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5B1D" w14:textId="3EEBAC3E" w:rsidR="00F809F9" w:rsidRDefault="00F809F9"/>
    <w:p w14:paraId="723B91AC" w14:textId="72507ACD" w:rsidR="00582168" w:rsidRDefault="00582168"/>
    <w:p w14:paraId="14840C7A" w14:textId="14781BF9" w:rsidR="00582168" w:rsidRDefault="00582168">
      <w:pPr>
        <w:rPr>
          <w:rFonts w:cstheme="minorHAnsi"/>
        </w:rPr>
      </w:pPr>
      <w:r>
        <w:br/>
      </w:r>
      <w:r w:rsidRPr="00582168">
        <w:rPr>
          <w:rFonts w:cstheme="minorHAnsi"/>
        </w:rPr>
        <w:t>Si de alguna manera se pudiera garantizar que el árbol además</w:t>
      </w:r>
      <w:r w:rsidRPr="00582168">
        <w:rPr>
          <w:rFonts w:cstheme="minorHAnsi"/>
        </w:rPr>
        <w:t xml:space="preserve"> </w:t>
      </w:r>
      <w:r w:rsidRPr="00582168">
        <w:rPr>
          <w:rFonts w:cstheme="minorHAnsi"/>
        </w:rPr>
        <w:t>de que no es degenerado mantiene un</w:t>
      </w:r>
      <w:r w:rsidRPr="00582168">
        <w:rPr>
          <w:rFonts w:cstheme="minorHAnsi"/>
        </w:rPr>
        <w:t xml:space="preserve"> </w:t>
      </w:r>
      <w:r w:rsidRPr="00582168">
        <w:rPr>
          <w:rFonts w:cstheme="minorHAnsi"/>
        </w:rPr>
        <w:t>balance perfecto, entonces el</w:t>
      </w:r>
      <w:r w:rsidRPr="00582168">
        <w:rPr>
          <w:rFonts w:cstheme="minorHAnsi"/>
        </w:rPr>
        <w:t xml:space="preserve"> </w:t>
      </w:r>
      <w:r w:rsidRPr="00582168">
        <w:rPr>
          <w:rFonts w:cstheme="minorHAnsi"/>
        </w:rPr>
        <w:t xml:space="preserve">mecanismo </w:t>
      </w:r>
      <w:r w:rsidR="00616D6B" w:rsidRPr="00582168">
        <w:rPr>
          <w:rFonts w:cstheme="minorHAnsi"/>
        </w:rPr>
        <w:t>de eficiencia</w:t>
      </w:r>
      <w:r w:rsidRPr="00582168">
        <w:rPr>
          <w:rFonts w:cstheme="minorHAnsi"/>
        </w:rPr>
        <w:t xml:space="preserve"> de búsqueda en un árbol binario se</w:t>
      </w:r>
      <w:r w:rsidRPr="00582168">
        <w:rPr>
          <w:rFonts w:cstheme="minorHAnsi"/>
        </w:rPr>
        <w:t xml:space="preserve"> </w:t>
      </w:r>
      <w:r w:rsidRPr="00582168">
        <w:rPr>
          <w:rFonts w:cstheme="minorHAnsi"/>
        </w:rPr>
        <w:t>mantendría inalterado.</w:t>
      </w:r>
      <w:r w:rsidRPr="00582168">
        <w:rPr>
          <w:rFonts w:cstheme="minorHAnsi"/>
        </w:rPr>
        <w:t xml:space="preserve"> </w:t>
      </w:r>
      <w:r w:rsidRPr="00582168">
        <w:rPr>
          <w:rFonts w:cstheme="minorHAnsi"/>
        </w:rPr>
        <w:t>La idea es, generar un árbol de altura mínima que</w:t>
      </w:r>
      <w:r w:rsidRPr="00582168">
        <w:rPr>
          <w:rFonts w:cstheme="minorHAnsi"/>
        </w:rPr>
        <w:t xml:space="preserve"> </w:t>
      </w:r>
      <w:r w:rsidRPr="00582168">
        <w:rPr>
          <w:rFonts w:cstheme="minorHAnsi"/>
        </w:rPr>
        <w:t>contenga el mismo número de nodos.</w:t>
      </w:r>
      <w:r w:rsidRPr="00582168">
        <w:rPr>
          <w:rFonts w:cstheme="minorHAnsi"/>
        </w:rPr>
        <w:t xml:space="preserve"> Un</w:t>
      </w:r>
      <w:r>
        <w:rPr>
          <w:rFonts w:cstheme="minorHAnsi"/>
        </w:rPr>
        <w:t xml:space="preserve">  </w:t>
      </w:r>
      <w:r w:rsidRPr="00582168">
        <w:rPr>
          <w:rFonts w:cstheme="minorHAnsi"/>
        </w:rPr>
        <w:t>árbol es perfectamente balanceado , si para</w:t>
      </w:r>
      <w:r>
        <w:rPr>
          <w:rFonts w:cstheme="minorHAnsi"/>
        </w:rPr>
        <w:t xml:space="preserve"> </w:t>
      </w:r>
      <w:r w:rsidRPr="00582168">
        <w:rPr>
          <w:rFonts w:cstheme="minorHAnsi"/>
        </w:rPr>
        <w:t>cada nodo en el árbol, el número de nodos en sus subárboles</w:t>
      </w:r>
      <w:r>
        <w:rPr>
          <w:rFonts w:cstheme="minorHAnsi"/>
        </w:rPr>
        <w:t xml:space="preserve"> </w:t>
      </w:r>
      <w:r w:rsidRPr="00582168">
        <w:rPr>
          <w:rFonts w:cstheme="minorHAnsi"/>
        </w:rPr>
        <w:t>izquierdo y derecho difieren a lo más en 1.</w:t>
      </w:r>
    </w:p>
    <w:p w14:paraId="48963C84" w14:textId="51A08A43" w:rsidR="00582168" w:rsidRPr="00582168" w:rsidRDefault="00582168">
      <w:pPr>
        <w:rPr>
          <w:rFonts w:cstheme="minorHAnsi"/>
        </w:rPr>
      </w:pPr>
      <w:r w:rsidRPr="00582168">
        <w:rPr>
          <w:rFonts w:cstheme="minorHAnsi"/>
        </w:rPr>
        <w:t>Generamos el árbol binario con el siguiente algoritmo:</w:t>
      </w:r>
    </w:p>
    <w:p w14:paraId="16E51C83" w14:textId="5C75E32D" w:rsidR="00582168" w:rsidRDefault="00582168">
      <w:pPr>
        <w:rPr>
          <w:rFonts w:cstheme="minorHAnsi"/>
        </w:rPr>
      </w:pPr>
      <w:r w:rsidRPr="00582168">
        <w:rPr>
          <w:rFonts w:cstheme="minorHAnsi"/>
        </w:rPr>
        <w:t>1. Sea n el número de nodos a insertar</w:t>
      </w:r>
      <w:r w:rsidRPr="00582168">
        <w:rPr>
          <w:rFonts w:cstheme="minorHAnsi"/>
        </w:rPr>
        <w:br/>
        <w:t>2. Utilizar un nodo para la raíz</w:t>
      </w:r>
      <w:r w:rsidRPr="00582168">
        <w:rPr>
          <w:rFonts w:cstheme="minorHAnsi"/>
        </w:rPr>
        <w:br/>
        <w:t>3. Generar el subárbol izquierdo recursivamente con el</w:t>
      </w:r>
      <w:r w:rsidRPr="00582168">
        <w:rPr>
          <w:rFonts w:cstheme="minorHAnsi"/>
        </w:rPr>
        <w:br/>
        <w:t>siguiente número de nodos:</w:t>
      </w:r>
      <w:r>
        <w:rPr>
          <w:rFonts w:cstheme="minorHAnsi"/>
        </w:rPr>
        <w:t xml:space="preserve"> </w:t>
      </w:r>
      <w:proofErr w:type="spellStart"/>
      <w:r w:rsidRPr="00582168">
        <w:rPr>
          <w:rFonts w:cstheme="minorHAnsi"/>
        </w:rPr>
        <w:t>n_izq</w:t>
      </w:r>
      <w:proofErr w:type="spellEnd"/>
      <w:r w:rsidRPr="00582168">
        <w:rPr>
          <w:rFonts w:cstheme="minorHAnsi"/>
        </w:rPr>
        <w:t xml:space="preserve"> = n / 2</w:t>
      </w:r>
      <w:r w:rsidRPr="00582168">
        <w:rPr>
          <w:rFonts w:cstheme="minorHAnsi"/>
        </w:rPr>
        <w:br/>
        <w:t>4. Generar el subárbol derecho recursivamente con el</w:t>
      </w:r>
      <w:r>
        <w:rPr>
          <w:rFonts w:cstheme="minorHAnsi"/>
        </w:rPr>
        <w:t xml:space="preserve"> </w:t>
      </w:r>
      <w:r w:rsidRPr="00582168">
        <w:rPr>
          <w:rFonts w:cstheme="minorHAnsi"/>
        </w:rPr>
        <w:t>siguiente número de nodos:</w:t>
      </w:r>
      <w:r w:rsidRPr="00582168">
        <w:rPr>
          <w:rFonts w:cstheme="minorHAnsi"/>
        </w:rPr>
        <w:br/>
      </w:r>
      <w:proofErr w:type="spellStart"/>
      <w:r w:rsidRPr="00582168">
        <w:rPr>
          <w:rFonts w:cstheme="minorHAnsi"/>
        </w:rPr>
        <w:t>n_der</w:t>
      </w:r>
      <w:proofErr w:type="spellEnd"/>
      <w:r w:rsidRPr="00582168">
        <w:rPr>
          <w:rFonts w:cstheme="minorHAnsi"/>
        </w:rPr>
        <w:t xml:space="preserve"> = n – </w:t>
      </w:r>
      <w:proofErr w:type="spellStart"/>
      <w:r w:rsidRPr="00582168">
        <w:rPr>
          <w:rFonts w:cstheme="minorHAnsi"/>
        </w:rPr>
        <w:t>n_izq</w:t>
      </w:r>
      <w:proofErr w:type="spellEnd"/>
      <w:r w:rsidRPr="00582168">
        <w:rPr>
          <w:rFonts w:cstheme="minorHAnsi"/>
        </w:rPr>
        <w:t xml:space="preserve"> – 1</w:t>
      </w:r>
    </w:p>
    <w:p w14:paraId="31990DB0" w14:textId="40B6389B" w:rsidR="00BE7395" w:rsidRPr="00BE7395" w:rsidRDefault="00BE7395">
      <w:pPr>
        <w:rPr>
          <w:rFonts w:cstheme="minorHAnsi"/>
        </w:rPr>
      </w:pPr>
      <w:r w:rsidRPr="00BE7395">
        <w:rPr>
          <w:rFonts w:cstheme="minorHAnsi"/>
        </w:rPr>
        <w:t xml:space="preserve">El algoritmo anterior asume que de antemano se conoce </w:t>
      </w:r>
      <w:r w:rsidR="00B15D5E">
        <w:rPr>
          <w:rFonts w:cstheme="minorHAnsi"/>
        </w:rPr>
        <w:t xml:space="preserve"> e</w:t>
      </w:r>
      <w:r w:rsidRPr="00BE7395">
        <w:rPr>
          <w:rFonts w:cstheme="minorHAnsi"/>
        </w:rPr>
        <w:t>l</w:t>
      </w:r>
      <w:r w:rsidR="00B15D5E">
        <w:rPr>
          <w:rFonts w:cstheme="minorHAnsi"/>
        </w:rPr>
        <w:t xml:space="preserve"> </w:t>
      </w:r>
      <w:r w:rsidRPr="00BE7395">
        <w:rPr>
          <w:rFonts w:cstheme="minorHAnsi"/>
        </w:rPr>
        <w:t>número total de elementos a insertar, lo cual no siempre es posible,</w:t>
      </w:r>
      <w:r>
        <w:rPr>
          <w:rFonts w:cstheme="minorHAnsi"/>
        </w:rPr>
        <w:t xml:space="preserve"> </w:t>
      </w:r>
      <w:r w:rsidRPr="00BE7395">
        <w:rPr>
          <w:rFonts w:cstheme="minorHAnsi"/>
        </w:rPr>
        <w:t xml:space="preserve">por otro lado, debe observarse </w:t>
      </w:r>
      <w:proofErr w:type="spellStart"/>
      <w:r w:rsidRPr="00BE7395">
        <w:rPr>
          <w:rFonts w:cstheme="minorHAnsi"/>
        </w:rPr>
        <w:t>co</w:t>
      </w:r>
      <w:proofErr w:type="spellEnd"/>
      <w:r w:rsidRPr="00BE7395">
        <w:rPr>
          <w:rFonts w:cstheme="minorHAnsi"/>
        </w:rPr>
        <w:t xml:space="preserve"> </w:t>
      </w:r>
      <w:proofErr w:type="spellStart"/>
      <w:r w:rsidRPr="00BE7395">
        <w:rPr>
          <w:rFonts w:cstheme="minorHAnsi"/>
        </w:rPr>
        <w:t>mo</w:t>
      </w:r>
      <w:proofErr w:type="spellEnd"/>
      <w:r w:rsidRPr="00BE7395">
        <w:rPr>
          <w:rFonts w:cstheme="minorHAnsi"/>
        </w:rPr>
        <w:t xml:space="preserve"> resultado del ejercicio que el</w:t>
      </w:r>
      <w:r w:rsidRPr="00BE7395">
        <w:rPr>
          <w:rFonts w:cstheme="minorHAnsi"/>
        </w:rPr>
        <w:br/>
        <w:t xml:space="preserve">árbol no mantiene un orden respecto </w:t>
      </w:r>
      <w:proofErr w:type="spellStart"/>
      <w:r w:rsidRPr="00BE7395">
        <w:rPr>
          <w:rFonts w:cstheme="minorHAnsi"/>
        </w:rPr>
        <w:t>al</w:t>
      </w:r>
      <w:proofErr w:type="spellEnd"/>
      <w:r w:rsidRPr="00BE7395">
        <w:rPr>
          <w:rFonts w:cstheme="minorHAnsi"/>
        </w:rPr>
        <w:t xml:space="preserve"> los elementos que contiene.</w:t>
      </w:r>
      <w:r>
        <w:rPr>
          <w:rFonts w:cstheme="minorHAnsi"/>
        </w:rPr>
        <w:t xml:space="preserve"> </w:t>
      </w:r>
    </w:p>
    <w:p w14:paraId="29BE26FA" w14:textId="519AAC11" w:rsidR="00582168" w:rsidRPr="00BE7395" w:rsidRDefault="00BE7395">
      <w:pPr>
        <w:rPr>
          <w:rFonts w:cstheme="minorHAnsi"/>
        </w:rPr>
      </w:pPr>
      <w:r w:rsidRPr="00BE7395">
        <w:rPr>
          <w:rFonts w:cstheme="minorHAnsi"/>
        </w:rPr>
        <w:t xml:space="preserve">Un árbol binario balanceado (árbol AVL – </w:t>
      </w:r>
      <w:proofErr w:type="spellStart"/>
      <w:r w:rsidRPr="00BE7395">
        <w:rPr>
          <w:rFonts w:cstheme="minorHAnsi"/>
        </w:rPr>
        <w:t>Adelson-Velski</w:t>
      </w:r>
      <w:proofErr w:type="spellEnd"/>
      <w:r w:rsidRPr="00BE7395">
        <w:rPr>
          <w:rFonts w:cstheme="minorHAnsi"/>
        </w:rPr>
        <w:t xml:space="preserve"> y</w:t>
      </w:r>
      <w:r>
        <w:rPr>
          <w:rFonts w:cstheme="minorHAnsi"/>
        </w:rPr>
        <w:t xml:space="preserve"> </w:t>
      </w:r>
      <w:proofErr w:type="spellStart"/>
      <w:r w:rsidRPr="00BE7395">
        <w:rPr>
          <w:rFonts w:cstheme="minorHAnsi"/>
        </w:rPr>
        <w:t>Landis</w:t>
      </w:r>
      <w:proofErr w:type="spellEnd"/>
      <w:r w:rsidRPr="00BE7395">
        <w:rPr>
          <w:rFonts w:cstheme="minorHAnsi"/>
        </w:rPr>
        <w:t>) es aquel en el que las alturas de los</w:t>
      </w:r>
      <w:r>
        <w:rPr>
          <w:rFonts w:cstheme="minorHAnsi"/>
        </w:rPr>
        <w:t xml:space="preserve"> </w:t>
      </w:r>
      <w:r w:rsidRPr="00BE7395">
        <w:rPr>
          <w:rFonts w:cstheme="minorHAnsi"/>
        </w:rPr>
        <w:t>dos subárboles de cada</w:t>
      </w:r>
      <w:r>
        <w:rPr>
          <w:rFonts w:cstheme="minorHAnsi"/>
        </w:rPr>
        <w:t xml:space="preserve"> </w:t>
      </w:r>
      <w:r w:rsidRPr="00BE7395">
        <w:rPr>
          <w:rFonts w:cstheme="minorHAnsi"/>
        </w:rPr>
        <w:t>nodo difieren a lo más en 1.</w:t>
      </w:r>
      <w:r>
        <w:rPr>
          <w:rFonts w:cstheme="minorHAnsi"/>
        </w:rPr>
        <w:t xml:space="preserve"> </w:t>
      </w:r>
      <w:r w:rsidRPr="00BE7395">
        <w:rPr>
          <w:rFonts w:cstheme="minorHAnsi"/>
        </w:rPr>
        <w:t>El balance de un nodo en un árbol binario en general, y de un</w:t>
      </w:r>
      <w:r>
        <w:rPr>
          <w:rFonts w:cstheme="minorHAnsi"/>
        </w:rPr>
        <w:t xml:space="preserve"> </w:t>
      </w:r>
      <w:r w:rsidRPr="00BE7395">
        <w:rPr>
          <w:rFonts w:cstheme="minorHAnsi"/>
        </w:rPr>
        <w:t>árbol AVL en particular, puede definirse como la altura de su</w:t>
      </w:r>
      <w:r>
        <w:rPr>
          <w:rFonts w:cstheme="minorHAnsi"/>
        </w:rPr>
        <w:t xml:space="preserve"> s</w:t>
      </w:r>
      <w:r w:rsidRPr="00BE7395">
        <w:rPr>
          <w:rFonts w:cstheme="minorHAnsi"/>
        </w:rPr>
        <w:t>ubárbol izquierdo menos la altura de su subárbol derecho. Por</w:t>
      </w:r>
      <w:r>
        <w:rPr>
          <w:rFonts w:cstheme="minorHAnsi"/>
        </w:rPr>
        <w:t xml:space="preserve"> </w:t>
      </w:r>
      <w:r w:rsidRPr="00BE7395">
        <w:rPr>
          <w:rFonts w:cstheme="minorHAnsi"/>
        </w:rPr>
        <w:t>conveniencia, la altura de un árbol nulo se define como -1.</w:t>
      </w:r>
    </w:p>
    <w:p w14:paraId="051E5E4D" w14:textId="16A4F6BF" w:rsidR="003607C1" w:rsidRDefault="00BE7395">
      <w:pPr>
        <w:rPr>
          <w:rFonts w:cstheme="minorHAnsi"/>
        </w:rPr>
      </w:pPr>
      <w:r w:rsidRPr="00BE7395">
        <w:rPr>
          <w:rFonts w:cstheme="minorHAnsi"/>
        </w:rPr>
        <w:t>Existen básicamente dos casos que corrigen el rebalanceo de un</w:t>
      </w:r>
      <w:r>
        <w:rPr>
          <w:rFonts w:cstheme="minorHAnsi"/>
        </w:rPr>
        <w:t xml:space="preserve"> </w:t>
      </w:r>
      <w:r w:rsidRPr="00BE7395">
        <w:rPr>
          <w:rFonts w:cstheme="minorHAnsi"/>
        </w:rPr>
        <w:t>árbol AVL, estos casos ilustran el proceso general de rebalanceo</w:t>
      </w:r>
      <w:r>
        <w:rPr>
          <w:rFonts w:cstheme="minorHAnsi"/>
        </w:rPr>
        <w:t xml:space="preserve"> </w:t>
      </w:r>
      <w:r w:rsidRPr="00BE7395">
        <w:rPr>
          <w:rFonts w:cstheme="minorHAnsi"/>
        </w:rPr>
        <w:t>que se aplica.</w:t>
      </w:r>
      <w:r>
        <w:rPr>
          <w:rFonts w:cstheme="minorHAnsi"/>
        </w:rPr>
        <w:t xml:space="preserve"> </w:t>
      </w:r>
      <w:r w:rsidRPr="00BE7395">
        <w:rPr>
          <w:rFonts w:cstheme="minorHAnsi"/>
        </w:rPr>
        <w:t>Se mencionan solamente dos casos debido a que los otros casos</w:t>
      </w:r>
      <w:r>
        <w:rPr>
          <w:rFonts w:cstheme="minorHAnsi"/>
        </w:rPr>
        <w:t xml:space="preserve"> </w:t>
      </w:r>
      <w:r w:rsidRPr="00BE7395">
        <w:rPr>
          <w:rFonts w:cstheme="minorHAnsi"/>
        </w:rPr>
        <w:t>son simétricos y puede derivar</w:t>
      </w:r>
      <w:r w:rsidR="00B15D5E">
        <w:rPr>
          <w:rFonts w:cstheme="minorHAnsi"/>
        </w:rPr>
        <w:t>s</w:t>
      </w:r>
      <w:r w:rsidRPr="00BE7395">
        <w:rPr>
          <w:rFonts w:cstheme="minorHAnsi"/>
        </w:rPr>
        <w:t>e fácilmente de los que se</w:t>
      </w:r>
      <w:r>
        <w:rPr>
          <w:rFonts w:cstheme="minorHAnsi"/>
        </w:rPr>
        <w:t xml:space="preserve"> </w:t>
      </w:r>
      <w:r w:rsidRPr="00BE7395">
        <w:rPr>
          <w:rFonts w:cstheme="minorHAnsi"/>
        </w:rPr>
        <w:t>presentan.</w:t>
      </w:r>
    </w:p>
    <w:p w14:paraId="308A1E38" w14:textId="3DB60DC8" w:rsidR="00BF34BE" w:rsidRDefault="00BF34BE">
      <w:pPr>
        <w:rPr>
          <w:rFonts w:cstheme="minorHAnsi"/>
        </w:rPr>
      </w:pPr>
    </w:p>
    <w:p w14:paraId="0C3B776B" w14:textId="6060FB77" w:rsidR="00BF34BE" w:rsidRDefault="00BF34BE">
      <w:pPr>
        <w:rPr>
          <w:rFonts w:cstheme="minorHAnsi"/>
        </w:rPr>
      </w:pPr>
    </w:p>
    <w:p w14:paraId="039BFBE5" w14:textId="2A1FC5C9" w:rsidR="00BF34BE" w:rsidRDefault="00BF34BE">
      <w:pPr>
        <w:rPr>
          <w:rFonts w:cstheme="minorHAnsi"/>
        </w:rPr>
      </w:pPr>
      <w:r>
        <w:rPr>
          <w:rFonts w:cstheme="minorHAnsi"/>
        </w:rPr>
        <w:t>Recorridos del árbol:</w:t>
      </w:r>
    </w:p>
    <w:p w14:paraId="7285B15B" w14:textId="2DB5A200" w:rsidR="00B15D5E" w:rsidRPr="00B15D5E" w:rsidRDefault="00BF34BE">
      <w:pPr>
        <w:rPr>
          <w:rFonts w:cstheme="minorHAnsi"/>
          <w:lang w:val="en-US"/>
        </w:rPr>
      </w:pPr>
      <w:r>
        <w:rPr>
          <w:rFonts w:cstheme="minorHAnsi"/>
        </w:rPr>
        <w:t xml:space="preserve">Recorrido </w:t>
      </w:r>
      <w:proofErr w:type="spellStart"/>
      <w:r>
        <w:rPr>
          <w:rFonts w:cstheme="minorHAnsi"/>
        </w:rPr>
        <w:t>Inorden</w:t>
      </w:r>
      <w:proofErr w:type="spellEnd"/>
      <w:r w:rsidR="00B15D5E">
        <w:rPr>
          <w:rFonts w:cstheme="minorHAnsi"/>
        </w:rPr>
        <w:t>:</w:t>
      </w:r>
    </w:p>
    <w:p w14:paraId="79FD3EC8" w14:textId="5BF34722" w:rsidR="00BF34BE" w:rsidRPr="00BE7395" w:rsidRDefault="00BF34BE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EFCC044" wp14:editId="3FCE9D89">
            <wp:extent cx="5943600" cy="334137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D5C8" w14:textId="747E6835" w:rsidR="003607C1" w:rsidRDefault="003607C1">
      <w:pPr>
        <w:rPr>
          <w:rFonts w:cstheme="minorHAnsi"/>
        </w:rPr>
      </w:pPr>
    </w:p>
    <w:p w14:paraId="3070B87C" w14:textId="6F623101" w:rsidR="00BF34BE" w:rsidRDefault="00BF34BE">
      <w:pPr>
        <w:rPr>
          <w:rFonts w:cstheme="minorHAnsi"/>
        </w:rPr>
      </w:pPr>
    </w:p>
    <w:p w14:paraId="24FEE9E7" w14:textId="5A170524" w:rsidR="00BF34BE" w:rsidRDefault="00BF34BE">
      <w:pPr>
        <w:rPr>
          <w:rFonts w:cstheme="minorHAnsi"/>
        </w:rPr>
      </w:pPr>
      <w:r>
        <w:rPr>
          <w:rFonts w:cstheme="minorHAnsi"/>
        </w:rPr>
        <w:t xml:space="preserve">Recorrido </w:t>
      </w:r>
      <w:proofErr w:type="spellStart"/>
      <w:r>
        <w:rPr>
          <w:rFonts w:cstheme="minorHAnsi"/>
        </w:rPr>
        <w:t>Preorden</w:t>
      </w:r>
      <w:proofErr w:type="spellEnd"/>
      <w:r>
        <w:rPr>
          <w:rFonts w:cstheme="minorHAnsi"/>
        </w:rPr>
        <w:t xml:space="preserve">: </w:t>
      </w:r>
    </w:p>
    <w:p w14:paraId="402D280B" w14:textId="40A93D65" w:rsidR="00BF34BE" w:rsidRDefault="00BF34B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42C047C" wp14:editId="725EF9FC">
            <wp:extent cx="5943600" cy="334137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277B" w14:textId="61978A52" w:rsidR="00BF34BE" w:rsidRDefault="00BF34BE">
      <w:pPr>
        <w:rPr>
          <w:rFonts w:cstheme="minorHAnsi"/>
        </w:rPr>
      </w:pPr>
    </w:p>
    <w:p w14:paraId="0DA25F7B" w14:textId="1FD0178D" w:rsidR="00BF34BE" w:rsidRDefault="00BF34BE">
      <w:pPr>
        <w:rPr>
          <w:rFonts w:cstheme="minorHAnsi"/>
        </w:rPr>
      </w:pPr>
      <w:r>
        <w:rPr>
          <w:rFonts w:cstheme="minorHAnsi"/>
        </w:rPr>
        <w:t xml:space="preserve">Recorrido </w:t>
      </w:r>
      <w:proofErr w:type="spellStart"/>
      <w:r>
        <w:rPr>
          <w:rFonts w:cstheme="minorHAnsi"/>
        </w:rPr>
        <w:t>Postorden</w:t>
      </w:r>
      <w:proofErr w:type="spellEnd"/>
      <w:r>
        <w:rPr>
          <w:rFonts w:cstheme="minorHAnsi"/>
        </w:rPr>
        <w:t xml:space="preserve">: </w:t>
      </w:r>
    </w:p>
    <w:p w14:paraId="52A04129" w14:textId="2F4A278A" w:rsidR="003607C1" w:rsidRPr="00582168" w:rsidRDefault="00BF34BE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FA95121" wp14:editId="4D9D1F8C">
            <wp:extent cx="5943600" cy="334137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7C1" w:rsidRPr="0058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68"/>
    <w:rsid w:val="003607C1"/>
    <w:rsid w:val="00582168"/>
    <w:rsid w:val="00616D6B"/>
    <w:rsid w:val="00B15D5E"/>
    <w:rsid w:val="00BE7395"/>
    <w:rsid w:val="00BF34BE"/>
    <w:rsid w:val="00F8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82B2"/>
  <w15:chartTrackingRefBased/>
  <w15:docId w15:val="{C157FCF3-2922-48C7-A4AD-189FCE3C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Villuendas</dc:creator>
  <cp:keywords/>
  <dc:description/>
  <cp:lastModifiedBy>Victor Villuendas</cp:lastModifiedBy>
  <cp:revision>3</cp:revision>
  <dcterms:created xsi:type="dcterms:W3CDTF">2022-02-07T16:56:00Z</dcterms:created>
  <dcterms:modified xsi:type="dcterms:W3CDTF">2022-02-07T23:28:00Z</dcterms:modified>
</cp:coreProperties>
</file>