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B3E" w:rsidRDefault="00D17B3E" w:rsidP="004A14DF">
      <w:r>
        <w:t>ALGORITIMO EM AÇÃO:</w:t>
      </w:r>
      <w:bookmarkStart w:id="0" w:name="_GoBack"/>
      <w:bookmarkEnd w:id="0"/>
    </w:p>
    <w:p w:rsidR="007663F6" w:rsidRDefault="004A14DF" w:rsidP="004A14DF">
      <w:r>
        <w:t>Passo 0 – A Lâmpada queimou.</w:t>
      </w:r>
    </w:p>
    <w:p w:rsidR="004A14DF" w:rsidRDefault="004A14DF" w:rsidP="004A14DF">
      <w:r>
        <w:t>Passo 1 – Liguei o robô</w:t>
      </w:r>
    </w:p>
    <w:p w:rsidR="004A14DF" w:rsidRDefault="004A14DF" w:rsidP="004A14DF">
      <w:r>
        <w:t xml:space="preserve">Passo 2 - Dou os comandos ao robô </w:t>
      </w:r>
    </w:p>
    <w:p w:rsidR="004A14DF" w:rsidRDefault="004A14DF" w:rsidP="004A14DF">
      <w:r>
        <w:t xml:space="preserve">Passo 3 – Digo robô </w:t>
      </w:r>
      <w:proofErr w:type="spellStart"/>
      <w:r>
        <w:t>vc</w:t>
      </w:r>
      <w:proofErr w:type="spellEnd"/>
      <w:r>
        <w:t xml:space="preserve"> precisará trocar as lâmpadas e </w:t>
      </w:r>
      <w:proofErr w:type="spellStart"/>
      <w:r>
        <w:t>fazelas</w:t>
      </w:r>
      <w:proofErr w:type="spellEnd"/>
      <w:r>
        <w:t xml:space="preserve"> funcionar novamente</w:t>
      </w:r>
    </w:p>
    <w:p w:rsidR="004A14DF" w:rsidRDefault="004A14DF" w:rsidP="004A14DF">
      <w:r>
        <w:t xml:space="preserve">Passo 4 – </w:t>
      </w:r>
      <w:r w:rsidR="00D17B3E">
        <w:t xml:space="preserve">digo: </w:t>
      </w:r>
      <w:r>
        <w:t xml:space="preserve">vá até a frente da escada posicionada abaixo </w:t>
      </w:r>
      <w:proofErr w:type="spellStart"/>
      <w:r>
        <w:t>dq</w:t>
      </w:r>
      <w:proofErr w:type="spellEnd"/>
      <w:r>
        <w:t xml:space="preserve"> lâmpada</w:t>
      </w:r>
    </w:p>
    <w:p w:rsidR="004A14DF" w:rsidRDefault="004A14DF" w:rsidP="004A14DF">
      <w:r>
        <w:t>Passo 5 – suba as escadas</w:t>
      </w:r>
    </w:p>
    <w:p w:rsidR="004A14DF" w:rsidRDefault="004A14DF" w:rsidP="004A14DF">
      <w:r>
        <w:t>Passo 6 –pegue a lâmpada velha com a mão e rosqueie</w:t>
      </w:r>
    </w:p>
    <w:p w:rsidR="004A14DF" w:rsidRDefault="004A14DF" w:rsidP="004A14DF">
      <w:r>
        <w:t>Passo 7 – pegue a lâmpada nova e coloque no lugar da lâmpada velha</w:t>
      </w:r>
    </w:p>
    <w:p w:rsidR="004A14DF" w:rsidRDefault="004A14DF" w:rsidP="004A14DF">
      <w:r>
        <w:t>Passo 8 – encaixe a lâmpada nova no lugar da outra lâmpada</w:t>
      </w:r>
    </w:p>
    <w:p w:rsidR="004A14DF" w:rsidRDefault="004A14DF" w:rsidP="004A14DF">
      <w:r>
        <w:t xml:space="preserve">Passo 9 – agora rosqueie a lâmpada </w:t>
      </w:r>
    </w:p>
    <w:p w:rsidR="004A14DF" w:rsidRDefault="004A14DF" w:rsidP="004A14DF">
      <w:r>
        <w:t xml:space="preserve">Passo 10- agora </w:t>
      </w:r>
      <w:r w:rsidR="00D17B3E">
        <w:t>ligue para testa-la</w:t>
      </w:r>
    </w:p>
    <w:p w:rsidR="00D17B3E" w:rsidRDefault="00D17B3E" w:rsidP="004A14DF">
      <w:r>
        <w:t>Pronto funcionou!!!!</w:t>
      </w:r>
    </w:p>
    <w:sectPr w:rsidR="00D17B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B5868"/>
    <w:multiLevelType w:val="hybridMultilevel"/>
    <w:tmpl w:val="259AD2E8"/>
    <w:lvl w:ilvl="0" w:tplc="5C92C752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4DF"/>
    <w:rsid w:val="004A14DF"/>
    <w:rsid w:val="007663F6"/>
    <w:rsid w:val="00D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E7D45"/>
  <w15:chartTrackingRefBased/>
  <w15:docId w15:val="{244F423E-A2CC-4D9B-BDE1-A62CB875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14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87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MAYARA SULINO</dc:creator>
  <cp:keywords/>
  <dc:description/>
  <cp:lastModifiedBy>MAYARA SULINO</cp:lastModifiedBy>
  <cp:revision>1</cp:revision>
  <dcterms:created xsi:type="dcterms:W3CDTF">2026-03-03T00:54:00Z</dcterms:created>
  <dcterms:modified xsi:type="dcterms:W3CDTF">2026-03-03T01:08:00Z</dcterms:modified>
</cp:coreProperties>
</file>