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6056" w:rsidRDefault="00452946">
      <w:pPr>
        <w:spacing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2609850</wp:posOffset>
            </wp:positionH>
            <wp:positionV relativeFrom="paragraph">
              <wp:posOffset>0</wp:posOffset>
            </wp:positionV>
            <wp:extent cx="548368" cy="738188"/>
            <wp:effectExtent l="0" t="0" r="0" b="0"/>
            <wp:wrapSquare wrapText="bothSides" distT="0" distB="0" distL="0" distR="0"/>
            <wp:docPr id="1" name="image1.jpg" descr="ufp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fpe.jpg"/>
                    <pic:cNvPicPr preferRelativeResize="0"/>
                  </pic:nvPicPr>
                  <pic:blipFill>
                    <a:blip r:embed="rId5"/>
                    <a:srcRect b="14634"/>
                    <a:stretch>
                      <a:fillRect/>
                    </a:stretch>
                  </pic:blipFill>
                  <pic:spPr>
                    <a:xfrm>
                      <a:off x="0" y="0"/>
                      <a:ext cx="548368" cy="738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386056" w:rsidRDefault="00386056">
      <w:pPr>
        <w:spacing w:line="240" w:lineRule="auto"/>
        <w:jc w:val="center"/>
        <w:rPr>
          <w:b/>
          <w:sz w:val="28"/>
          <w:szCs w:val="28"/>
        </w:rPr>
      </w:pPr>
    </w:p>
    <w:p w14:paraId="00000003" w14:textId="77777777" w:rsidR="00386056" w:rsidRDefault="00386056">
      <w:pPr>
        <w:spacing w:line="240" w:lineRule="auto"/>
        <w:jc w:val="center"/>
        <w:rPr>
          <w:b/>
          <w:sz w:val="28"/>
          <w:szCs w:val="28"/>
        </w:rPr>
      </w:pPr>
    </w:p>
    <w:p w14:paraId="00000004" w14:textId="77777777" w:rsidR="00386056" w:rsidRDefault="00386056">
      <w:pPr>
        <w:spacing w:line="240" w:lineRule="auto"/>
        <w:rPr>
          <w:b/>
          <w:sz w:val="28"/>
          <w:szCs w:val="28"/>
        </w:rPr>
      </w:pPr>
    </w:p>
    <w:p w14:paraId="00000005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UNIVERSIDADE FEDERAL DE PERNAMBUCO</w:t>
      </w:r>
    </w:p>
    <w:p w14:paraId="00000006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CENTRO DE INFORMÁTICA</w:t>
      </w:r>
    </w:p>
    <w:p w14:paraId="00000007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386056" w:rsidRDefault="00386056">
      <w:pPr>
        <w:jc w:val="center"/>
        <w:rPr>
          <w:b/>
          <w:sz w:val="28"/>
          <w:szCs w:val="28"/>
        </w:rPr>
      </w:pPr>
    </w:p>
    <w:p w14:paraId="00000009" w14:textId="77777777" w:rsidR="00386056" w:rsidRDefault="00386056">
      <w:pPr>
        <w:jc w:val="center"/>
        <w:rPr>
          <w:b/>
          <w:sz w:val="28"/>
          <w:szCs w:val="28"/>
        </w:rPr>
      </w:pPr>
    </w:p>
    <w:p w14:paraId="0000000A" w14:textId="77777777" w:rsidR="00386056" w:rsidRDefault="00386056">
      <w:pPr>
        <w:jc w:val="center"/>
        <w:rPr>
          <w:b/>
          <w:sz w:val="28"/>
          <w:szCs w:val="28"/>
        </w:rPr>
      </w:pPr>
    </w:p>
    <w:p w14:paraId="0000000B" w14:textId="77777777" w:rsidR="00386056" w:rsidRDefault="00386056">
      <w:pPr>
        <w:jc w:val="center"/>
        <w:rPr>
          <w:b/>
          <w:sz w:val="28"/>
          <w:szCs w:val="28"/>
        </w:rPr>
      </w:pPr>
    </w:p>
    <w:p w14:paraId="0000000C" w14:textId="77777777" w:rsidR="00386056" w:rsidRDefault="00386056">
      <w:pPr>
        <w:jc w:val="center"/>
        <w:rPr>
          <w:b/>
          <w:sz w:val="28"/>
          <w:szCs w:val="28"/>
        </w:rPr>
      </w:pPr>
    </w:p>
    <w:p w14:paraId="0000000D" w14:textId="77777777" w:rsidR="00386056" w:rsidRDefault="00386056">
      <w:pPr>
        <w:jc w:val="center"/>
        <w:rPr>
          <w:b/>
          <w:sz w:val="28"/>
          <w:szCs w:val="28"/>
        </w:rPr>
      </w:pPr>
    </w:p>
    <w:p w14:paraId="0000000E" w14:textId="77777777" w:rsidR="00386056" w:rsidRDefault="00386056">
      <w:pPr>
        <w:jc w:val="center"/>
        <w:rPr>
          <w:b/>
          <w:sz w:val="28"/>
          <w:szCs w:val="28"/>
        </w:rPr>
      </w:pPr>
    </w:p>
    <w:p w14:paraId="0000000F" w14:textId="77777777" w:rsidR="00386056" w:rsidRDefault="00386056">
      <w:pPr>
        <w:rPr>
          <w:b/>
          <w:sz w:val="28"/>
          <w:szCs w:val="28"/>
        </w:rPr>
      </w:pPr>
    </w:p>
    <w:p w14:paraId="00000010" w14:textId="77777777" w:rsidR="00386056" w:rsidRDefault="00386056">
      <w:pPr>
        <w:jc w:val="center"/>
        <w:rPr>
          <w:b/>
          <w:sz w:val="28"/>
          <w:szCs w:val="28"/>
        </w:rPr>
      </w:pPr>
    </w:p>
    <w:p w14:paraId="00000011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RELATÓRIO DAS PRÁTICAS</w:t>
      </w:r>
    </w:p>
    <w:p w14:paraId="00000012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ES238 - Eletrônica 1</w:t>
      </w:r>
    </w:p>
    <w:p w14:paraId="00000013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351885B2" w:rsidR="00386056" w:rsidRDefault="00612F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Thalisson Moura Tavares</w:t>
      </w:r>
    </w:p>
    <w:p w14:paraId="0000001B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EA9AEC" w:rsidR="00386056" w:rsidRDefault="004529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RECIFE, </w:t>
      </w:r>
      <w:r w:rsidR="00A70EF9">
        <w:rPr>
          <w:rFonts w:ascii="Times New Roman" w:eastAsia="Times New Roman" w:hAnsi="Times New Roman" w:cs="Times New Roman"/>
          <w:sz w:val="24"/>
          <w:szCs w:val="24"/>
        </w:rPr>
        <w:t>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A70EF9">
        <w:rPr>
          <w:rFonts w:ascii="Times New Roman" w:eastAsia="Times New Roman" w:hAnsi="Times New Roman" w:cs="Times New Roman"/>
          <w:sz w:val="24"/>
          <w:szCs w:val="24"/>
        </w:rPr>
        <w:t xml:space="preserve">JULHO </w:t>
      </w:r>
      <w:r>
        <w:rPr>
          <w:rFonts w:ascii="Times New Roman" w:eastAsia="Times New Roman" w:hAnsi="Times New Roman" w:cs="Times New Roman"/>
          <w:sz w:val="24"/>
          <w:szCs w:val="24"/>
        </w:rPr>
        <w:t>DE 2021</w:t>
      </w:r>
    </w:p>
    <w:p w14:paraId="00000028" w14:textId="77777777" w:rsidR="00386056" w:rsidRDefault="004529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Professor: Renato Mariz de Moraes</w:t>
      </w:r>
    </w:p>
    <w:p w14:paraId="00000029" w14:textId="77777777" w:rsidR="00386056" w:rsidRDefault="003860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386056" w:rsidRDefault="004529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Sumário</w:t>
      </w:r>
    </w:p>
    <w:p w14:paraId="0000002B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02F5A0" w14:textId="77777777" w:rsidR="00A70EF9" w:rsidRDefault="00452946" w:rsidP="00A70E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Apresentação</w:t>
      </w:r>
    </w:p>
    <w:p w14:paraId="05C6F4D8" w14:textId="6EC7D52A" w:rsidR="00A70EF9" w:rsidRPr="00A70EF9" w:rsidRDefault="00A70EF9" w:rsidP="00A70E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EF9">
        <w:t>Acionamento de carga indutiva com relé + acoplador óptico</w:t>
      </w:r>
    </w:p>
    <w:p w14:paraId="0000002E" w14:textId="77777777" w:rsidR="00386056" w:rsidRDefault="004529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Cálculos</w:t>
      </w:r>
    </w:p>
    <w:p w14:paraId="25841806" w14:textId="77777777" w:rsidR="00CE04BB" w:rsidRDefault="00452946" w:rsidP="00CE0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Simulação</w:t>
      </w:r>
    </w:p>
    <w:p w14:paraId="02AD8796" w14:textId="579A6B81" w:rsidR="00CE04BB" w:rsidRPr="00CE04BB" w:rsidRDefault="00CE04BB" w:rsidP="00CE0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CE04BB">
        <w:rPr>
          <w:rFonts w:ascii="Times New Roman" w:eastAsia="Times New Roman" w:hAnsi="Times New Roman" w:cs="Times New Roman"/>
          <w:sz w:val="24"/>
          <w:szCs w:val="24"/>
        </w:rPr>
        <w:t>Lista</w:t>
      </w:r>
    </w:p>
    <w:p w14:paraId="00000031" w14:textId="77777777" w:rsidR="00386056" w:rsidRDefault="004529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Considerações Finais</w:t>
      </w:r>
    </w:p>
    <w:p w14:paraId="00000034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8835B" w14:textId="77777777" w:rsidR="007B5CC1" w:rsidRDefault="00452946" w:rsidP="00612F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1. Apresentação:</w:t>
      </w:r>
    </w:p>
    <w:p w14:paraId="37A726F5" w14:textId="7B1C837A" w:rsidR="00612FFB" w:rsidRDefault="00612FFB" w:rsidP="00A70E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objetivo da prática é </w:t>
      </w:r>
      <w:r w:rsidR="00A70EF9">
        <w:rPr>
          <w:rFonts w:ascii="Times New Roman" w:eastAsia="Times New Roman" w:hAnsi="Times New Roman" w:cs="Times New Roman"/>
          <w:sz w:val="24"/>
          <w:szCs w:val="24"/>
        </w:rPr>
        <w:t>c</w:t>
      </w:r>
      <w:r w:rsidR="00A70EF9" w:rsidRPr="00A70EF9">
        <w:rPr>
          <w:rFonts w:ascii="Times New Roman" w:eastAsia="Times New Roman" w:hAnsi="Times New Roman" w:cs="Times New Roman"/>
          <w:sz w:val="24"/>
          <w:szCs w:val="24"/>
        </w:rPr>
        <w:t>alcular os valores dos componentes necessários para realizar o circuito de acionamento</w:t>
      </w:r>
      <w:r w:rsidR="00A70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EF9" w:rsidRPr="00A70EF9">
        <w:rPr>
          <w:rFonts w:ascii="Times New Roman" w:eastAsia="Times New Roman" w:hAnsi="Times New Roman" w:cs="Times New Roman"/>
          <w:sz w:val="24"/>
          <w:szCs w:val="24"/>
        </w:rPr>
        <w:t>de um motor DC (carga indutiva) utilizando um relé SPDT e um acoplador óptico.</w:t>
      </w:r>
      <w:r w:rsidR="00A70EF9">
        <w:rPr>
          <w:rFonts w:ascii="Times New Roman" w:eastAsia="Times New Roman" w:hAnsi="Times New Roman" w:cs="Times New Roman"/>
          <w:sz w:val="24"/>
          <w:szCs w:val="24"/>
        </w:rPr>
        <w:t xml:space="preserve"> O circuito da prática é mostrado na imagem abaixo.</w:t>
      </w:r>
    </w:p>
    <w:p w14:paraId="00000037" w14:textId="16B97E85" w:rsidR="00386056" w:rsidRDefault="00A70E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67A794" wp14:editId="4476A58A">
            <wp:extent cx="5476875" cy="2257425"/>
            <wp:effectExtent l="0" t="0" r="9525" b="9525"/>
            <wp:docPr id="4" name="Imagem 4" descr="Opto-Isolated 8 Channel Relay Board(Price reduced again) | Relay, Timer, 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to-Isolated 8 Channel Relay Board(Price reduced again) | Relay, Timer,  Ardui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11AC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1C26B6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8" w14:textId="4C500C05" w:rsidR="00386056" w:rsidRDefault="004529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 2. </w:t>
      </w:r>
      <w:r w:rsidR="00A70EF9">
        <w:rPr>
          <w:rFonts w:ascii="Times New Roman" w:eastAsia="Times New Roman" w:hAnsi="Times New Roman" w:cs="Times New Roman"/>
          <w:b/>
          <w:sz w:val="24"/>
          <w:szCs w:val="24"/>
        </w:rPr>
        <w:t>Acionamento de carga indutiva com relé + acoplador óptico</w:t>
      </w:r>
    </w:p>
    <w:p w14:paraId="00000039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6C6814" w14:textId="2B0A0A22" w:rsidR="00C5521D" w:rsidRDefault="00452946" w:rsidP="005869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2.1. Cálculos:</w:t>
      </w:r>
    </w:p>
    <w:p w14:paraId="3B338761" w14:textId="77777777" w:rsidR="0058696B" w:rsidRDefault="0058696B" w:rsidP="0058696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AD4F17" w14:textId="4F6711DD" w:rsidR="0058696B" w:rsidRDefault="0058696B" w:rsidP="005869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β=250</m:t>
        </m:r>
      </m:oMath>
    </w:p>
    <w:p w14:paraId="048A3BCC" w14:textId="641D4ACD" w:rsidR="0058696B" w:rsidRPr="00A70EF9" w:rsidRDefault="0058696B" w:rsidP="00A70E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BE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=0.7V</m:t>
        </m:r>
      </m:oMath>
    </w:p>
    <w:p w14:paraId="5DCE0E24" w14:textId="1B2F1A03" w:rsidR="0058696B" w:rsidRDefault="0058696B" w:rsidP="005869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=15mA</m:t>
        </m:r>
      </m:oMath>
    </w:p>
    <w:p w14:paraId="7BD4818F" w14:textId="3D1C4A99" w:rsidR="00CE04BB" w:rsidRDefault="00B46FAA" w:rsidP="00CE04BB">
      <w:pPr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cc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5-1.3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0.015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 246.67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  <w:r w:rsidR="00CE04BB" w:rsidRPr="00CE04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04BB" w:rsidRPr="00CE04BB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Obs</w:t>
      </w:r>
      <w:proofErr w:type="spellEnd"/>
      <w:r w:rsidR="00CE04BB" w:rsidRPr="00CE04B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E04BB" w:rsidRPr="00CE04BB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O</w:t>
      </w:r>
      <w:r w:rsidR="00CE04BB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valor 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497D" w:themeColor="text2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497D" w:themeColor="text2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1F497D" w:themeColor="text2"/>
                <w:sz w:val="24"/>
                <w:szCs w:val="24"/>
              </w:rPr>
              <m:t>F</m:t>
            </m:r>
          </m:sub>
        </m:sSub>
      </m:oMath>
      <w:r w:rsidR="00CE04BB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foi obtido a partir do datasheet do componente 4N35 como mostra a imagem abaixo.</w:t>
      </w:r>
    </w:p>
    <w:p w14:paraId="47893EE5" w14:textId="75078FD0" w:rsidR="00CE04BB" w:rsidRPr="00CE04BB" w:rsidRDefault="00CE04BB" w:rsidP="00CE04BB">
      <w:pPr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CE04BB">
        <w:rPr>
          <w:rFonts w:ascii="Times New Roman" w:eastAsia="Times New Roman" w:hAnsi="Times New Roman" w:cs="Times New Roman"/>
          <w:noProof/>
          <w:color w:val="1F497D" w:themeColor="text2"/>
          <w:sz w:val="24"/>
          <w:szCs w:val="24"/>
        </w:rPr>
        <w:drawing>
          <wp:inline distT="0" distB="0" distL="0" distR="0" wp14:anchorId="3E251194" wp14:editId="5B3B87F9">
            <wp:extent cx="5733415" cy="1214120"/>
            <wp:effectExtent l="0" t="0" r="63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C377" w14:textId="227B43A9" w:rsidR="0058696B" w:rsidRPr="00CE04BB" w:rsidRDefault="0058696B" w:rsidP="005869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863C41" w14:textId="5E9B978C" w:rsidR="003173BC" w:rsidRPr="003173BC" w:rsidRDefault="00AF7AAC" w:rsidP="003173BC">
      <w:pPr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CE04BB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≈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rele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cc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rele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125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=40mA</m:t>
        </m:r>
      </m:oMath>
      <w:r w:rsidR="003173BC" w:rsidRPr="003173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3173BC" w:rsidRPr="003173BC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Obs</w:t>
      </w:r>
      <w:proofErr w:type="spellEnd"/>
      <w:r w:rsidR="003173BC" w:rsidRPr="003173BC">
        <w:rPr>
          <w:rFonts w:ascii="Times New Roman" w:eastAsia="Times New Roman" w:hAnsi="Times New Roman" w:cs="Times New Roman"/>
          <w:sz w:val="24"/>
          <w:szCs w:val="24"/>
        </w:rPr>
        <w:t>:</w:t>
      </w:r>
      <w:r w:rsidR="00317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73BC" w:rsidRPr="003173BC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O mesmo valor é encontrado na corrente nominal no datasheet do relé</w:t>
      </w:r>
    </w:p>
    <w:p w14:paraId="0C9F0FF0" w14:textId="28C24D93" w:rsidR="00AF7AAC" w:rsidRPr="003173BC" w:rsidRDefault="00AF7AAC" w:rsidP="005869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042FAA" w14:textId="72EDA50D" w:rsidR="00AF7AAC" w:rsidRPr="0091504E" w:rsidRDefault="00AF7AAC" w:rsidP="009150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3BC"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40×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250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 160μA</m:t>
        </m:r>
      </m:oMath>
    </w:p>
    <w:p w14:paraId="1D4D4F00" w14:textId="490462A2" w:rsidR="00C22A25" w:rsidRDefault="00D11F5B" w:rsidP="00CE04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Hlk75791738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cc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BE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5-0.7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160×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-6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 26875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  <w:bookmarkEnd w:id="0"/>
    </w:p>
    <w:p w14:paraId="7ED6106E" w14:textId="77777777" w:rsidR="00C22A25" w:rsidRDefault="00C22A25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ACC894" w14:textId="6479F524" w:rsidR="00FA6933" w:rsidRPr="00F86F75" w:rsidRDefault="00FA6933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D27A21" w14:textId="1E0962B8" w:rsidR="00C93700" w:rsidRDefault="00452946" w:rsidP="00D11F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2.2. Simulação:</w:t>
      </w:r>
    </w:p>
    <w:p w14:paraId="6D654E67" w14:textId="77777777" w:rsidR="0091504E" w:rsidRDefault="0091504E" w:rsidP="0091504E">
      <w:pPr>
        <w:keepNext/>
      </w:pPr>
      <w:r w:rsidRPr="0091504E">
        <w:rPr>
          <w:i/>
          <w:iCs/>
          <w:noProof/>
          <w:color w:val="1F497D" w:themeColor="text2"/>
          <w:sz w:val="18"/>
          <w:szCs w:val="18"/>
        </w:rPr>
        <w:drawing>
          <wp:inline distT="0" distB="0" distL="0" distR="0" wp14:anchorId="32C0AF02" wp14:editId="71BC8983">
            <wp:extent cx="5733415" cy="347599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ED5B" w14:textId="2BB1826D" w:rsidR="0091504E" w:rsidRDefault="0091504E" w:rsidP="0091504E">
      <w:pPr>
        <w:pStyle w:val="Legenda"/>
        <w:rPr>
          <w:i w:val="0"/>
          <w:iCs w:val="0"/>
        </w:rPr>
      </w:pPr>
      <w:r>
        <w:t xml:space="preserve">Figura </w:t>
      </w:r>
      <w:r w:rsidR="00801754">
        <w:fldChar w:fldCharType="begin"/>
      </w:r>
      <w:r w:rsidR="00801754">
        <w:instrText xml:space="preserve"> SEQ Figura \* ARABIC </w:instrText>
      </w:r>
      <w:r w:rsidR="00801754">
        <w:fldChar w:fldCharType="separate"/>
      </w:r>
      <w:r w:rsidR="00B07DD6">
        <w:rPr>
          <w:noProof/>
        </w:rPr>
        <w:t>1</w:t>
      </w:r>
      <w:r w:rsidR="00801754">
        <w:rPr>
          <w:noProof/>
        </w:rPr>
        <w:fldChar w:fldCharType="end"/>
      </w:r>
      <w:r>
        <w:t xml:space="preserve"> – Circuito da prática</w:t>
      </w:r>
    </w:p>
    <w:p w14:paraId="022EDA27" w14:textId="77777777" w:rsidR="00146552" w:rsidRDefault="00146552" w:rsidP="00146552">
      <w:pPr>
        <w:keepNext/>
      </w:pPr>
      <w:r>
        <w:rPr>
          <w:noProof/>
        </w:rPr>
        <w:drawing>
          <wp:inline distT="0" distB="0" distL="0" distR="0" wp14:anchorId="356F472A" wp14:editId="429DC3BA">
            <wp:extent cx="4692682" cy="2857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855" cy="28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7D29" w14:textId="54BF2A62" w:rsidR="00E72C41" w:rsidRDefault="00146552" w:rsidP="00146552">
      <w:pPr>
        <w:pStyle w:val="Legenda"/>
      </w:pPr>
      <w:r>
        <w:t xml:space="preserve">Figura </w:t>
      </w:r>
      <w:r w:rsidR="00801754">
        <w:fldChar w:fldCharType="begin"/>
      </w:r>
      <w:r w:rsidR="00801754">
        <w:instrText xml:space="preserve"> SEQ Figura \* ARABIC </w:instrText>
      </w:r>
      <w:r w:rsidR="00801754">
        <w:fldChar w:fldCharType="separate"/>
      </w:r>
      <w:r w:rsidR="00B07DD6">
        <w:rPr>
          <w:noProof/>
        </w:rPr>
        <w:t>2</w:t>
      </w:r>
      <w:r w:rsidR="00801754">
        <w:rPr>
          <w:noProof/>
        </w:rPr>
        <w:fldChar w:fldCharType="end"/>
      </w:r>
      <w:r>
        <w:t xml:space="preserve"> - Corrente no Led do acoplador</w:t>
      </w:r>
    </w:p>
    <w:p w14:paraId="3FB20546" w14:textId="77777777" w:rsidR="00893817" w:rsidRDefault="00893817" w:rsidP="00893817">
      <w:pPr>
        <w:keepNext/>
      </w:pPr>
      <w:r>
        <w:rPr>
          <w:noProof/>
        </w:rPr>
        <w:lastRenderedPageBreak/>
        <w:drawing>
          <wp:inline distT="0" distB="0" distL="0" distR="0" wp14:anchorId="4FC985E3" wp14:editId="29B15363">
            <wp:extent cx="5733415" cy="3863975"/>
            <wp:effectExtent l="0" t="0" r="635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CC2C" w14:textId="192C09C0" w:rsidR="00146552" w:rsidRDefault="00893817" w:rsidP="00893817">
      <w:pPr>
        <w:pStyle w:val="Legenda"/>
      </w:pPr>
      <w:r>
        <w:t xml:space="preserve">Figura </w:t>
      </w:r>
      <w:r w:rsidR="00801754">
        <w:fldChar w:fldCharType="begin"/>
      </w:r>
      <w:r w:rsidR="00801754">
        <w:instrText xml:space="preserve"> SEQ Figura \* ARABIC </w:instrText>
      </w:r>
      <w:r w:rsidR="00801754">
        <w:fldChar w:fldCharType="separate"/>
      </w:r>
      <w:r w:rsidR="00B07DD6">
        <w:rPr>
          <w:noProof/>
        </w:rPr>
        <w:t>3</w:t>
      </w:r>
      <w:r w:rsidR="00801754">
        <w:rPr>
          <w:noProof/>
        </w:rPr>
        <w:fldChar w:fldCharType="end"/>
      </w:r>
      <w:r>
        <w:t xml:space="preserve"> - Corrente na bobina do relé e no coletor do transistor TIP120</w:t>
      </w:r>
    </w:p>
    <w:p w14:paraId="49746B9A" w14:textId="77777777" w:rsidR="00893817" w:rsidRDefault="00893817" w:rsidP="00893817">
      <w:pPr>
        <w:keepNext/>
      </w:pPr>
      <w:r>
        <w:rPr>
          <w:noProof/>
        </w:rPr>
        <w:drawing>
          <wp:inline distT="0" distB="0" distL="0" distR="0" wp14:anchorId="27806B52" wp14:editId="7A1D1526">
            <wp:extent cx="5733415" cy="3853815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2"/>
                    <a:stretch/>
                  </pic:blipFill>
                  <pic:spPr bwMode="auto">
                    <a:xfrm>
                      <a:off x="0" y="0"/>
                      <a:ext cx="5733415" cy="385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AAD77" w14:textId="06043DE8" w:rsidR="00893817" w:rsidRPr="00893817" w:rsidRDefault="00893817" w:rsidP="00893817">
      <w:pPr>
        <w:pStyle w:val="Legenda"/>
      </w:pPr>
      <w:r>
        <w:t xml:space="preserve">Figura </w:t>
      </w:r>
      <w:r w:rsidR="00801754">
        <w:fldChar w:fldCharType="begin"/>
      </w:r>
      <w:r w:rsidR="00801754">
        <w:instrText xml:space="preserve"> SEQ Figura \* ARABIC </w:instrText>
      </w:r>
      <w:r w:rsidR="00801754">
        <w:fldChar w:fldCharType="separate"/>
      </w:r>
      <w:r w:rsidR="00B07DD6">
        <w:rPr>
          <w:noProof/>
        </w:rPr>
        <w:t>4</w:t>
      </w:r>
      <w:r w:rsidR="00801754">
        <w:rPr>
          <w:noProof/>
        </w:rPr>
        <w:fldChar w:fldCharType="end"/>
      </w:r>
      <w:r>
        <w:t xml:space="preserve"> - Corrente na base do transistor TIP</w:t>
      </w:r>
      <w:r>
        <w:rPr>
          <w:noProof/>
        </w:rPr>
        <w:t>120</w:t>
      </w:r>
    </w:p>
    <w:p w14:paraId="395B5F57" w14:textId="77777777" w:rsidR="00893817" w:rsidRDefault="00893817" w:rsidP="00CE04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1B2BFA" w14:textId="77777777" w:rsidR="00893817" w:rsidRDefault="00893817" w:rsidP="00CE04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7C7704" w14:textId="01655930" w:rsidR="00CE04BB" w:rsidRDefault="00CE04BB" w:rsidP="00CE04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Seção 2.3. Lista:</w:t>
      </w:r>
    </w:p>
    <w:p w14:paraId="5A8BE808" w14:textId="44514E3A" w:rsidR="00507409" w:rsidRDefault="00507409" w:rsidP="00CE04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32E04E" w14:textId="7545C002" w:rsidR="00507409" w:rsidRDefault="00507409" w:rsidP="00507409">
      <w:pPr>
        <w:pStyle w:val="PargrafodaLista"/>
        <w:numPr>
          <w:ilvl w:val="0"/>
          <w:numId w:val="6"/>
        </w:numPr>
      </w:pPr>
      <w:r w:rsidRPr="00507409">
        <w:t>Por que utilizar um diodo na bobina do relé?</w:t>
      </w:r>
    </w:p>
    <w:p w14:paraId="0FE3FDF2" w14:textId="6DE06FD8" w:rsidR="00507409" w:rsidRPr="00507409" w:rsidRDefault="00507409" w:rsidP="00507409">
      <w:pPr>
        <w:ind w:left="720"/>
      </w:pPr>
      <w:r w:rsidRPr="008F6858">
        <w:rPr>
          <w:b/>
          <w:bCs/>
        </w:rPr>
        <w:t>Resposta</w:t>
      </w:r>
      <w:r>
        <w:t xml:space="preserve">: A tensão na bobina do relé é dada por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V= L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</m:den>
        </m:f>
      </m:oMath>
      <w:r w:rsidR="008F6858">
        <w:rPr>
          <w:sz w:val="24"/>
          <w:szCs w:val="24"/>
        </w:rPr>
        <w:t>,</w:t>
      </w:r>
      <w:r>
        <w:rPr>
          <w:sz w:val="24"/>
          <w:szCs w:val="24"/>
        </w:rPr>
        <w:t xml:space="preserve"> já que se trata de um indutor, e durante o chaveamento do relé </w:t>
      </w:r>
      <w:r w:rsidR="008F6858">
        <w:rPr>
          <w:sz w:val="24"/>
          <w:szCs w:val="24"/>
        </w:rPr>
        <w:t>há</w:t>
      </w:r>
      <w:r>
        <w:rPr>
          <w:sz w:val="24"/>
          <w:szCs w:val="24"/>
        </w:rPr>
        <w:t xml:space="preserve"> uma</w:t>
      </w:r>
      <w:r w:rsidR="008F6858">
        <w:rPr>
          <w:sz w:val="24"/>
          <w:szCs w:val="24"/>
        </w:rPr>
        <w:t xml:space="preserve"> variação brusca da corrente gerando assim uma tensão reversa muito grande, tensão essa que pode queimar o circuito. O diodo utilizado serve como proteção do circuito, uma vez que ele não permite essa variação brusca da tensão acontecer protegendo o circuito.</w:t>
      </w:r>
    </w:p>
    <w:p w14:paraId="05311843" w14:textId="77777777" w:rsidR="00CE04BB" w:rsidRPr="00E72C41" w:rsidRDefault="00CE04BB" w:rsidP="00E72C41"/>
    <w:p w14:paraId="78BA2FEB" w14:textId="77063969" w:rsidR="009C52A9" w:rsidRDefault="009C52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386056" w:rsidRDefault="004529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3. Considerações Finais</w:t>
      </w:r>
    </w:p>
    <w:p w14:paraId="26E40FF7" w14:textId="3621EA06" w:rsidR="00F750BB" w:rsidRDefault="00F750BB" w:rsidP="00A26A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1BA95E" w14:textId="003AD415" w:rsidR="00893817" w:rsidRDefault="00893817" w:rsidP="00A26A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Como mostrado através das imagens e cálculos realizados na seção anterior, os valores da simulação se aproximam </w:t>
      </w:r>
      <w:r w:rsidR="00950E58">
        <w:rPr>
          <w:rFonts w:ascii="Times New Roman" w:eastAsia="Times New Roman" w:hAnsi="Times New Roman" w:cs="Times New Roman"/>
          <w:sz w:val="24"/>
          <w:szCs w:val="24"/>
        </w:rPr>
        <w:t>do esperado</w:t>
      </w:r>
      <w:r>
        <w:rPr>
          <w:rFonts w:ascii="Times New Roman" w:eastAsia="Times New Roman" w:hAnsi="Times New Roman" w:cs="Times New Roman"/>
          <w:sz w:val="24"/>
          <w:szCs w:val="24"/>
        </w:rPr>
        <w:t>. Uma pequena diferença é observad</w:t>
      </w:r>
      <w:r w:rsidR="00950E58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corrente da bobina e </w:t>
      </w:r>
      <w:r w:rsidR="00950E58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corrente </w:t>
      </w:r>
      <w:r w:rsidR="00950E58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coletor do TIP120, essa diferença se dá </w:t>
      </w:r>
      <w:r w:rsidR="00950E58">
        <w:rPr>
          <w:rFonts w:ascii="Times New Roman" w:eastAsia="Times New Roman" w:hAnsi="Times New Roman" w:cs="Times New Roman"/>
          <w:sz w:val="24"/>
          <w:szCs w:val="24"/>
        </w:rPr>
        <w:t>por causa da tensão coletor-emissor do TIP120 que foi considerado 0V (em saturação), mas essa tensão é de 0.8V o que provoca uma tensão de 4.2V na bobina do relé ao invés de 5V utilizado nos cálculos, resultando assim uma corrente de 33.6mA na bobina e no coletor do TIP120 e consequentemente uma corrente de 134.4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μA</m:t>
        </m:r>
      </m:oMath>
      <w:r w:rsidR="00950E58">
        <w:rPr>
          <w:rFonts w:ascii="Times New Roman" w:eastAsia="Times New Roman" w:hAnsi="Times New Roman" w:cs="Times New Roman"/>
          <w:sz w:val="24"/>
          <w:szCs w:val="24"/>
        </w:rPr>
        <w:t xml:space="preserve"> na base do TIP120.</w:t>
      </w:r>
    </w:p>
    <w:sectPr w:rsidR="008938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13A"/>
    <w:multiLevelType w:val="multilevel"/>
    <w:tmpl w:val="E4D8BD3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07F1E"/>
    <w:multiLevelType w:val="hybridMultilevel"/>
    <w:tmpl w:val="BFAEE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D22F0"/>
    <w:multiLevelType w:val="hybridMultilevel"/>
    <w:tmpl w:val="603410C4"/>
    <w:lvl w:ilvl="0" w:tplc="52B09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9118CB"/>
    <w:multiLevelType w:val="hybridMultilevel"/>
    <w:tmpl w:val="7B8ABB6C"/>
    <w:lvl w:ilvl="0" w:tplc="5DD29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AD46B5"/>
    <w:multiLevelType w:val="hybridMultilevel"/>
    <w:tmpl w:val="C6B6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B361B"/>
    <w:multiLevelType w:val="hybridMultilevel"/>
    <w:tmpl w:val="7390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056"/>
    <w:rsid w:val="00115085"/>
    <w:rsid w:val="00146552"/>
    <w:rsid w:val="0014797C"/>
    <w:rsid w:val="001521AC"/>
    <w:rsid w:val="00196512"/>
    <w:rsid w:val="001B2AE3"/>
    <w:rsid w:val="001B49E9"/>
    <w:rsid w:val="003173BC"/>
    <w:rsid w:val="00325F38"/>
    <w:rsid w:val="00386056"/>
    <w:rsid w:val="003A1581"/>
    <w:rsid w:val="003D61D7"/>
    <w:rsid w:val="00452946"/>
    <w:rsid w:val="004634E8"/>
    <w:rsid w:val="004B3610"/>
    <w:rsid w:val="004C3236"/>
    <w:rsid w:val="00507409"/>
    <w:rsid w:val="00572D65"/>
    <w:rsid w:val="0058696B"/>
    <w:rsid w:val="00612FFB"/>
    <w:rsid w:val="006526B8"/>
    <w:rsid w:val="006E0C4D"/>
    <w:rsid w:val="006E5C68"/>
    <w:rsid w:val="00762BDD"/>
    <w:rsid w:val="007A3242"/>
    <w:rsid w:val="007B5CC1"/>
    <w:rsid w:val="00801754"/>
    <w:rsid w:val="00881D5B"/>
    <w:rsid w:val="00893817"/>
    <w:rsid w:val="008D1D94"/>
    <w:rsid w:val="008E6E0C"/>
    <w:rsid w:val="008E7BC1"/>
    <w:rsid w:val="008F6858"/>
    <w:rsid w:val="0091504E"/>
    <w:rsid w:val="00950E58"/>
    <w:rsid w:val="009A3025"/>
    <w:rsid w:val="009C52A9"/>
    <w:rsid w:val="00A26ADF"/>
    <w:rsid w:val="00A70EF9"/>
    <w:rsid w:val="00AC5DCF"/>
    <w:rsid w:val="00AF7AAC"/>
    <w:rsid w:val="00B07DD6"/>
    <w:rsid w:val="00B17040"/>
    <w:rsid w:val="00B25B4C"/>
    <w:rsid w:val="00B46FAA"/>
    <w:rsid w:val="00B55F09"/>
    <w:rsid w:val="00B71046"/>
    <w:rsid w:val="00B91215"/>
    <w:rsid w:val="00C22A25"/>
    <w:rsid w:val="00C41386"/>
    <w:rsid w:val="00C5521D"/>
    <w:rsid w:val="00C65B53"/>
    <w:rsid w:val="00C675EA"/>
    <w:rsid w:val="00C93700"/>
    <w:rsid w:val="00CB26D7"/>
    <w:rsid w:val="00CE04BB"/>
    <w:rsid w:val="00D11F5B"/>
    <w:rsid w:val="00D53C48"/>
    <w:rsid w:val="00DD195F"/>
    <w:rsid w:val="00E72C41"/>
    <w:rsid w:val="00E85122"/>
    <w:rsid w:val="00F46AF1"/>
    <w:rsid w:val="00F67284"/>
    <w:rsid w:val="00F750BB"/>
    <w:rsid w:val="00F86F75"/>
    <w:rsid w:val="00FA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3763"/>
  <w15:docId w15:val="{F4876512-090A-4D41-BF28-307C2B4A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doEspaoReservado">
    <w:name w:val="Placeholder Text"/>
    <w:basedOn w:val="Fontepargpadro"/>
    <w:uiPriority w:val="99"/>
    <w:semiHidden/>
    <w:rsid w:val="00FA6933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45294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B5C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0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Thalisson Moura Tavares</dc:creator>
  <cp:lastModifiedBy>Thalisson Moura Tavares</cp:lastModifiedBy>
  <cp:revision>25</cp:revision>
  <cp:lastPrinted>2021-07-07T16:17:00Z</cp:lastPrinted>
  <dcterms:created xsi:type="dcterms:W3CDTF">2021-06-15T00:55:00Z</dcterms:created>
  <dcterms:modified xsi:type="dcterms:W3CDTF">2021-07-07T18:02:00Z</dcterms:modified>
</cp:coreProperties>
</file>