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450A039" w:rsidR="0033728F" w:rsidRDefault="0056724C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5E92263F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56724C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56724C">
        <w:rPr>
          <w:lang w:val="pt-BR" w:bidi="pt-BR"/>
        </w:rPr>
        <w:t>22/11/2023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proofErr w:type="spellStart"/>
      <w:r w:rsidR="0056724C">
        <w:rPr>
          <w:lang w:val="pt-BR" w:bidi="pt-BR"/>
        </w:rPr>
        <w:t>Kaiqui</w:t>
      </w:r>
      <w:proofErr w:type="spellEnd"/>
      <w:r w:rsidR="0056724C">
        <w:rPr>
          <w:lang w:val="pt-BR" w:bidi="pt-BR"/>
        </w:rPr>
        <w:t>, Thalita, Ester, Guilherme, Paulo e Yuri</w:t>
      </w:r>
    </w:p>
    <w:p w14:paraId="62D6EC9C" w14:textId="2463D42D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56724C">
        <w:rPr>
          <w:lang w:val="pt-BR" w:bidi="pt-BR"/>
        </w:rPr>
        <w:t>15:00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07FCAB8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56724C">
        <w:t>O grupo se reuniu após a prova para trabalhar em conjunto nas tarefas da semana que ainda não foram finalizadas.</w:t>
      </w:r>
    </w:p>
    <w:p w14:paraId="1F5AF52B" w14:textId="4808F3F5" w:rsidR="004976A9" w:rsidRDefault="004976A9" w:rsidP="0056724C">
      <w:pPr>
        <w:pStyle w:val="Numerada"/>
        <w:ind w:left="720"/>
      </w:pP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0144A075" w:rsidR="00492035" w:rsidRDefault="0056724C" w:rsidP="0056724C">
            <w:pPr>
              <w:pStyle w:val="DescriodoItem"/>
              <w:jc w:val="center"/>
            </w:pPr>
            <w:r w:rsidRPr="0056724C">
              <w:t>Manual de instalação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626617E4" w:rsidR="00492035" w:rsidRDefault="0056724C" w:rsidP="0056724C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508995C8" w:rsidR="00492035" w:rsidRPr="00E463CF" w:rsidRDefault="0056724C" w:rsidP="0056724C">
            <w:pPr>
              <w:pStyle w:val="DescriodoItem"/>
              <w:jc w:val="center"/>
            </w:pPr>
            <w:r>
              <w:t>Integrar a API a 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1481DDCE" w:rsidR="00492035" w:rsidRDefault="0056724C" w:rsidP="0056724C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525F1896" w:rsidR="00492035" w:rsidRPr="00E463CF" w:rsidRDefault="0056724C" w:rsidP="0056724C">
            <w:pPr>
              <w:pStyle w:val="DescriodoItem"/>
              <w:jc w:val="center"/>
            </w:pPr>
            <w:r>
              <w:t>Integrar a API a 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363A4732" w:rsidR="00492035" w:rsidRDefault="0056724C" w:rsidP="0056724C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167560E2" w:rsidR="00492035" w:rsidRPr="00E463CF" w:rsidRDefault="0056724C" w:rsidP="0056724C">
            <w:pPr>
              <w:pStyle w:val="DescriodoItem"/>
              <w:jc w:val="center"/>
            </w:pPr>
            <w:r w:rsidRPr="0056724C">
              <w:t>Manual de instalação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3A17850C" w:rsidR="00492035" w:rsidRDefault="0056724C" w:rsidP="0056724C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749A9367" w:rsidR="00492035" w:rsidRPr="00E463CF" w:rsidRDefault="0056724C" w:rsidP="0056724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254BB3F8" w:rsidR="00492035" w:rsidRDefault="0056724C" w:rsidP="0056724C">
            <w:pPr>
              <w:pStyle w:val="DescriodoItem"/>
              <w:jc w:val="center"/>
            </w:pPr>
            <w:r>
              <w:t>À Fazer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41FBCD79" w:rsidR="00492035" w:rsidRDefault="0056724C" w:rsidP="0056724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32E0A13C" w:rsidR="00492035" w:rsidRDefault="0056724C" w:rsidP="0056724C">
            <w:pPr>
              <w:pStyle w:val="DescriodoItem"/>
              <w:jc w:val="center"/>
            </w:pPr>
            <w:r>
              <w:t>À Fazer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DFFA" w14:textId="77777777" w:rsidR="008E5052" w:rsidRDefault="008E5052" w:rsidP="001E7D29">
      <w:pPr>
        <w:spacing w:after="0" w:line="240" w:lineRule="auto"/>
      </w:pPr>
      <w:r>
        <w:separator/>
      </w:r>
    </w:p>
  </w:endnote>
  <w:endnote w:type="continuationSeparator" w:id="0">
    <w:p w14:paraId="37A4E02F" w14:textId="77777777" w:rsidR="008E5052" w:rsidRDefault="008E505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DC06" w14:textId="77777777" w:rsidR="008E5052" w:rsidRDefault="008E5052" w:rsidP="001E7D29">
      <w:pPr>
        <w:spacing w:after="0" w:line="240" w:lineRule="auto"/>
      </w:pPr>
      <w:r>
        <w:separator/>
      </w:r>
    </w:p>
  </w:footnote>
  <w:footnote w:type="continuationSeparator" w:id="0">
    <w:p w14:paraId="298E34C0" w14:textId="77777777" w:rsidR="008E5052" w:rsidRDefault="008E505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6724C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8E5052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20FA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A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