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4CEC9FEE" w:rsidR="0033728F" w:rsidRDefault="00F22B32" w:rsidP="0033728F">
      <w:pPr>
        <w:pStyle w:val="Logotipo"/>
      </w:pPr>
      <w:r>
        <w:pict w14:anchorId="15B35410">
          <v:rect id="Forma 61" o:spid="_x0000_s2050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3pt">
            <v:stroke miterlimit="4"/>
            <v:textbox style="mso-fit-shape-to-text:t" inset="1.5pt,1.5pt,1.5pt,1.5pt">
              <w:txbxContent>
                <w:p w14:paraId="1C22455F" w14:textId="13E5886A" w:rsidR="00A3439E" w:rsidRPr="0082343B" w:rsidRDefault="00144ADF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07052B1D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62D34CB1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F22B32">
        <w:rPr>
          <w:lang w:val="pt-BR" w:bidi="pt-BR"/>
        </w:rPr>
        <w:t>Biblioteca</w:t>
      </w:r>
      <w:r w:rsidR="00F22B32">
        <w:rPr>
          <w:lang w:val="pt-BR" w:bidi="pt-BR"/>
        </w:rPr>
        <w:tab/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F22B32">
        <w:rPr>
          <w:lang w:val="pt-BR" w:bidi="pt-BR"/>
        </w:rPr>
        <w:t>28/09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F22B32">
        <w:rPr>
          <w:lang w:val="pt-BR" w:bidi="pt-BR"/>
        </w:rPr>
        <w:t>Ester, Kaiqui, Paulo, Thalita, Yuri, Guilherme</w:t>
      </w:r>
    </w:p>
    <w:p w14:paraId="62D6EC9C" w14:textId="2CA54352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  <w:r w:rsidR="00F22B32">
        <w:rPr>
          <w:lang w:val="pt-BR" w:bidi="pt-BR"/>
        </w:rPr>
        <w:t xml:space="preserve">10h13 ás </w:t>
      </w:r>
      <w:r w:rsidR="00027DDA">
        <w:rPr>
          <w:lang w:val="pt-BR" w:bidi="pt-BR"/>
        </w:rPr>
        <w:t>10h27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34B02E43" w14:textId="0F1A54CF" w:rsidR="004976A9" w:rsidRDefault="004976A9" w:rsidP="004976A9">
      <w:pPr>
        <w:pStyle w:val="Numerada"/>
        <w:numPr>
          <w:ilvl w:val="0"/>
          <w:numId w:val="51"/>
        </w:numPr>
      </w:pPr>
      <w:r>
        <w:t xml:space="preserve"> </w:t>
      </w:r>
      <w:r w:rsidR="00027DDA">
        <w:t>Atualização dos status das atividades</w:t>
      </w:r>
    </w:p>
    <w:p w14:paraId="401B4FA2" w14:textId="34BBFDAF" w:rsidR="004976A9" w:rsidRDefault="004976A9" w:rsidP="004976A9">
      <w:pPr>
        <w:pStyle w:val="Numerada"/>
        <w:numPr>
          <w:ilvl w:val="0"/>
          <w:numId w:val="51"/>
        </w:numPr>
      </w:pPr>
      <w:r>
        <w:t xml:space="preserve"> </w:t>
      </w:r>
      <w:r w:rsidR="00027DDA">
        <w:t>Novas tarefas delegadas</w:t>
      </w:r>
    </w:p>
    <w:p w14:paraId="1F5AF52B" w14:textId="6BA4043C" w:rsidR="004976A9" w:rsidRDefault="00356211" w:rsidP="004976A9">
      <w:pPr>
        <w:pStyle w:val="Numerada"/>
        <w:numPr>
          <w:ilvl w:val="0"/>
          <w:numId w:val="51"/>
        </w:numPr>
      </w:pPr>
      <w:r>
        <w:t>Sinalização de Reunião sexta após a aula</w:t>
      </w:r>
    </w:p>
    <w:p w14:paraId="73174454" w14:textId="77777777" w:rsidR="00875D51" w:rsidRDefault="00875D51" w:rsidP="004B4D9B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2540"/>
        <w:gridCol w:w="2537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8D71" w14:textId="77777777" w:rsidR="00492035" w:rsidRDefault="00492035" w:rsidP="00492035">
            <w:pPr>
              <w:pStyle w:val="DescriodoItem"/>
            </w:pPr>
            <w:r>
              <w:t xml:space="preserve">          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80D1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2DF3CAB2" w14:textId="083C82B5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9F45" w14:textId="5DB6745C" w:rsidR="00492035" w:rsidRPr="00E463CF" w:rsidRDefault="00492035" w:rsidP="00492035">
            <w:pPr>
              <w:pStyle w:val="DescriodoItem"/>
            </w:pPr>
            <w:r>
              <w:t xml:space="preserve">             </w:t>
            </w:r>
            <w:r w:rsidR="00356211">
              <w:t>Modelagem Lógica</w:t>
            </w:r>
            <w:r>
              <w:t xml:space="preserve">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1AF" w14:textId="03B42A2C" w:rsidR="00492035" w:rsidRDefault="00356211" w:rsidP="00492035">
            <w:pPr>
              <w:pStyle w:val="DescriodoItem"/>
            </w:pPr>
            <w:r>
              <w:t>A fazer</w:t>
            </w:r>
          </w:p>
        </w:tc>
      </w:tr>
      <w:tr w:rsidR="00492035" w:rsidRPr="00E463CF" w14:paraId="24C1EFB0" w14:textId="18BE0751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D62B" w14:textId="6F2FFF99" w:rsidR="00492035" w:rsidRPr="00E463CF" w:rsidRDefault="00492035" w:rsidP="00492035">
            <w:pPr>
              <w:pStyle w:val="DescriodoItem"/>
            </w:pPr>
            <w:r>
              <w:t xml:space="preserve">        </w:t>
            </w:r>
            <w:r w:rsidR="00356211">
              <w:t>Modelagem Conceitual</w:t>
            </w:r>
            <w:r>
              <w:t xml:space="preserve">  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B0BB" w14:textId="23C2852D" w:rsidR="00492035" w:rsidRDefault="00356211" w:rsidP="00492035">
            <w:pPr>
              <w:pStyle w:val="DescriodoItem"/>
            </w:pPr>
            <w:r>
              <w:t>A fazer</w:t>
            </w:r>
          </w:p>
        </w:tc>
      </w:tr>
      <w:tr w:rsidR="00492035" w:rsidRPr="00E463CF" w14:paraId="0B11D528" w14:textId="39B7B9BF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CE23" w14:textId="77777777" w:rsidR="00492035" w:rsidRPr="00E463CF" w:rsidRDefault="00492035" w:rsidP="00492035">
            <w:pPr>
              <w:pStyle w:val="DescriodoItem"/>
            </w:pPr>
            <w:r>
              <w:t xml:space="preserve">          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417C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78E19FA2" w14:textId="4FA4DEDA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776D" w14:textId="77777777" w:rsidR="00492035" w:rsidRPr="00E463CF" w:rsidRDefault="00492035" w:rsidP="00492035">
            <w:pPr>
              <w:pStyle w:val="DescriodoItem"/>
            </w:pPr>
            <w:r>
              <w:t xml:space="preserve">  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E0D1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5BFB8984" w14:textId="07A0852D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5D21" w14:textId="755EAF26" w:rsidR="00492035" w:rsidRDefault="00356211" w:rsidP="00492035">
            <w:pPr>
              <w:pStyle w:val="DescriodoItem"/>
            </w:pPr>
            <w:r>
              <w:t>Contexto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0FB0" w14:textId="5DA70004" w:rsidR="00492035" w:rsidRDefault="00356211" w:rsidP="00492035">
            <w:pPr>
              <w:pStyle w:val="DescriodoItem"/>
            </w:pPr>
            <w:r>
              <w:t>Em andamento</w:t>
            </w: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EACCA" w14:textId="77777777" w:rsidR="00631B64" w:rsidRDefault="00631B64" w:rsidP="001E7D29">
      <w:pPr>
        <w:spacing w:after="0" w:line="240" w:lineRule="auto"/>
      </w:pPr>
      <w:r>
        <w:separator/>
      </w:r>
    </w:p>
  </w:endnote>
  <w:endnote w:type="continuationSeparator" w:id="0">
    <w:p w14:paraId="62A8EFC6" w14:textId="77777777" w:rsidR="00631B64" w:rsidRDefault="00631B6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01F0F" w14:textId="77777777" w:rsidR="00631B64" w:rsidRDefault="00631B64" w:rsidP="001E7D29">
      <w:pPr>
        <w:spacing w:after="0" w:line="240" w:lineRule="auto"/>
      </w:pPr>
      <w:r>
        <w:separator/>
      </w:r>
    </w:p>
  </w:footnote>
  <w:footnote w:type="continuationSeparator" w:id="0">
    <w:p w14:paraId="5CE6AA7C" w14:textId="77777777" w:rsidR="00631B64" w:rsidRDefault="00631B6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6FC16DC"/>
    <w:multiLevelType w:val="hybridMultilevel"/>
    <w:tmpl w:val="32AAEA80"/>
    <w:lvl w:ilvl="0" w:tplc="04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6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1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BC3000"/>
    <w:multiLevelType w:val="hybridMultilevel"/>
    <w:tmpl w:val="512C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40"/>
  </w:num>
  <w:num w:numId="2" w16cid:durableId="731582901">
    <w:abstractNumId w:val="22"/>
  </w:num>
  <w:num w:numId="3" w16cid:durableId="846137585">
    <w:abstractNumId w:val="24"/>
  </w:num>
  <w:num w:numId="4" w16cid:durableId="1556043061">
    <w:abstractNumId w:val="13"/>
  </w:num>
  <w:num w:numId="5" w16cid:durableId="1001589180">
    <w:abstractNumId w:val="41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4"/>
  </w:num>
  <w:num w:numId="17" w16cid:durableId="64619698">
    <w:abstractNumId w:val="21"/>
  </w:num>
  <w:num w:numId="18" w16cid:durableId="989016922">
    <w:abstractNumId w:val="19"/>
  </w:num>
  <w:num w:numId="19" w16cid:durableId="1679769322">
    <w:abstractNumId w:val="18"/>
  </w:num>
  <w:num w:numId="20" w16cid:durableId="1401094182">
    <w:abstractNumId w:val="16"/>
  </w:num>
  <w:num w:numId="21" w16cid:durableId="1788351447">
    <w:abstractNumId w:val="27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7"/>
  </w:num>
  <w:num w:numId="26" w16cid:durableId="1715539906">
    <w:abstractNumId w:val="11"/>
  </w:num>
  <w:num w:numId="27" w16cid:durableId="1509638338">
    <w:abstractNumId w:val="28"/>
  </w:num>
  <w:num w:numId="28" w16cid:durableId="1467119542">
    <w:abstractNumId w:val="11"/>
  </w:num>
  <w:num w:numId="29" w16cid:durableId="2061516802">
    <w:abstractNumId w:val="36"/>
  </w:num>
  <w:num w:numId="30" w16cid:durableId="1668510556">
    <w:abstractNumId w:val="29"/>
  </w:num>
  <w:num w:numId="31" w16cid:durableId="2057272089">
    <w:abstractNumId w:val="44"/>
  </w:num>
  <w:num w:numId="32" w16cid:durableId="803623313">
    <w:abstractNumId w:val="38"/>
  </w:num>
  <w:num w:numId="33" w16cid:durableId="1009217067">
    <w:abstractNumId w:val="20"/>
  </w:num>
  <w:num w:numId="34" w16cid:durableId="1121457898">
    <w:abstractNumId w:val="31"/>
  </w:num>
  <w:num w:numId="35" w16cid:durableId="105275389">
    <w:abstractNumId w:val="10"/>
  </w:num>
  <w:num w:numId="36" w16cid:durableId="1206599298">
    <w:abstractNumId w:val="32"/>
  </w:num>
  <w:num w:numId="37" w16cid:durableId="1247688909">
    <w:abstractNumId w:val="35"/>
  </w:num>
  <w:num w:numId="38" w16cid:durableId="93870315">
    <w:abstractNumId w:val="30"/>
  </w:num>
  <w:num w:numId="39" w16cid:durableId="1817528723">
    <w:abstractNumId w:val="43"/>
  </w:num>
  <w:num w:numId="40" w16cid:durableId="1289361801">
    <w:abstractNumId w:val="33"/>
  </w:num>
  <w:num w:numId="41" w16cid:durableId="1475950558">
    <w:abstractNumId w:val="25"/>
  </w:num>
  <w:num w:numId="42" w16cid:durableId="668412645">
    <w:abstractNumId w:val="34"/>
  </w:num>
  <w:num w:numId="43" w16cid:durableId="406728174">
    <w:abstractNumId w:val="39"/>
  </w:num>
  <w:num w:numId="44" w16cid:durableId="2119057315">
    <w:abstractNumId w:val="17"/>
  </w:num>
  <w:num w:numId="45" w16cid:durableId="7058335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5"/>
  </w:num>
  <w:num w:numId="47" w16cid:durableId="282345450">
    <w:abstractNumId w:val="23"/>
  </w:num>
  <w:num w:numId="48" w16cid:durableId="1709840455">
    <w:abstractNumId w:val="23"/>
  </w:num>
  <w:num w:numId="49" w16cid:durableId="2021392583">
    <w:abstractNumId w:val="12"/>
  </w:num>
  <w:num w:numId="50" w16cid:durableId="1843666908">
    <w:abstractNumId w:val="42"/>
  </w:num>
  <w:num w:numId="51" w16cid:durableId="14176290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27DDA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6211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31B64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F6435"/>
    <w:rsid w:val="00F10F6B"/>
    <w:rsid w:val="00F22B32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1F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2023-09-28T23:11:00Z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