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66091597" w:rsidR="0033728F" w:rsidRDefault="004F37FF" w:rsidP="0033728F">
      <w:pPr>
        <w:pStyle w:val="Logotipo"/>
      </w:pPr>
      <w:r>
        <mc:AlternateContent>
          <mc:Choice Requires="wps">
            <w:drawing>
              <wp:inline distT="0" distB="0" distL="0" distR="0" wp14:anchorId="15B35410" wp14:editId="17FD288B">
                <wp:extent cx="3467735" cy="407670"/>
                <wp:effectExtent l="22225" t="22225" r="24765" b="22225"/>
                <wp:docPr id="16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2455F" w14:textId="13E5886A" w:rsidR="00A3439E" w:rsidRPr="0082343B" w:rsidRDefault="00144ADF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35410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1C22455F" w14:textId="13E5886A" w:rsidR="00A3439E" w:rsidRPr="0082343B" w:rsidRDefault="00144ADF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7753B63D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3A0A83">
        <w:rPr>
          <w:lang w:val="pt-BR" w:bidi="pt-BR"/>
        </w:rPr>
        <w:t>Refeitório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7C5DC9">
        <w:rPr>
          <w:lang w:val="pt-BR" w:bidi="pt-BR"/>
        </w:rPr>
        <w:t>2</w:t>
      </w:r>
      <w:r w:rsidR="003A0A83">
        <w:rPr>
          <w:lang w:val="pt-BR" w:bidi="pt-BR"/>
        </w:rPr>
        <w:t>3</w:t>
      </w:r>
      <w:r w:rsidR="007C5DC9">
        <w:rPr>
          <w:lang w:val="pt-BR" w:bidi="pt-BR"/>
        </w:rPr>
        <w:t>/10/2023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7C5DC9">
        <w:rPr>
          <w:lang w:val="pt-BR" w:bidi="pt-BR"/>
        </w:rPr>
        <w:t xml:space="preserve">Paulo, Thalita, Kaiqui, Yuri e </w:t>
      </w:r>
      <w:r w:rsidR="003A0A83">
        <w:rPr>
          <w:lang w:val="pt-BR" w:bidi="pt-BR"/>
        </w:rPr>
        <w:t>Guilherme</w:t>
      </w:r>
    </w:p>
    <w:p w14:paraId="62D6EC9C" w14:textId="2341F5D9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7C5DC9">
        <w:rPr>
          <w:b/>
          <w:lang w:val="pt-BR" w:bidi="pt-BR"/>
        </w:rPr>
        <w:t xml:space="preserve"> </w:t>
      </w:r>
      <w:r w:rsidR="003A0A83">
        <w:rPr>
          <w:bCs/>
          <w:lang w:val="pt-BR" w:bidi="pt-BR"/>
        </w:rPr>
        <w:t>Ester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3A0A83">
        <w:rPr>
          <w:lang w:val="pt-BR" w:bidi="pt-BR"/>
        </w:rPr>
        <w:t xml:space="preserve">16h40 </w:t>
      </w:r>
      <w:proofErr w:type="gramStart"/>
      <w:r w:rsidR="003A0A83">
        <w:rPr>
          <w:lang w:val="pt-BR" w:bidi="pt-BR"/>
        </w:rPr>
        <w:t>ás</w:t>
      </w:r>
      <w:proofErr w:type="gramEnd"/>
      <w:r w:rsidR="003A0A83">
        <w:rPr>
          <w:lang w:val="pt-BR" w:bidi="pt-BR"/>
        </w:rPr>
        <w:t xml:space="preserve"> 18h00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401B4FA2" w14:textId="5127D2FF" w:rsidR="004976A9" w:rsidRDefault="003A0A83" w:rsidP="004976A9">
      <w:pPr>
        <w:pStyle w:val="Numerada"/>
        <w:numPr>
          <w:ilvl w:val="0"/>
          <w:numId w:val="51"/>
        </w:numPr>
      </w:pPr>
      <w:r>
        <w:t>Revisão dos Entregáveis</w:t>
      </w:r>
    </w:p>
    <w:p w14:paraId="3DA9FA65" w14:textId="3D011E01" w:rsidR="004F37FF" w:rsidRDefault="003A0A83" w:rsidP="004976A9">
      <w:pPr>
        <w:pStyle w:val="Numerada"/>
        <w:numPr>
          <w:ilvl w:val="0"/>
          <w:numId w:val="51"/>
        </w:numPr>
      </w:pPr>
      <w:r>
        <w:t>Ajustes pequenos em determinados entregáveis</w:t>
      </w:r>
    </w:p>
    <w:p w14:paraId="1F5AF52B" w14:textId="6BC7E8E7" w:rsidR="004976A9" w:rsidRDefault="003A0A83" w:rsidP="004976A9">
      <w:pPr>
        <w:pStyle w:val="Numerada"/>
        <w:numPr>
          <w:ilvl w:val="0"/>
          <w:numId w:val="51"/>
        </w:numPr>
      </w:pPr>
      <w:r>
        <w:t>Preparando apresentação power point – SPRINT 2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2532"/>
        <w:gridCol w:w="2529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3574D12C" w:rsidR="00492035" w:rsidRDefault="003A0A83" w:rsidP="003A0A83">
            <w:pPr>
              <w:pStyle w:val="DescriodoItem"/>
            </w:pPr>
            <w:r>
              <w:t>Ajuste Diagrama de Solução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1608CDED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DF3CAB2" w14:textId="083C82B5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6675F917" w:rsidR="00492035" w:rsidRPr="00E463CF" w:rsidRDefault="003A0A83" w:rsidP="004F37FF">
            <w:pPr>
              <w:pStyle w:val="DescriodoItem"/>
              <w:jc w:val="center"/>
            </w:pPr>
            <w:r>
              <w:t>Ajuste Tela de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0651052A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4C1EFB0" w14:textId="18BE0751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38011212" w:rsidR="00492035" w:rsidRPr="00E463CF" w:rsidRDefault="003A0A83" w:rsidP="004F37FF">
            <w:pPr>
              <w:pStyle w:val="DescriodoItem"/>
              <w:jc w:val="center"/>
            </w:pPr>
            <w:r>
              <w:t>Unir CSS das Telas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B0BB" w14:textId="2383E584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0B11D528" w14:textId="39B7B9BF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47061B53" w:rsidR="00492035" w:rsidRPr="00E463CF" w:rsidRDefault="003A0A83" w:rsidP="004F37FF">
            <w:pPr>
              <w:pStyle w:val="DescriodoItem"/>
              <w:jc w:val="center"/>
            </w:pPr>
            <w:r>
              <w:t>Ajustes na validação da página de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0C31D597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78E19FA2" w14:textId="4FA4DEDA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60EEA2FE" w:rsidR="00492035" w:rsidRPr="00E463CF" w:rsidRDefault="00492035" w:rsidP="004F37FF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6407291C" w:rsidR="00492035" w:rsidRDefault="00492035" w:rsidP="004F37FF">
            <w:pPr>
              <w:pStyle w:val="DescriodoItem"/>
              <w:jc w:val="center"/>
            </w:pPr>
          </w:p>
        </w:tc>
      </w:tr>
      <w:tr w:rsidR="00492035" w:rsidRPr="00E463CF" w14:paraId="5BFB8984" w14:textId="07A0852D" w:rsidTr="003A0A83">
        <w:trPr>
          <w:trHeight w:val="387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2D5CECA1" w:rsidR="00492035" w:rsidRDefault="003A0A83" w:rsidP="004F37FF">
            <w:pPr>
              <w:pStyle w:val="DescriodoItem"/>
              <w:jc w:val="center"/>
            </w:pPr>
            <w:r>
              <w:t>Ajustes na calculadora / regra de negócio e css do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6AD0AFD2" w:rsidR="00492035" w:rsidRDefault="00E5242A" w:rsidP="004F37FF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AD6C" w14:textId="77777777" w:rsidR="00CC5B5E" w:rsidRDefault="00CC5B5E" w:rsidP="001E7D29">
      <w:pPr>
        <w:spacing w:after="0" w:line="240" w:lineRule="auto"/>
      </w:pPr>
      <w:r>
        <w:separator/>
      </w:r>
    </w:p>
  </w:endnote>
  <w:endnote w:type="continuationSeparator" w:id="0">
    <w:p w14:paraId="66E3368C" w14:textId="77777777" w:rsidR="00CC5B5E" w:rsidRDefault="00CC5B5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F6B4" w14:textId="77777777" w:rsidR="00CC5B5E" w:rsidRDefault="00CC5B5E" w:rsidP="001E7D29">
      <w:pPr>
        <w:spacing w:after="0" w:line="240" w:lineRule="auto"/>
      </w:pPr>
      <w:r>
        <w:separator/>
      </w:r>
    </w:p>
  </w:footnote>
  <w:footnote w:type="continuationSeparator" w:id="0">
    <w:p w14:paraId="528D498F" w14:textId="77777777" w:rsidR="00CC5B5E" w:rsidRDefault="00CC5B5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54F5BA09" w:rsidR="000F4987" w:rsidRPr="004230D9" w:rsidRDefault="004F37FF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5ABF2" wp14:editId="06004F7A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3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0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402CDA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CjxAAAANoAAAAPAAAAZHJzL2Rvd25yZXYueG1sRI/dagIx&#10;FITvBd8hnIJ3NduK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Ouo8KP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A0A83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4F37FF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26A73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C5DC9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C5B5E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242A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9266C"/>
    <w:rsid w:val="00E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2023-10-21T02:54:00Z</dcterms:created>
  <dcterms:modified xsi:type="dcterms:W3CDTF">2023-10-23T21:02:00Z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