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81"/>
        <w:tblW w:w="10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458"/>
        <w:gridCol w:w="537"/>
        <w:gridCol w:w="805"/>
        <w:gridCol w:w="1861"/>
        <w:gridCol w:w="5248"/>
      </w:tblGrid>
      <w:tr w:rsidR="004F2A14" w:rsidRPr="007D5E21" w14:paraId="5990AB3B" w14:textId="77777777" w:rsidTr="00902302">
        <w:trPr>
          <w:trHeight w:val="29"/>
        </w:trPr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3C6F1621" w14:textId="33BE66E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b/>
                <w:bCs/>
                <w:color w:val="FFFFFF" w:themeColor="background1"/>
                <w:sz w:val="24"/>
                <w:szCs w:val="24"/>
              </w:rPr>
              <w:t>Recursos Humanos:</w:t>
            </w: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0CB0CA9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2DD59B48" w14:textId="6484D23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5585A64" w14:textId="6665EBD8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Ação:</w:t>
            </w:r>
          </w:p>
        </w:tc>
      </w:tr>
      <w:tr w:rsidR="0075237D" w:rsidRPr="007D5E21" w14:paraId="263FCFA4" w14:textId="77777777" w:rsidTr="0075237D">
        <w:trPr>
          <w:trHeight w:val="264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A32C2" w14:textId="77777777" w:rsidR="0075237D" w:rsidRPr="007D5E21" w:rsidRDefault="0075237D" w:rsidP="0075237D">
            <w:pPr>
              <w:spacing w:line="240" w:lineRule="auto"/>
              <w:jc w:val="center"/>
              <w:rPr>
                <w:rFonts w:ascii="Quire Sans" w:hAnsi="Quire Sans" w:cs="Quire Sans"/>
                <w:color w:val="000000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Doenças transmissíveis</w:t>
            </w:r>
          </w:p>
          <w:p w14:paraId="1E05EED9" w14:textId="370948F6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8AA56" w14:textId="5133EF48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B853A" w14:textId="6034BACC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2A52CFB3" w14:textId="2B06A8A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6BBD" w14:textId="2764E3BD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6C065" w14:textId="76B2E70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Prevenção pessoal, contra as doenças transmissíveis, conscientização e comunicar a Squad, para os demais se prevenir.</w:t>
            </w:r>
          </w:p>
        </w:tc>
      </w:tr>
      <w:tr w:rsidR="0075237D" w:rsidRPr="007D5E21" w14:paraId="1D9418A8" w14:textId="77777777" w:rsidTr="0075237D">
        <w:trPr>
          <w:trHeight w:val="333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D7E19" w14:textId="7E3F3350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Comportamento e cultura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B75C7" w14:textId="5A18F986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20DF6" w14:textId="7E41138C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2E6E78D3" w14:textId="5ECFC15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B09F4" w14:textId="648196C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E0434" w14:textId="2203D1E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Argumentar e colaborar com os termos do projeto.</w:t>
            </w:r>
          </w:p>
        </w:tc>
      </w:tr>
      <w:tr w:rsidR="0075237D" w:rsidRPr="007D5E21" w14:paraId="4573A25A" w14:textId="77777777" w:rsidTr="0075237D">
        <w:trPr>
          <w:trHeight w:val="29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2AFBC" w14:textId="15EDB070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Segurança cibernética más práticas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C9CCF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7F0D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6EE4FF" w14:textId="77777777" w:rsidR="0075237D" w:rsidRPr="007D5E21" w:rsidRDefault="0075237D" w:rsidP="0075237D">
            <w:pPr>
              <w:spacing w:before="24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A12683" w14:textId="5A818D28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Evitar</w:t>
            </w:r>
          </w:p>
        </w:tc>
        <w:tc>
          <w:tcPr>
            <w:tcW w:w="52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3EB39" w14:textId="3D39C55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Aplicar sempre as boas práticas e passar pela validação do grupo como um todo.</w:t>
            </w:r>
          </w:p>
        </w:tc>
      </w:tr>
      <w:tr w:rsidR="0075237D" w:rsidRPr="007D5E21" w14:paraId="55880DC8" w14:textId="77777777" w:rsidTr="0075237D">
        <w:trPr>
          <w:trHeight w:val="29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83CD4" w14:textId="234587CF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Privacidade de dados, Violações que causam a perda ou uso indevido de informações pessoais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24B3D" w14:textId="3BAD8099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D1BCF" w14:textId="3ABC65EE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0520A25A" w14:textId="610BA04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3C2AE" w14:textId="37111AF6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Evitar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11B7B" w14:textId="384F492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Não disponibilizar seus itens pessoais, token ou senhas para não haver perca de dados, e demais problemas relacionados.</w:t>
            </w:r>
          </w:p>
        </w:tc>
      </w:tr>
      <w:tr w:rsidR="0075237D" w:rsidRPr="007D5E21" w14:paraId="194EA041" w14:textId="77777777" w:rsidTr="0075237D">
        <w:trPr>
          <w:trHeight w:val="29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5922A" w14:textId="57A16E92" w:rsidR="0075237D" w:rsidRPr="007D5E21" w:rsidRDefault="0075237D" w:rsidP="0075237D">
            <w:pPr>
              <w:spacing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Greves\ problemas de deslocamento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52D4D" w14:textId="5A9F30B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7A6DB" w14:textId="2BF5FE1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</w:tcPr>
          <w:p w14:paraId="1BF90F21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AC37" w14:textId="26442AA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52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62A39" w14:textId="019059F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Notificar a Squad de possíveis atrasos e\ ou dificuldade de deslocamento ocorrendo em falta.</w:t>
            </w:r>
          </w:p>
        </w:tc>
      </w:tr>
    </w:tbl>
    <w:p w14:paraId="3270D3B2" w14:textId="04FC3872" w:rsidR="00526ECA" w:rsidRPr="007D5E21" w:rsidRDefault="00526ECA" w:rsidP="00661FE8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 w:rsidRPr="007D5E21">
        <w:rPr>
          <w:rFonts w:ascii="Quire Sans" w:hAnsi="Quire Sans" w:cs="Quire Sans"/>
          <w:b/>
          <w:bCs/>
          <w:sz w:val="24"/>
          <w:szCs w:val="24"/>
        </w:rPr>
        <w:t>Gestão de Risco</w:t>
      </w:r>
    </w:p>
    <w:p w14:paraId="08FF8351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176D24A4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5520F17B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129EFFDB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7D0A42F9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73E0F272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085E4363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32C2ABA5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p w14:paraId="30BAF6DC" w14:textId="77777777" w:rsidR="0075237D" w:rsidRPr="007D5E21" w:rsidRDefault="0075237D" w:rsidP="000D15DA">
      <w:pPr>
        <w:jc w:val="center"/>
        <w:rPr>
          <w:rFonts w:ascii="Quire Sans" w:hAnsi="Quire Sans" w:cs="Quire Sans"/>
          <w:b/>
          <w:bCs/>
          <w:sz w:val="24"/>
          <w:szCs w:val="24"/>
        </w:rPr>
      </w:pPr>
    </w:p>
    <w:tbl>
      <w:tblPr>
        <w:tblpPr w:leftFromText="141" w:rightFromText="141" w:vertAnchor="text" w:horzAnchor="page" w:tblpX="406" w:tblpY="-4750"/>
        <w:tblW w:w="1015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94"/>
        <w:gridCol w:w="458"/>
        <w:gridCol w:w="537"/>
        <w:gridCol w:w="710"/>
        <w:gridCol w:w="1615"/>
        <w:gridCol w:w="4638"/>
      </w:tblGrid>
      <w:tr w:rsidR="001F61DD" w:rsidRPr="007D5E21" w14:paraId="7A338B19" w14:textId="77777777" w:rsidTr="001F61DD">
        <w:trPr>
          <w:cantSplit/>
          <w:trHeight w:val="80"/>
        </w:trPr>
        <w:tc>
          <w:tcPr>
            <w:tcW w:w="3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26A1B51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Estimativa: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24ABE4A1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716EC8B4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4216A7E3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1F61DD" w:rsidRPr="007D5E21" w14:paraId="06CE3EC7" w14:textId="77777777" w:rsidTr="001F61DD">
        <w:trPr>
          <w:cantSplit/>
          <w:trHeight w:val="702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43E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Prazo sub ou </w:t>
            </w:r>
            <w:proofErr w:type="gramStart"/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super estimado</w:t>
            </w:r>
            <w:proofErr w:type="gramEnd"/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5DEA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B1EBC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3D06CE04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A406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4835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deve definir bem as entregas, e atribuir atividades que os membros consigam realizar, e ter uma boa organização</w:t>
            </w:r>
          </w:p>
        </w:tc>
      </w:tr>
      <w:tr w:rsidR="001F61DD" w:rsidRPr="007D5E21" w14:paraId="21C599BA" w14:textId="77777777" w:rsidTr="001F61DD">
        <w:trPr>
          <w:cantSplit/>
          <w:trHeight w:val="702"/>
        </w:trPr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AF9F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Produtividade da equipe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3350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5C993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14:paraId="4C42CE3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CF3B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E52A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organizar as atribuições das tarefas para um membro do grupo não ficar com uma tarefa que não consegue realizar</w:t>
            </w:r>
          </w:p>
        </w:tc>
      </w:tr>
      <w:tr w:rsidR="001F61DD" w:rsidRPr="007D5E21" w14:paraId="040DF94C" w14:textId="77777777" w:rsidTr="001F61DD">
        <w:trPr>
          <w:cantSplit/>
          <w:trHeight w:val="702"/>
        </w:trPr>
        <w:tc>
          <w:tcPr>
            <w:tcW w:w="2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72BD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em entregas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ABF7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EF2B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14:paraId="2ED25E2D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3BC5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C2C5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deve definir bem as entregas, e atribuir atividades que os membros consigam realizar, e ter uma boa organização</w:t>
            </w:r>
          </w:p>
        </w:tc>
      </w:tr>
      <w:tr w:rsidR="001F61DD" w:rsidRPr="007D5E21" w14:paraId="1A27BA3B" w14:textId="77777777" w:rsidTr="001F61DD">
        <w:trPr>
          <w:cantSplit/>
          <w:trHeight w:val="702"/>
        </w:trPr>
        <w:tc>
          <w:tcPr>
            <w:tcW w:w="2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19D7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em aprovações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2DBA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1BEC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14:paraId="4A90D712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B444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B6FAB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entregar as atividades dentro do prazo para não atrasar as aprovações, e para evitar atrasos nas aprovações o grupo deve se reunir em grupo em um dia da semana para revisar o que foi feito e aprovar as mudanças.</w:t>
            </w:r>
          </w:p>
        </w:tc>
      </w:tr>
      <w:tr w:rsidR="001F61DD" w:rsidRPr="007D5E21" w14:paraId="53C0F7D5" w14:textId="77777777" w:rsidTr="001F61DD">
        <w:trPr>
          <w:cantSplit/>
          <w:trHeight w:val="702"/>
        </w:trPr>
        <w:tc>
          <w:tcPr>
            <w:tcW w:w="21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02B6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na revisão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CAF5B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019B7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2EF756C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D25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D8EED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evitar atrasos nas entregas, pois atraso nas entregas gera atraso nas revisões também.</w:t>
            </w:r>
          </w:p>
        </w:tc>
      </w:tr>
    </w:tbl>
    <w:p w14:paraId="18A5F647" w14:textId="77777777" w:rsidR="007531FD" w:rsidRPr="007D5E21" w:rsidRDefault="007531FD" w:rsidP="007531FD">
      <w:pPr>
        <w:pStyle w:val="PargrafodaLista"/>
        <w:rPr>
          <w:rFonts w:ascii="Quire Sans" w:hAnsi="Quire Sans" w:cs="Quire Sans"/>
          <w:sz w:val="24"/>
          <w:szCs w:val="24"/>
        </w:rPr>
      </w:pPr>
    </w:p>
    <w:p w14:paraId="533662CA" w14:textId="77777777" w:rsidR="00DC38B5" w:rsidRPr="007D5E21" w:rsidRDefault="00DC38B5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9899"/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5"/>
        <w:gridCol w:w="458"/>
        <w:gridCol w:w="537"/>
        <w:gridCol w:w="710"/>
        <w:gridCol w:w="1615"/>
        <w:gridCol w:w="4595"/>
      </w:tblGrid>
      <w:tr w:rsidR="004F2A14" w:rsidRPr="007D5E21" w14:paraId="4F0F0122" w14:textId="77777777" w:rsidTr="00902302">
        <w:trPr>
          <w:trHeight w:val="194"/>
        </w:trPr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7972381" w14:textId="77777777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Ferramenta: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C3A0AB7" w14:textId="77777777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6642C7A1" w14:textId="760803D5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9B9FC40" w14:textId="1045F132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4F2A14" w:rsidRPr="007D5E21" w14:paraId="5942D7C7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B660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Serviço ficar fora do ar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6950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00FF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6FB29D6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8F286" w14:textId="7961CE6E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D4452" w14:textId="2AF15BBC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Para além daquilo que está populado nessas ferramentas temos “Copias” pessoais desde organização do projeto até do material que estamos desenvolvendo</w:t>
            </w:r>
          </w:p>
        </w:tc>
      </w:tr>
      <w:tr w:rsidR="004F2A14" w:rsidRPr="007D5E21" w14:paraId="7EA7B77A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CCCE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Exclusão acidental de alguma tarefa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D8B1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CDA3A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4E8CAEB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E2DF" w14:textId="75680A0A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8C0C3" w14:textId="575CAD22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Todas as ferramentas do projeto nos fornecem algum recurso de backup ou até mesmo um log para podermos desfazer qualquer exclusão</w:t>
            </w:r>
          </w:p>
        </w:tc>
      </w:tr>
      <w:tr w:rsidR="004F2A14" w:rsidRPr="007D5E21" w14:paraId="406F56F9" w14:textId="77777777" w:rsidTr="00902302">
        <w:trPr>
          <w:trHeight w:val="596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6BDD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Má distribuição de tarefas dentro das ferramentas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D474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36F4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12106EB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F8CC" w14:textId="7C0FC4B3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3B18E" w14:textId="348E3F9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contamos com uma hierarquia de poder, portanto dificilmente vamos ter algum componente mais responsável que outros e para o caso de deixarmos um componente do grupo ocioso isso será visível dentro da nossa ferramenta de gestão</w:t>
            </w:r>
          </w:p>
        </w:tc>
      </w:tr>
      <w:tr w:rsidR="004F2A14" w:rsidRPr="007D5E21" w14:paraId="3EAF708C" w14:textId="77777777" w:rsidTr="00902302">
        <w:trPr>
          <w:trHeight w:val="45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865C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atualizarmos a ferramentas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441A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87C4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3233FE3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C14F" w14:textId="4FFD7E2D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B6E34" w14:textId="1B977BA2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que entregar as atividades dentro do prazo para não atrasar as aprovações, e para evitar atrasos nas aprovações o grupo deve se reunir em grupo em um dia da semana para revisar o que foi feito e aprovar as mudanças.</w:t>
            </w:r>
          </w:p>
        </w:tc>
      </w:tr>
      <w:tr w:rsidR="004F2A14" w:rsidRPr="007D5E21" w14:paraId="37CE1DF4" w14:textId="77777777" w:rsidTr="00902302">
        <w:trPr>
          <w:trHeight w:val="561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D726A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sabermos fazer uso das ferramentas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B384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9F73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noWrap/>
            <w:vAlign w:val="center"/>
            <w:hideMark/>
          </w:tcPr>
          <w:p w14:paraId="1E1EF95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E0D6" w14:textId="3E1C2F66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13795" w14:textId="3CFAA3CE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O grupo tem como um de seus compromissos auxiliar qualquer um de seus componentes com qualquer tipo de dificuldade e caso o grupo tenha essa dificuldade podemos contar com o auxílio de nossos colegas ou professores para esclarecimento</w:t>
            </w:r>
          </w:p>
        </w:tc>
      </w:tr>
      <w:tr w:rsidR="004F2A14" w:rsidRPr="007D5E21" w14:paraId="510E1BED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FF6C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Usarmos versões conflitantes dentro do projeto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B01AA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BBAC9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2EC99DB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A8E5B" w14:textId="6DCD2873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54B15" w14:textId="7D406B1F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Ao iniciar o projeto todos instalamos a mesma versão de todas as ferramentas utilizadas no desenvolvimento e desde então não iremos atualizar elas novamente</w:t>
            </w:r>
          </w:p>
        </w:tc>
      </w:tr>
      <w:tr w:rsidR="004F2A14" w:rsidRPr="007D5E21" w14:paraId="18F29AC3" w14:textId="77777777" w:rsidTr="00902302">
        <w:trPr>
          <w:trHeight w:val="194"/>
        </w:trPr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22EE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Ferramentas que utilizamos no projeto se tornarem pagas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D817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DC67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6373C18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E2BF" w14:textId="642BF4B3" w:rsidR="004F2A14" w:rsidRPr="007D5E21" w:rsidRDefault="00902302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56E3A" w14:textId="4C1409E8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Caso isso ocorra iremos migrar de plataforma para uma gratuita e que nos forneça as mesmas funcionalidades</w:t>
            </w:r>
          </w:p>
        </w:tc>
      </w:tr>
    </w:tbl>
    <w:p w14:paraId="1FCAFA3A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77C3329A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44FBA1FF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1F8E7217" w14:textId="77777777" w:rsidR="00B37AF6" w:rsidRPr="007D5E21" w:rsidRDefault="00B37AF6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879"/>
        <w:tblW w:w="9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2"/>
        <w:gridCol w:w="458"/>
        <w:gridCol w:w="501"/>
        <w:gridCol w:w="805"/>
        <w:gridCol w:w="1861"/>
        <w:gridCol w:w="4315"/>
      </w:tblGrid>
      <w:tr w:rsidR="004F2A14" w:rsidRPr="007D5E21" w14:paraId="42C7065A" w14:textId="77777777" w:rsidTr="00902302">
        <w:trPr>
          <w:trHeight w:val="416"/>
        </w:trPr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A3A0EFF" w14:textId="2A653084" w:rsidR="004F2A14" w:rsidRPr="007D5E21" w:rsidRDefault="004F2A14" w:rsidP="00902302">
            <w:pPr>
              <w:spacing w:line="240" w:lineRule="auto"/>
              <w:jc w:val="center"/>
              <w:rPr>
                <w:rFonts w:ascii="Quire Sans" w:hAnsi="Quire Sans" w:cs="Quire Sans"/>
                <w:b/>
                <w:bCs/>
                <w:color w:val="FFFFFF" w:themeColor="background1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b/>
                <w:bCs/>
                <w:color w:val="FFFFFF" w:themeColor="background1"/>
                <w:sz w:val="24"/>
                <w:szCs w:val="24"/>
              </w:rPr>
              <w:lastRenderedPageBreak/>
              <w:t>Escopo:</w:t>
            </w:r>
          </w:p>
          <w:p w14:paraId="026857FE" w14:textId="393CBD61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8044E7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vAlign w:val="center"/>
          </w:tcPr>
          <w:p w14:paraId="6311A580" w14:textId="32B1C539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843F97D" w14:textId="4CB2899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4F2A14" w:rsidRPr="007D5E21" w14:paraId="3CA2E056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B91A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kern w:val="0"/>
                <w:sz w:val="24"/>
                <w:szCs w:val="24"/>
                <w14:ligatures w14:val="none"/>
              </w:rPr>
              <w:t>Descrição não estar de acordo com os objetivos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F56C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2244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4947ADC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E45EF" w14:textId="288ACEDD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1DB31" w14:textId="7884701F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4F2A14" w:rsidRPr="007D5E21" w14:paraId="78BA9998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50E8B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Descrição redundante e longa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BD96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FA49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56F96DA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2284" w14:textId="3ED82F06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14A42" w14:textId="3895B8A2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 Revisão do conteúdo elaborado com o resto do grupo pode ajudar a identificar esse tipo de erro e assim corrigi-lo.</w:t>
            </w:r>
          </w:p>
        </w:tc>
      </w:tr>
      <w:tr w:rsidR="004F2A14" w:rsidRPr="007D5E21" w14:paraId="26F1B1DC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3515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Descrição citando conteúdo que não está previsto nos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4001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581B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09BE75B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39724" w14:textId="5382AC83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7C446" w14:textId="22985954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4F2A14" w:rsidRPr="007D5E21" w14:paraId="2C2F0159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10523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Resultados esperados não condizentes com o objetivo do projeto/realidade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EDCBD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7345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14:paraId="7341080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CE28" w14:textId="7A1C4EB2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28DA" w14:textId="6C0D8281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4F2A14" w:rsidRPr="007D5E21" w14:paraId="280A8608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3781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Má classificação dos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3E6F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1A526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1499547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BC9C4" w14:textId="3A3EE9B7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ADCEE" w14:textId="5CCD81AB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 revisão dos requisitos com o cliente poderá mitigar este risco.</w:t>
            </w:r>
          </w:p>
        </w:tc>
      </w:tr>
      <w:tr w:rsidR="004F2A14" w:rsidRPr="007D5E21" w14:paraId="31993C8F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4A624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Falta de detalhamento e profundidade nas descrições dos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86A0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76FE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6E5CF19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C6AA" w14:textId="44985CAE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C4327" w14:textId="63F0FA54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Desenvolver padrão de solução para</w:t>
            </w:r>
            <w:r w:rsidR="0075237D" w:rsidRPr="007D5E21">
              <w:rPr>
                <w:rFonts w:ascii="Quire Sans" w:hAnsi="Quire Sans" w:cs="Quire Sans"/>
                <w:sz w:val="24"/>
                <w:szCs w:val="24"/>
              </w:rPr>
              <w:t xml:space="preserve"> evitar</w:t>
            </w:r>
            <w:r w:rsidRPr="007D5E21">
              <w:rPr>
                <w:rFonts w:ascii="Quire Sans" w:hAnsi="Quire Sans" w:cs="Quire Sans"/>
                <w:sz w:val="24"/>
                <w:szCs w:val="24"/>
              </w:rPr>
              <w:t xml:space="preserve"> este risco.</w:t>
            </w:r>
          </w:p>
        </w:tc>
      </w:tr>
      <w:tr w:rsidR="004F2A14" w:rsidRPr="007D5E21" w14:paraId="314B369D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50A7F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Inserção desnecessária de requisitos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08E17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7EE09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55B39567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0B98A" w14:textId="62CB28DE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76ADB" w14:textId="010B5385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Ter um bom alinhamento com o cliente.</w:t>
            </w:r>
          </w:p>
        </w:tc>
      </w:tr>
      <w:tr w:rsidR="004F2A14" w:rsidRPr="007D5E21" w14:paraId="1203AA35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B03D2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Deixar de inserir requisitos essenciais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E6082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95788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3CFFE35C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69FDA" w14:textId="3DE98767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209ED" w14:textId="4846E849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Ter um bom alinhamento com o cliente.</w:t>
            </w:r>
          </w:p>
        </w:tc>
      </w:tr>
      <w:tr w:rsidR="004F2A14" w:rsidRPr="007D5E21" w14:paraId="6C1DC0AA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57651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Definição de premissas que fujam do contexto do projeto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8CAB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54DF5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noWrap/>
            <w:vAlign w:val="center"/>
            <w:hideMark/>
          </w:tcPr>
          <w:p w14:paraId="24CC7F6E" w14:textId="77777777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988B0" w14:textId="0B33851D" w:rsidR="004F2A14" w:rsidRPr="007D5E21" w:rsidRDefault="0075237D" w:rsidP="00902302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1671E" w14:textId="65F2FC43" w:rsidR="004F2A14" w:rsidRPr="007D5E21" w:rsidRDefault="004F2A14" w:rsidP="00902302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</w:t>
            </w:r>
          </w:p>
        </w:tc>
      </w:tr>
      <w:tr w:rsidR="004F2A14" w:rsidRPr="007D5E21" w14:paraId="0743C6BE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520A2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Não inserir riscos e restrições essenciais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1CFD3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EBDD9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center"/>
            <w:hideMark/>
          </w:tcPr>
          <w:p w14:paraId="4B0612C3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7F558" w14:textId="58D691C2" w:rsidR="004F2A14" w:rsidRPr="007D5E21" w:rsidRDefault="0075237D" w:rsidP="00902302">
            <w:pPr>
              <w:spacing w:after="0" w:line="276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A9004" w14:textId="4E26491B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Fazer uma análise aprofundada do escopo pode mitigar este risco.</w:t>
            </w:r>
          </w:p>
        </w:tc>
      </w:tr>
      <w:tr w:rsidR="004F2A14" w:rsidRPr="007D5E21" w14:paraId="47D2718C" w14:textId="77777777" w:rsidTr="00902302">
        <w:trPr>
          <w:trHeight w:val="187"/>
        </w:trPr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C1FF8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Restrições que conflitam com o resto do projeto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348BC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A0D64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1A009EE8" w14:textId="77777777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FA5F" w14:textId="4014E21A" w:rsidR="004F2A14" w:rsidRPr="007D5E21" w:rsidRDefault="0075237D" w:rsidP="00902302">
            <w:pPr>
              <w:spacing w:after="0" w:line="276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CDB36" w14:textId="58242E43" w:rsidR="004F2A14" w:rsidRPr="007D5E21" w:rsidRDefault="004F2A14" w:rsidP="00902302">
            <w:pPr>
              <w:spacing w:after="0" w:line="276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Compreender de maneira aprofundada o projeto irá mitigar este risco.</w:t>
            </w:r>
          </w:p>
        </w:tc>
      </w:tr>
    </w:tbl>
    <w:p w14:paraId="79164082" w14:textId="77777777" w:rsidR="00DC38B5" w:rsidRPr="007D5E21" w:rsidRDefault="00DC38B5" w:rsidP="00AE33D3">
      <w:pPr>
        <w:spacing w:line="240" w:lineRule="auto"/>
        <w:rPr>
          <w:rFonts w:ascii="Quire Sans" w:hAnsi="Quire Sans" w:cs="Quire Sans"/>
          <w:sz w:val="24"/>
          <w:szCs w:val="24"/>
        </w:rPr>
      </w:pPr>
    </w:p>
    <w:p w14:paraId="043FC2AC" w14:textId="77777777" w:rsidR="006474EB" w:rsidRPr="007D5E21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6CA8F148" w14:textId="77777777" w:rsidR="00DC38B5" w:rsidRPr="007D5E21" w:rsidRDefault="00DC38B5" w:rsidP="000D7E7E">
      <w:pPr>
        <w:rPr>
          <w:rFonts w:ascii="Quire Sans" w:hAnsi="Quire Sans" w:cs="Quire Sans"/>
          <w:sz w:val="24"/>
          <w:szCs w:val="24"/>
        </w:rPr>
      </w:pPr>
    </w:p>
    <w:p w14:paraId="78469727" w14:textId="77777777" w:rsidR="004F2A14" w:rsidRPr="007D5E21" w:rsidRDefault="004F2A14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222"/>
        <w:tblW w:w="10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7"/>
        <w:gridCol w:w="458"/>
        <w:gridCol w:w="537"/>
        <w:gridCol w:w="1634"/>
        <w:gridCol w:w="1861"/>
        <w:gridCol w:w="3505"/>
      </w:tblGrid>
      <w:tr w:rsidR="004F2A14" w:rsidRPr="007D5E21" w14:paraId="1EC88E4D" w14:textId="77777777" w:rsidTr="00902302">
        <w:trPr>
          <w:trHeight w:val="189"/>
        </w:trPr>
        <w:tc>
          <w:tcPr>
            <w:tcW w:w="3572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72505184" w14:textId="77777777" w:rsidR="004F2A14" w:rsidRPr="007D5E21" w:rsidRDefault="004F2A14" w:rsidP="004F2A14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Organização</w:t>
            </w: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  <w:t>:</w:t>
            </w:r>
          </w:p>
        </w:tc>
        <w:tc>
          <w:tcPr>
            <w:tcW w:w="1634" w:type="dxa"/>
            <w:shd w:val="clear" w:color="auto" w:fill="767171" w:themeFill="background2" w:themeFillShade="80"/>
            <w:noWrap/>
            <w:vAlign w:val="bottom"/>
            <w:hideMark/>
          </w:tcPr>
          <w:p w14:paraId="0E5423ED" w14:textId="77777777" w:rsidR="004F2A14" w:rsidRPr="007D5E21" w:rsidRDefault="004F2A14" w:rsidP="004F2A14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861" w:type="dxa"/>
            <w:shd w:val="clear" w:color="auto" w:fill="767171" w:themeFill="background2" w:themeFillShade="80"/>
          </w:tcPr>
          <w:p w14:paraId="336CA1CA" w14:textId="6862AF51" w:rsidR="004F2A14" w:rsidRPr="007D5E21" w:rsidRDefault="004F2A14" w:rsidP="004F2A14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3505" w:type="dxa"/>
            <w:shd w:val="clear" w:color="auto" w:fill="767171" w:themeFill="background2" w:themeFillShade="80"/>
            <w:noWrap/>
            <w:vAlign w:val="bottom"/>
            <w:hideMark/>
          </w:tcPr>
          <w:p w14:paraId="4CF2EF06" w14:textId="1F44F4B6" w:rsidR="004F2A14" w:rsidRPr="007D5E21" w:rsidRDefault="004F2A14" w:rsidP="004F2A14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75237D" w:rsidRPr="007D5E21" w14:paraId="385B2A01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0F07E0A4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Processo Interno Lento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3C419DB0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3C4B45ED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1634" w:type="dxa"/>
            <w:shd w:val="clear" w:color="000000" w:fill="FFFF00"/>
            <w:noWrap/>
            <w:vAlign w:val="center"/>
            <w:hideMark/>
          </w:tcPr>
          <w:p w14:paraId="2EC65889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vAlign w:val="center"/>
          </w:tcPr>
          <w:p w14:paraId="1244AB19" w14:textId="4F10D82E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0A3F4588" w14:textId="69879AA5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Desenvolvendo uma rotina de produção e trabalhando com feedback interno diariamente</w:t>
            </w:r>
          </w:p>
        </w:tc>
      </w:tr>
      <w:tr w:rsidR="0075237D" w:rsidRPr="007D5E21" w14:paraId="7360A3CF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1C6739AA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Usuário Resistente a Mudança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3F1BE54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2C38C42B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1634" w:type="dxa"/>
            <w:shd w:val="clear" w:color="000000" w:fill="FF0000"/>
            <w:noWrap/>
            <w:vAlign w:val="center"/>
            <w:hideMark/>
          </w:tcPr>
          <w:p w14:paraId="18CA6F81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vAlign w:val="center"/>
          </w:tcPr>
          <w:p w14:paraId="01983C76" w14:textId="54423D7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29245F16" w14:textId="6F649AEC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Argumentar e negociar os termos relacionados ao projeto</w:t>
            </w:r>
          </w:p>
        </w:tc>
      </w:tr>
      <w:tr w:rsidR="0075237D" w:rsidRPr="007D5E21" w14:paraId="3C4C2211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5D792DB7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Sponsor Não Tem Poder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0CDBA684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618FD20B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1634" w:type="dxa"/>
            <w:shd w:val="clear" w:color="auto" w:fill="FFFF00"/>
            <w:noWrap/>
            <w:vAlign w:val="center"/>
            <w:hideMark/>
          </w:tcPr>
          <w:p w14:paraId="6579E3C2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861" w:type="dxa"/>
            <w:vAlign w:val="center"/>
          </w:tcPr>
          <w:p w14:paraId="5DFED49C" w14:textId="0C3C0500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Evitar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10237BAC" w14:textId="48541D8F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Deixando claro o significado de cada posição no </w:t>
            </w:r>
            <w:proofErr w:type="spellStart"/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squad</w:t>
            </w:r>
            <w:proofErr w:type="spellEnd"/>
          </w:p>
        </w:tc>
      </w:tr>
      <w:tr w:rsidR="0075237D" w:rsidRPr="007D5E21" w14:paraId="04E3DA10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4FC3C2F0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Mudança na Diretoria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241A4615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1EFF65C1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1634" w:type="dxa"/>
            <w:shd w:val="clear" w:color="auto" w:fill="FFFF00"/>
            <w:noWrap/>
            <w:vAlign w:val="center"/>
            <w:hideMark/>
          </w:tcPr>
          <w:p w14:paraId="46EF5396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vAlign w:val="center"/>
          </w:tcPr>
          <w:p w14:paraId="7580821C" w14:textId="75988885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66667D5A" w14:textId="142F4BED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Treinando todos os membros do squad a se tornarem versáteis</w:t>
            </w:r>
          </w:p>
        </w:tc>
      </w:tr>
      <w:tr w:rsidR="0075237D" w:rsidRPr="007D5E21" w14:paraId="09E7496D" w14:textId="77777777" w:rsidTr="0075237D">
        <w:trPr>
          <w:trHeight w:val="189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34314EA9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Falta com as Entregas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62A381BC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35B4E90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1634" w:type="dxa"/>
            <w:shd w:val="clear" w:color="auto" w:fill="FF0000"/>
            <w:noWrap/>
            <w:vAlign w:val="center"/>
            <w:hideMark/>
          </w:tcPr>
          <w:p w14:paraId="785D9D2B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861" w:type="dxa"/>
            <w:vAlign w:val="center"/>
          </w:tcPr>
          <w:p w14:paraId="1C44E075" w14:textId="77BA4701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  <w:u w:val="single"/>
              </w:rPr>
              <w:t>Mitigar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3A6367B8" w14:textId="5E0C6328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Desenvolvendo uma rotina de produção e trabalhando com feedback interno diariamente</w:t>
            </w:r>
          </w:p>
          <w:p w14:paraId="128EC34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75237D" w:rsidRPr="007D5E21" w14:paraId="120F24AE" w14:textId="77777777" w:rsidTr="0075237D">
        <w:trPr>
          <w:trHeight w:val="393"/>
        </w:trPr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08F89605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Comunicação Rasa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439FF2DE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6A34F933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1634" w:type="dxa"/>
            <w:shd w:val="clear" w:color="000000" w:fill="FFFF00"/>
            <w:noWrap/>
            <w:vAlign w:val="center"/>
            <w:hideMark/>
          </w:tcPr>
          <w:p w14:paraId="0D490F78" w14:textId="77777777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861" w:type="dxa"/>
            <w:vAlign w:val="center"/>
          </w:tcPr>
          <w:p w14:paraId="1E8BD08A" w14:textId="4042F8C2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color w:val="000000"/>
                <w:sz w:val="24"/>
                <w:szCs w:val="24"/>
                <w:u w:val="single"/>
              </w:rPr>
              <w:t>Evitar</w:t>
            </w:r>
          </w:p>
        </w:tc>
        <w:tc>
          <w:tcPr>
            <w:tcW w:w="3505" w:type="dxa"/>
            <w:shd w:val="clear" w:color="auto" w:fill="auto"/>
            <w:noWrap/>
            <w:vAlign w:val="center"/>
            <w:hideMark/>
          </w:tcPr>
          <w:p w14:paraId="46E31E53" w14:textId="1963A3B3" w:rsidR="0075237D" w:rsidRPr="007D5E21" w:rsidRDefault="0075237D" w:rsidP="0075237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"Cobrança" da equipe nas dayling`s, nas Sprints Reviews e Retrospectivas</w:t>
            </w:r>
          </w:p>
        </w:tc>
      </w:tr>
    </w:tbl>
    <w:p w14:paraId="71CBA230" w14:textId="77777777" w:rsidR="004F2A14" w:rsidRPr="007D5E21" w:rsidRDefault="004F2A14" w:rsidP="000D7E7E">
      <w:pPr>
        <w:rPr>
          <w:rFonts w:ascii="Quire Sans" w:hAnsi="Quire Sans" w:cs="Quire Sans"/>
          <w:sz w:val="24"/>
          <w:szCs w:val="24"/>
        </w:rPr>
      </w:pPr>
    </w:p>
    <w:p w14:paraId="7DBC0A37" w14:textId="77777777" w:rsidR="004F2A14" w:rsidRPr="007D5E21" w:rsidRDefault="004F2A14" w:rsidP="000D7E7E">
      <w:pPr>
        <w:rPr>
          <w:rFonts w:ascii="Quire Sans" w:hAnsi="Quire Sans" w:cs="Quire Sans"/>
          <w:sz w:val="24"/>
          <w:szCs w:val="24"/>
        </w:rPr>
      </w:pPr>
    </w:p>
    <w:p w14:paraId="2155DA19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1869F0B5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5325C124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4C45E221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2F9A2F60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43863EDC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2C298CAF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0E727158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6F8A9691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p w14:paraId="6A6C3EB6" w14:textId="77777777" w:rsidR="0075237D" w:rsidRPr="007D5E21" w:rsidRDefault="0075237D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XSpec="center" w:tblpY="-7558"/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5"/>
        <w:gridCol w:w="458"/>
        <w:gridCol w:w="537"/>
        <w:gridCol w:w="805"/>
        <w:gridCol w:w="1792"/>
        <w:gridCol w:w="4978"/>
      </w:tblGrid>
      <w:tr w:rsidR="001F61DD" w:rsidRPr="007D5E21" w14:paraId="7C701804" w14:textId="77777777" w:rsidTr="001F61DD">
        <w:trPr>
          <w:trHeight w:val="184"/>
        </w:trPr>
        <w:tc>
          <w:tcPr>
            <w:tcW w:w="3380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00932522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val="en-US" w:eastAsia="pt-BR"/>
                <w14:ligatures w14:val="none"/>
              </w:rPr>
              <w:lastRenderedPageBreak/>
              <w:t>Externo:</w:t>
            </w:r>
          </w:p>
        </w:tc>
        <w:tc>
          <w:tcPr>
            <w:tcW w:w="805" w:type="dxa"/>
            <w:shd w:val="clear" w:color="auto" w:fill="767171" w:themeFill="background2" w:themeFillShade="80"/>
            <w:noWrap/>
            <w:vAlign w:val="center"/>
            <w:hideMark/>
          </w:tcPr>
          <w:p w14:paraId="28043111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Risco</w:t>
            </w:r>
          </w:p>
        </w:tc>
        <w:tc>
          <w:tcPr>
            <w:tcW w:w="1792" w:type="dxa"/>
            <w:shd w:val="clear" w:color="auto" w:fill="767171" w:themeFill="background2" w:themeFillShade="80"/>
          </w:tcPr>
          <w:p w14:paraId="43DB16F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Mitigar/Evitar</w:t>
            </w:r>
          </w:p>
        </w:tc>
        <w:tc>
          <w:tcPr>
            <w:tcW w:w="4978" w:type="dxa"/>
            <w:shd w:val="clear" w:color="auto" w:fill="767171" w:themeFill="background2" w:themeFillShade="80"/>
            <w:noWrap/>
            <w:vAlign w:val="center"/>
            <w:hideMark/>
          </w:tcPr>
          <w:p w14:paraId="470DEDFF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1F61DD" w:rsidRPr="007D5E21" w14:paraId="70B2F19A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73563D1F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Avanços tecnológicos que tornem o sensor obsoleto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4E73CF3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4BE13BAF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05" w:type="dxa"/>
            <w:shd w:val="clear" w:color="000000" w:fill="FFFF00"/>
            <w:noWrap/>
            <w:vAlign w:val="center"/>
            <w:hideMark/>
          </w:tcPr>
          <w:p w14:paraId="1ABB861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792" w:type="dxa"/>
          </w:tcPr>
          <w:p w14:paraId="2713C7D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3CE678B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Trabalhar com os sensores de última tecnologia</w:t>
            </w:r>
          </w:p>
        </w:tc>
      </w:tr>
      <w:tr w:rsidR="001F61DD" w:rsidRPr="007D5E21" w14:paraId="061A6F9E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1BEBA652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Falha de energia no DataCenter, de modo que o sensor não funcione e a temperatura/umidade não sejam captadas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3A58578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6A23AC2A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shd w:val="clear" w:color="auto" w:fill="FFFF00"/>
            <w:noWrap/>
            <w:vAlign w:val="center"/>
            <w:hideMark/>
          </w:tcPr>
          <w:p w14:paraId="7590AF5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792" w:type="dxa"/>
          </w:tcPr>
          <w:p w14:paraId="4AA3352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Evitar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723C15BA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Para caso de falta de energia o sensor contará com um sistema de bateria que funcionará por 12 horas</w:t>
            </w:r>
          </w:p>
        </w:tc>
      </w:tr>
      <w:tr w:rsidR="001F61DD" w:rsidRPr="007D5E21" w14:paraId="639062A8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F38BB5E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Problemas de conectividade podem interferir no registro de dados na plataforma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7E78DD1C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7DC784D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(P)3</w:t>
            </w:r>
          </w:p>
        </w:tc>
        <w:tc>
          <w:tcPr>
            <w:tcW w:w="805" w:type="dxa"/>
            <w:shd w:val="clear" w:color="auto" w:fill="C00000"/>
            <w:noWrap/>
            <w:vAlign w:val="center"/>
            <w:hideMark/>
          </w:tcPr>
          <w:p w14:paraId="6A3F1353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1792" w:type="dxa"/>
          </w:tcPr>
          <w:p w14:paraId="10D5496C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616E67C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Na falta de conectividade o software irá trazer um backup dos registros de até 24 horas anteriores</w:t>
            </w:r>
          </w:p>
        </w:tc>
      </w:tr>
      <w:tr w:rsidR="001F61DD" w:rsidRPr="007D5E21" w14:paraId="7AE4DD92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525C2AA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Apresentação de instabilidade na plataforma seja por erros na leitura dos dados ou problemas de sincronização com o sensor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04A9C25D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7F920BA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805" w:type="dxa"/>
            <w:shd w:val="clear" w:color="auto" w:fill="C00000"/>
            <w:noWrap/>
            <w:vAlign w:val="center"/>
            <w:hideMark/>
          </w:tcPr>
          <w:p w14:paraId="20D5E368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792" w:type="dxa"/>
          </w:tcPr>
          <w:p w14:paraId="4881C94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36126621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Análises do código em intervalos definidos e controle de qualidade mensal (manutenção proativa)</w:t>
            </w:r>
          </w:p>
        </w:tc>
      </w:tr>
      <w:tr w:rsidR="001F61DD" w:rsidRPr="007D5E21" w14:paraId="1B96DE5C" w14:textId="77777777" w:rsidTr="001F61DD">
        <w:trPr>
          <w:trHeight w:val="184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9152539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Equipe de Socioemocional mudar os grupos novamente</w:t>
            </w:r>
          </w:p>
        </w:tc>
        <w:tc>
          <w:tcPr>
            <w:tcW w:w="458" w:type="dxa"/>
            <w:shd w:val="clear" w:color="auto" w:fill="auto"/>
            <w:noWrap/>
            <w:vAlign w:val="center"/>
            <w:hideMark/>
          </w:tcPr>
          <w:p w14:paraId="7B41C6DB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37" w:type="dxa"/>
            <w:shd w:val="clear" w:color="auto" w:fill="auto"/>
            <w:noWrap/>
            <w:vAlign w:val="center"/>
            <w:hideMark/>
          </w:tcPr>
          <w:p w14:paraId="2576C6E2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805" w:type="dxa"/>
            <w:shd w:val="clear" w:color="auto" w:fill="FF0000"/>
            <w:noWrap/>
            <w:vAlign w:val="center"/>
            <w:hideMark/>
          </w:tcPr>
          <w:p w14:paraId="58B88160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792" w:type="dxa"/>
          </w:tcPr>
          <w:p w14:paraId="39481F56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Mitigar</w:t>
            </w:r>
          </w:p>
        </w:tc>
        <w:tc>
          <w:tcPr>
            <w:tcW w:w="4978" w:type="dxa"/>
            <w:shd w:val="clear" w:color="auto" w:fill="auto"/>
            <w:noWrap/>
            <w:vAlign w:val="center"/>
            <w:hideMark/>
          </w:tcPr>
          <w:p w14:paraId="1EE6E975" w14:textId="77777777" w:rsidR="001F61DD" w:rsidRPr="007D5E21" w:rsidRDefault="001F61DD" w:rsidP="001F61DD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D5E21">
              <w:rPr>
                <w:rFonts w:ascii="Quire Sans" w:hAnsi="Quire Sans" w:cs="Quire Sans"/>
                <w:sz w:val="24"/>
                <w:szCs w:val="24"/>
              </w:rPr>
              <w:t>Tendo uma boa comunicação e entrosamento com os integrantes do grupo, desenvolvendo o projeto de forma harmônica</w:t>
            </w:r>
          </w:p>
        </w:tc>
      </w:tr>
    </w:tbl>
    <w:p w14:paraId="4BB75FC1" w14:textId="77777777" w:rsidR="00B83B8E" w:rsidRDefault="00B83B8E" w:rsidP="000D7E7E">
      <w:pPr>
        <w:rPr>
          <w:rFonts w:ascii="Quire Sans" w:hAnsi="Quire Sans" w:cs="Quire Sans"/>
          <w:sz w:val="24"/>
          <w:szCs w:val="24"/>
        </w:rPr>
      </w:pPr>
    </w:p>
    <w:p w14:paraId="3391907A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17BEE38A" w14:textId="77777777" w:rsidR="006474EB" w:rsidRPr="00887C4D" w:rsidRDefault="006474EB" w:rsidP="000D7E7E">
      <w:pPr>
        <w:rPr>
          <w:rFonts w:ascii="Quire Sans" w:hAnsi="Quire Sans" w:cs="Quire Sans"/>
          <w:sz w:val="24"/>
          <w:szCs w:val="24"/>
          <w:u w:val="single"/>
        </w:rPr>
      </w:pPr>
    </w:p>
    <w:p w14:paraId="5B8EB9EB" w14:textId="77777777" w:rsidR="006474EB" w:rsidRDefault="006474EB" w:rsidP="00AE33D3">
      <w:pPr>
        <w:spacing w:line="240" w:lineRule="auto"/>
        <w:rPr>
          <w:rFonts w:ascii="Quire Sans" w:hAnsi="Quire Sans" w:cs="Quire Sans"/>
          <w:sz w:val="24"/>
          <w:szCs w:val="24"/>
        </w:rPr>
      </w:pPr>
    </w:p>
    <w:p w14:paraId="40D83125" w14:textId="77777777" w:rsidR="00AE33D3" w:rsidRDefault="00AE33D3" w:rsidP="00AE33D3">
      <w:pPr>
        <w:rPr>
          <w:rFonts w:ascii="Quire Sans" w:hAnsi="Quire Sans" w:cs="Quire Sans"/>
          <w:sz w:val="24"/>
          <w:szCs w:val="24"/>
        </w:rPr>
      </w:pPr>
    </w:p>
    <w:p w14:paraId="3D824A6E" w14:textId="77777777" w:rsidR="00AE33D3" w:rsidRDefault="00AE33D3" w:rsidP="000D7E7E">
      <w:pPr>
        <w:rPr>
          <w:rFonts w:ascii="Quire Sans" w:hAnsi="Quire Sans" w:cs="Quire Sans"/>
          <w:sz w:val="24"/>
          <w:szCs w:val="24"/>
        </w:rPr>
      </w:pPr>
    </w:p>
    <w:p w14:paraId="0F74496E" w14:textId="77777777" w:rsidR="00535387" w:rsidRPr="000D15DA" w:rsidRDefault="00535387" w:rsidP="000D15DA">
      <w:pPr>
        <w:rPr>
          <w:rFonts w:ascii="Quire Sans" w:hAnsi="Quire Sans" w:cs="Quire Sans"/>
          <w:sz w:val="24"/>
          <w:szCs w:val="24"/>
        </w:rPr>
      </w:pPr>
    </w:p>
    <w:sectPr w:rsidR="00535387" w:rsidRPr="000D15DA" w:rsidSect="004F2A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0B9"/>
    <w:multiLevelType w:val="hybridMultilevel"/>
    <w:tmpl w:val="5D3E71D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2F8"/>
    <w:multiLevelType w:val="hybridMultilevel"/>
    <w:tmpl w:val="AC469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0659">
    <w:abstractNumId w:val="1"/>
  </w:num>
  <w:num w:numId="2" w16cid:durableId="194900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A"/>
    <w:rsid w:val="000643DF"/>
    <w:rsid w:val="0007205E"/>
    <w:rsid w:val="000B7F22"/>
    <w:rsid w:val="000D15DA"/>
    <w:rsid w:val="000D7E7E"/>
    <w:rsid w:val="00176F25"/>
    <w:rsid w:val="001A2B54"/>
    <w:rsid w:val="001C7BDE"/>
    <w:rsid w:val="001F61DD"/>
    <w:rsid w:val="00220DD7"/>
    <w:rsid w:val="0022507D"/>
    <w:rsid w:val="00291B93"/>
    <w:rsid w:val="002A6BCE"/>
    <w:rsid w:val="002C443B"/>
    <w:rsid w:val="00400818"/>
    <w:rsid w:val="00400CAC"/>
    <w:rsid w:val="00410E10"/>
    <w:rsid w:val="004347CD"/>
    <w:rsid w:val="00434CDC"/>
    <w:rsid w:val="004B05F9"/>
    <w:rsid w:val="004F2A14"/>
    <w:rsid w:val="00526ECA"/>
    <w:rsid w:val="00535387"/>
    <w:rsid w:val="005A0778"/>
    <w:rsid w:val="00646224"/>
    <w:rsid w:val="006474EB"/>
    <w:rsid w:val="00655A22"/>
    <w:rsid w:val="00661FE8"/>
    <w:rsid w:val="006702A8"/>
    <w:rsid w:val="0067675A"/>
    <w:rsid w:val="00693C09"/>
    <w:rsid w:val="0075237D"/>
    <w:rsid w:val="007531FD"/>
    <w:rsid w:val="007D5E21"/>
    <w:rsid w:val="007E3B5F"/>
    <w:rsid w:val="008219C3"/>
    <w:rsid w:val="008255B0"/>
    <w:rsid w:val="008378F8"/>
    <w:rsid w:val="008421F2"/>
    <w:rsid w:val="0084408E"/>
    <w:rsid w:val="00887C4D"/>
    <w:rsid w:val="008F5CB0"/>
    <w:rsid w:val="00902302"/>
    <w:rsid w:val="00904314"/>
    <w:rsid w:val="00921342"/>
    <w:rsid w:val="009579E3"/>
    <w:rsid w:val="0097122A"/>
    <w:rsid w:val="009A57CF"/>
    <w:rsid w:val="00A00DB5"/>
    <w:rsid w:val="00AB2935"/>
    <w:rsid w:val="00AE33D3"/>
    <w:rsid w:val="00AE722C"/>
    <w:rsid w:val="00B36B06"/>
    <w:rsid w:val="00B37AF6"/>
    <w:rsid w:val="00B80B26"/>
    <w:rsid w:val="00B83B8E"/>
    <w:rsid w:val="00BE25F7"/>
    <w:rsid w:val="00BE634D"/>
    <w:rsid w:val="00C6543F"/>
    <w:rsid w:val="00CA1B09"/>
    <w:rsid w:val="00CA6263"/>
    <w:rsid w:val="00CC38C7"/>
    <w:rsid w:val="00D7088E"/>
    <w:rsid w:val="00D7340C"/>
    <w:rsid w:val="00D7706D"/>
    <w:rsid w:val="00D93B8A"/>
    <w:rsid w:val="00DB6E42"/>
    <w:rsid w:val="00DC38B5"/>
    <w:rsid w:val="00E748A5"/>
    <w:rsid w:val="00F27906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7C09"/>
  <w15:chartTrackingRefBased/>
  <w15:docId w15:val="{4F4CE6AE-33B7-4480-A09E-6336C01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5DA"/>
    <w:pPr>
      <w:ind w:left="720"/>
      <w:contextualSpacing/>
    </w:pPr>
  </w:style>
  <w:style w:type="table" w:styleId="Tabelacomgrade">
    <w:name w:val="Table Grid"/>
    <w:basedOn w:val="Tabelanormal"/>
    <w:uiPriority w:val="39"/>
    <w:rsid w:val="000D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7B10-43A8-4569-B48D-B7FD795B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1119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Suhett Isbener Vieira</dc:creator>
  <cp:keywords/>
  <dc:description/>
  <cp:lastModifiedBy>ESTER ROCHA SANTOS .</cp:lastModifiedBy>
  <cp:revision>58</cp:revision>
  <dcterms:created xsi:type="dcterms:W3CDTF">2023-10-02T11:19:00Z</dcterms:created>
  <dcterms:modified xsi:type="dcterms:W3CDTF">2023-10-06T17:41:00Z</dcterms:modified>
</cp:coreProperties>
</file>