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0B" w:rsidRPr="00970B0B" w:rsidRDefault="00970B0B" w:rsidP="00970B0B">
      <w:pPr>
        <w:spacing w:before="200" w:after="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Praktikum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JSON &amp; AJAX</w:t>
      </w:r>
    </w:p>
    <w:p w:rsidR="00970B0B" w:rsidRDefault="00970B0B" w:rsidP="00970B0B">
      <w:pPr>
        <w:spacing w:before="200" w:after="40"/>
        <w:ind w:hanging="283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Laporan ini dis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usun untuk memenuhi Tugas Ke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mata kuliah Desain Web</w:t>
      </w:r>
    </w:p>
    <w:p w:rsidR="00970B0B" w:rsidRDefault="00970B0B" w:rsidP="00970B0B">
      <w:pPr>
        <w:spacing w:before="20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Dosen Pengampu : Adi Wahyu Pribadi, S.Si., M.Kom.</w:t>
      </w:r>
    </w:p>
    <w:p w:rsidR="00970B0B" w:rsidRDefault="00970B0B" w:rsidP="00970B0B">
      <w:pPr>
        <w:spacing w:before="20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0B0B" w:rsidRDefault="00970B0B" w:rsidP="00970B0B">
      <w:pPr>
        <w:spacing w:after="20"/>
        <w:ind w:left="1980" w:right="2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 wp14:anchorId="75A12C14" wp14:editId="4324E870">
            <wp:extent cx="2268375" cy="220434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375" cy="2204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0B0B" w:rsidRDefault="00970B0B" w:rsidP="00970B0B">
      <w:pPr>
        <w:spacing w:after="20"/>
        <w:ind w:left="1980" w:right="2000"/>
        <w:jc w:val="center"/>
        <w:rPr>
          <w:rFonts w:ascii="Times New Roman" w:eastAsia="Times New Roman" w:hAnsi="Times New Roman" w:cs="Times New Roman"/>
        </w:rPr>
      </w:pPr>
    </w:p>
    <w:p w:rsidR="00970B0B" w:rsidRDefault="00970B0B" w:rsidP="00970B0B">
      <w:pPr>
        <w:spacing w:after="20"/>
        <w:ind w:left="1980" w:right="2000"/>
        <w:jc w:val="center"/>
        <w:rPr>
          <w:rFonts w:ascii="Times New Roman" w:eastAsia="Times New Roman" w:hAnsi="Times New Roman" w:cs="Times New Roman"/>
        </w:rPr>
      </w:pPr>
    </w:p>
    <w:p w:rsidR="00970B0B" w:rsidRDefault="00970B0B" w:rsidP="00970B0B">
      <w:pPr>
        <w:spacing w:after="20"/>
        <w:ind w:left="1980" w:right="2000"/>
        <w:jc w:val="center"/>
        <w:rPr>
          <w:rFonts w:ascii="Times New Roman" w:eastAsia="Times New Roman" w:hAnsi="Times New Roman" w:cs="Times New Roman"/>
        </w:rPr>
      </w:pPr>
    </w:p>
    <w:p w:rsidR="00970B0B" w:rsidRDefault="00970B0B" w:rsidP="00970B0B">
      <w:pPr>
        <w:spacing w:after="20"/>
        <w:ind w:left="1980" w:right="2000"/>
        <w:jc w:val="center"/>
        <w:rPr>
          <w:rFonts w:ascii="Times New Roman" w:eastAsia="Times New Roman" w:hAnsi="Times New Roman" w:cs="Times New Roman"/>
        </w:rPr>
      </w:pPr>
    </w:p>
    <w:p w:rsidR="00970B0B" w:rsidRDefault="00970B0B" w:rsidP="00970B0B">
      <w:pPr>
        <w:spacing w:after="20" w:line="360" w:lineRule="auto"/>
        <w:ind w:left="1980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: </w:t>
      </w:r>
    </w:p>
    <w:p w:rsidR="00970B0B" w:rsidRDefault="00970B0B" w:rsidP="00970B0B">
      <w:pPr>
        <w:spacing w:after="20" w:line="360" w:lineRule="auto"/>
        <w:ind w:left="1980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0B0B" w:rsidRDefault="00970B0B" w:rsidP="00970B0B">
      <w:pPr>
        <w:spacing w:after="20" w:line="360" w:lineRule="auto"/>
        <w:ind w:left="1985" w:right="20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Athalla Safriali</w:t>
      </w:r>
    </w:p>
    <w:p w:rsidR="00970B0B" w:rsidRDefault="00970B0B" w:rsidP="00970B0B">
      <w:pPr>
        <w:spacing w:after="20" w:line="360" w:lineRule="auto"/>
        <w:ind w:left="1985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4523210022</w:t>
      </w:r>
    </w:p>
    <w:p w:rsidR="00970B0B" w:rsidRDefault="00970B0B" w:rsidP="00970B0B">
      <w:pPr>
        <w:spacing w:after="20" w:line="360" w:lineRule="auto"/>
        <w:ind w:left="1985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0B0B" w:rsidRDefault="00970B0B" w:rsidP="00970B0B">
      <w:pPr>
        <w:spacing w:after="20" w:line="360" w:lineRule="auto"/>
        <w:ind w:left="1985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0B0B" w:rsidRPr="0027579E" w:rsidRDefault="00970B0B" w:rsidP="00970B0B">
      <w:pPr>
        <w:spacing w:after="20" w:line="360" w:lineRule="auto"/>
        <w:ind w:left="1985" w:right="2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Hari/Tanggal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Selasa,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Oktober 2024</w:t>
      </w:r>
    </w:p>
    <w:p w:rsidR="00970B0B" w:rsidRDefault="00970B0B" w:rsidP="00970B0B">
      <w:pPr>
        <w:spacing w:after="20" w:line="360" w:lineRule="auto"/>
        <w:ind w:left="3420" w:right="20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0B0B" w:rsidRDefault="00970B0B" w:rsidP="00970B0B">
      <w:pPr>
        <w:spacing w:after="20" w:line="360" w:lineRule="auto"/>
        <w:ind w:left="3420" w:right="20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0B0B" w:rsidRDefault="00970B0B" w:rsidP="00970B0B">
      <w:pPr>
        <w:spacing w:before="200" w:after="20"/>
        <w:ind w:right="-27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TEKNIK INFORMATIKA</w:t>
      </w:r>
    </w:p>
    <w:p w:rsidR="00970B0B" w:rsidRDefault="00970B0B" w:rsidP="00970B0B">
      <w:pPr>
        <w:spacing w:before="200" w:after="20"/>
        <w:ind w:left="1980" w:right="20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FAKULTAS TEKNIK </w:t>
      </w:r>
    </w:p>
    <w:p w:rsidR="00970B0B" w:rsidRDefault="00970B0B" w:rsidP="00970B0B">
      <w:pPr>
        <w:spacing w:before="200" w:after="20"/>
        <w:ind w:left="1980" w:right="20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:rsidR="00970B0B" w:rsidRDefault="00970B0B" w:rsidP="00970B0B">
      <w:pPr>
        <w:spacing w:before="200" w:after="20"/>
        <w:ind w:left="1980" w:right="20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2024/2025</w:t>
      </w:r>
    </w:p>
    <w:p w:rsidR="00970B0B" w:rsidRDefault="00970B0B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970B0B" w:rsidRDefault="00970B0B" w:rsidP="00970B0B">
      <w:pPr>
        <w:spacing w:before="200" w:after="20"/>
        <w:ind w:right="26"/>
        <w:jc w:val="center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lastRenderedPageBreak/>
        <w:t>PEMBAHASAN</w:t>
      </w:r>
    </w:p>
    <w:p w:rsidR="00970B0B" w:rsidRDefault="00970B0B" w:rsidP="00970B0B">
      <w:pPr>
        <w:pStyle w:val="ListParagraph"/>
        <w:numPr>
          <w:ilvl w:val="0"/>
          <w:numId w:val="1"/>
        </w:numPr>
        <w:spacing w:before="200" w:after="20"/>
        <w:ind w:left="450" w:right="26" w:hanging="450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Weather API</w:t>
      </w:r>
    </w:p>
    <w:p w:rsidR="00FF5725" w:rsidRDefault="00970B0B" w:rsidP="00970B0B">
      <w:pPr>
        <w:pStyle w:val="ListParagraph"/>
        <w:spacing w:before="200" w:after="20"/>
        <w:ind w:left="450" w:right="26"/>
        <w:jc w:val="both"/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Weather API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adalah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layanan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berbasis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web yang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menyediakan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akses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ke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melalui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permintaan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HTTP (API request). API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ini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memungkinkan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pengembang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atau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aplikasi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mengambil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informasi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seperti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suhu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kondisi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atmosfer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curah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hujan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angin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kelembapan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dan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prediksi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berbagai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lokasi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di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seluruh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dunia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Layanan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ini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sangat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berguna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untuk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aplikasi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situs web,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atau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sistem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membutuhkan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secara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real-time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atau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prediksi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dalam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jangka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waktu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tertentu</w:t>
      </w:r>
      <w:proofErr w:type="spellEnd"/>
      <w:r w:rsidRPr="00970B0B">
        <w:rPr>
          <w:rFonts w:ascii="Times New Roman" w:eastAsia="Times New Roman" w:hAnsi="Times New Roman" w:cs="Times New Roman"/>
          <w:sz w:val="24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mengamb</w:t>
      </w:r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il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ramalan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cuaca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7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hari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kedepan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dan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>mempermudah</w:t>
      </w:r>
      <w:proofErr w:type="spellEnd"/>
      <w:r w:rsidR="00FF572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error handling.</w:t>
      </w:r>
    </w:p>
    <w:p w:rsidR="00970B0B" w:rsidRPr="00970B0B" w:rsidRDefault="00970B0B" w:rsidP="00970B0B">
      <w:pPr>
        <w:pStyle w:val="ListParagraph"/>
        <w:spacing w:before="200" w:after="20"/>
        <w:ind w:left="450" w:right="26"/>
        <w:jc w:val="both"/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</w:p>
    <w:p w:rsidR="00970B0B" w:rsidRDefault="00970B0B" w:rsidP="00970B0B">
      <w:pPr>
        <w:pStyle w:val="ListParagraph"/>
        <w:numPr>
          <w:ilvl w:val="0"/>
          <w:numId w:val="1"/>
        </w:numPr>
        <w:spacing w:before="200" w:after="20"/>
        <w:ind w:left="450" w:right="26" w:hanging="450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HTML</w:t>
      </w:r>
    </w:p>
    <w:p w:rsidR="00970B0B" w:rsidRDefault="00FF5725" w:rsidP="00970B0B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A77BEA" wp14:editId="30EDC6F2">
            <wp:extent cx="63264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473" cy="35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</w:p>
    <w:p w:rsidR="006123FD" w:rsidRDefault="00FF5725" w:rsidP="00FF5725">
      <w:pPr>
        <w:pStyle w:val="ListParagraph"/>
        <w:numPr>
          <w:ilvl w:val="0"/>
          <w:numId w:val="1"/>
        </w:numPr>
        <w:spacing w:before="200" w:after="20"/>
        <w:ind w:left="450" w:right="26" w:hanging="450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lastRenderedPageBreak/>
        <w:t>JavaScript</w:t>
      </w:r>
    </w:p>
    <w:p w:rsidR="00FF5725" w:rsidRPr="00FF5725" w:rsidRDefault="00FF5725" w:rsidP="00FF5725">
      <w:pPr>
        <w:pStyle w:val="ListParagraph"/>
        <w:spacing w:before="200" w:after="20"/>
        <w:ind w:left="450" w:right="26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0592621" wp14:editId="30006EA9">
            <wp:extent cx="6285808" cy="35356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446" cy="35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725" w:rsidRPr="00FF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20A41"/>
    <w:multiLevelType w:val="hybridMultilevel"/>
    <w:tmpl w:val="30C080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0B"/>
    <w:rsid w:val="006123FD"/>
    <w:rsid w:val="00970B0B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DD30"/>
  <w15:chartTrackingRefBased/>
  <w15:docId w15:val="{40057D8F-151C-47A0-9492-29DC865E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0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allifa wenny kurnia</dc:creator>
  <cp:keywords/>
  <dc:description/>
  <cp:lastModifiedBy>allifa wenny kurnia</cp:lastModifiedBy>
  <cp:revision>1</cp:revision>
  <dcterms:created xsi:type="dcterms:W3CDTF">2024-10-15T07:08:00Z</dcterms:created>
  <dcterms:modified xsi:type="dcterms:W3CDTF">2024-10-15T07:21:00Z</dcterms:modified>
</cp:coreProperties>
</file>