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541" w:rsidRDefault="00E408BD" w:rsidP="00E408BD">
      <w:pPr>
        <w:pStyle w:val="ListParagraph"/>
        <w:numPr>
          <w:ilvl w:val="0"/>
          <w:numId w:val="1"/>
        </w:numPr>
      </w:pPr>
      <w:r>
        <w:t>Finding AEM instance version that is currently running.</w:t>
      </w:r>
    </w:p>
    <w:p w:rsidR="00E408BD" w:rsidRDefault="00EB3EE7" w:rsidP="00E408BD">
      <w:pPr>
        <w:ind w:firstLine="360"/>
      </w:pPr>
      <w:hyperlink r:id="rId5" w:history="1">
        <w:r w:rsidR="00E408BD">
          <w:rPr>
            <w:rStyle w:val="Hyperlink"/>
          </w:rPr>
          <w:t>http://localhost:4502/system/console/status-productinfo</w:t>
        </w:r>
      </w:hyperlink>
    </w:p>
    <w:p w:rsidR="00E408BD" w:rsidRDefault="00E408BD" w:rsidP="00E408BD">
      <w:pPr>
        <w:ind w:firstLine="360"/>
      </w:pPr>
    </w:p>
    <w:p w:rsidR="00E408BD" w:rsidRDefault="00E408BD" w:rsidP="00E408BD">
      <w:pPr>
        <w:ind w:firstLine="360"/>
      </w:pPr>
      <w:r>
        <w:rPr>
          <w:noProof/>
        </w:rPr>
        <w:drawing>
          <wp:inline distT="0" distB="0" distL="0" distR="0" wp14:anchorId="3F3892EC" wp14:editId="605A3419">
            <wp:extent cx="5943600" cy="1673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BD" w:rsidRDefault="00E408BD" w:rsidP="00E408BD">
      <w:pPr>
        <w:ind w:firstLine="360"/>
      </w:pPr>
      <w:bookmarkStart w:id="0" w:name="_GoBack"/>
      <w:bookmarkEnd w:id="0"/>
    </w:p>
    <w:p w:rsidR="00E408BD" w:rsidRDefault="00EB3EE7" w:rsidP="00EB3EE7">
      <w:pPr>
        <w:pStyle w:val="ListParagraph"/>
        <w:numPr>
          <w:ilvl w:val="0"/>
          <w:numId w:val="1"/>
        </w:numPr>
      </w:pPr>
      <w:r>
        <w:t>I18n translator console</w:t>
      </w:r>
    </w:p>
    <w:p w:rsidR="00EB3EE7" w:rsidRDefault="00EB3EE7" w:rsidP="00EB3EE7">
      <w:pPr>
        <w:ind w:left="360"/>
      </w:pPr>
      <w:hyperlink r:id="rId7" w:history="1">
        <w:r>
          <w:rPr>
            <w:rStyle w:val="Hyperlink"/>
          </w:rPr>
          <w:t>http://localhost:4502/libs/cq/i18n/translator.html</w:t>
        </w:r>
      </w:hyperlink>
    </w:p>
    <w:p w:rsidR="00EB3EE7" w:rsidRDefault="00EB3EE7" w:rsidP="00EB3EE7">
      <w:pPr>
        <w:ind w:left="360"/>
      </w:pPr>
    </w:p>
    <w:p w:rsidR="00EB3EE7" w:rsidRDefault="00EB3EE7" w:rsidP="00EB3EE7">
      <w:pPr>
        <w:ind w:left="360"/>
      </w:pPr>
      <w:r>
        <w:rPr>
          <w:noProof/>
        </w:rPr>
        <w:drawing>
          <wp:inline distT="0" distB="0" distL="0" distR="0" wp14:anchorId="770E7E5D" wp14:editId="10155CF9">
            <wp:extent cx="5943600" cy="1586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E2A76"/>
    <w:multiLevelType w:val="hybridMultilevel"/>
    <w:tmpl w:val="59A23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BD"/>
    <w:rsid w:val="007E2A76"/>
    <w:rsid w:val="00840304"/>
    <w:rsid w:val="00E408BD"/>
    <w:rsid w:val="00EB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CC2E"/>
  <w15:chartTrackingRefBased/>
  <w15:docId w15:val="{E8C82D0B-33AA-4481-982C-C646C8F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8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08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4502/libs/cq/i18n/transla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4502/system/console/status-productinf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284</Characters>
  <Application>Microsoft Office Word</Application>
  <DocSecurity>0</DocSecurity>
  <Lines>2</Lines>
  <Paragraphs>1</Paragraphs>
  <ScaleCrop>false</ScaleCrop>
  <Company>Cisco Systems, Inc.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2</cp:revision>
  <dcterms:created xsi:type="dcterms:W3CDTF">2019-06-18T09:23:00Z</dcterms:created>
  <dcterms:modified xsi:type="dcterms:W3CDTF">2019-06-20T09:12:00Z</dcterms:modified>
</cp:coreProperties>
</file>