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ACF" w:rsidRPr="00196ACF" w:rsidRDefault="00196ACF" w:rsidP="00196ACF">
      <w:pPr>
        <w:shd w:val="clear" w:color="auto" w:fill="FFFFFF"/>
        <w:spacing w:after="0" w:line="240" w:lineRule="auto"/>
        <w:outlineLvl w:val="0"/>
        <w:rPr>
          <w:rFonts w:ascii="Arial" w:eastAsia="Times New Roman" w:hAnsi="Arial" w:cs="Arial"/>
          <w:kern w:val="36"/>
          <w:sz w:val="48"/>
          <w:szCs w:val="48"/>
        </w:rPr>
      </w:pPr>
      <w:r w:rsidRPr="00196ACF">
        <w:rPr>
          <w:rFonts w:ascii="Arial" w:eastAsia="Times New Roman" w:hAnsi="Arial" w:cs="Arial"/>
          <w:kern w:val="36"/>
          <w:sz w:val="48"/>
          <w:szCs w:val="48"/>
        </w:rPr>
        <w:t>19. Create website structure in AEM</w:t>
      </w:r>
    </w:p>
    <w:p w:rsidR="00643541" w:rsidRDefault="001A0837"/>
    <w:p w:rsidR="00196ACF" w:rsidRDefault="003D7509">
      <w:r>
        <w:t>Whenever we start creating the site structure in AEM, we should remember that the under root page of your project, we should create language pages (means that the page name should be language code and title also should reflect the language name)</w:t>
      </w:r>
    </w:p>
    <w:p w:rsidR="001A0837" w:rsidRDefault="001A0837">
      <w:r>
        <w:t xml:space="preserve">Go to </w:t>
      </w:r>
      <w:hyperlink r:id="rId5" w:history="1">
        <w:r w:rsidRPr="00B90540">
          <w:rPr>
            <w:rStyle w:val="Hyperlink"/>
          </w:rPr>
          <w:t>http://localhost:4502/sites.html/content</w:t>
        </w:r>
      </w:hyperlink>
      <w:r>
        <w:t xml:space="preserve"> and create your root page (project root page).</w:t>
      </w:r>
      <w:bookmarkStart w:id="0" w:name="_GoBack"/>
      <w:bookmarkEnd w:id="0"/>
    </w:p>
    <w:p w:rsidR="003D7509" w:rsidRDefault="003D7509">
      <w:r>
        <w:t xml:space="preserve">Ex: </w:t>
      </w:r>
      <w:r>
        <w:tab/>
        <w:t>we-train (We Training)-&gt;</w:t>
      </w:r>
      <w:r>
        <w:tab/>
        <w:t>en (English)</w:t>
      </w:r>
    </w:p>
    <w:p w:rsidR="003D7509" w:rsidRDefault="003D7509" w:rsidP="003D7509">
      <w:r>
        <w:tab/>
      </w:r>
      <w:r>
        <w:tab/>
      </w:r>
      <w:r>
        <w:tab/>
      </w:r>
      <w:r>
        <w:tab/>
      </w:r>
      <w:r>
        <w:tab/>
      </w:r>
      <w:r>
        <w:tab/>
        <w:t>about-us (About Us)</w:t>
      </w:r>
    </w:p>
    <w:p w:rsidR="003D7509" w:rsidRDefault="003D7509" w:rsidP="003D7509">
      <w:r>
        <w:tab/>
      </w:r>
      <w:r>
        <w:tab/>
      </w:r>
      <w:r>
        <w:tab/>
      </w:r>
      <w:r>
        <w:tab/>
      </w:r>
      <w:r>
        <w:tab/>
      </w:r>
      <w:r>
        <w:tab/>
        <w:t>products (Products)</w:t>
      </w:r>
    </w:p>
    <w:p w:rsidR="003D7509" w:rsidRDefault="003D7509" w:rsidP="003D7509">
      <w:r>
        <w:tab/>
      </w:r>
      <w:r>
        <w:tab/>
      </w:r>
      <w:r>
        <w:tab/>
      </w:r>
      <w:r>
        <w:tab/>
      </w:r>
      <w:r>
        <w:tab/>
      </w:r>
      <w:r>
        <w:tab/>
      </w:r>
      <w:r>
        <w:tab/>
        <w:t>nokia (Nokia)</w:t>
      </w:r>
    </w:p>
    <w:p w:rsidR="003D7509" w:rsidRDefault="003D7509" w:rsidP="003D7509">
      <w:r>
        <w:tab/>
      </w:r>
      <w:r>
        <w:tab/>
      </w:r>
      <w:r>
        <w:tab/>
      </w:r>
      <w:r>
        <w:tab/>
      </w:r>
      <w:r>
        <w:tab/>
      </w:r>
      <w:r>
        <w:tab/>
      </w:r>
      <w:r>
        <w:tab/>
        <w:t>samsung (Samsung)</w:t>
      </w:r>
    </w:p>
    <w:p w:rsidR="003D7509" w:rsidRDefault="003D7509" w:rsidP="003D7509">
      <w:r>
        <w:tab/>
      </w:r>
      <w:r>
        <w:tab/>
      </w:r>
      <w:r>
        <w:tab/>
      </w:r>
      <w:r>
        <w:tab/>
      </w:r>
      <w:r>
        <w:tab/>
      </w:r>
      <w:r>
        <w:tab/>
      </w:r>
      <w:r>
        <w:tab/>
        <w:t>lenovo (Lenovo)</w:t>
      </w:r>
    </w:p>
    <w:p w:rsidR="003D7509" w:rsidRDefault="003D7509">
      <w:r>
        <w:tab/>
      </w:r>
      <w:r>
        <w:tab/>
      </w:r>
      <w:r>
        <w:tab/>
      </w:r>
      <w:r>
        <w:tab/>
      </w:r>
      <w:r>
        <w:tab/>
        <w:t>Fr (French)</w:t>
      </w:r>
    </w:p>
    <w:p w:rsidR="000712C8" w:rsidRDefault="000712C8">
      <w:r>
        <w:rPr>
          <w:noProof/>
        </w:rPr>
        <w:drawing>
          <wp:inline distT="0" distB="0" distL="0" distR="0" wp14:anchorId="49AF9B55" wp14:editId="52E9EC51">
            <wp:extent cx="5943600" cy="335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59150"/>
                    </a:xfrm>
                    <a:prstGeom prst="rect">
                      <a:avLst/>
                    </a:prstGeom>
                  </pic:spPr>
                </pic:pic>
              </a:graphicData>
            </a:graphic>
          </wp:inline>
        </w:drawing>
      </w:r>
    </w:p>
    <w:p w:rsidR="003D7509" w:rsidRDefault="003D7509"/>
    <w:p w:rsidR="003D7509" w:rsidRDefault="003D7509"/>
    <w:sectPr w:rsidR="003D7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A7B0D"/>
    <w:multiLevelType w:val="hybridMultilevel"/>
    <w:tmpl w:val="653E7D26"/>
    <w:lvl w:ilvl="0" w:tplc="8C0C179E">
      <w:start w:val="19"/>
      <w:numFmt w:val="bullet"/>
      <w:lvlText w:val="-"/>
      <w:lvlJc w:val="left"/>
      <w:pPr>
        <w:ind w:left="4010" w:hanging="360"/>
      </w:pPr>
      <w:rPr>
        <w:rFonts w:ascii="Calibri" w:eastAsiaTheme="minorHAnsi" w:hAnsi="Calibri" w:cs="Calibri" w:hint="default"/>
      </w:rPr>
    </w:lvl>
    <w:lvl w:ilvl="1" w:tplc="04090003" w:tentative="1">
      <w:start w:val="1"/>
      <w:numFmt w:val="bullet"/>
      <w:lvlText w:val="o"/>
      <w:lvlJc w:val="left"/>
      <w:pPr>
        <w:ind w:left="4730" w:hanging="360"/>
      </w:pPr>
      <w:rPr>
        <w:rFonts w:ascii="Courier New" w:hAnsi="Courier New" w:cs="Courier New" w:hint="default"/>
      </w:rPr>
    </w:lvl>
    <w:lvl w:ilvl="2" w:tplc="04090005" w:tentative="1">
      <w:start w:val="1"/>
      <w:numFmt w:val="bullet"/>
      <w:lvlText w:val=""/>
      <w:lvlJc w:val="left"/>
      <w:pPr>
        <w:ind w:left="5450" w:hanging="360"/>
      </w:pPr>
      <w:rPr>
        <w:rFonts w:ascii="Wingdings" w:hAnsi="Wingdings" w:hint="default"/>
      </w:rPr>
    </w:lvl>
    <w:lvl w:ilvl="3" w:tplc="04090001" w:tentative="1">
      <w:start w:val="1"/>
      <w:numFmt w:val="bullet"/>
      <w:lvlText w:val=""/>
      <w:lvlJc w:val="left"/>
      <w:pPr>
        <w:ind w:left="6170" w:hanging="360"/>
      </w:pPr>
      <w:rPr>
        <w:rFonts w:ascii="Symbol" w:hAnsi="Symbol" w:hint="default"/>
      </w:rPr>
    </w:lvl>
    <w:lvl w:ilvl="4" w:tplc="04090003" w:tentative="1">
      <w:start w:val="1"/>
      <w:numFmt w:val="bullet"/>
      <w:lvlText w:val="o"/>
      <w:lvlJc w:val="left"/>
      <w:pPr>
        <w:ind w:left="6890" w:hanging="360"/>
      </w:pPr>
      <w:rPr>
        <w:rFonts w:ascii="Courier New" w:hAnsi="Courier New" w:cs="Courier New" w:hint="default"/>
      </w:rPr>
    </w:lvl>
    <w:lvl w:ilvl="5" w:tplc="04090005" w:tentative="1">
      <w:start w:val="1"/>
      <w:numFmt w:val="bullet"/>
      <w:lvlText w:val=""/>
      <w:lvlJc w:val="left"/>
      <w:pPr>
        <w:ind w:left="7610" w:hanging="360"/>
      </w:pPr>
      <w:rPr>
        <w:rFonts w:ascii="Wingdings" w:hAnsi="Wingdings" w:hint="default"/>
      </w:rPr>
    </w:lvl>
    <w:lvl w:ilvl="6" w:tplc="04090001" w:tentative="1">
      <w:start w:val="1"/>
      <w:numFmt w:val="bullet"/>
      <w:lvlText w:val=""/>
      <w:lvlJc w:val="left"/>
      <w:pPr>
        <w:ind w:left="8330" w:hanging="360"/>
      </w:pPr>
      <w:rPr>
        <w:rFonts w:ascii="Symbol" w:hAnsi="Symbol" w:hint="default"/>
      </w:rPr>
    </w:lvl>
    <w:lvl w:ilvl="7" w:tplc="04090003" w:tentative="1">
      <w:start w:val="1"/>
      <w:numFmt w:val="bullet"/>
      <w:lvlText w:val="o"/>
      <w:lvlJc w:val="left"/>
      <w:pPr>
        <w:ind w:left="9050" w:hanging="360"/>
      </w:pPr>
      <w:rPr>
        <w:rFonts w:ascii="Courier New" w:hAnsi="Courier New" w:cs="Courier New" w:hint="default"/>
      </w:rPr>
    </w:lvl>
    <w:lvl w:ilvl="8" w:tplc="04090005" w:tentative="1">
      <w:start w:val="1"/>
      <w:numFmt w:val="bullet"/>
      <w:lvlText w:val=""/>
      <w:lvlJc w:val="left"/>
      <w:pPr>
        <w:ind w:left="97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ACF"/>
    <w:rsid w:val="000712C8"/>
    <w:rsid w:val="00196ACF"/>
    <w:rsid w:val="001A0837"/>
    <w:rsid w:val="003D7509"/>
    <w:rsid w:val="007E2A76"/>
    <w:rsid w:val="00840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75468"/>
  <w15:chartTrackingRefBased/>
  <w15:docId w15:val="{FACB18D2-F305-4E3C-A732-E06D6006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6A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AC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D7509"/>
    <w:pPr>
      <w:ind w:left="720"/>
      <w:contextualSpacing/>
    </w:pPr>
  </w:style>
  <w:style w:type="character" w:styleId="Hyperlink">
    <w:name w:val="Hyperlink"/>
    <w:basedOn w:val="DefaultParagraphFont"/>
    <w:uiPriority w:val="99"/>
    <w:unhideWhenUsed/>
    <w:rsid w:val="001A08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01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4502/sites.html/cont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92</Words>
  <Characters>527</Characters>
  <Application>Microsoft Office Word</Application>
  <DocSecurity>0</DocSecurity>
  <Lines>4</Lines>
  <Paragraphs>1</Paragraphs>
  <ScaleCrop>false</ScaleCrop>
  <Company>Cisco Systems, Inc.</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Kumar Thalla -X (vthalla - TECH MAHINDRA LIM at Cisco)</dc:creator>
  <cp:keywords/>
  <dc:description/>
  <cp:lastModifiedBy>Vinaya Kumar Thalla -X (vthalla - TECH MAHINDRA LIM at Cisco)</cp:lastModifiedBy>
  <cp:revision>4</cp:revision>
  <dcterms:created xsi:type="dcterms:W3CDTF">2018-12-06T09:55:00Z</dcterms:created>
  <dcterms:modified xsi:type="dcterms:W3CDTF">2018-12-06T10:14:00Z</dcterms:modified>
</cp:coreProperties>
</file>