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31A" w:rsidRPr="00450AB7" w:rsidRDefault="009E5F92" w:rsidP="009E5F92">
      <w:pPr>
        <w:pStyle w:val="Heading2"/>
        <w:jc w:val="center"/>
        <w:rPr>
          <w:rFonts w:eastAsiaTheme="minorEastAsia"/>
        </w:rPr>
      </w:pPr>
      <w:r>
        <w:rPr>
          <w:rFonts w:eastAsiaTheme="minorEastAsia"/>
        </w:rPr>
        <w:t>AEM</w:t>
      </w:r>
      <w:r w:rsidR="00A8031A" w:rsidRPr="00450AB7">
        <w:rPr>
          <w:rFonts w:eastAsiaTheme="minorEastAsia"/>
        </w:rPr>
        <w:t xml:space="preserve"> Interview Questions</w:t>
      </w:r>
    </w:p>
    <w:p w:rsidR="00A8031A" w:rsidRPr="00450AB7" w:rsidRDefault="00A8031A" w:rsidP="00A8031A">
      <w:pPr>
        <w:autoSpaceDE w:val="0"/>
        <w:autoSpaceDN w:val="0"/>
        <w:adjustRightInd w:val="0"/>
        <w:rPr>
          <w:rFonts w:ascii="Arial" w:eastAsiaTheme="minorEastAsia" w:hAnsi="Arial" w:cs="Arial"/>
          <w:b/>
          <w:bCs/>
          <w:color w:val="6694D1"/>
          <w:sz w:val="20"/>
          <w:szCs w:val="20"/>
        </w:rPr>
      </w:pPr>
    </w:p>
    <w:p w:rsidR="00873143" w:rsidRPr="00450AB7"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bookmarkStart w:id="0" w:name="q1"/>
      <w:bookmarkEnd w:id="0"/>
      <w:r w:rsidRPr="00450AB7">
        <w:rPr>
          <w:rFonts w:asciiTheme="majorHAnsi" w:eastAsia="Times New Roman" w:hAnsiTheme="majorHAnsi"/>
          <w:b/>
          <w:bCs/>
          <w:color w:val="4F81BD" w:themeColor="accent1"/>
          <w:sz w:val="20"/>
          <w:szCs w:val="20"/>
        </w:rPr>
        <w:t xml:space="preserve">What is a Content Management System? </w:t>
      </w:r>
    </w:p>
    <w:p w:rsidR="00A8031A" w:rsidRPr="005B7EDA" w:rsidRDefault="00A8031A" w:rsidP="00873143">
      <w:pPr>
        <w:pStyle w:val="ListParagraph"/>
        <w:numPr>
          <w:ilvl w:val="0"/>
          <w:numId w:val="0"/>
        </w:numPr>
        <w:spacing w:before="100" w:beforeAutospacing="1" w:after="100" w:afterAutospacing="1"/>
        <w:ind w:left="360"/>
        <w:rPr>
          <w:rFonts w:asciiTheme="minorHAnsi" w:eastAsia="Times New Roman" w:hAnsiTheme="minorHAnsi"/>
          <w:b/>
          <w:bCs/>
          <w:color w:val="4F81BD" w:themeColor="accent1"/>
          <w:sz w:val="20"/>
          <w:szCs w:val="20"/>
        </w:rPr>
      </w:pPr>
      <w:r w:rsidRPr="005B7EDA">
        <w:rPr>
          <w:rFonts w:asciiTheme="minorHAnsi" w:eastAsia="Times New Roman" w:hAnsiTheme="minorHAnsi"/>
          <w:sz w:val="20"/>
          <w:szCs w:val="20"/>
        </w:rPr>
        <w:t xml:space="preserve">Content Management System (CMS) is </w:t>
      </w:r>
      <w:r w:rsidR="005B7EDA" w:rsidRPr="005B7EDA">
        <w:rPr>
          <w:rFonts w:asciiTheme="minorHAnsi" w:eastAsia="Times New Roman" w:hAnsiTheme="minorHAnsi"/>
          <w:sz w:val="20"/>
          <w:szCs w:val="20"/>
        </w:rPr>
        <w:t>software</w:t>
      </w:r>
      <w:r w:rsidRPr="005B7EDA">
        <w:rPr>
          <w:rFonts w:asciiTheme="minorHAnsi" w:eastAsia="Times New Roman" w:hAnsiTheme="minorHAnsi"/>
          <w:sz w:val="20"/>
          <w:szCs w:val="20"/>
        </w:rPr>
        <w:t xml:space="preserve"> used to create, edit, manage, and publish </w:t>
      </w:r>
      <w:r w:rsidR="00602A57" w:rsidRPr="005B7EDA">
        <w:rPr>
          <w:rFonts w:asciiTheme="minorHAnsi" w:eastAsia="Times New Roman" w:hAnsiTheme="minorHAnsi"/>
          <w:sz w:val="20"/>
          <w:szCs w:val="20"/>
        </w:rPr>
        <w:t xml:space="preserve">the </w:t>
      </w:r>
      <w:r w:rsidRPr="005B7EDA">
        <w:rPr>
          <w:rFonts w:asciiTheme="minorHAnsi" w:eastAsia="Times New Roman" w:hAnsiTheme="minorHAnsi"/>
          <w:sz w:val="20"/>
          <w:szCs w:val="20"/>
        </w:rPr>
        <w:t>content in a consistently organized fashion.</w:t>
      </w:r>
    </w:p>
    <w:p w:rsidR="00A8031A" w:rsidRPr="00450AB7" w:rsidRDefault="00A8031A" w:rsidP="00A8031A">
      <w:pPr>
        <w:pStyle w:val="ListParagraph"/>
        <w:numPr>
          <w:ilvl w:val="0"/>
          <w:numId w:val="0"/>
        </w:numPr>
        <w:spacing w:before="100" w:beforeAutospacing="1" w:after="100" w:afterAutospacing="1"/>
        <w:ind w:left="810"/>
        <w:rPr>
          <w:rFonts w:cs="Arial"/>
          <w:color w:val="000000"/>
          <w:sz w:val="20"/>
          <w:szCs w:val="20"/>
          <w:shd w:val="clear" w:color="auto" w:fill="FFFFFF"/>
        </w:rPr>
      </w:pPr>
    </w:p>
    <w:p w:rsidR="00A8031A" w:rsidRPr="00450AB7" w:rsidRDefault="00A8031A" w:rsidP="001B6A40">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Why should we use a Content Management System (CMS)?</w:t>
      </w:r>
    </w:p>
    <w:p w:rsidR="007F13A5" w:rsidRPr="005B7EDA" w:rsidRDefault="007F13A5" w:rsidP="00873143">
      <w:pPr>
        <w:pStyle w:val="ListParagraph"/>
        <w:numPr>
          <w:ilvl w:val="0"/>
          <w:numId w:val="0"/>
        </w:numPr>
        <w:spacing w:before="100" w:beforeAutospacing="1" w:after="100" w:afterAutospacing="1"/>
        <w:ind w:left="360"/>
        <w:rPr>
          <w:rFonts w:asciiTheme="minorHAnsi" w:eastAsia="Times New Roman" w:hAnsiTheme="minorHAnsi"/>
          <w:sz w:val="20"/>
          <w:szCs w:val="20"/>
        </w:rPr>
      </w:pPr>
      <w:r w:rsidRPr="005B7EDA">
        <w:rPr>
          <w:rFonts w:asciiTheme="minorHAnsi" w:eastAsia="Times New Roman" w:hAnsiTheme="minorHAnsi"/>
          <w:sz w:val="20"/>
          <w:szCs w:val="20"/>
        </w:rPr>
        <w:t xml:space="preserve">A content management system is a piece of software that is used to create and manage </w:t>
      </w:r>
      <w:r w:rsidR="00E0423B">
        <w:rPr>
          <w:rFonts w:asciiTheme="minorHAnsi" w:eastAsia="Times New Roman" w:hAnsiTheme="minorHAnsi"/>
          <w:sz w:val="20"/>
          <w:szCs w:val="20"/>
        </w:rPr>
        <w:t xml:space="preserve">the </w:t>
      </w:r>
      <w:r w:rsidRPr="005B7EDA">
        <w:rPr>
          <w:rFonts w:asciiTheme="minorHAnsi" w:eastAsia="Times New Roman" w:hAnsiTheme="minorHAnsi"/>
          <w:sz w:val="20"/>
          <w:szCs w:val="20"/>
        </w:rPr>
        <w:t xml:space="preserve">documents </w:t>
      </w:r>
      <w:r w:rsidR="00E0423B">
        <w:rPr>
          <w:rFonts w:asciiTheme="minorHAnsi" w:eastAsia="Times New Roman" w:hAnsiTheme="minorHAnsi"/>
          <w:sz w:val="20"/>
          <w:szCs w:val="20"/>
        </w:rPr>
        <w:t>on</w:t>
      </w:r>
      <w:r w:rsidRPr="005B7EDA">
        <w:rPr>
          <w:rFonts w:asciiTheme="minorHAnsi" w:eastAsia="Times New Roman" w:hAnsiTheme="minorHAnsi"/>
          <w:sz w:val="20"/>
          <w:szCs w:val="20"/>
        </w:rPr>
        <w:t xml:space="preserve"> Web sites. Many websites are dynamic, so their content needs to be updated frequently. In order manage these changes </w:t>
      </w:r>
      <w:r w:rsidR="009F52EA" w:rsidRPr="005B7EDA">
        <w:rPr>
          <w:rFonts w:asciiTheme="minorHAnsi" w:eastAsia="Times New Roman" w:hAnsiTheme="minorHAnsi"/>
          <w:sz w:val="20"/>
          <w:szCs w:val="20"/>
        </w:rPr>
        <w:t>efficiently;</w:t>
      </w:r>
      <w:r w:rsidRPr="005B7EDA">
        <w:rPr>
          <w:rFonts w:asciiTheme="minorHAnsi" w:eastAsia="Times New Roman" w:hAnsiTheme="minorHAnsi"/>
          <w:sz w:val="20"/>
          <w:szCs w:val="20"/>
        </w:rPr>
        <w:t xml:space="preserve"> it is </w:t>
      </w:r>
      <w:r w:rsidR="009F52EA" w:rsidRPr="005B7EDA">
        <w:rPr>
          <w:rFonts w:asciiTheme="minorHAnsi" w:eastAsia="Times New Roman" w:hAnsiTheme="minorHAnsi"/>
          <w:sz w:val="20"/>
          <w:szCs w:val="20"/>
        </w:rPr>
        <w:t>recommended</w:t>
      </w:r>
      <w:r w:rsidRPr="005B7EDA">
        <w:rPr>
          <w:rFonts w:asciiTheme="minorHAnsi" w:eastAsia="Times New Roman" w:hAnsiTheme="minorHAnsi"/>
          <w:sz w:val="20"/>
          <w:szCs w:val="20"/>
        </w:rPr>
        <w:t xml:space="preserve"> that a content management system be used. </w:t>
      </w:r>
    </w:p>
    <w:p w:rsidR="00A8031A" w:rsidRPr="00450AB7" w:rsidRDefault="00A8031A" w:rsidP="00A8031A">
      <w:pPr>
        <w:pStyle w:val="ListParagraph"/>
        <w:numPr>
          <w:ilvl w:val="0"/>
          <w:numId w:val="0"/>
        </w:numPr>
        <w:spacing w:before="100" w:beforeAutospacing="1" w:after="100" w:afterAutospacing="1"/>
        <w:ind w:left="720"/>
        <w:rPr>
          <w:rFonts w:cs="Arial"/>
          <w:color w:val="000000"/>
          <w:sz w:val="20"/>
          <w:szCs w:val="20"/>
          <w:shd w:val="clear" w:color="auto" w:fill="FFFFFF"/>
        </w:rPr>
      </w:pPr>
    </w:p>
    <w:p w:rsidR="00800347" w:rsidRDefault="00A8031A" w:rsidP="00800347">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a Web Content Management (WCM) System?</w:t>
      </w:r>
    </w:p>
    <w:p w:rsidR="00A8031A" w:rsidRPr="003A2F37" w:rsidRDefault="00A8031A" w:rsidP="00800347">
      <w:pPr>
        <w:pStyle w:val="ListParagraph"/>
        <w:numPr>
          <w:ilvl w:val="0"/>
          <w:numId w:val="0"/>
        </w:numPr>
        <w:spacing w:before="100" w:beforeAutospacing="1" w:after="100" w:afterAutospacing="1"/>
        <w:ind w:left="360"/>
        <w:rPr>
          <w:rFonts w:asciiTheme="minorHAnsi" w:eastAsia="Times New Roman" w:hAnsiTheme="minorHAnsi"/>
          <w:sz w:val="20"/>
          <w:szCs w:val="20"/>
        </w:rPr>
      </w:pPr>
      <w:r w:rsidRPr="003A2F37">
        <w:rPr>
          <w:rFonts w:asciiTheme="minorHAnsi" w:eastAsia="Times New Roman" w:hAnsiTheme="minorHAnsi"/>
          <w:sz w:val="20"/>
          <w:szCs w:val="20"/>
        </w:rPr>
        <w:t>A web content management system (web CMS) is a bundled or stand-alone application to create, manage, store and publish the content on Web pages. Web content includes text and embedded graphics, photos, video, audio, and code (e.g., for applications) that displays content or interacts with the user.</w:t>
      </w:r>
    </w:p>
    <w:p w:rsidR="00A8031A" w:rsidRPr="00450AB7" w:rsidRDefault="00A8031A" w:rsidP="00A8031A">
      <w:pPr>
        <w:pStyle w:val="ListParagraph"/>
        <w:numPr>
          <w:ilvl w:val="0"/>
          <w:numId w:val="0"/>
        </w:numPr>
        <w:spacing w:before="100" w:beforeAutospacing="1" w:after="100" w:afterAutospacing="1"/>
        <w:ind w:left="720"/>
        <w:rPr>
          <w:rFonts w:cs="Arial"/>
          <w:color w:val="000000"/>
          <w:sz w:val="20"/>
          <w:szCs w:val="20"/>
          <w:shd w:val="clear" w:color="auto" w:fill="FFFFFF"/>
        </w:rPr>
      </w:pPr>
    </w:p>
    <w:p w:rsidR="00A8031A" w:rsidRPr="00450AB7" w:rsidRDefault="00A8031A" w:rsidP="001B6A40">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Enterprise Content Management (ECM)?</w:t>
      </w:r>
    </w:p>
    <w:p w:rsidR="00602A57" w:rsidRPr="005B7EDA" w:rsidRDefault="00A8031A" w:rsidP="00602A57">
      <w:pPr>
        <w:pStyle w:val="ListParagraph"/>
        <w:numPr>
          <w:ilvl w:val="0"/>
          <w:numId w:val="0"/>
        </w:numPr>
        <w:spacing w:before="100" w:beforeAutospacing="1" w:after="100" w:afterAutospacing="1"/>
        <w:ind w:left="360"/>
        <w:rPr>
          <w:rFonts w:asciiTheme="minorHAnsi" w:hAnsiTheme="minorHAnsi" w:cs="Arial"/>
          <w:color w:val="000000"/>
          <w:sz w:val="20"/>
          <w:szCs w:val="20"/>
          <w:shd w:val="clear" w:color="auto" w:fill="FFFFFF"/>
        </w:rPr>
      </w:pPr>
      <w:r w:rsidRPr="00450AB7">
        <w:rPr>
          <w:rFonts w:asciiTheme="majorHAnsi" w:eastAsia="Times New Roman" w:hAnsiTheme="majorHAnsi"/>
          <w:b/>
          <w:bCs/>
          <w:color w:val="4F81BD" w:themeColor="accent1"/>
          <w:sz w:val="20"/>
          <w:szCs w:val="20"/>
        </w:rPr>
        <w:t xml:space="preserve"> </w:t>
      </w:r>
      <w:r w:rsidRPr="005B7EDA">
        <w:rPr>
          <w:rFonts w:asciiTheme="minorHAnsi" w:hAnsiTheme="minorHAnsi" w:cs="Arial"/>
          <w:color w:val="000000"/>
          <w:sz w:val="20"/>
          <w:szCs w:val="20"/>
          <w:shd w:val="clear" w:color="auto" w:fill="FFFFFF"/>
        </w:rPr>
        <w:t xml:space="preserve">The technologies used to capture, manage, store, preserve, and deliver content and documents related to </w:t>
      </w:r>
      <w:r w:rsidR="00602A57" w:rsidRPr="005B7EDA">
        <w:rPr>
          <w:rFonts w:asciiTheme="minorHAnsi" w:hAnsiTheme="minorHAnsi" w:cs="Arial"/>
          <w:color w:val="000000"/>
          <w:sz w:val="20"/>
          <w:szCs w:val="20"/>
          <w:shd w:val="clear" w:color="auto" w:fill="FFFFFF"/>
        </w:rPr>
        <w:t xml:space="preserve">     </w:t>
      </w:r>
    </w:p>
    <w:p w:rsidR="00A8031A" w:rsidRPr="005B7EDA" w:rsidRDefault="00602A57" w:rsidP="00602A57">
      <w:pPr>
        <w:pStyle w:val="ListParagraph"/>
        <w:numPr>
          <w:ilvl w:val="0"/>
          <w:numId w:val="0"/>
        </w:numPr>
        <w:spacing w:before="100" w:beforeAutospacing="1" w:after="100" w:afterAutospacing="1"/>
        <w:ind w:left="360"/>
        <w:rPr>
          <w:rFonts w:asciiTheme="minorHAnsi" w:hAnsiTheme="minorHAnsi" w:cs="Arial"/>
          <w:color w:val="000000"/>
          <w:sz w:val="20"/>
          <w:szCs w:val="20"/>
          <w:shd w:val="clear" w:color="auto" w:fill="FFFFFF"/>
        </w:rPr>
      </w:pPr>
      <w:r w:rsidRPr="005B7EDA">
        <w:rPr>
          <w:rFonts w:asciiTheme="minorHAnsi" w:hAnsiTheme="minorHAnsi" w:cs="Arial"/>
          <w:color w:val="000000"/>
          <w:sz w:val="20"/>
          <w:szCs w:val="20"/>
          <w:shd w:val="clear" w:color="auto" w:fill="FFFFFF"/>
        </w:rPr>
        <w:t xml:space="preserve"> </w:t>
      </w:r>
      <w:proofErr w:type="gramStart"/>
      <w:r w:rsidR="00A8031A" w:rsidRPr="005B7EDA">
        <w:rPr>
          <w:rFonts w:asciiTheme="minorHAnsi" w:hAnsiTheme="minorHAnsi" w:cs="Arial"/>
          <w:color w:val="000000"/>
          <w:sz w:val="20"/>
          <w:szCs w:val="20"/>
          <w:shd w:val="clear" w:color="auto" w:fill="FFFFFF"/>
        </w:rPr>
        <w:t>organizational</w:t>
      </w:r>
      <w:proofErr w:type="gramEnd"/>
      <w:r w:rsidR="00A8031A" w:rsidRPr="005B7EDA">
        <w:rPr>
          <w:rFonts w:asciiTheme="minorHAnsi" w:hAnsiTheme="minorHAnsi" w:cs="Arial"/>
          <w:color w:val="000000"/>
          <w:sz w:val="20"/>
          <w:szCs w:val="20"/>
          <w:shd w:val="clear" w:color="auto" w:fill="FFFFFF"/>
        </w:rPr>
        <w:t xml:space="preserve"> processes.</w:t>
      </w:r>
    </w:p>
    <w:p w:rsidR="00A8031A" w:rsidRPr="00450AB7" w:rsidRDefault="00A8031A" w:rsidP="00A8031A">
      <w:pPr>
        <w:pStyle w:val="ListParagraph"/>
        <w:numPr>
          <w:ilvl w:val="0"/>
          <w:numId w:val="0"/>
        </w:numPr>
        <w:ind w:left="810"/>
        <w:rPr>
          <w:rFonts w:eastAsia="Times New Roman"/>
          <w:sz w:val="20"/>
          <w:szCs w:val="20"/>
        </w:rPr>
      </w:pPr>
    </w:p>
    <w:p w:rsidR="00673B8C" w:rsidRDefault="00A8031A" w:rsidP="00673B8C">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AEM (Adobe Enterprise Manager)?</w:t>
      </w:r>
    </w:p>
    <w:p w:rsidR="00602651" w:rsidRPr="005B7EDA" w:rsidRDefault="006964F5" w:rsidP="00037A4A">
      <w:pPr>
        <w:pStyle w:val="ListParagraph"/>
        <w:numPr>
          <w:ilvl w:val="0"/>
          <w:numId w:val="0"/>
        </w:numPr>
        <w:spacing w:before="100" w:beforeAutospacing="1" w:after="100" w:afterAutospacing="1"/>
        <w:ind w:left="360"/>
        <w:rPr>
          <w:rFonts w:asciiTheme="minorHAnsi" w:hAnsiTheme="minorHAnsi" w:cs="Arial"/>
          <w:color w:val="000000"/>
          <w:sz w:val="20"/>
          <w:szCs w:val="20"/>
          <w:shd w:val="clear" w:color="auto" w:fill="FFFFFF"/>
        </w:rPr>
      </w:pPr>
      <w:r w:rsidRPr="005B7EDA">
        <w:rPr>
          <w:rFonts w:asciiTheme="minorHAnsi" w:hAnsiTheme="minorHAnsi" w:cs="Arial"/>
          <w:color w:val="000000"/>
          <w:sz w:val="20"/>
          <w:szCs w:val="20"/>
          <w:shd w:val="clear" w:color="auto" w:fill="FFFFFF"/>
        </w:rPr>
        <w:t xml:space="preserve">Adobe Experience Manager is a </w:t>
      </w:r>
      <w:r w:rsidR="008B30BC" w:rsidRPr="005B7EDA">
        <w:rPr>
          <w:rFonts w:asciiTheme="minorHAnsi" w:hAnsiTheme="minorHAnsi" w:cs="Arial"/>
          <w:color w:val="000000"/>
          <w:sz w:val="20"/>
          <w:szCs w:val="20"/>
          <w:shd w:val="clear" w:color="auto" w:fill="FFFFFF"/>
        </w:rPr>
        <w:t xml:space="preserve">Java based </w:t>
      </w:r>
      <w:r w:rsidRPr="005B7EDA">
        <w:rPr>
          <w:rFonts w:asciiTheme="minorHAnsi" w:hAnsiTheme="minorHAnsi" w:cs="Arial"/>
          <w:color w:val="000000"/>
          <w:sz w:val="20"/>
          <w:szCs w:val="20"/>
          <w:shd w:val="clear" w:color="auto" w:fill="FFFFFF"/>
        </w:rPr>
        <w:t>web content management system for building, managing and deploying commercial websites and related services. It combines a number of infrastructure-level</w:t>
      </w:r>
      <w:r w:rsidR="00037A4A" w:rsidRPr="005B7EDA">
        <w:rPr>
          <w:rFonts w:asciiTheme="minorHAnsi" w:hAnsiTheme="minorHAnsi" w:cs="Arial"/>
          <w:color w:val="000000"/>
          <w:sz w:val="20"/>
          <w:szCs w:val="20"/>
          <w:shd w:val="clear" w:color="auto" w:fill="FFFFFF"/>
        </w:rPr>
        <w:t xml:space="preserve"> and application-level functionalities.</w:t>
      </w:r>
    </w:p>
    <w:p w:rsidR="00037A4A" w:rsidRPr="00037A4A" w:rsidRDefault="00037A4A" w:rsidP="00037A4A">
      <w:pPr>
        <w:pStyle w:val="ListParagraph"/>
        <w:numPr>
          <w:ilvl w:val="0"/>
          <w:numId w:val="0"/>
        </w:numPr>
        <w:spacing w:before="100" w:beforeAutospacing="1" w:after="100" w:afterAutospacing="1"/>
        <w:ind w:left="360"/>
        <w:rPr>
          <w:sz w:val="20"/>
          <w:szCs w:val="20"/>
        </w:rPr>
      </w:pPr>
    </w:p>
    <w:p w:rsidR="00037A4A" w:rsidRPr="00450AB7" w:rsidRDefault="00A05C39" w:rsidP="005B7EDA">
      <w:pPr>
        <w:pStyle w:val="ListParagraph"/>
        <w:numPr>
          <w:ilvl w:val="0"/>
          <w:numId w:val="0"/>
        </w:numPr>
        <w:spacing w:before="100" w:beforeAutospacing="1" w:after="100" w:afterAutospacing="1"/>
        <w:ind w:left="360"/>
        <w:rPr>
          <w:b/>
          <w:sz w:val="20"/>
          <w:szCs w:val="20"/>
        </w:rPr>
      </w:pPr>
      <w:r w:rsidRPr="005B7EDA">
        <w:rPr>
          <w:rFonts w:asciiTheme="majorHAnsi" w:eastAsia="Times New Roman" w:hAnsiTheme="majorHAnsi"/>
          <w:b/>
          <w:bCs/>
          <w:color w:val="4F81BD" w:themeColor="accent1"/>
          <w:sz w:val="20"/>
          <w:szCs w:val="20"/>
        </w:rPr>
        <w:t>Infrastructure level:</w:t>
      </w:r>
    </w:p>
    <w:p w:rsidR="00A05C39" w:rsidRPr="005B7EDA" w:rsidRDefault="00A05C39" w:rsidP="005B7EDA">
      <w:pPr>
        <w:pStyle w:val="ListParagraph"/>
        <w:numPr>
          <w:ilvl w:val="0"/>
          <w:numId w:val="3"/>
        </w:numPr>
        <w:spacing w:after="100" w:afterAutospacing="1"/>
        <w:rPr>
          <w:rFonts w:asciiTheme="minorHAnsi" w:hAnsiTheme="minorHAnsi"/>
          <w:sz w:val="20"/>
          <w:szCs w:val="20"/>
        </w:rPr>
      </w:pPr>
      <w:r w:rsidRPr="005B7EDA">
        <w:rPr>
          <w:rFonts w:asciiTheme="minorHAnsi" w:hAnsiTheme="minorHAnsi"/>
          <w:sz w:val="20"/>
          <w:szCs w:val="20"/>
        </w:rPr>
        <w:t xml:space="preserve">Web </w:t>
      </w:r>
      <w:r w:rsidR="00AF3405" w:rsidRPr="005B7EDA">
        <w:rPr>
          <w:rFonts w:asciiTheme="minorHAnsi" w:hAnsiTheme="minorHAnsi"/>
          <w:sz w:val="20"/>
          <w:szCs w:val="20"/>
        </w:rPr>
        <w:t>server(CQSE)</w:t>
      </w:r>
    </w:p>
    <w:p w:rsidR="00A05C39" w:rsidRPr="005B7EDA" w:rsidRDefault="00A05C39" w:rsidP="005B7EDA">
      <w:pPr>
        <w:pStyle w:val="ListParagraph"/>
        <w:numPr>
          <w:ilvl w:val="0"/>
          <w:numId w:val="3"/>
        </w:numPr>
        <w:spacing w:after="100" w:afterAutospacing="1"/>
        <w:rPr>
          <w:rFonts w:asciiTheme="minorHAnsi" w:hAnsiTheme="minorHAnsi"/>
          <w:sz w:val="20"/>
          <w:szCs w:val="20"/>
        </w:rPr>
      </w:pPr>
      <w:r w:rsidRPr="005B7EDA">
        <w:rPr>
          <w:rFonts w:asciiTheme="minorHAnsi" w:hAnsiTheme="minorHAnsi"/>
          <w:sz w:val="20"/>
          <w:szCs w:val="20"/>
        </w:rPr>
        <w:t>C</w:t>
      </w:r>
      <w:r w:rsidR="00AF3405" w:rsidRPr="005B7EDA">
        <w:rPr>
          <w:rFonts w:asciiTheme="minorHAnsi" w:hAnsiTheme="minorHAnsi"/>
          <w:sz w:val="20"/>
          <w:szCs w:val="20"/>
        </w:rPr>
        <w:t>ontent repository(CRX)</w:t>
      </w:r>
    </w:p>
    <w:p w:rsidR="00AF3405" w:rsidRPr="005B7EDA" w:rsidRDefault="00A05C39" w:rsidP="005B7EDA">
      <w:pPr>
        <w:pStyle w:val="ListParagraph"/>
        <w:numPr>
          <w:ilvl w:val="0"/>
          <w:numId w:val="3"/>
        </w:numPr>
        <w:spacing w:after="100" w:afterAutospacing="1"/>
        <w:rPr>
          <w:rFonts w:asciiTheme="minorHAnsi" w:hAnsiTheme="minorHAnsi"/>
          <w:sz w:val="20"/>
          <w:szCs w:val="20"/>
        </w:rPr>
      </w:pPr>
      <w:r w:rsidRPr="005B7EDA">
        <w:rPr>
          <w:rFonts w:asciiTheme="minorHAnsi" w:hAnsiTheme="minorHAnsi"/>
          <w:sz w:val="20"/>
          <w:szCs w:val="20"/>
        </w:rPr>
        <w:t>W</w:t>
      </w:r>
      <w:r w:rsidR="00AF3405" w:rsidRPr="005B7EDA">
        <w:rPr>
          <w:rFonts w:asciiTheme="minorHAnsi" w:hAnsiTheme="minorHAnsi"/>
          <w:sz w:val="20"/>
          <w:szCs w:val="20"/>
        </w:rPr>
        <w:t>eb application framework</w:t>
      </w:r>
      <w:r w:rsidRPr="005B7EDA">
        <w:rPr>
          <w:rFonts w:asciiTheme="minorHAnsi" w:hAnsiTheme="minorHAnsi"/>
          <w:sz w:val="20"/>
          <w:szCs w:val="20"/>
        </w:rPr>
        <w:t xml:space="preserve"> </w:t>
      </w:r>
      <w:r w:rsidR="00AF3405" w:rsidRPr="005B7EDA">
        <w:rPr>
          <w:rFonts w:asciiTheme="minorHAnsi" w:hAnsiTheme="minorHAnsi"/>
          <w:sz w:val="20"/>
          <w:szCs w:val="20"/>
        </w:rPr>
        <w:t xml:space="preserve">(Sling, Felix, </w:t>
      </w:r>
      <w:proofErr w:type="spellStart"/>
      <w:r w:rsidR="00AF3405" w:rsidRPr="005B7EDA">
        <w:rPr>
          <w:rFonts w:asciiTheme="minorHAnsi" w:hAnsiTheme="minorHAnsi"/>
          <w:sz w:val="20"/>
          <w:szCs w:val="20"/>
        </w:rPr>
        <w:t>OSGi</w:t>
      </w:r>
      <w:proofErr w:type="spellEnd"/>
      <w:r w:rsidR="00AF3405" w:rsidRPr="005B7EDA">
        <w:rPr>
          <w:rFonts w:asciiTheme="minorHAnsi" w:hAnsiTheme="minorHAnsi"/>
          <w:sz w:val="20"/>
          <w:szCs w:val="20"/>
        </w:rPr>
        <w:t>)</w:t>
      </w:r>
      <w:r w:rsidRPr="005B7EDA">
        <w:rPr>
          <w:rFonts w:asciiTheme="minorHAnsi" w:hAnsiTheme="minorHAnsi"/>
          <w:sz w:val="20"/>
          <w:szCs w:val="20"/>
        </w:rPr>
        <w:t>.</w:t>
      </w:r>
    </w:p>
    <w:p w:rsidR="005B7EDA" w:rsidRPr="00450AB7" w:rsidRDefault="005B7EDA" w:rsidP="005B7EDA">
      <w:pPr>
        <w:pStyle w:val="ListParagraph"/>
        <w:numPr>
          <w:ilvl w:val="0"/>
          <w:numId w:val="0"/>
        </w:numPr>
        <w:spacing w:after="100" w:afterAutospacing="1"/>
        <w:ind w:left="1080"/>
        <w:rPr>
          <w:sz w:val="20"/>
          <w:szCs w:val="20"/>
        </w:rPr>
      </w:pPr>
    </w:p>
    <w:p w:rsidR="00AF3405" w:rsidRPr="005B7EDA" w:rsidRDefault="00480E7D" w:rsidP="005B7EDA">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5B7EDA">
        <w:rPr>
          <w:rFonts w:asciiTheme="majorHAnsi" w:eastAsia="Times New Roman" w:hAnsiTheme="majorHAnsi"/>
          <w:b/>
          <w:bCs/>
          <w:color w:val="4F81BD" w:themeColor="accent1"/>
          <w:sz w:val="20"/>
          <w:szCs w:val="20"/>
        </w:rPr>
        <w:t>A</w:t>
      </w:r>
      <w:r w:rsidR="00F63A16" w:rsidRPr="005B7EDA">
        <w:rPr>
          <w:rFonts w:asciiTheme="majorHAnsi" w:eastAsia="Times New Roman" w:hAnsiTheme="majorHAnsi"/>
          <w:b/>
          <w:bCs/>
          <w:color w:val="4F81BD" w:themeColor="accent1"/>
          <w:sz w:val="20"/>
          <w:szCs w:val="20"/>
        </w:rPr>
        <w:t xml:space="preserve">pplication </w:t>
      </w:r>
      <w:r w:rsidRPr="005B7EDA">
        <w:rPr>
          <w:rFonts w:asciiTheme="majorHAnsi" w:eastAsia="Times New Roman" w:hAnsiTheme="majorHAnsi"/>
          <w:b/>
          <w:bCs/>
          <w:color w:val="4F81BD" w:themeColor="accent1"/>
          <w:sz w:val="20"/>
          <w:szCs w:val="20"/>
        </w:rPr>
        <w:t>level</w:t>
      </w:r>
      <w:r w:rsidR="00AF3405" w:rsidRPr="005B7EDA">
        <w:rPr>
          <w:rFonts w:asciiTheme="majorHAnsi" w:eastAsia="Times New Roman" w:hAnsiTheme="majorHAnsi"/>
          <w:b/>
          <w:bCs/>
          <w:color w:val="4F81BD" w:themeColor="accent1"/>
          <w:sz w:val="20"/>
          <w:szCs w:val="20"/>
        </w:rPr>
        <w:t>:</w:t>
      </w:r>
    </w:p>
    <w:p w:rsidR="00AF3405" w:rsidRPr="005B7EDA" w:rsidRDefault="00AF3405" w:rsidP="001B6A40">
      <w:pPr>
        <w:pStyle w:val="ListParagraph"/>
        <w:numPr>
          <w:ilvl w:val="0"/>
          <w:numId w:val="3"/>
        </w:numPr>
        <w:spacing w:before="100" w:beforeAutospacing="1" w:after="100" w:afterAutospacing="1"/>
        <w:rPr>
          <w:rFonts w:asciiTheme="minorHAnsi" w:hAnsiTheme="minorHAnsi"/>
          <w:sz w:val="20"/>
          <w:szCs w:val="20"/>
        </w:rPr>
      </w:pPr>
      <w:r w:rsidRPr="005B7EDA">
        <w:rPr>
          <w:rFonts w:asciiTheme="minorHAnsi" w:hAnsiTheme="minorHAnsi"/>
          <w:sz w:val="20"/>
          <w:szCs w:val="20"/>
        </w:rPr>
        <w:t>Build, author and publish websites.</w:t>
      </w:r>
    </w:p>
    <w:p w:rsidR="00A71BEA" w:rsidRPr="005B7EDA" w:rsidRDefault="00A71BEA" w:rsidP="00A71BEA">
      <w:pPr>
        <w:pStyle w:val="ListParagraph"/>
        <w:numPr>
          <w:ilvl w:val="0"/>
          <w:numId w:val="3"/>
        </w:numPr>
        <w:rPr>
          <w:rFonts w:asciiTheme="minorHAnsi" w:hAnsiTheme="minorHAnsi"/>
          <w:sz w:val="20"/>
          <w:szCs w:val="20"/>
        </w:rPr>
      </w:pPr>
      <w:r w:rsidRPr="005B7EDA">
        <w:rPr>
          <w:rFonts w:asciiTheme="minorHAnsi" w:hAnsiTheme="minorHAnsi"/>
          <w:sz w:val="20"/>
          <w:szCs w:val="20"/>
        </w:rPr>
        <w:t>Replication and Reverse Replication.</w:t>
      </w:r>
    </w:p>
    <w:p w:rsidR="00A71BEA" w:rsidRPr="005B7EDA" w:rsidRDefault="00A71BEA" w:rsidP="00A71BEA">
      <w:pPr>
        <w:pStyle w:val="ListParagraph"/>
        <w:numPr>
          <w:ilvl w:val="0"/>
          <w:numId w:val="3"/>
        </w:numPr>
        <w:rPr>
          <w:rFonts w:asciiTheme="minorHAnsi" w:hAnsiTheme="minorHAnsi"/>
          <w:sz w:val="20"/>
          <w:szCs w:val="20"/>
        </w:rPr>
      </w:pPr>
      <w:r w:rsidRPr="005B7EDA">
        <w:rPr>
          <w:rFonts w:asciiTheme="minorHAnsi" w:hAnsiTheme="minorHAnsi"/>
          <w:sz w:val="20"/>
          <w:szCs w:val="20"/>
        </w:rPr>
        <w:t>Wide variety of rich UI components.</w:t>
      </w:r>
    </w:p>
    <w:p w:rsidR="00A71BEA" w:rsidRPr="005B7EDA" w:rsidRDefault="00A71BEA" w:rsidP="001B6A40">
      <w:pPr>
        <w:pStyle w:val="ListParagraph"/>
        <w:numPr>
          <w:ilvl w:val="0"/>
          <w:numId w:val="3"/>
        </w:numPr>
        <w:spacing w:before="100" w:beforeAutospacing="1" w:after="100" w:afterAutospacing="1"/>
        <w:rPr>
          <w:rFonts w:asciiTheme="minorHAnsi" w:hAnsiTheme="minorHAnsi"/>
          <w:sz w:val="20"/>
          <w:szCs w:val="20"/>
        </w:rPr>
      </w:pPr>
      <w:r w:rsidRPr="005B7EDA">
        <w:rPr>
          <w:rFonts w:asciiTheme="minorHAnsi" w:hAnsiTheme="minorHAnsi"/>
          <w:sz w:val="20"/>
          <w:szCs w:val="20"/>
        </w:rPr>
        <w:t>Dispatcher and dispatcher flush agents.</w:t>
      </w:r>
    </w:p>
    <w:p w:rsidR="00A71BEA" w:rsidRPr="005B7EDA" w:rsidRDefault="00A71BEA" w:rsidP="001B6A40">
      <w:pPr>
        <w:pStyle w:val="ListParagraph"/>
        <w:numPr>
          <w:ilvl w:val="0"/>
          <w:numId w:val="3"/>
        </w:numPr>
        <w:spacing w:before="100" w:beforeAutospacing="1" w:after="100" w:afterAutospacing="1"/>
        <w:rPr>
          <w:rFonts w:asciiTheme="minorHAnsi" w:hAnsiTheme="minorHAnsi"/>
          <w:sz w:val="20"/>
          <w:szCs w:val="20"/>
        </w:rPr>
      </w:pPr>
      <w:r w:rsidRPr="005B7EDA">
        <w:rPr>
          <w:rFonts w:asciiTheme="minorHAnsi" w:hAnsiTheme="minorHAnsi"/>
          <w:sz w:val="20"/>
          <w:szCs w:val="20"/>
        </w:rPr>
        <w:t xml:space="preserve">Package </w:t>
      </w:r>
      <w:r w:rsidR="00765906" w:rsidRPr="005B7EDA">
        <w:rPr>
          <w:rFonts w:asciiTheme="minorHAnsi" w:hAnsiTheme="minorHAnsi"/>
          <w:sz w:val="20"/>
          <w:szCs w:val="20"/>
        </w:rPr>
        <w:t>Manager:</w:t>
      </w:r>
      <w:r w:rsidRPr="005B7EDA">
        <w:rPr>
          <w:rFonts w:asciiTheme="minorHAnsi" w:hAnsiTheme="minorHAnsi"/>
          <w:sz w:val="20"/>
          <w:szCs w:val="20"/>
        </w:rPr>
        <w:t xml:space="preserve"> Package everything and move from one instance to other easily.</w:t>
      </w:r>
    </w:p>
    <w:p w:rsidR="00D305D7" w:rsidRPr="005B7EDA" w:rsidRDefault="00D305D7" w:rsidP="00D305D7">
      <w:pPr>
        <w:pStyle w:val="ListParagraph"/>
        <w:numPr>
          <w:ilvl w:val="0"/>
          <w:numId w:val="3"/>
        </w:numPr>
        <w:spacing w:before="100" w:beforeAutospacing="1" w:after="100" w:afterAutospacing="1"/>
        <w:rPr>
          <w:rFonts w:asciiTheme="minorHAnsi" w:hAnsiTheme="minorHAnsi"/>
          <w:sz w:val="20"/>
          <w:szCs w:val="20"/>
        </w:rPr>
      </w:pPr>
      <w:r w:rsidRPr="005B7EDA">
        <w:rPr>
          <w:rFonts w:asciiTheme="minorHAnsi" w:hAnsiTheme="minorHAnsi"/>
          <w:sz w:val="20"/>
          <w:szCs w:val="20"/>
        </w:rPr>
        <w:t xml:space="preserve">Workflow Management: </w:t>
      </w:r>
      <w:r w:rsidR="00AF3405" w:rsidRPr="005B7EDA">
        <w:rPr>
          <w:rFonts w:asciiTheme="minorHAnsi" w:hAnsiTheme="minorHAnsi"/>
          <w:sz w:val="20"/>
          <w:szCs w:val="20"/>
        </w:rPr>
        <w:t>Define and implement workflows for the creation, ed</w:t>
      </w:r>
      <w:r w:rsidRPr="005B7EDA">
        <w:rPr>
          <w:rFonts w:asciiTheme="minorHAnsi" w:hAnsiTheme="minorHAnsi"/>
          <w:sz w:val="20"/>
          <w:szCs w:val="20"/>
        </w:rPr>
        <w:t>iting and publishing of content (Deliver the content and documents through organizational approval processes).</w:t>
      </w:r>
    </w:p>
    <w:p w:rsidR="00AF3405" w:rsidRPr="005B7EDA" w:rsidRDefault="00AF3405" w:rsidP="001B6A40">
      <w:pPr>
        <w:pStyle w:val="ListParagraph"/>
        <w:numPr>
          <w:ilvl w:val="0"/>
          <w:numId w:val="3"/>
        </w:numPr>
        <w:rPr>
          <w:rFonts w:asciiTheme="minorHAnsi" w:hAnsiTheme="minorHAnsi"/>
          <w:sz w:val="20"/>
          <w:szCs w:val="20"/>
        </w:rPr>
      </w:pPr>
      <w:r w:rsidRPr="005B7EDA">
        <w:rPr>
          <w:rFonts w:asciiTheme="minorHAnsi" w:hAnsiTheme="minorHAnsi"/>
          <w:sz w:val="20"/>
          <w:szCs w:val="20"/>
        </w:rPr>
        <w:t>DAM</w:t>
      </w:r>
      <w:r w:rsidR="00BC5FA7" w:rsidRPr="005B7EDA">
        <w:rPr>
          <w:rFonts w:asciiTheme="minorHAnsi" w:hAnsiTheme="minorHAnsi"/>
          <w:sz w:val="20"/>
          <w:szCs w:val="20"/>
        </w:rPr>
        <w:t>-Admin: M</w:t>
      </w:r>
      <w:r w:rsidRPr="005B7EDA">
        <w:rPr>
          <w:rFonts w:asciiTheme="minorHAnsi" w:hAnsiTheme="minorHAnsi"/>
          <w:sz w:val="20"/>
          <w:szCs w:val="20"/>
        </w:rPr>
        <w:t>anage a repository of digital assets such as images, videos and documents, and integrate these assets into your website.</w:t>
      </w:r>
    </w:p>
    <w:p w:rsidR="00BC5FA7" w:rsidRPr="005B7EDA" w:rsidRDefault="00BC5FA7" w:rsidP="001B6A40">
      <w:pPr>
        <w:pStyle w:val="ListParagraph"/>
        <w:numPr>
          <w:ilvl w:val="0"/>
          <w:numId w:val="3"/>
        </w:numPr>
        <w:rPr>
          <w:rFonts w:asciiTheme="minorHAnsi" w:hAnsiTheme="minorHAnsi"/>
          <w:sz w:val="20"/>
          <w:szCs w:val="20"/>
        </w:rPr>
      </w:pPr>
      <w:r w:rsidRPr="005B7EDA">
        <w:rPr>
          <w:rFonts w:asciiTheme="minorHAnsi" w:hAnsiTheme="minorHAnsi"/>
          <w:sz w:val="20"/>
          <w:szCs w:val="20"/>
        </w:rPr>
        <w:t>Site-Admin: Manage all the content pages of the website.</w:t>
      </w:r>
    </w:p>
    <w:p w:rsidR="00AF3405" w:rsidRPr="005B7EDA" w:rsidRDefault="00C51741" w:rsidP="001B6A40">
      <w:pPr>
        <w:pStyle w:val="ListParagraph"/>
        <w:numPr>
          <w:ilvl w:val="0"/>
          <w:numId w:val="3"/>
        </w:numPr>
        <w:rPr>
          <w:rFonts w:asciiTheme="minorHAnsi" w:hAnsiTheme="minorHAnsi"/>
          <w:sz w:val="20"/>
          <w:szCs w:val="20"/>
        </w:rPr>
      </w:pPr>
      <w:r w:rsidRPr="005B7EDA">
        <w:rPr>
          <w:rFonts w:asciiTheme="minorHAnsi" w:hAnsiTheme="minorHAnsi"/>
          <w:sz w:val="20"/>
          <w:szCs w:val="20"/>
        </w:rPr>
        <w:t xml:space="preserve">Search API: we can search the </w:t>
      </w:r>
      <w:r w:rsidR="00AF3405" w:rsidRPr="005B7EDA">
        <w:rPr>
          <w:rFonts w:asciiTheme="minorHAnsi" w:hAnsiTheme="minorHAnsi"/>
          <w:sz w:val="20"/>
          <w:szCs w:val="20"/>
        </w:rPr>
        <w:t>content no matter where it is stored in your organization.</w:t>
      </w:r>
    </w:p>
    <w:p w:rsidR="00AF3405" w:rsidRPr="005B7EDA" w:rsidRDefault="00AF3405" w:rsidP="001B6A40">
      <w:pPr>
        <w:pStyle w:val="ListParagraph"/>
        <w:numPr>
          <w:ilvl w:val="0"/>
          <w:numId w:val="3"/>
        </w:numPr>
        <w:rPr>
          <w:rFonts w:asciiTheme="minorHAnsi" w:hAnsiTheme="minorHAnsi"/>
          <w:sz w:val="20"/>
          <w:szCs w:val="20"/>
        </w:rPr>
      </w:pPr>
      <w:r w:rsidRPr="005B7EDA">
        <w:rPr>
          <w:rFonts w:asciiTheme="minorHAnsi" w:hAnsiTheme="minorHAnsi"/>
          <w:sz w:val="20"/>
          <w:szCs w:val="20"/>
        </w:rPr>
        <w:t xml:space="preserve">Set up social collaboration tools like </w:t>
      </w:r>
      <w:r w:rsidR="00A71BEA" w:rsidRPr="005B7EDA">
        <w:rPr>
          <w:rFonts w:asciiTheme="minorHAnsi" w:hAnsiTheme="minorHAnsi"/>
          <w:sz w:val="20"/>
          <w:szCs w:val="20"/>
        </w:rPr>
        <w:t xml:space="preserve">ratings, comments, </w:t>
      </w:r>
      <w:r w:rsidRPr="005B7EDA">
        <w:rPr>
          <w:rFonts w:asciiTheme="minorHAnsi" w:hAnsiTheme="minorHAnsi"/>
          <w:sz w:val="20"/>
          <w:szCs w:val="20"/>
        </w:rPr>
        <w:t>blogs, user groups, and calendars.</w:t>
      </w:r>
    </w:p>
    <w:p w:rsidR="00AF3405" w:rsidRPr="005B7EDA" w:rsidRDefault="00A71BEA" w:rsidP="001B6A40">
      <w:pPr>
        <w:pStyle w:val="ListParagraph"/>
        <w:numPr>
          <w:ilvl w:val="0"/>
          <w:numId w:val="3"/>
        </w:numPr>
        <w:rPr>
          <w:rFonts w:asciiTheme="minorHAnsi" w:hAnsiTheme="minorHAnsi"/>
          <w:sz w:val="20"/>
          <w:szCs w:val="20"/>
        </w:rPr>
      </w:pPr>
      <w:r w:rsidRPr="005B7EDA">
        <w:rPr>
          <w:rFonts w:asciiTheme="minorHAnsi" w:hAnsiTheme="minorHAnsi"/>
          <w:sz w:val="20"/>
          <w:szCs w:val="20"/>
        </w:rPr>
        <w:t xml:space="preserve">Tagging: </w:t>
      </w:r>
      <w:r w:rsidR="00AF3405" w:rsidRPr="005B7EDA">
        <w:rPr>
          <w:rFonts w:asciiTheme="minorHAnsi" w:hAnsiTheme="minorHAnsi"/>
          <w:sz w:val="20"/>
          <w:szCs w:val="20"/>
        </w:rPr>
        <w:t>Organize your digital assets and web pages using tagging.</w:t>
      </w:r>
    </w:p>
    <w:p w:rsidR="00AF3405" w:rsidRPr="005B7EDA" w:rsidRDefault="00AF3405" w:rsidP="001B6A40">
      <w:pPr>
        <w:pStyle w:val="ListParagraph"/>
        <w:numPr>
          <w:ilvl w:val="0"/>
          <w:numId w:val="3"/>
        </w:numPr>
        <w:rPr>
          <w:rFonts w:asciiTheme="minorHAnsi" w:hAnsiTheme="minorHAnsi"/>
          <w:sz w:val="20"/>
          <w:szCs w:val="20"/>
        </w:rPr>
      </w:pPr>
      <w:r w:rsidRPr="005B7EDA">
        <w:rPr>
          <w:rFonts w:asciiTheme="minorHAnsi" w:hAnsiTheme="minorHAnsi"/>
          <w:sz w:val="20"/>
          <w:szCs w:val="20"/>
        </w:rPr>
        <w:t>Campaign Management (Plan, design, launch, and optimize marketing campaigns).</w:t>
      </w:r>
    </w:p>
    <w:p w:rsidR="00AF3405" w:rsidRPr="005B7EDA" w:rsidRDefault="00AF3405" w:rsidP="001B6A40">
      <w:pPr>
        <w:pStyle w:val="ListParagraph"/>
        <w:numPr>
          <w:ilvl w:val="0"/>
          <w:numId w:val="3"/>
        </w:numPr>
        <w:rPr>
          <w:rFonts w:asciiTheme="minorHAnsi" w:hAnsiTheme="minorHAnsi"/>
          <w:sz w:val="20"/>
          <w:szCs w:val="20"/>
        </w:rPr>
      </w:pPr>
      <w:r w:rsidRPr="005B7EDA">
        <w:rPr>
          <w:rFonts w:asciiTheme="minorHAnsi" w:hAnsiTheme="minorHAnsi"/>
          <w:sz w:val="20"/>
          <w:szCs w:val="20"/>
        </w:rPr>
        <w:t>MSM, Language copy, Live/Language copy, Blue print, I18N.</w:t>
      </w:r>
    </w:p>
    <w:p w:rsidR="00AF3405" w:rsidRPr="005B7EDA" w:rsidRDefault="00AF3405" w:rsidP="001B6A40">
      <w:pPr>
        <w:pStyle w:val="ListParagraph"/>
        <w:numPr>
          <w:ilvl w:val="0"/>
          <w:numId w:val="3"/>
        </w:numPr>
        <w:rPr>
          <w:rFonts w:asciiTheme="minorHAnsi" w:hAnsiTheme="minorHAnsi"/>
          <w:sz w:val="20"/>
          <w:szCs w:val="20"/>
        </w:rPr>
      </w:pPr>
      <w:r w:rsidRPr="005B7EDA">
        <w:rPr>
          <w:rFonts w:asciiTheme="minorHAnsi" w:hAnsiTheme="minorHAnsi"/>
          <w:sz w:val="20"/>
          <w:szCs w:val="20"/>
        </w:rPr>
        <w:t>Scaffolding.</w:t>
      </w:r>
    </w:p>
    <w:p w:rsidR="00A8031A" w:rsidRPr="005B7EDA" w:rsidRDefault="00AF3405" w:rsidP="00037A4A">
      <w:pPr>
        <w:pStyle w:val="ListParagraph"/>
        <w:numPr>
          <w:ilvl w:val="0"/>
          <w:numId w:val="3"/>
        </w:numPr>
        <w:rPr>
          <w:rFonts w:asciiTheme="minorHAnsi" w:hAnsiTheme="minorHAnsi"/>
          <w:sz w:val="20"/>
          <w:szCs w:val="20"/>
        </w:rPr>
      </w:pPr>
      <w:r w:rsidRPr="005B7EDA">
        <w:rPr>
          <w:rFonts w:asciiTheme="minorHAnsi" w:hAnsiTheme="minorHAnsi"/>
          <w:sz w:val="20"/>
          <w:szCs w:val="20"/>
        </w:rPr>
        <w:t>Personalization.</w:t>
      </w:r>
    </w:p>
    <w:p w:rsidR="00F63A16" w:rsidRPr="00450AB7" w:rsidRDefault="00F63A16" w:rsidP="00F63A16">
      <w:pPr>
        <w:pStyle w:val="ListParagraph"/>
        <w:numPr>
          <w:ilvl w:val="0"/>
          <w:numId w:val="0"/>
        </w:numPr>
        <w:spacing w:before="100" w:beforeAutospacing="1" w:after="100" w:afterAutospacing="1"/>
        <w:ind w:left="1080"/>
        <w:rPr>
          <w:rFonts w:asciiTheme="majorHAnsi" w:eastAsia="Times New Roman" w:hAnsiTheme="majorHAnsi"/>
          <w:b/>
          <w:bCs/>
          <w:sz w:val="20"/>
          <w:szCs w:val="20"/>
        </w:rPr>
      </w:pPr>
    </w:p>
    <w:p w:rsidR="00587C73" w:rsidRDefault="00A8031A" w:rsidP="00587C7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lastRenderedPageBreak/>
        <w:t>What is CQ5 (Communiqué)? What is CQ5? Why should we go for CQ5 instead of any other ECM tools?</w:t>
      </w:r>
    </w:p>
    <w:p w:rsidR="00A8031A" w:rsidRPr="00CA4CEE" w:rsidRDefault="00A8031A" w:rsidP="00587C73">
      <w:pPr>
        <w:pStyle w:val="ListParagraph"/>
        <w:numPr>
          <w:ilvl w:val="0"/>
          <w:numId w:val="0"/>
        </w:numPr>
        <w:spacing w:before="100" w:beforeAutospacing="1" w:after="100" w:afterAutospacing="1"/>
        <w:ind w:left="360"/>
        <w:rPr>
          <w:rFonts w:asciiTheme="minorHAnsi" w:hAnsiTheme="minorHAnsi" w:cs="Arial"/>
          <w:color w:val="000000"/>
          <w:sz w:val="20"/>
          <w:szCs w:val="20"/>
          <w:shd w:val="clear" w:color="auto" w:fill="FFFFFF"/>
        </w:rPr>
      </w:pPr>
      <w:r w:rsidRPr="00CA4CEE">
        <w:rPr>
          <w:rFonts w:asciiTheme="minorHAnsi" w:hAnsiTheme="minorHAnsi" w:cs="Arial"/>
          <w:color w:val="000000"/>
          <w:sz w:val="20"/>
          <w:szCs w:val="20"/>
          <w:shd w:val="clear" w:color="auto" w:fill="FFFFFF"/>
        </w:rPr>
        <w:t>CQ5 is a java based large-scale web content management system. It combines web content management (WCM), digital asset management (DAM), and social collaboration to deliver a solution that allows managing large amount of information, multiple internal and external websites.</w:t>
      </w:r>
    </w:p>
    <w:p w:rsidR="006C4255" w:rsidRPr="00587C73" w:rsidRDefault="006C4255" w:rsidP="00587C73">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587C73" w:rsidRPr="00CA4CEE" w:rsidRDefault="00A8031A" w:rsidP="00587C73">
      <w:pPr>
        <w:pStyle w:val="ListParagraph"/>
        <w:numPr>
          <w:ilvl w:val="0"/>
          <w:numId w:val="0"/>
        </w:numPr>
        <w:ind w:left="720"/>
        <w:rPr>
          <w:rFonts w:asciiTheme="minorHAnsi" w:hAnsiTheme="minorHAnsi"/>
          <w:sz w:val="20"/>
          <w:szCs w:val="20"/>
        </w:rPr>
      </w:pPr>
      <w:r w:rsidRPr="00CA4CEE">
        <w:rPr>
          <w:rFonts w:asciiTheme="minorHAnsi" w:hAnsiTheme="minorHAnsi"/>
          <w:sz w:val="20"/>
          <w:szCs w:val="20"/>
        </w:rPr>
        <w:t>1)    It is based on a content repository and use JCR</w:t>
      </w:r>
      <w:r w:rsidR="00403903" w:rsidRPr="00CA4CEE">
        <w:rPr>
          <w:rFonts w:asciiTheme="minorHAnsi" w:hAnsiTheme="minorHAnsi"/>
          <w:sz w:val="20"/>
          <w:szCs w:val="20"/>
        </w:rPr>
        <w:t xml:space="preserve"> (J</w:t>
      </w:r>
      <w:r w:rsidRPr="00CA4CEE">
        <w:rPr>
          <w:rFonts w:asciiTheme="minorHAnsi" w:hAnsiTheme="minorHAnsi"/>
          <w:sz w:val="20"/>
          <w:szCs w:val="20"/>
        </w:rPr>
        <w:t xml:space="preserve">ava </w:t>
      </w:r>
      <w:r w:rsidR="00403903" w:rsidRPr="00CA4CEE">
        <w:rPr>
          <w:rFonts w:asciiTheme="minorHAnsi" w:hAnsiTheme="minorHAnsi"/>
          <w:sz w:val="20"/>
          <w:szCs w:val="20"/>
        </w:rPr>
        <w:t>C</w:t>
      </w:r>
      <w:r w:rsidRPr="00CA4CEE">
        <w:rPr>
          <w:rFonts w:asciiTheme="minorHAnsi" w:hAnsiTheme="minorHAnsi"/>
          <w:sz w:val="20"/>
          <w:szCs w:val="20"/>
        </w:rPr>
        <w:t xml:space="preserve">ontent </w:t>
      </w:r>
      <w:r w:rsidR="00403903" w:rsidRPr="00CA4CEE">
        <w:rPr>
          <w:rFonts w:asciiTheme="minorHAnsi" w:hAnsiTheme="minorHAnsi"/>
          <w:sz w:val="20"/>
          <w:szCs w:val="20"/>
        </w:rPr>
        <w:t>R</w:t>
      </w:r>
      <w:r w:rsidRPr="00CA4CEE">
        <w:rPr>
          <w:rFonts w:asciiTheme="minorHAnsi" w:hAnsiTheme="minorHAnsi"/>
          <w:sz w:val="20"/>
          <w:szCs w:val="20"/>
        </w:rPr>
        <w:t>epository) specification to access the content repository.</w:t>
      </w:r>
      <w:r w:rsidRPr="00CA4CEE">
        <w:rPr>
          <w:rFonts w:asciiTheme="minorHAnsi" w:hAnsiTheme="minorHAnsi"/>
          <w:sz w:val="20"/>
          <w:szCs w:val="20"/>
        </w:rPr>
        <w:br/>
        <w:t xml:space="preserve">2)    It uses RESTful Apache Sling framework to map request </w:t>
      </w:r>
      <w:r w:rsidR="00403903" w:rsidRPr="00CA4CEE">
        <w:rPr>
          <w:rFonts w:asciiTheme="minorHAnsi" w:hAnsiTheme="minorHAnsi"/>
          <w:sz w:val="20"/>
          <w:szCs w:val="20"/>
        </w:rPr>
        <w:t>URL</w:t>
      </w:r>
      <w:r w:rsidRPr="00CA4CEE">
        <w:rPr>
          <w:rFonts w:asciiTheme="minorHAnsi" w:hAnsiTheme="minorHAnsi"/>
          <w:sz w:val="20"/>
          <w:szCs w:val="20"/>
        </w:rPr>
        <w:t xml:space="preserve"> to the corresponding node in content repository</w:t>
      </w:r>
      <w:r w:rsidRPr="00CA4CEE">
        <w:rPr>
          <w:rFonts w:asciiTheme="minorHAnsi" w:hAnsiTheme="minorHAnsi"/>
          <w:sz w:val="20"/>
          <w:szCs w:val="20"/>
        </w:rPr>
        <w:br/>
        <w:t xml:space="preserve">3)    it uses powerful </w:t>
      </w:r>
      <w:proofErr w:type="spellStart"/>
      <w:r w:rsidRPr="00CA4CEE">
        <w:rPr>
          <w:rFonts w:asciiTheme="minorHAnsi" w:hAnsiTheme="minorHAnsi"/>
          <w:sz w:val="20"/>
          <w:szCs w:val="20"/>
        </w:rPr>
        <w:t>OSGi</w:t>
      </w:r>
      <w:proofErr w:type="spellEnd"/>
      <w:r w:rsidRPr="00CA4CEE">
        <w:rPr>
          <w:rFonts w:asciiTheme="minorHAnsi" w:hAnsiTheme="minorHAnsi"/>
          <w:sz w:val="20"/>
          <w:szCs w:val="20"/>
        </w:rPr>
        <w:t xml:space="preserve"> framework internally to allow modular application development. It means</w:t>
      </w:r>
      <w:r w:rsidR="00403903" w:rsidRPr="00CA4CEE">
        <w:rPr>
          <w:rFonts w:asciiTheme="minorHAnsi" w:hAnsiTheme="minorHAnsi"/>
          <w:sz w:val="20"/>
          <w:szCs w:val="20"/>
        </w:rPr>
        <w:t> individual</w:t>
      </w:r>
      <w:r w:rsidRPr="00CA4CEE">
        <w:rPr>
          <w:rFonts w:asciiTheme="minorHAnsi" w:hAnsiTheme="minorHAnsi"/>
          <w:sz w:val="20"/>
          <w:szCs w:val="20"/>
        </w:rPr>
        <w:t xml:space="preserve"> pieces of your application</w:t>
      </w:r>
      <w:r w:rsidR="00403903" w:rsidRPr="00CA4CEE">
        <w:rPr>
          <w:rFonts w:asciiTheme="minorHAnsi" w:hAnsiTheme="minorHAnsi"/>
          <w:sz w:val="20"/>
          <w:szCs w:val="20"/>
        </w:rPr>
        <w:t xml:space="preserve"> </w:t>
      </w:r>
      <w:r w:rsidRPr="00CA4CEE">
        <w:rPr>
          <w:rFonts w:asciiTheme="minorHAnsi" w:hAnsiTheme="minorHAnsi"/>
          <w:sz w:val="20"/>
          <w:szCs w:val="20"/>
        </w:rPr>
        <w:t xml:space="preserve">(called bundles in terms of </w:t>
      </w:r>
      <w:proofErr w:type="spellStart"/>
      <w:r w:rsidRPr="00CA4CEE">
        <w:rPr>
          <w:rFonts w:asciiTheme="minorHAnsi" w:hAnsiTheme="minorHAnsi"/>
          <w:sz w:val="20"/>
          <w:szCs w:val="20"/>
        </w:rPr>
        <w:t>OSGi</w:t>
      </w:r>
      <w:proofErr w:type="spellEnd"/>
      <w:r w:rsidRPr="00CA4CEE">
        <w:rPr>
          <w:rFonts w:asciiTheme="minorHAnsi" w:hAnsiTheme="minorHAnsi"/>
          <w:sz w:val="20"/>
          <w:szCs w:val="20"/>
        </w:rPr>
        <w:t>) can be inde</w:t>
      </w:r>
      <w:r w:rsidR="00587C73" w:rsidRPr="00CA4CEE">
        <w:rPr>
          <w:rFonts w:asciiTheme="minorHAnsi" w:hAnsiTheme="minorHAnsi"/>
          <w:sz w:val="20"/>
          <w:szCs w:val="20"/>
        </w:rPr>
        <w:t xml:space="preserve">pendently started and stopped. </w:t>
      </w:r>
    </w:p>
    <w:p w:rsidR="00A8031A" w:rsidRPr="00587C73" w:rsidRDefault="00A8031A" w:rsidP="00587C73">
      <w:pPr>
        <w:autoSpaceDE w:val="0"/>
        <w:autoSpaceDN w:val="0"/>
        <w:adjustRightInd w:val="0"/>
        <w:ind w:left="720" w:hanging="360"/>
        <w:rPr>
          <w:rFonts w:asciiTheme="majorHAnsi" w:eastAsiaTheme="majorEastAsia" w:hAnsiTheme="majorHAnsi" w:cstheme="majorBidi"/>
          <w:b/>
          <w:color w:val="000000"/>
          <w:sz w:val="20"/>
          <w:szCs w:val="20"/>
        </w:rPr>
      </w:pPr>
      <w:r w:rsidRPr="00587C73">
        <w:rPr>
          <w:rFonts w:asciiTheme="majorHAnsi" w:eastAsiaTheme="majorEastAsia" w:hAnsiTheme="majorHAnsi" w:cstheme="majorBidi"/>
          <w:b/>
          <w:color w:val="000000"/>
          <w:sz w:val="20"/>
          <w:szCs w:val="20"/>
        </w:rPr>
        <w:t>Specialty:</w:t>
      </w:r>
    </w:p>
    <w:p w:rsidR="00A8031A" w:rsidRPr="00CA4CEE" w:rsidRDefault="00A8031A" w:rsidP="006C4255">
      <w:pPr>
        <w:pStyle w:val="ListParagraph"/>
        <w:numPr>
          <w:ilvl w:val="0"/>
          <w:numId w:val="0"/>
        </w:numPr>
        <w:spacing w:before="100" w:beforeAutospacing="1" w:after="100" w:afterAutospacing="1"/>
        <w:ind w:left="360"/>
        <w:rPr>
          <w:rFonts w:asciiTheme="minorHAnsi" w:hAnsiTheme="minorHAnsi"/>
          <w:sz w:val="20"/>
          <w:szCs w:val="20"/>
        </w:rPr>
      </w:pPr>
      <w:r w:rsidRPr="00CA4CEE">
        <w:rPr>
          <w:rFonts w:asciiTheme="minorHAnsi" w:hAnsiTheme="minorHAnsi"/>
          <w:sz w:val="20"/>
          <w:szCs w:val="20"/>
        </w:rPr>
        <w:t>CQ is an online content management system. This means that authors do not need to install spec</w:t>
      </w:r>
      <w:r w:rsidR="00F23128" w:rsidRPr="00CA4CEE">
        <w:rPr>
          <w:rFonts w:asciiTheme="minorHAnsi" w:hAnsiTheme="minorHAnsi"/>
          <w:sz w:val="20"/>
          <w:szCs w:val="20"/>
        </w:rPr>
        <w:t>ial software in order to use CQ</w:t>
      </w:r>
      <w:r w:rsidRPr="00CA4CEE">
        <w:rPr>
          <w:rFonts w:asciiTheme="minorHAnsi" w:hAnsiTheme="minorHAnsi"/>
          <w:sz w:val="20"/>
          <w:szCs w:val="20"/>
        </w:rPr>
        <w:t> only a browser is needed. In CQ, authors create, modify and delete content on an authoring environment. Basic authoring activities in CQ such as adding text, images, and basic layouts, do not require the knowledge of HTML.</w:t>
      </w:r>
      <w:r w:rsidR="00F23128" w:rsidRPr="00CA4CEE">
        <w:rPr>
          <w:rFonts w:asciiTheme="minorHAnsi" w:hAnsiTheme="minorHAnsi"/>
          <w:sz w:val="20"/>
          <w:szCs w:val="20"/>
        </w:rPr>
        <w:t xml:space="preserve"> </w:t>
      </w:r>
      <w:r w:rsidRPr="00CA4CEE">
        <w:rPr>
          <w:rFonts w:asciiTheme="minorHAnsi" w:hAnsiTheme="minorHAnsi"/>
          <w:sz w:val="20"/>
          <w:szCs w:val="20"/>
        </w:rPr>
        <w:t>Changes to content in CQ are not made visible to the public until authors activate them (i.e., publish the content). Authors can also deactivate content if necessary.</w:t>
      </w:r>
    </w:p>
    <w:p w:rsidR="006D05F5" w:rsidRPr="003B3248" w:rsidRDefault="006D05F5" w:rsidP="003B324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AC29E2" w:rsidRPr="003B3248" w:rsidRDefault="00AC29E2" w:rsidP="00AC29E2">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AC29E2">
        <w:rPr>
          <w:rFonts w:asciiTheme="majorHAnsi" w:eastAsia="Times New Roman" w:hAnsiTheme="majorHAnsi"/>
          <w:b/>
          <w:bCs/>
          <w:color w:val="4F81BD" w:themeColor="accent1"/>
          <w:sz w:val="20"/>
          <w:szCs w:val="20"/>
        </w:rPr>
        <w:t>What are the advantages of AEM over another CMS?</w:t>
      </w:r>
    </w:p>
    <w:p w:rsidR="00130A9B" w:rsidRPr="00FD09A0" w:rsidRDefault="00130A9B" w:rsidP="00AC29E2">
      <w:pPr>
        <w:pStyle w:val="ListParagraph"/>
        <w:numPr>
          <w:ilvl w:val="0"/>
          <w:numId w:val="0"/>
        </w:numPr>
        <w:spacing w:before="100" w:beforeAutospacing="1" w:after="100" w:afterAutospacing="1"/>
        <w:ind w:left="360"/>
        <w:rPr>
          <w:rFonts w:asciiTheme="minorHAnsi" w:hAnsiTheme="minorHAnsi"/>
          <w:sz w:val="20"/>
          <w:szCs w:val="20"/>
        </w:rPr>
      </w:pPr>
      <w:r w:rsidRPr="00FD09A0">
        <w:rPr>
          <w:rFonts w:asciiTheme="minorHAnsi" w:hAnsiTheme="minorHAnsi"/>
          <w:sz w:val="20"/>
          <w:szCs w:val="20"/>
        </w:rPr>
        <w:t>One big advantage of AEM over another CMS is how it integrates with other products from Adobe and with the Adobe Marketing Cloud. AEM comes built in with features like workflows to control content in the CMS, the use of search queries to find anything you are looking for, setting up social collaboration, tagging content, and a way to manage your digital content.</w:t>
      </w:r>
    </w:p>
    <w:p w:rsidR="00130A9B" w:rsidRPr="00FD09A0" w:rsidRDefault="00130A9B" w:rsidP="00130A9B">
      <w:pPr>
        <w:pStyle w:val="ListParagraph"/>
        <w:numPr>
          <w:ilvl w:val="0"/>
          <w:numId w:val="0"/>
        </w:numPr>
        <w:spacing w:before="100" w:beforeAutospacing="1" w:after="100" w:afterAutospacing="1"/>
        <w:ind w:left="360"/>
        <w:rPr>
          <w:rFonts w:asciiTheme="minorHAnsi" w:hAnsiTheme="minorHAnsi"/>
          <w:sz w:val="20"/>
          <w:szCs w:val="20"/>
        </w:rPr>
      </w:pPr>
      <w:r w:rsidRPr="00FD09A0">
        <w:rPr>
          <w:rFonts w:asciiTheme="minorHAnsi" w:hAnsiTheme="minorHAnsi"/>
          <w:sz w:val="20"/>
          <w:szCs w:val="20"/>
        </w:rPr>
        <w:t>AEM also includes a way to manage mobile applications, mobile websites, e-commerce, and marketing campaign management. </w:t>
      </w:r>
    </w:p>
    <w:p w:rsidR="00130A9B" w:rsidRPr="00130A9B" w:rsidRDefault="00130A9B" w:rsidP="003B324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475B46" w:rsidRPr="00475B46" w:rsidRDefault="006D05F5" w:rsidP="00475B46">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75B46">
        <w:rPr>
          <w:rFonts w:asciiTheme="majorHAnsi" w:eastAsia="Times New Roman" w:hAnsiTheme="majorHAnsi"/>
          <w:b/>
          <w:bCs/>
          <w:color w:val="4F81BD" w:themeColor="accent1"/>
          <w:sz w:val="20"/>
          <w:szCs w:val="20"/>
        </w:rPr>
        <w:t>What is Author instance CQ5 and how will you start it?</w:t>
      </w:r>
    </w:p>
    <w:p w:rsidR="00794558" w:rsidRPr="00FD09A0" w:rsidRDefault="006D05F5" w:rsidP="00475B46">
      <w:pPr>
        <w:pStyle w:val="ListParagraph"/>
        <w:numPr>
          <w:ilvl w:val="0"/>
          <w:numId w:val="0"/>
        </w:numPr>
        <w:autoSpaceDE w:val="0"/>
        <w:autoSpaceDN w:val="0"/>
        <w:adjustRightInd w:val="0"/>
        <w:spacing w:before="100" w:beforeAutospacing="1" w:afterAutospacing="1"/>
        <w:ind w:left="360"/>
        <w:rPr>
          <w:rFonts w:asciiTheme="minorHAnsi" w:eastAsia="Times New Roman" w:hAnsiTheme="minorHAnsi"/>
          <w:sz w:val="20"/>
          <w:szCs w:val="20"/>
        </w:rPr>
      </w:pPr>
      <w:r w:rsidRPr="00FD09A0">
        <w:rPr>
          <w:rFonts w:asciiTheme="minorHAnsi" w:eastAsia="Times New Roman" w:hAnsiTheme="minorHAnsi"/>
          <w:sz w:val="20"/>
          <w:szCs w:val="20"/>
        </w:rPr>
        <w:t xml:space="preserve">An Author instance is the instance, where the content authors will log into and manage pages. </w:t>
      </w:r>
    </w:p>
    <w:p w:rsidR="006D05F5" w:rsidRPr="00FD09A0" w:rsidRDefault="006D05F5" w:rsidP="00475B46">
      <w:pPr>
        <w:pStyle w:val="ListParagraph"/>
        <w:numPr>
          <w:ilvl w:val="0"/>
          <w:numId w:val="0"/>
        </w:numPr>
        <w:autoSpaceDE w:val="0"/>
        <w:autoSpaceDN w:val="0"/>
        <w:adjustRightInd w:val="0"/>
        <w:spacing w:before="100" w:beforeAutospacing="1" w:afterAutospacing="1"/>
        <w:ind w:left="360"/>
        <w:rPr>
          <w:rFonts w:asciiTheme="minorHAnsi" w:eastAsia="Times New Roman" w:hAnsiTheme="minorHAnsi"/>
          <w:sz w:val="20"/>
          <w:szCs w:val="20"/>
        </w:rPr>
      </w:pPr>
      <w:r w:rsidRPr="00FD09A0">
        <w:rPr>
          <w:rFonts w:asciiTheme="minorHAnsi" w:eastAsia="Times New Roman" w:hAnsiTheme="minorHAnsi"/>
          <w:sz w:val="20"/>
          <w:szCs w:val="20"/>
        </w:rPr>
        <w:t xml:space="preserve">This includes: 1) creating, 2) editing, 3) deleting, 4) moving, </w:t>
      </w:r>
      <w:r w:rsidR="000F67DA" w:rsidRPr="00FD09A0">
        <w:rPr>
          <w:rFonts w:asciiTheme="minorHAnsi" w:eastAsia="Times New Roman" w:hAnsiTheme="minorHAnsi"/>
          <w:sz w:val="20"/>
          <w:szCs w:val="20"/>
        </w:rPr>
        <w:t xml:space="preserve">5) administering </w:t>
      </w:r>
      <w:proofErr w:type="spellStart"/>
      <w:r w:rsidRPr="00FD09A0">
        <w:rPr>
          <w:rFonts w:asciiTheme="minorHAnsi" w:eastAsia="Times New Roman" w:hAnsiTheme="minorHAnsi"/>
          <w:sz w:val="20"/>
          <w:szCs w:val="20"/>
        </w:rPr>
        <w:t>etc</w:t>
      </w:r>
      <w:proofErr w:type="spellEnd"/>
    </w:p>
    <w:p w:rsidR="006D05F5" w:rsidRPr="00FD09A0" w:rsidRDefault="006D05F5" w:rsidP="006D05F5">
      <w:pPr>
        <w:autoSpaceDE w:val="0"/>
        <w:autoSpaceDN w:val="0"/>
        <w:adjustRightInd w:val="0"/>
        <w:spacing w:before="100" w:beforeAutospacing="1" w:afterAutospacing="1"/>
        <w:ind w:left="720" w:hanging="360"/>
        <w:rPr>
          <w:rFonts w:asciiTheme="minorHAnsi" w:hAnsiTheme="minorHAnsi"/>
          <w:sz w:val="20"/>
          <w:szCs w:val="20"/>
        </w:rPr>
      </w:pPr>
      <w:r w:rsidRPr="00FD09A0">
        <w:rPr>
          <w:rFonts w:asciiTheme="minorHAnsi" w:hAnsiTheme="minorHAnsi"/>
          <w:b/>
          <w:bCs/>
          <w:sz w:val="20"/>
          <w:szCs w:val="20"/>
        </w:rPr>
        <w:t>How to start:</w:t>
      </w:r>
    </w:p>
    <w:p w:rsidR="006D05F5" w:rsidRPr="00FD09A0" w:rsidRDefault="006D05F5" w:rsidP="001B6A40">
      <w:pPr>
        <w:pStyle w:val="ListParagraph"/>
        <w:numPr>
          <w:ilvl w:val="0"/>
          <w:numId w:val="4"/>
        </w:numPr>
        <w:autoSpaceDE w:val="0"/>
        <w:autoSpaceDN w:val="0"/>
        <w:adjustRightInd w:val="0"/>
        <w:rPr>
          <w:rFonts w:asciiTheme="minorHAnsi" w:eastAsia="Times New Roman" w:hAnsiTheme="minorHAnsi"/>
          <w:sz w:val="20"/>
          <w:szCs w:val="20"/>
        </w:rPr>
      </w:pPr>
      <w:r w:rsidRPr="00FD09A0">
        <w:rPr>
          <w:rFonts w:asciiTheme="minorHAnsi" w:eastAsia="Times New Roman" w:hAnsiTheme="minorHAnsi"/>
          <w:sz w:val="20"/>
          <w:szCs w:val="20"/>
        </w:rPr>
        <w:t xml:space="preserve">Place the cq5 quick start jar and </w:t>
      </w:r>
      <w:proofErr w:type="spellStart"/>
      <w:r w:rsidRPr="00FD09A0">
        <w:rPr>
          <w:rFonts w:asciiTheme="minorHAnsi" w:eastAsia="Times New Roman" w:hAnsiTheme="minorHAnsi"/>
          <w:sz w:val="20"/>
          <w:szCs w:val="20"/>
        </w:rPr>
        <w:t>license.properties</w:t>
      </w:r>
      <w:proofErr w:type="spellEnd"/>
      <w:r w:rsidRPr="00FD09A0">
        <w:rPr>
          <w:rFonts w:asciiTheme="minorHAnsi" w:eastAsia="Times New Roman" w:hAnsiTheme="minorHAnsi"/>
          <w:sz w:val="20"/>
          <w:szCs w:val="20"/>
        </w:rPr>
        <w:t xml:space="preserve"> in the directory structure something like “…/cq5/author”</w:t>
      </w:r>
    </w:p>
    <w:p w:rsidR="006D05F5" w:rsidRPr="00FD09A0" w:rsidRDefault="006D05F5" w:rsidP="001B6A40">
      <w:pPr>
        <w:pStyle w:val="ListParagraph"/>
        <w:numPr>
          <w:ilvl w:val="0"/>
          <w:numId w:val="4"/>
        </w:numPr>
        <w:autoSpaceDE w:val="0"/>
        <w:autoSpaceDN w:val="0"/>
        <w:adjustRightInd w:val="0"/>
        <w:rPr>
          <w:rFonts w:asciiTheme="minorHAnsi" w:eastAsia="Times New Roman" w:hAnsiTheme="minorHAnsi"/>
          <w:sz w:val="20"/>
          <w:szCs w:val="20"/>
        </w:rPr>
      </w:pPr>
      <w:r w:rsidRPr="00FD09A0">
        <w:rPr>
          <w:rFonts w:asciiTheme="minorHAnsi" w:eastAsia="Times New Roman" w:hAnsiTheme="minorHAnsi"/>
          <w:sz w:val="20"/>
          <w:szCs w:val="20"/>
        </w:rPr>
        <w:t>Rename the cq5 quick start jar to cq-author-4502.jar.</w:t>
      </w:r>
    </w:p>
    <w:p w:rsidR="006D05F5" w:rsidRPr="00FD09A0" w:rsidRDefault="006D05F5" w:rsidP="001B6A40">
      <w:pPr>
        <w:pStyle w:val="ListParagraph"/>
        <w:numPr>
          <w:ilvl w:val="0"/>
          <w:numId w:val="5"/>
        </w:numPr>
        <w:rPr>
          <w:rFonts w:asciiTheme="minorHAnsi" w:hAnsiTheme="minorHAnsi"/>
          <w:sz w:val="20"/>
          <w:szCs w:val="20"/>
        </w:rPr>
      </w:pPr>
      <w:proofErr w:type="spellStart"/>
      <w:r w:rsidRPr="00FD09A0">
        <w:rPr>
          <w:rFonts w:asciiTheme="minorHAnsi" w:hAnsiTheme="minorHAnsi"/>
          <w:sz w:val="20"/>
          <w:szCs w:val="20"/>
        </w:rPr>
        <w:t>cq</w:t>
      </w:r>
      <w:proofErr w:type="spellEnd"/>
      <w:r w:rsidRPr="00FD09A0">
        <w:rPr>
          <w:rFonts w:asciiTheme="minorHAnsi" w:hAnsiTheme="minorHAnsi"/>
          <w:sz w:val="20"/>
          <w:szCs w:val="20"/>
        </w:rPr>
        <w:t xml:space="preserve"> = the application</w:t>
      </w:r>
    </w:p>
    <w:p w:rsidR="006D05F5" w:rsidRPr="00FD09A0" w:rsidRDefault="006D05F5" w:rsidP="001B6A40">
      <w:pPr>
        <w:pStyle w:val="ListParagraph"/>
        <w:numPr>
          <w:ilvl w:val="0"/>
          <w:numId w:val="5"/>
        </w:numPr>
        <w:rPr>
          <w:rFonts w:asciiTheme="minorHAnsi" w:hAnsiTheme="minorHAnsi"/>
          <w:sz w:val="20"/>
          <w:szCs w:val="20"/>
        </w:rPr>
      </w:pPr>
      <w:r w:rsidRPr="00FD09A0">
        <w:rPr>
          <w:rFonts w:asciiTheme="minorHAnsi" w:hAnsiTheme="minorHAnsi"/>
          <w:sz w:val="20"/>
          <w:szCs w:val="20"/>
        </w:rPr>
        <w:t>author = the WCM mode it will run in (e.g. author or publish)</w:t>
      </w:r>
    </w:p>
    <w:p w:rsidR="006D05F5" w:rsidRPr="00FD09A0" w:rsidRDefault="006D05F5" w:rsidP="001B6A40">
      <w:pPr>
        <w:pStyle w:val="ListParagraph"/>
        <w:numPr>
          <w:ilvl w:val="0"/>
          <w:numId w:val="5"/>
        </w:numPr>
        <w:rPr>
          <w:rFonts w:asciiTheme="minorHAnsi" w:hAnsiTheme="minorHAnsi"/>
          <w:sz w:val="20"/>
          <w:szCs w:val="20"/>
        </w:rPr>
      </w:pPr>
      <w:r w:rsidRPr="00FD09A0">
        <w:rPr>
          <w:rFonts w:asciiTheme="minorHAnsi" w:hAnsiTheme="minorHAnsi"/>
          <w:sz w:val="20"/>
          <w:szCs w:val="20"/>
        </w:rPr>
        <w:t>4502 = the port it will run in (e.g. any available port is acceptable)</w:t>
      </w:r>
    </w:p>
    <w:p w:rsidR="006D05F5" w:rsidRPr="00FD09A0" w:rsidRDefault="006D05F5" w:rsidP="001B6A40">
      <w:pPr>
        <w:pStyle w:val="ListParagraph"/>
        <w:numPr>
          <w:ilvl w:val="0"/>
          <w:numId w:val="4"/>
        </w:numPr>
        <w:rPr>
          <w:rFonts w:asciiTheme="minorHAnsi" w:eastAsia="Times New Roman" w:hAnsiTheme="minorHAnsi"/>
          <w:sz w:val="20"/>
          <w:szCs w:val="20"/>
        </w:rPr>
      </w:pPr>
      <w:r w:rsidRPr="00FD09A0">
        <w:rPr>
          <w:rFonts w:asciiTheme="minorHAnsi" w:eastAsia="Times New Roman" w:hAnsiTheme="minorHAnsi"/>
          <w:sz w:val="20"/>
          <w:szCs w:val="20"/>
        </w:rPr>
        <w:t>Double-click the cq-author-4502.jar file.</w:t>
      </w:r>
    </w:p>
    <w:p w:rsidR="006D05F5" w:rsidRPr="00450AB7" w:rsidRDefault="006D05F5" w:rsidP="006D05F5">
      <w:pPr>
        <w:rPr>
          <w:sz w:val="20"/>
          <w:szCs w:val="20"/>
        </w:rPr>
      </w:pPr>
      <w:r w:rsidRPr="00FD09A0">
        <w:rPr>
          <w:rFonts w:asciiTheme="minorHAnsi" w:hAnsiTheme="minorHAnsi"/>
          <w:b/>
          <w:sz w:val="20"/>
          <w:szCs w:val="20"/>
        </w:rPr>
        <w:t xml:space="preserve">Note: </w:t>
      </w:r>
      <w:r w:rsidRPr="00FD09A0">
        <w:rPr>
          <w:rFonts w:asciiTheme="minorHAnsi" w:hAnsiTheme="minorHAnsi"/>
          <w:sz w:val="20"/>
          <w:szCs w:val="20"/>
        </w:rPr>
        <w:t>You can also install/start CQ5 from the command line while increasing the Java heap size, which will improve performance. Please see image below.</w:t>
      </w:r>
    </w:p>
    <w:p w:rsidR="006D05F5" w:rsidRPr="00450AB7" w:rsidRDefault="006D05F5" w:rsidP="006D05F5">
      <w:pPr>
        <w:spacing w:before="100" w:beforeAutospacing="1" w:after="100" w:afterAutospacing="1"/>
        <w:rPr>
          <w:rFonts w:ascii="LucidaSansUnicode" w:hAnsi="LucidaSansUnicode" w:cs="LucidaSansUnicode"/>
          <w:color w:val="23334D"/>
          <w:sz w:val="20"/>
          <w:szCs w:val="20"/>
        </w:rPr>
      </w:pPr>
      <w:r w:rsidRPr="00450AB7">
        <w:rPr>
          <w:rFonts w:ascii="LucidaSansUnicode" w:hAnsi="LucidaSansUnicode" w:cs="LucidaSansUnicode"/>
          <w:noProof/>
          <w:color w:val="23334D"/>
          <w:sz w:val="20"/>
          <w:szCs w:val="20"/>
        </w:rPr>
        <w:drawing>
          <wp:inline distT="0" distB="0" distL="0" distR="0" wp14:anchorId="080A633C" wp14:editId="118D9877">
            <wp:extent cx="4565015" cy="1064260"/>
            <wp:effectExtent l="19050" t="0" r="698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65015" cy="1064260"/>
                    </a:xfrm>
                    <a:prstGeom prst="rect">
                      <a:avLst/>
                    </a:prstGeom>
                    <a:noFill/>
                    <a:ln w="9525">
                      <a:noFill/>
                      <a:miter lim="800000"/>
                      <a:headEnd/>
                      <a:tailEnd/>
                    </a:ln>
                  </pic:spPr>
                </pic:pic>
              </a:graphicData>
            </a:graphic>
          </wp:inline>
        </w:drawing>
      </w:r>
    </w:p>
    <w:p w:rsidR="006D05F5" w:rsidRPr="00FD09A0" w:rsidRDefault="006D05F5" w:rsidP="006D05F5">
      <w:pPr>
        <w:spacing w:before="100" w:beforeAutospacing="1" w:after="100" w:afterAutospacing="1"/>
        <w:rPr>
          <w:rFonts w:asciiTheme="minorHAnsi" w:hAnsiTheme="minorHAnsi"/>
          <w:sz w:val="20"/>
          <w:szCs w:val="20"/>
        </w:rPr>
      </w:pPr>
      <w:r w:rsidRPr="00FD09A0">
        <w:rPr>
          <w:rFonts w:asciiTheme="minorHAnsi" w:hAnsiTheme="minorHAnsi"/>
          <w:b/>
          <w:sz w:val="20"/>
          <w:szCs w:val="20"/>
        </w:rPr>
        <w:lastRenderedPageBreak/>
        <w:t>Note2:</w:t>
      </w:r>
      <w:r w:rsidRPr="00FD09A0">
        <w:rPr>
          <w:rFonts w:asciiTheme="minorHAnsi" w:hAnsiTheme="minorHAnsi"/>
          <w:sz w:val="20"/>
          <w:szCs w:val="20"/>
        </w:rPr>
        <w:t xml:space="preserve"> From next time onwards we can directly go to the folder …\author\</w:t>
      </w:r>
      <w:proofErr w:type="spellStart"/>
      <w:r w:rsidRPr="00FD09A0">
        <w:rPr>
          <w:rFonts w:asciiTheme="minorHAnsi" w:hAnsiTheme="minorHAnsi"/>
          <w:sz w:val="20"/>
          <w:szCs w:val="20"/>
        </w:rPr>
        <w:t>crx-quickstart</w:t>
      </w:r>
      <w:proofErr w:type="spellEnd"/>
      <w:r w:rsidRPr="00FD09A0">
        <w:rPr>
          <w:rFonts w:asciiTheme="minorHAnsi" w:hAnsiTheme="minorHAnsi"/>
          <w:sz w:val="20"/>
          <w:szCs w:val="20"/>
        </w:rPr>
        <w:t xml:space="preserve">\server\ and directly run server.bat file to start </w:t>
      </w:r>
      <w:proofErr w:type="spellStart"/>
      <w:proofErr w:type="gramStart"/>
      <w:r w:rsidRPr="00FD09A0">
        <w:rPr>
          <w:rFonts w:asciiTheme="minorHAnsi" w:hAnsiTheme="minorHAnsi"/>
          <w:sz w:val="20"/>
          <w:szCs w:val="20"/>
        </w:rPr>
        <w:t>cq</w:t>
      </w:r>
      <w:proofErr w:type="spellEnd"/>
      <w:proofErr w:type="gramEnd"/>
      <w:r w:rsidRPr="00FD09A0">
        <w:rPr>
          <w:rFonts w:asciiTheme="minorHAnsi" w:hAnsiTheme="minorHAnsi"/>
          <w:sz w:val="20"/>
          <w:szCs w:val="20"/>
        </w:rPr>
        <w:t xml:space="preserve"> instance.</w:t>
      </w:r>
    </w:p>
    <w:p w:rsidR="00256FEB" w:rsidRDefault="006D05F5" w:rsidP="00256FEB">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Publish instance CQ5 and how will you start it?</w:t>
      </w:r>
    </w:p>
    <w:p w:rsidR="006D05F5" w:rsidRPr="00FD09A0" w:rsidRDefault="006D05F5" w:rsidP="00256FEB">
      <w:pPr>
        <w:pStyle w:val="ListParagraph"/>
        <w:numPr>
          <w:ilvl w:val="0"/>
          <w:numId w:val="0"/>
        </w:numPr>
        <w:spacing w:before="100" w:beforeAutospacing="1" w:after="100" w:afterAutospacing="1"/>
        <w:ind w:left="360"/>
        <w:rPr>
          <w:rFonts w:asciiTheme="minorHAnsi" w:eastAsia="Times New Roman" w:hAnsiTheme="minorHAnsi"/>
          <w:b/>
          <w:bCs/>
          <w:color w:val="4F81BD" w:themeColor="accent1"/>
          <w:sz w:val="20"/>
          <w:szCs w:val="20"/>
        </w:rPr>
      </w:pPr>
      <w:r w:rsidRPr="00FD09A0">
        <w:rPr>
          <w:rFonts w:asciiTheme="minorHAnsi" w:hAnsiTheme="minorHAnsi"/>
          <w:sz w:val="20"/>
          <w:szCs w:val="20"/>
        </w:rPr>
        <w:t>A Publish instance is the instance where the content will be placed on the website, from which web site visitors will request the pages.</w:t>
      </w:r>
    </w:p>
    <w:p w:rsidR="006D05F5" w:rsidRPr="00FD09A0" w:rsidRDefault="006D05F5" w:rsidP="006D05F5">
      <w:pPr>
        <w:spacing w:before="100" w:beforeAutospacing="1" w:after="100" w:afterAutospacing="1"/>
        <w:rPr>
          <w:rFonts w:asciiTheme="minorHAnsi" w:hAnsiTheme="minorHAnsi" w:cs="LucidaSansUnicode"/>
          <w:color w:val="262626"/>
          <w:sz w:val="20"/>
          <w:szCs w:val="20"/>
        </w:rPr>
      </w:pPr>
      <w:r w:rsidRPr="00FD09A0">
        <w:rPr>
          <w:rFonts w:asciiTheme="minorHAnsi" w:hAnsiTheme="minorHAnsi"/>
          <w:b/>
          <w:sz w:val="20"/>
          <w:szCs w:val="20"/>
        </w:rPr>
        <w:t>How to start:</w:t>
      </w:r>
    </w:p>
    <w:p w:rsidR="006D05F5" w:rsidRPr="00FD09A0" w:rsidRDefault="006D05F5" w:rsidP="001B6A40">
      <w:pPr>
        <w:pStyle w:val="ListParagraph"/>
        <w:numPr>
          <w:ilvl w:val="0"/>
          <w:numId w:val="6"/>
        </w:numPr>
        <w:rPr>
          <w:rFonts w:asciiTheme="minorHAnsi" w:eastAsia="Times New Roman" w:hAnsiTheme="minorHAnsi"/>
          <w:sz w:val="20"/>
          <w:szCs w:val="20"/>
        </w:rPr>
      </w:pPr>
      <w:r w:rsidRPr="00FD09A0">
        <w:rPr>
          <w:rFonts w:asciiTheme="minorHAnsi" w:eastAsia="Times New Roman" w:hAnsiTheme="minorHAnsi"/>
          <w:sz w:val="20"/>
          <w:szCs w:val="20"/>
        </w:rPr>
        <w:t>Make sure that your Author instance is stopped. You cannot successfully clone a running CQ5 instance.</w:t>
      </w:r>
    </w:p>
    <w:p w:rsidR="006D05F5" w:rsidRPr="00FD09A0" w:rsidRDefault="006D05F5" w:rsidP="001B6A40">
      <w:pPr>
        <w:pStyle w:val="ListParagraph"/>
        <w:numPr>
          <w:ilvl w:val="0"/>
          <w:numId w:val="6"/>
        </w:numPr>
        <w:rPr>
          <w:rFonts w:asciiTheme="minorHAnsi" w:eastAsia="Times New Roman" w:hAnsiTheme="minorHAnsi"/>
          <w:sz w:val="20"/>
          <w:szCs w:val="20"/>
        </w:rPr>
      </w:pPr>
      <w:r w:rsidRPr="00FD09A0">
        <w:rPr>
          <w:rFonts w:asciiTheme="minorHAnsi" w:eastAsia="Times New Roman" w:hAnsiTheme="minorHAnsi"/>
          <w:sz w:val="20"/>
          <w:szCs w:val="20"/>
        </w:rPr>
        <w:t>Copy your author folder (e.g. C</w:t>
      </w:r>
      <w:proofErr w:type="gramStart"/>
      <w:r w:rsidRPr="00FD09A0">
        <w:rPr>
          <w:rFonts w:asciiTheme="minorHAnsi" w:eastAsia="Times New Roman" w:hAnsiTheme="minorHAnsi"/>
          <w:sz w:val="20"/>
          <w:szCs w:val="20"/>
        </w:rPr>
        <w:t>:/</w:t>
      </w:r>
      <w:proofErr w:type="gramEnd"/>
      <w:r w:rsidRPr="00FD09A0">
        <w:rPr>
          <w:rFonts w:asciiTheme="minorHAnsi" w:eastAsia="Times New Roman" w:hAnsiTheme="minorHAnsi"/>
          <w:sz w:val="20"/>
          <w:szCs w:val="20"/>
        </w:rPr>
        <w:t>day/cq5/author).</w:t>
      </w:r>
    </w:p>
    <w:p w:rsidR="006D05F5" w:rsidRPr="00FD09A0" w:rsidRDefault="006D05F5" w:rsidP="001B6A40">
      <w:pPr>
        <w:pStyle w:val="ListParagraph"/>
        <w:numPr>
          <w:ilvl w:val="0"/>
          <w:numId w:val="6"/>
        </w:numPr>
        <w:rPr>
          <w:rFonts w:asciiTheme="minorHAnsi" w:eastAsia="Times New Roman" w:hAnsiTheme="minorHAnsi"/>
          <w:sz w:val="20"/>
          <w:szCs w:val="20"/>
        </w:rPr>
      </w:pPr>
      <w:r w:rsidRPr="00FD09A0">
        <w:rPr>
          <w:rFonts w:asciiTheme="minorHAnsi" w:eastAsia="Times New Roman" w:hAnsiTheme="minorHAnsi"/>
          <w:sz w:val="20"/>
          <w:szCs w:val="20"/>
        </w:rPr>
        <w:t>Paste your author folder into the same folder structure (e.g. C</w:t>
      </w:r>
      <w:proofErr w:type="gramStart"/>
      <w:r w:rsidRPr="00FD09A0">
        <w:rPr>
          <w:rFonts w:asciiTheme="minorHAnsi" w:eastAsia="Times New Roman" w:hAnsiTheme="minorHAnsi"/>
          <w:sz w:val="20"/>
          <w:szCs w:val="20"/>
        </w:rPr>
        <w:t>:/</w:t>
      </w:r>
      <w:proofErr w:type="gramEnd"/>
      <w:r w:rsidRPr="00FD09A0">
        <w:rPr>
          <w:rFonts w:asciiTheme="minorHAnsi" w:eastAsia="Times New Roman" w:hAnsiTheme="minorHAnsi"/>
          <w:sz w:val="20"/>
          <w:szCs w:val="20"/>
        </w:rPr>
        <w:t>day/cq5).</w:t>
      </w:r>
    </w:p>
    <w:p w:rsidR="006D05F5" w:rsidRPr="00FD09A0" w:rsidRDefault="006D05F5" w:rsidP="001B6A40">
      <w:pPr>
        <w:pStyle w:val="ListParagraph"/>
        <w:numPr>
          <w:ilvl w:val="0"/>
          <w:numId w:val="6"/>
        </w:numPr>
        <w:rPr>
          <w:rFonts w:asciiTheme="minorHAnsi" w:eastAsia="Times New Roman" w:hAnsiTheme="minorHAnsi"/>
          <w:sz w:val="20"/>
          <w:szCs w:val="20"/>
        </w:rPr>
      </w:pPr>
      <w:r w:rsidRPr="00FD09A0">
        <w:rPr>
          <w:rFonts w:asciiTheme="minorHAnsi" w:eastAsia="Times New Roman" w:hAnsiTheme="minorHAnsi"/>
          <w:sz w:val="20"/>
          <w:szCs w:val="20"/>
        </w:rPr>
        <w:t>After the copy rename your author-copy folder to publish (e.g. C:/day/cq5/publish).</w:t>
      </w:r>
    </w:p>
    <w:p w:rsidR="006D05F5" w:rsidRPr="00FD09A0" w:rsidRDefault="006D05F5" w:rsidP="001B6A40">
      <w:pPr>
        <w:pStyle w:val="ListParagraph"/>
        <w:numPr>
          <w:ilvl w:val="0"/>
          <w:numId w:val="6"/>
        </w:numPr>
        <w:rPr>
          <w:rFonts w:asciiTheme="minorHAnsi" w:eastAsia="Times New Roman" w:hAnsiTheme="minorHAnsi"/>
          <w:sz w:val="20"/>
          <w:szCs w:val="20"/>
        </w:rPr>
      </w:pPr>
      <w:r w:rsidRPr="00FD09A0">
        <w:rPr>
          <w:rFonts w:asciiTheme="minorHAnsi" w:eastAsia="Times New Roman" w:hAnsiTheme="minorHAnsi"/>
          <w:sz w:val="20"/>
          <w:szCs w:val="20"/>
        </w:rPr>
        <w:t xml:space="preserve">Rename the CQ5 </w:t>
      </w:r>
      <w:proofErr w:type="spellStart"/>
      <w:r w:rsidRPr="00FD09A0">
        <w:rPr>
          <w:rFonts w:asciiTheme="minorHAnsi" w:eastAsia="Times New Roman" w:hAnsiTheme="minorHAnsi"/>
          <w:sz w:val="20"/>
          <w:szCs w:val="20"/>
        </w:rPr>
        <w:t>quickstart</w:t>
      </w:r>
      <w:proofErr w:type="spellEnd"/>
      <w:r w:rsidRPr="00FD09A0">
        <w:rPr>
          <w:rFonts w:asciiTheme="minorHAnsi" w:eastAsia="Times New Roman" w:hAnsiTheme="minorHAnsi"/>
          <w:sz w:val="20"/>
          <w:szCs w:val="20"/>
        </w:rPr>
        <w:t xml:space="preserve"> JAR to cq-publish-4503.jar.</w:t>
      </w:r>
    </w:p>
    <w:p w:rsidR="006D05F5" w:rsidRPr="00FD09A0" w:rsidRDefault="006D05F5" w:rsidP="001B6A40">
      <w:pPr>
        <w:pStyle w:val="ListParagraph"/>
        <w:numPr>
          <w:ilvl w:val="0"/>
          <w:numId w:val="7"/>
        </w:numPr>
        <w:rPr>
          <w:rFonts w:asciiTheme="minorHAnsi" w:hAnsiTheme="minorHAnsi"/>
          <w:sz w:val="20"/>
          <w:szCs w:val="20"/>
        </w:rPr>
      </w:pPr>
      <w:proofErr w:type="spellStart"/>
      <w:r w:rsidRPr="00FD09A0">
        <w:rPr>
          <w:rFonts w:asciiTheme="minorHAnsi" w:hAnsiTheme="minorHAnsi"/>
          <w:sz w:val="20"/>
          <w:szCs w:val="20"/>
        </w:rPr>
        <w:t>cq</w:t>
      </w:r>
      <w:proofErr w:type="spellEnd"/>
      <w:r w:rsidRPr="00FD09A0">
        <w:rPr>
          <w:rFonts w:asciiTheme="minorHAnsi" w:hAnsiTheme="minorHAnsi"/>
          <w:sz w:val="20"/>
          <w:szCs w:val="20"/>
        </w:rPr>
        <w:t xml:space="preserve"> = the application</w:t>
      </w:r>
    </w:p>
    <w:p w:rsidR="006D05F5" w:rsidRPr="00FD09A0" w:rsidRDefault="006D05F5" w:rsidP="001B6A40">
      <w:pPr>
        <w:pStyle w:val="ListParagraph"/>
        <w:numPr>
          <w:ilvl w:val="0"/>
          <w:numId w:val="7"/>
        </w:numPr>
        <w:rPr>
          <w:rFonts w:asciiTheme="minorHAnsi" w:hAnsiTheme="minorHAnsi"/>
          <w:sz w:val="20"/>
          <w:szCs w:val="20"/>
        </w:rPr>
      </w:pPr>
      <w:r w:rsidRPr="00FD09A0">
        <w:rPr>
          <w:rFonts w:asciiTheme="minorHAnsi" w:hAnsiTheme="minorHAnsi"/>
          <w:sz w:val="20"/>
          <w:szCs w:val="20"/>
        </w:rPr>
        <w:t>publish = the WCM mode it will run in (e.g. author or publish)</w:t>
      </w:r>
    </w:p>
    <w:p w:rsidR="006D05F5" w:rsidRPr="00FD09A0" w:rsidRDefault="006D05F5" w:rsidP="001B6A40">
      <w:pPr>
        <w:pStyle w:val="ListParagraph"/>
        <w:numPr>
          <w:ilvl w:val="0"/>
          <w:numId w:val="7"/>
        </w:numPr>
        <w:autoSpaceDE w:val="0"/>
        <w:autoSpaceDN w:val="0"/>
        <w:adjustRightInd w:val="0"/>
        <w:spacing w:before="100" w:beforeAutospacing="1" w:after="100" w:afterAutospacing="1"/>
        <w:rPr>
          <w:rFonts w:asciiTheme="minorHAnsi" w:eastAsia="Times New Roman" w:hAnsiTheme="minorHAnsi"/>
          <w:b/>
          <w:sz w:val="20"/>
          <w:szCs w:val="20"/>
        </w:rPr>
      </w:pPr>
      <w:r w:rsidRPr="00FD09A0">
        <w:rPr>
          <w:rFonts w:asciiTheme="minorHAnsi" w:hAnsiTheme="minorHAnsi"/>
          <w:sz w:val="20"/>
          <w:szCs w:val="20"/>
        </w:rPr>
        <w:t>4503 = the port it will run in (e.g. any available port is acceptable)</w:t>
      </w:r>
    </w:p>
    <w:p w:rsidR="006D5025" w:rsidRPr="00FD09A0" w:rsidRDefault="006D05F5" w:rsidP="00FD09A0">
      <w:pPr>
        <w:spacing w:before="100" w:beforeAutospacing="1" w:after="100" w:afterAutospacing="1"/>
        <w:ind w:left="360"/>
        <w:rPr>
          <w:rFonts w:asciiTheme="minorHAnsi" w:hAnsiTheme="minorHAnsi"/>
          <w:sz w:val="20"/>
          <w:szCs w:val="20"/>
        </w:rPr>
      </w:pPr>
      <w:r w:rsidRPr="00FD09A0">
        <w:rPr>
          <w:rFonts w:asciiTheme="minorHAnsi" w:hAnsiTheme="minorHAnsi"/>
          <w:sz w:val="20"/>
          <w:szCs w:val="20"/>
        </w:rPr>
        <w:t>Double-click the cq-publish-4503.jar file.</w:t>
      </w:r>
    </w:p>
    <w:p w:rsidR="006D5025" w:rsidRDefault="006D5025" w:rsidP="006D502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5BE8">
        <w:rPr>
          <w:rFonts w:asciiTheme="majorHAnsi" w:eastAsia="Times New Roman" w:hAnsiTheme="majorHAnsi"/>
          <w:b/>
          <w:bCs/>
          <w:color w:val="4F81BD" w:themeColor="accent1"/>
          <w:sz w:val="20"/>
          <w:szCs w:val="20"/>
        </w:rPr>
        <w:t>What is the difference between the Author and Publish environment?</w:t>
      </w:r>
    </w:p>
    <w:p w:rsidR="006D5025" w:rsidRDefault="006D5025" w:rsidP="006D5025">
      <w:pPr>
        <w:pStyle w:val="ListParagraph"/>
        <w:numPr>
          <w:ilvl w:val="0"/>
          <w:numId w:val="0"/>
        </w:numPr>
        <w:spacing w:before="100" w:beforeAutospacing="1" w:after="100" w:afterAutospacing="1"/>
        <w:ind w:left="360"/>
        <w:rPr>
          <w:rFonts w:asciiTheme="minorHAnsi" w:eastAsia="Calibri" w:hAnsiTheme="minorHAnsi"/>
          <w:spacing w:val="4"/>
          <w:sz w:val="20"/>
          <w:szCs w:val="20"/>
        </w:rPr>
      </w:pPr>
      <w:r w:rsidRPr="006D5025">
        <w:rPr>
          <w:rFonts w:asciiTheme="minorHAnsi" w:eastAsia="Calibri" w:hAnsiTheme="minorHAnsi"/>
          <w:spacing w:val="4"/>
          <w:sz w:val="20"/>
          <w:szCs w:val="20"/>
        </w:rPr>
        <w:t xml:space="preserve">A production environment usually has two different instances of AEM running. One is the author instance, and the other is the publish instance. These two instances are usually kept in two different settings. </w:t>
      </w:r>
      <w:r w:rsidRPr="006D5025">
        <w:rPr>
          <w:rFonts w:asciiTheme="minorHAnsi" w:eastAsia="Calibri" w:hAnsiTheme="minorHAnsi"/>
          <w:spacing w:val="4"/>
          <w:sz w:val="20"/>
          <w:szCs w:val="20"/>
        </w:rPr>
        <w:br/>
        <w:t xml:space="preserve">The </w:t>
      </w:r>
      <w:r w:rsidRPr="006D5025">
        <w:rPr>
          <w:rFonts w:asciiTheme="minorHAnsi" w:eastAsia="Calibri" w:hAnsiTheme="minorHAnsi"/>
          <w:b/>
          <w:spacing w:val="4"/>
          <w:sz w:val="20"/>
          <w:szCs w:val="20"/>
        </w:rPr>
        <w:t>author</w:t>
      </w:r>
      <w:r w:rsidRPr="006D5025">
        <w:rPr>
          <w:rFonts w:asciiTheme="minorHAnsi" w:eastAsia="Calibri" w:hAnsiTheme="minorHAnsi"/>
          <w:spacing w:val="4"/>
          <w:sz w:val="20"/>
          <w:szCs w:val="20"/>
        </w:rPr>
        <w:t xml:space="preserve"> instance is where you will enter and manage content for your website. This is where you will administer your site as well. The author environment is usually kept behind a firewall.</w:t>
      </w:r>
    </w:p>
    <w:p w:rsidR="006D5025" w:rsidRDefault="006D5025" w:rsidP="006D5025">
      <w:pPr>
        <w:pStyle w:val="ListParagraph"/>
        <w:numPr>
          <w:ilvl w:val="0"/>
          <w:numId w:val="0"/>
        </w:numPr>
        <w:spacing w:before="100" w:beforeAutospacing="1" w:after="100" w:afterAutospacing="1"/>
        <w:ind w:left="360"/>
        <w:rPr>
          <w:rFonts w:asciiTheme="minorHAnsi" w:eastAsia="Calibri" w:hAnsiTheme="minorHAnsi"/>
          <w:spacing w:val="4"/>
          <w:sz w:val="20"/>
          <w:szCs w:val="20"/>
        </w:rPr>
      </w:pPr>
      <w:r w:rsidRPr="006D5025">
        <w:rPr>
          <w:rFonts w:asciiTheme="minorHAnsi" w:eastAsia="Calibri" w:hAnsiTheme="minorHAnsi"/>
          <w:spacing w:val="4"/>
          <w:sz w:val="20"/>
          <w:szCs w:val="20"/>
        </w:rPr>
        <w:t xml:space="preserve">The </w:t>
      </w:r>
      <w:r w:rsidRPr="006D5025">
        <w:rPr>
          <w:rFonts w:asciiTheme="minorHAnsi" w:eastAsia="Calibri" w:hAnsiTheme="minorHAnsi"/>
          <w:b/>
          <w:spacing w:val="4"/>
          <w:sz w:val="20"/>
          <w:szCs w:val="20"/>
        </w:rPr>
        <w:t>publish</w:t>
      </w:r>
      <w:r w:rsidRPr="006D5025">
        <w:rPr>
          <w:rFonts w:asciiTheme="minorHAnsi" w:eastAsia="Calibri" w:hAnsiTheme="minorHAnsi"/>
          <w:spacing w:val="4"/>
          <w:sz w:val="20"/>
          <w:szCs w:val="20"/>
        </w:rPr>
        <w:t xml:space="preserve"> instance is where you will make your content available for your targeted audience. The publish environment is usually kept in a Demilitarized Zone (DMZ).</w:t>
      </w:r>
    </w:p>
    <w:p w:rsidR="006D5025" w:rsidRDefault="006D5025" w:rsidP="006D5025">
      <w:pPr>
        <w:pStyle w:val="ListParagraph"/>
        <w:numPr>
          <w:ilvl w:val="0"/>
          <w:numId w:val="0"/>
        </w:numPr>
        <w:spacing w:before="100" w:beforeAutospacing="1" w:after="100" w:afterAutospacing="1"/>
        <w:ind w:left="360"/>
        <w:rPr>
          <w:rFonts w:asciiTheme="minorHAnsi" w:eastAsia="Calibri" w:hAnsiTheme="minorHAnsi"/>
          <w:spacing w:val="4"/>
          <w:sz w:val="20"/>
          <w:szCs w:val="20"/>
        </w:rPr>
      </w:pPr>
      <w:r w:rsidRPr="006D5025">
        <w:rPr>
          <w:rFonts w:asciiTheme="minorHAnsi" w:eastAsia="Calibri" w:hAnsiTheme="minorHAnsi"/>
          <w:spacing w:val="4"/>
          <w:sz w:val="20"/>
          <w:szCs w:val="20"/>
        </w:rPr>
        <w:t xml:space="preserve">In computer networks, a </w:t>
      </w:r>
      <w:r w:rsidRPr="006D5025">
        <w:rPr>
          <w:rFonts w:asciiTheme="minorHAnsi" w:eastAsia="Calibri" w:hAnsiTheme="minorHAnsi"/>
          <w:b/>
          <w:spacing w:val="4"/>
          <w:sz w:val="20"/>
          <w:szCs w:val="20"/>
        </w:rPr>
        <w:t>DMZ</w:t>
      </w:r>
      <w:r w:rsidRPr="006D5025">
        <w:rPr>
          <w:rFonts w:asciiTheme="minorHAnsi" w:eastAsia="Calibri" w:hAnsiTheme="minorHAnsi"/>
          <w:spacing w:val="4"/>
          <w:sz w:val="20"/>
          <w:szCs w:val="20"/>
        </w:rPr>
        <w:t xml:space="preserve"> (demilitarized zone) is a physical or logical sub-network that separates an internal local area network (LAN) from other untrusted networks, usually the Internet.</w:t>
      </w:r>
    </w:p>
    <w:p w:rsidR="006D5025" w:rsidRPr="006D5025" w:rsidRDefault="006D5025" w:rsidP="006D5025">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073BAB" w:rsidRPr="00073BAB" w:rsidRDefault="008C57D9" w:rsidP="006D05F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073BAB">
        <w:rPr>
          <w:rFonts w:asciiTheme="majorHAnsi" w:eastAsia="Times New Roman" w:hAnsiTheme="majorHAnsi"/>
          <w:b/>
          <w:bCs/>
          <w:color w:val="4F81BD" w:themeColor="accent1"/>
          <w:sz w:val="20"/>
          <w:szCs w:val="20"/>
        </w:rPr>
        <w:t>How to change the default port number? What is the port no hierarchy?</w:t>
      </w:r>
    </w:p>
    <w:p w:rsidR="008C57D9" w:rsidRPr="006D5025" w:rsidRDefault="00600C1F" w:rsidP="00073BAB">
      <w:pPr>
        <w:pStyle w:val="ListParagraph"/>
        <w:numPr>
          <w:ilvl w:val="0"/>
          <w:numId w:val="0"/>
        </w:numPr>
        <w:spacing w:before="100" w:beforeAutospacing="1" w:after="100" w:afterAutospacing="1"/>
        <w:ind w:left="360"/>
        <w:rPr>
          <w:rFonts w:asciiTheme="minorHAnsi" w:eastAsia="Calibri" w:hAnsiTheme="minorHAnsi"/>
          <w:spacing w:val="4"/>
          <w:sz w:val="20"/>
          <w:szCs w:val="20"/>
        </w:rPr>
      </w:pPr>
      <w:r w:rsidRPr="006D5025">
        <w:rPr>
          <w:rFonts w:asciiTheme="minorHAnsi" w:eastAsia="Calibri" w:hAnsiTheme="minorHAnsi"/>
          <w:spacing w:val="4"/>
          <w:sz w:val="20"/>
          <w:szCs w:val="20"/>
        </w:rPr>
        <w:t xml:space="preserve">We can set the port number by renaming the </w:t>
      </w:r>
      <w:proofErr w:type="spellStart"/>
      <w:r w:rsidRPr="006D5025">
        <w:rPr>
          <w:rFonts w:asciiTheme="minorHAnsi" w:eastAsia="Calibri" w:hAnsiTheme="minorHAnsi"/>
          <w:spacing w:val="4"/>
          <w:sz w:val="20"/>
          <w:szCs w:val="20"/>
        </w:rPr>
        <w:t>quickstart</w:t>
      </w:r>
      <w:proofErr w:type="spellEnd"/>
      <w:r w:rsidRPr="006D5025">
        <w:rPr>
          <w:rFonts w:asciiTheme="minorHAnsi" w:eastAsia="Calibri" w:hAnsiTheme="minorHAnsi"/>
          <w:spacing w:val="4"/>
          <w:sz w:val="20"/>
          <w:szCs w:val="20"/>
        </w:rPr>
        <w:t xml:space="preserve"> jar (aem-author-p6754.jar).</w:t>
      </w:r>
      <w:r w:rsidR="00073BAB" w:rsidRPr="006D5025">
        <w:rPr>
          <w:rFonts w:asciiTheme="minorHAnsi" w:eastAsia="Calibri" w:hAnsiTheme="minorHAnsi"/>
          <w:spacing w:val="4"/>
          <w:sz w:val="20"/>
          <w:szCs w:val="20"/>
        </w:rPr>
        <w:t xml:space="preserve"> </w:t>
      </w:r>
      <w:r w:rsidR="008C57D9" w:rsidRPr="006D5025">
        <w:rPr>
          <w:rFonts w:asciiTheme="minorHAnsi" w:eastAsia="Calibri" w:hAnsiTheme="minorHAnsi"/>
          <w:spacing w:val="4"/>
          <w:sz w:val="20"/>
          <w:szCs w:val="20"/>
        </w:rPr>
        <w:t xml:space="preserve">The default port for AEM is 4502. If that port is not available or already in use, </w:t>
      </w:r>
      <w:proofErr w:type="spellStart"/>
      <w:r w:rsidR="008C57D9" w:rsidRPr="006D5025">
        <w:rPr>
          <w:rFonts w:asciiTheme="minorHAnsi" w:eastAsia="Calibri" w:hAnsiTheme="minorHAnsi"/>
          <w:spacing w:val="4"/>
          <w:sz w:val="20"/>
          <w:szCs w:val="20"/>
        </w:rPr>
        <w:t>Quickstart</w:t>
      </w:r>
      <w:proofErr w:type="spellEnd"/>
      <w:r w:rsidR="008C57D9" w:rsidRPr="006D5025">
        <w:rPr>
          <w:rFonts w:asciiTheme="minorHAnsi" w:eastAsia="Calibri" w:hAnsiTheme="minorHAnsi"/>
          <w:spacing w:val="4"/>
          <w:sz w:val="20"/>
          <w:szCs w:val="20"/>
        </w:rPr>
        <w:t xml:space="preserve"> automatically configures itself to use the first available port number as follows: 4502, 8080, 8081, 8082, 8083, 8084, 8085, 8888, 9362…etc.</w:t>
      </w:r>
    </w:p>
    <w:p w:rsidR="00073BAB" w:rsidRPr="00450AB7" w:rsidRDefault="00073BAB" w:rsidP="00073BAB">
      <w:pPr>
        <w:pStyle w:val="ListParagraph"/>
        <w:numPr>
          <w:ilvl w:val="0"/>
          <w:numId w:val="0"/>
        </w:numPr>
        <w:spacing w:before="100" w:beforeAutospacing="1" w:after="100" w:afterAutospacing="1"/>
        <w:ind w:left="360"/>
        <w:rPr>
          <w:rFonts w:eastAsia="Times New Roman"/>
          <w:sz w:val="20"/>
          <w:szCs w:val="20"/>
        </w:rPr>
      </w:pPr>
    </w:p>
    <w:p w:rsidR="00A454AF" w:rsidRPr="00450AB7" w:rsidRDefault="00A454AF" w:rsidP="0031340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 xml:space="preserve">What is a </w:t>
      </w:r>
      <w:r w:rsidR="00073BAB" w:rsidRPr="00450AB7">
        <w:rPr>
          <w:rFonts w:asciiTheme="majorHAnsi" w:eastAsia="Times New Roman" w:hAnsiTheme="majorHAnsi"/>
          <w:b/>
          <w:bCs/>
          <w:color w:val="4F81BD" w:themeColor="accent1"/>
          <w:sz w:val="20"/>
          <w:szCs w:val="20"/>
        </w:rPr>
        <w:t>run mode</w:t>
      </w:r>
      <w:r w:rsidRPr="00450AB7">
        <w:rPr>
          <w:rFonts w:asciiTheme="majorHAnsi" w:eastAsia="Times New Roman" w:hAnsiTheme="majorHAnsi"/>
          <w:b/>
          <w:bCs/>
          <w:color w:val="4F81BD" w:themeColor="accent1"/>
          <w:sz w:val="20"/>
          <w:szCs w:val="20"/>
        </w:rPr>
        <w:t xml:space="preserve">? What are all the </w:t>
      </w:r>
      <w:r w:rsidR="00073BAB" w:rsidRPr="00450AB7">
        <w:rPr>
          <w:rFonts w:asciiTheme="majorHAnsi" w:eastAsia="Times New Roman" w:hAnsiTheme="majorHAnsi"/>
          <w:b/>
          <w:bCs/>
          <w:color w:val="4F81BD" w:themeColor="accent1"/>
          <w:sz w:val="20"/>
          <w:szCs w:val="20"/>
        </w:rPr>
        <w:t>run modes</w:t>
      </w:r>
      <w:r w:rsidRPr="00450AB7">
        <w:rPr>
          <w:rFonts w:asciiTheme="majorHAnsi" w:eastAsia="Times New Roman" w:hAnsiTheme="majorHAnsi"/>
          <w:b/>
          <w:bCs/>
          <w:color w:val="4F81BD" w:themeColor="accent1"/>
          <w:sz w:val="20"/>
          <w:szCs w:val="20"/>
        </w:rPr>
        <w:t xml:space="preserve"> we have in AEM?</w:t>
      </w:r>
    </w:p>
    <w:p w:rsidR="00A454AF" w:rsidRPr="00957EBF" w:rsidRDefault="00A454AF" w:rsidP="00957EBF">
      <w:pPr>
        <w:pStyle w:val="ListParagraph"/>
        <w:numPr>
          <w:ilvl w:val="0"/>
          <w:numId w:val="0"/>
        </w:numPr>
        <w:spacing w:before="100" w:beforeAutospacing="1" w:after="100" w:afterAutospacing="1"/>
        <w:ind w:left="360"/>
        <w:rPr>
          <w:rFonts w:asciiTheme="minorHAnsi" w:eastAsia="Calibri" w:hAnsiTheme="minorHAnsi"/>
          <w:spacing w:val="4"/>
          <w:sz w:val="20"/>
          <w:szCs w:val="20"/>
        </w:rPr>
      </w:pPr>
      <w:r w:rsidRPr="00957EBF">
        <w:rPr>
          <w:rFonts w:asciiTheme="minorHAnsi" w:eastAsia="Calibri" w:hAnsiTheme="minorHAnsi"/>
          <w:spacing w:val="4"/>
          <w:sz w:val="20"/>
          <w:szCs w:val="20"/>
        </w:rPr>
        <w:t xml:space="preserve">Run modes allow you to tune your AEM instance for a specific purpose. </w:t>
      </w:r>
    </w:p>
    <w:p w:rsidR="00A454AF" w:rsidRPr="00957EBF" w:rsidRDefault="00A454AF" w:rsidP="00957EBF">
      <w:pPr>
        <w:pStyle w:val="ListParagraph"/>
        <w:numPr>
          <w:ilvl w:val="0"/>
          <w:numId w:val="0"/>
        </w:numPr>
        <w:spacing w:before="100" w:beforeAutospacing="1" w:after="100" w:afterAutospacing="1"/>
        <w:ind w:left="360"/>
        <w:rPr>
          <w:rFonts w:asciiTheme="minorHAnsi" w:eastAsia="Calibri" w:hAnsiTheme="minorHAnsi"/>
          <w:spacing w:val="4"/>
          <w:sz w:val="20"/>
          <w:szCs w:val="20"/>
        </w:rPr>
      </w:pPr>
      <w:r w:rsidRPr="00957EBF">
        <w:rPr>
          <w:rFonts w:asciiTheme="minorHAnsi" w:eastAsia="Calibri" w:hAnsiTheme="minorHAnsi"/>
          <w:spacing w:val="4"/>
          <w:sz w:val="20"/>
          <w:szCs w:val="20"/>
        </w:rPr>
        <w:t>Run</w:t>
      </w:r>
      <w:r w:rsidR="00073BAB" w:rsidRPr="00957EBF">
        <w:rPr>
          <w:rFonts w:asciiTheme="minorHAnsi" w:eastAsia="Calibri" w:hAnsiTheme="minorHAnsi"/>
          <w:spacing w:val="4"/>
          <w:sz w:val="20"/>
          <w:szCs w:val="20"/>
        </w:rPr>
        <w:t xml:space="preserve"> </w:t>
      </w:r>
      <w:r w:rsidRPr="00957EBF">
        <w:rPr>
          <w:rFonts w:asciiTheme="minorHAnsi" w:eastAsia="Calibri" w:hAnsiTheme="minorHAnsi"/>
          <w:spacing w:val="4"/>
          <w:sz w:val="20"/>
          <w:szCs w:val="20"/>
        </w:rPr>
        <w:t xml:space="preserve">modes: author, publish, primary, test, development, intranet, </w:t>
      </w:r>
      <w:proofErr w:type="spellStart"/>
      <w:r w:rsidRPr="00957EBF">
        <w:rPr>
          <w:rFonts w:asciiTheme="minorHAnsi" w:eastAsia="Calibri" w:hAnsiTheme="minorHAnsi"/>
          <w:spacing w:val="4"/>
          <w:sz w:val="20"/>
          <w:szCs w:val="20"/>
        </w:rPr>
        <w:t>samplecontent</w:t>
      </w:r>
      <w:proofErr w:type="spellEnd"/>
      <w:r w:rsidRPr="00957EBF">
        <w:rPr>
          <w:rFonts w:asciiTheme="minorHAnsi" w:eastAsia="Calibri" w:hAnsiTheme="minorHAnsi"/>
          <w:spacing w:val="4"/>
          <w:sz w:val="20"/>
          <w:szCs w:val="20"/>
        </w:rPr>
        <w:t xml:space="preserve">, </w:t>
      </w:r>
      <w:proofErr w:type="spellStart"/>
      <w:r w:rsidRPr="00957EBF">
        <w:rPr>
          <w:rFonts w:asciiTheme="minorHAnsi" w:eastAsia="Calibri" w:hAnsiTheme="minorHAnsi"/>
          <w:spacing w:val="4"/>
          <w:sz w:val="20"/>
          <w:szCs w:val="20"/>
        </w:rPr>
        <w:t>nosamplecontent</w:t>
      </w:r>
      <w:proofErr w:type="spellEnd"/>
      <w:r w:rsidRPr="00957EBF">
        <w:rPr>
          <w:rFonts w:asciiTheme="minorHAnsi" w:eastAsia="Calibri" w:hAnsiTheme="minorHAnsi"/>
          <w:spacing w:val="4"/>
          <w:sz w:val="20"/>
          <w:szCs w:val="20"/>
        </w:rPr>
        <w:t>….etc.</w:t>
      </w:r>
    </w:p>
    <w:p w:rsidR="00A454AF" w:rsidRPr="00957EBF" w:rsidRDefault="00A454AF" w:rsidP="00957EBF">
      <w:pPr>
        <w:pStyle w:val="ListParagraph"/>
        <w:numPr>
          <w:ilvl w:val="0"/>
          <w:numId w:val="0"/>
        </w:numPr>
        <w:spacing w:before="100" w:beforeAutospacing="1" w:after="100" w:afterAutospacing="1"/>
        <w:ind w:left="360"/>
        <w:rPr>
          <w:rFonts w:asciiTheme="minorHAnsi" w:eastAsia="Calibri" w:hAnsiTheme="minorHAnsi"/>
          <w:spacing w:val="4"/>
          <w:sz w:val="20"/>
          <w:szCs w:val="20"/>
        </w:rPr>
      </w:pPr>
      <w:r w:rsidRPr="00957EBF">
        <w:rPr>
          <w:rFonts w:asciiTheme="minorHAnsi" w:eastAsia="Calibri" w:hAnsiTheme="minorHAnsi"/>
          <w:spacing w:val="4"/>
          <w:sz w:val="20"/>
          <w:szCs w:val="20"/>
        </w:rPr>
        <w:t xml:space="preserve">A collection of values for configuration properties, used for a particular run mode, can be saved in the repository Ex: </w:t>
      </w:r>
      <w:proofErr w:type="spellStart"/>
      <w:r w:rsidRPr="00957EBF">
        <w:rPr>
          <w:rFonts w:asciiTheme="minorHAnsi" w:eastAsia="Calibri" w:hAnsiTheme="minorHAnsi"/>
          <w:spacing w:val="4"/>
          <w:sz w:val="20"/>
          <w:szCs w:val="20"/>
        </w:rPr>
        <w:t>config.author</w:t>
      </w:r>
      <w:proofErr w:type="spellEnd"/>
      <w:r w:rsidRPr="00957EBF">
        <w:rPr>
          <w:rFonts w:asciiTheme="minorHAnsi" w:eastAsia="Calibri" w:hAnsiTheme="minorHAnsi"/>
          <w:spacing w:val="4"/>
          <w:sz w:val="20"/>
          <w:szCs w:val="20"/>
        </w:rPr>
        <w:t xml:space="preserve">, </w:t>
      </w:r>
      <w:proofErr w:type="spellStart"/>
      <w:r w:rsidRPr="00957EBF">
        <w:rPr>
          <w:rFonts w:asciiTheme="minorHAnsi" w:eastAsia="Calibri" w:hAnsiTheme="minorHAnsi"/>
          <w:spacing w:val="4"/>
          <w:sz w:val="20"/>
          <w:szCs w:val="20"/>
        </w:rPr>
        <w:t>config.publish</w:t>
      </w:r>
      <w:proofErr w:type="spellEnd"/>
      <w:r w:rsidRPr="00957EBF">
        <w:rPr>
          <w:rFonts w:asciiTheme="minorHAnsi" w:eastAsia="Calibri" w:hAnsiTheme="minorHAnsi"/>
          <w:spacing w:val="4"/>
          <w:sz w:val="20"/>
          <w:szCs w:val="20"/>
        </w:rPr>
        <w:t>…etc.</w:t>
      </w:r>
    </w:p>
    <w:p w:rsidR="00073BAB" w:rsidRPr="00450AB7" w:rsidRDefault="00073BAB" w:rsidP="00A454AF">
      <w:pPr>
        <w:pStyle w:val="ListParagraph"/>
        <w:numPr>
          <w:ilvl w:val="0"/>
          <w:numId w:val="0"/>
        </w:numPr>
        <w:ind w:left="360"/>
        <w:rPr>
          <w:sz w:val="20"/>
          <w:szCs w:val="20"/>
        </w:rPr>
      </w:pPr>
    </w:p>
    <w:p w:rsidR="00A454AF" w:rsidRPr="00450AB7" w:rsidRDefault="00A454AF" w:rsidP="0031340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can we start AEM with different run</w:t>
      </w:r>
      <w:r w:rsidR="00DE7F20">
        <w:rPr>
          <w:rFonts w:asciiTheme="majorHAnsi" w:eastAsia="Times New Roman" w:hAnsiTheme="majorHAnsi"/>
          <w:b/>
          <w:bCs/>
          <w:color w:val="4F81BD" w:themeColor="accent1"/>
          <w:sz w:val="20"/>
          <w:szCs w:val="20"/>
        </w:rPr>
        <w:t xml:space="preserve"> </w:t>
      </w:r>
      <w:r w:rsidRPr="00450AB7">
        <w:rPr>
          <w:rFonts w:asciiTheme="majorHAnsi" w:eastAsia="Times New Roman" w:hAnsiTheme="majorHAnsi"/>
          <w:b/>
          <w:bCs/>
          <w:color w:val="4F81BD" w:themeColor="accent1"/>
          <w:sz w:val="20"/>
          <w:szCs w:val="20"/>
        </w:rPr>
        <w:t>modes?</w:t>
      </w:r>
    </w:p>
    <w:p w:rsidR="00A454AF" w:rsidRPr="00450AB7" w:rsidRDefault="00E0423B" w:rsidP="002E0A78">
      <w:pPr>
        <w:pStyle w:val="ListParagraph"/>
        <w:numPr>
          <w:ilvl w:val="0"/>
          <w:numId w:val="22"/>
        </w:numPr>
        <w:rPr>
          <w:sz w:val="20"/>
          <w:szCs w:val="20"/>
        </w:rPr>
      </w:pPr>
      <w:hyperlink r:id="rId10" w:anchor="Using%20the%20sling.properties%20file" w:history="1">
        <w:proofErr w:type="spellStart"/>
        <w:r w:rsidR="00A454AF" w:rsidRPr="00450AB7">
          <w:rPr>
            <w:sz w:val="20"/>
            <w:szCs w:val="20"/>
          </w:rPr>
          <w:t>sling.properties</w:t>
        </w:r>
        <w:proofErr w:type="spellEnd"/>
        <w:r w:rsidR="00A454AF" w:rsidRPr="00450AB7">
          <w:rPr>
            <w:sz w:val="20"/>
            <w:szCs w:val="20"/>
          </w:rPr>
          <w:t xml:space="preserve"> file</w:t>
        </w:r>
      </w:hyperlink>
      <w:r w:rsidR="00A454AF" w:rsidRPr="00450AB7">
        <w:rPr>
          <w:sz w:val="20"/>
          <w:szCs w:val="20"/>
        </w:rPr>
        <w:t xml:space="preserve"> (</w:t>
      </w:r>
      <w:proofErr w:type="spellStart"/>
      <w:r w:rsidR="00A454AF" w:rsidRPr="00450AB7">
        <w:rPr>
          <w:rStyle w:val="monospaced"/>
          <w:sz w:val="20"/>
          <w:szCs w:val="20"/>
        </w:rPr>
        <w:t>sling.run.modes</w:t>
      </w:r>
      <w:proofErr w:type="spellEnd"/>
      <w:r w:rsidR="00A454AF" w:rsidRPr="00450AB7">
        <w:rPr>
          <w:rStyle w:val="monospaced"/>
          <w:sz w:val="20"/>
          <w:szCs w:val="20"/>
        </w:rPr>
        <w:t>=author</w:t>
      </w:r>
      <w:r w:rsidR="00A454AF" w:rsidRPr="00450AB7">
        <w:rPr>
          <w:sz w:val="20"/>
          <w:szCs w:val="20"/>
        </w:rPr>
        <w:t>)</w:t>
      </w:r>
    </w:p>
    <w:p w:rsidR="00A454AF" w:rsidRPr="00450AB7" w:rsidRDefault="00E0423B" w:rsidP="002E0A78">
      <w:pPr>
        <w:pStyle w:val="ListParagraph"/>
        <w:numPr>
          <w:ilvl w:val="0"/>
          <w:numId w:val="22"/>
        </w:numPr>
        <w:rPr>
          <w:sz w:val="20"/>
          <w:szCs w:val="20"/>
        </w:rPr>
      </w:pPr>
      <w:hyperlink r:id="rId11" w:anchor="Using%20the%20-r%20option" w:history="1">
        <w:r w:rsidR="00A454AF" w:rsidRPr="00450AB7">
          <w:rPr>
            <w:sz w:val="20"/>
            <w:szCs w:val="20"/>
          </w:rPr>
          <w:t>-r option</w:t>
        </w:r>
      </w:hyperlink>
      <w:r w:rsidR="00A454AF" w:rsidRPr="00450AB7">
        <w:rPr>
          <w:sz w:val="20"/>
          <w:szCs w:val="20"/>
        </w:rPr>
        <w:t xml:space="preserve"> (java -jar cq-56-p4545.jar -r dev)</w:t>
      </w:r>
    </w:p>
    <w:p w:rsidR="00A454AF" w:rsidRPr="00450AB7" w:rsidRDefault="00E0423B" w:rsidP="002E0A78">
      <w:pPr>
        <w:pStyle w:val="ListParagraph"/>
        <w:numPr>
          <w:ilvl w:val="0"/>
          <w:numId w:val="22"/>
        </w:numPr>
        <w:rPr>
          <w:sz w:val="20"/>
          <w:szCs w:val="20"/>
        </w:rPr>
      </w:pPr>
      <w:hyperlink r:id="rId12" w:anchor="Using%20a%20system%20property" w:history="1">
        <w:r w:rsidR="00A454AF" w:rsidRPr="00450AB7">
          <w:rPr>
            <w:sz w:val="20"/>
            <w:szCs w:val="20"/>
          </w:rPr>
          <w:t xml:space="preserve">system properties(In the start script </w:t>
        </w:r>
      </w:hyperlink>
      <w:r w:rsidR="00A454AF" w:rsidRPr="00450AB7">
        <w:rPr>
          <w:sz w:val="20"/>
          <w:szCs w:val="20"/>
        </w:rPr>
        <w:t>, -</w:t>
      </w:r>
      <w:proofErr w:type="spellStart"/>
      <w:r w:rsidR="00A454AF" w:rsidRPr="00450AB7">
        <w:rPr>
          <w:sz w:val="20"/>
          <w:szCs w:val="20"/>
        </w:rPr>
        <w:t>Dsling.run.modes</w:t>
      </w:r>
      <w:proofErr w:type="spellEnd"/>
      <w:r w:rsidR="00A454AF" w:rsidRPr="00450AB7">
        <w:rPr>
          <w:sz w:val="20"/>
          <w:szCs w:val="20"/>
        </w:rPr>
        <w:t>=</w:t>
      </w:r>
      <w:r w:rsidR="00DE7F20" w:rsidRPr="00450AB7">
        <w:rPr>
          <w:sz w:val="20"/>
          <w:szCs w:val="20"/>
        </w:rPr>
        <w:t>publish, prod</w:t>
      </w:r>
      <w:r w:rsidR="00A454AF" w:rsidRPr="00450AB7">
        <w:rPr>
          <w:sz w:val="20"/>
          <w:szCs w:val="20"/>
        </w:rPr>
        <w:t>)</w:t>
      </w:r>
    </w:p>
    <w:p w:rsidR="00A454AF" w:rsidRPr="00450AB7" w:rsidRDefault="00E0423B" w:rsidP="002E0A78">
      <w:pPr>
        <w:pStyle w:val="ListParagraph"/>
        <w:numPr>
          <w:ilvl w:val="0"/>
          <w:numId w:val="22"/>
        </w:numPr>
        <w:rPr>
          <w:sz w:val="20"/>
          <w:szCs w:val="20"/>
        </w:rPr>
      </w:pPr>
      <w:hyperlink r:id="rId13" w:anchor="Filename%20detection%20-%20renaming%20the%20jar%20file" w:history="1">
        <w:r w:rsidR="00A454AF" w:rsidRPr="00450AB7">
          <w:rPr>
            <w:sz w:val="20"/>
            <w:szCs w:val="20"/>
          </w:rPr>
          <w:t>Filename detection</w:t>
        </w:r>
      </w:hyperlink>
      <w:r w:rsidR="00A454AF" w:rsidRPr="00450AB7">
        <w:rPr>
          <w:sz w:val="20"/>
          <w:szCs w:val="20"/>
        </w:rPr>
        <w:t>(aem-author-p6754.jar)</w:t>
      </w:r>
    </w:p>
    <w:p w:rsidR="00A454AF" w:rsidRPr="00450AB7" w:rsidRDefault="00A454AF" w:rsidP="00A454AF">
      <w:pPr>
        <w:pStyle w:val="ListParagraph"/>
        <w:numPr>
          <w:ilvl w:val="0"/>
          <w:numId w:val="0"/>
        </w:numPr>
        <w:ind w:left="360"/>
        <w:rPr>
          <w:rFonts w:asciiTheme="majorHAnsi" w:eastAsia="Times New Roman" w:hAnsiTheme="majorHAnsi"/>
          <w:b/>
          <w:bCs/>
          <w:sz w:val="20"/>
          <w:szCs w:val="20"/>
        </w:rPr>
      </w:pPr>
    </w:p>
    <w:p w:rsidR="00CB62C5" w:rsidRDefault="005B577A" w:rsidP="00CB62C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CB62C5">
        <w:rPr>
          <w:rFonts w:asciiTheme="majorHAnsi" w:eastAsia="Times New Roman" w:hAnsiTheme="majorHAnsi"/>
          <w:b/>
          <w:bCs/>
          <w:color w:val="4F81BD" w:themeColor="accent1"/>
          <w:sz w:val="20"/>
          <w:szCs w:val="20"/>
        </w:rPr>
        <w:t>How do I install CRX packages automatically on CRX server startup?</w:t>
      </w:r>
    </w:p>
    <w:p w:rsidR="00403903" w:rsidRDefault="005B577A" w:rsidP="00CB62C5">
      <w:pPr>
        <w:pStyle w:val="ListParagraph"/>
        <w:numPr>
          <w:ilvl w:val="0"/>
          <w:numId w:val="0"/>
        </w:numPr>
        <w:spacing w:before="100" w:beforeAutospacing="1" w:after="100" w:afterAutospacing="1"/>
        <w:ind w:left="360"/>
        <w:rPr>
          <w:sz w:val="20"/>
          <w:szCs w:val="20"/>
        </w:rPr>
      </w:pPr>
      <w:r w:rsidRPr="00CB62C5">
        <w:rPr>
          <w:sz w:val="20"/>
          <w:szCs w:val="20"/>
        </w:rPr>
        <w:lastRenderedPageBreak/>
        <w:t>By default the folder </w:t>
      </w:r>
      <w:r w:rsidR="00403903">
        <w:rPr>
          <w:sz w:val="20"/>
          <w:szCs w:val="20"/>
        </w:rPr>
        <w:t>“</w:t>
      </w:r>
      <w:proofErr w:type="spellStart"/>
      <w:r w:rsidRPr="00CB62C5">
        <w:rPr>
          <w:sz w:val="20"/>
          <w:szCs w:val="20"/>
        </w:rPr>
        <w:t>crx-quickstart</w:t>
      </w:r>
      <w:proofErr w:type="spellEnd"/>
      <w:r w:rsidRPr="00CB62C5">
        <w:rPr>
          <w:sz w:val="20"/>
          <w:szCs w:val="20"/>
        </w:rPr>
        <w:t>/install</w:t>
      </w:r>
      <w:r w:rsidR="00403903">
        <w:rPr>
          <w:sz w:val="20"/>
          <w:szCs w:val="20"/>
        </w:rPr>
        <w:t>”</w:t>
      </w:r>
      <w:r w:rsidRPr="00CB62C5">
        <w:rPr>
          <w:sz w:val="20"/>
          <w:szCs w:val="20"/>
        </w:rPr>
        <w:t xml:space="preserve"> is watched for files. If a bundle, configuration or content package is put into this directory, it is automatically picked up and installed. If it's removed, it gets uninstalled. </w:t>
      </w:r>
    </w:p>
    <w:p w:rsidR="005B577A" w:rsidRPr="00CB62C5" w:rsidRDefault="005B577A" w:rsidP="00CB62C5">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CB62C5">
        <w:rPr>
          <w:sz w:val="20"/>
          <w:szCs w:val="20"/>
        </w:rPr>
        <w:t>If something goes wrong, the web console and the repository are not reachable</w:t>
      </w:r>
      <w:r w:rsidR="00D1626F">
        <w:rPr>
          <w:sz w:val="20"/>
          <w:szCs w:val="20"/>
        </w:rPr>
        <w:t xml:space="preserve"> then we can use this option.</w:t>
      </w:r>
    </w:p>
    <w:p w:rsidR="005B577A" w:rsidRPr="00450AB7" w:rsidRDefault="005B577A" w:rsidP="005B577A">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6D05F5" w:rsidRPr="00450AB7" w:rsidRDefault="006D05F5" w:rsidP="0031340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the technology stack of cq5?</w:t>
      </w:r>
    </w:p>
    <w:p w:rsidR="006D05F5" w:rsidRPr="00B91C64" w:rsidRDefault="006D05F5" w:rsidP="008C295A">
      <w:pPr>
        <w:pStyle w:val="ListParagraph"/>
        <w:numPr>
          <w:ilvl w:val="0"/>
          <w:numId w:val="0"/>
        </w:numPr>
        <w:spacing w:before="100" w:beforeAutospacing="1" w:after="100" w:afterAutospacing="1"/>
        <w:ind w:left="360"/>
        <w:rPr>
          <w:rFonts w:asciiTheme="minorHAnsi" w:hAnsiTheme="minorHAnsi"/>
          <w:sz w:val="20"/>
          <w:szCs w:val="20"/>
        </w:rPr>
      </w:pPr>
      <w:r w:rsidRPr="00B91C64">
        <w:rPr>
          <w:rFonts w:asciiTheme="minorHAnsi" w:hAnsiTheme="minorHAnsi"/>
          <w:sz w:val="20"/>
          <w:szCs w:val="20"/>
        </w:rPr>
        <w:t xml:space="preserve">JCR (JSR), RESTful Apache Sling Framework, </w:t>
      </w:r>
      <w:proofErr w:type="spellStart"/>
      <w:r w:rsidRPr="00B91C64">
        <w:rPr>
          <w:rFonts w:asciiTheme="minorHAnsi" w:hAnsiTheme="minorHAnsi"/>
          <w:sz w:val="20"/>
          <w:szCs w:val="20"/>
        </w:rPr>
        <w:t>OSGi</w:t>
      </w:r>
      <w:proofErr w:type="spellEnd"/>
      <w:r w:rsidRPr="00B91C64">
        <w:rPr>
          <w:rFonts w:asciiTheme="minorHAnsi" w:hAnsiTheme="minorHAnsi"/>
          <w:sz w:val="20"/>
          <w:szCs w:val="20"/>
        </w:rPr>
        <w:t xml:space="preserve"> framework.</w:t>
      </w:r>
    </w:p>
    <w:p w:rsidR="006D05F5" w:rsidRPr="00B91C64" w:rsidRDefault="006D05F5" w:rsidP="008C295A">
      <w:pPr>
        <w:pStyle w:val="ListParagraph"/>
        <w:numPr>
          <w:ilvl w:val="0"/>
          <w:numId w:val="0"/>
        </w:numPr>
        <w:spacing w:before="100" w:beforeAutospacing="1" w:after="100" w:afterAutospacing="1"/>
        <w:ind w:left="360"/>
        <w:rPr>
          <w:rFonts w:asciiTheme="minorHAnsi" w:hAnsiTheme="minorHAnsi"/>
          <w:sz w:val="20"/>
          <w:szCs w:val="20"/>
        </w:rPr>
      </w:pPr>
      <w:r w:rsidRPr="00B91C64">
        <w:rPr>
          <w:rFonts w:asciiTheme="minorHAnsi" w:hAnsiTheme="minorHAnsi"/>
          <w:b/>
          <w:sz w:val="20"/>
          <w:szCs w:val="20"/>
        </w:rPr>
        <w:t>JCR</w:t>
      </w:r>
      <w:r w:rsidR="00FB2DEC" w:rsidRPr="00B91C64">
        <w:rPr>
          <w:rFonts w:asciiTheme="minorHAnsi" w:hAnsiTheme="minorHAnsi"/>
          <w:sz w:val="20"/>
          <w:szCs w:val="20"/>
        </w:rPr>
        <w:t xml:space="preserve">: </w:t>
      </w:r>
      <w:r w:rsidRPr="00B91C64">
        <w:rPr>
          <w:rFonts w:asciiTheme="minorHAnsi" w:hAnsiTheme="minorHAnsi"/>
          <w:sz w:val="20"/>
          <w:szCs w:val="20"/>
        </w:rPr>
        <w:t>Java specification for accessing a content repository, CQ5 uses its own im</w:t>
      </w:r>
      <w:r w:rsidR="00AC3F86" w:rsidRPr="00B91C64">
        <w:rPr>
          <w:rFonts w:asciiTheme="minorHAnsi" w:hAnsiTheme="minorHAnsi"/>
          <w:sz w:val="20"/>
          <w:szCs w:val="20"/>
        </w:rPr>
        <w:t>plementation of JCR called CRX.</w:t>
      </w:r>
      <w:r w:rsidRPr="00B91C64">
        <w:rPr>
          <w:rFonts w:asciiTheme="minorHAnsi" w:hAnsiTheme="minorHAnsi"/>
          <w:sz w:val="20"/>
          <w:szCs w:val="20"/>
        </w:rPr>
        <w:br/>
      </w:r>
      <w:r w:rsidRPr="00B91C64">
        <w:rPr>
          <w:rFonts w:asciiTheme="minorHAnsi" w:hAnsiTheme="minorHAnsi"/>
          <w:b/>
          <w:sz w:val="20"/>
          <w:szCs w:val="20"/>
        </w:rPr>
        <w:t>Apache Sling</w:t>
      </w:r>
      <w:r w:rsidR="00FB2DEC" w:rsidRPr="00B91C64">
        <w:rPr>
          <w:rFonts w:asciiTheme="minorHAnsi" w:hAnsiTheme="minorHAnsi"/>
          <w:sz w:val="20"/>
          <w:szCs w:val="20"/>
        </w:rPr>
        <w:t xml:space="preserve">: </w:t>
      </w:r>
      <w:proofErr w:type="gramStart"/>
      <w:r w:rsidR="008352C1">
        <w:rPr>
          <w:rFonts w:asciiTheme="minorHAnsi" w:hAnsiTheme="minorHAnsi"/>
          <w:sz w:val="20"/>
          <w:szCs w:val="20"/>
        </w:rPr>
        <w:t>it’s</w:t>
      </w:r>
      <w:proofErr w:type="gramEnd"/>
      <w:r w:rsidR="008352C1">
        <w:rPr>
          <w:rFonts w:asciiTheme="minorHAnsi" w:hAnsiTheme="minorHAnsi"/>
          <w:sz w:val="20"/>
          <w:szCs w:val="20"/>
        </w:rPr>
        <w:t xml:space="preserve"> web application framework based on </w:t>
      </w:r>
      <w:r w:rsidRPr="00B91C64">
        <w:rPr>
          <w:rFonts w:asciiTheme="minorHAnsi" w:hAnsiTheme="minorHAnsi"/>
          <w:sz w:val="20"/>
          <w:szCs w:val="20"/>
        </w:rPr>
        <w:t>REST</w:t>
      </w:r>
      <w:r w:rsidR="008352C1">
        <w:rPr>
          <w:rFonts w:asciiTheme="minorHAnsi" w:hAnsiTheme="minorHAnsi"/>
          <w:sz w:val="20"/>
          <w:szCs w:val="20"/>
        </w:rPr>
        <w:t xml:space="preserve"> principles used </w:t>
      </w:r>
      <w:r w:rsidRPr="00B91C64">
        <w:rPr>
          <w:rFonts w:asciiTheme="minorHAnsi" w:hAnsiTheme="minorHAnsi"/>
          <w:sz w:val="20"/>
          <w:szCs w:val="20"/>
        </w:rPr>
        <w:t xml:space="preserve">to access a JCR over </w:t>
      </w:r>
      <w:r w:rsidR="00FB2DEC" w:rsidRPr="00B91C64">
        <w:rPr>
          <w:rFonts w:asciiTheme="minorHAnsi" w:hAnsiTheme="minorHAnsi"/>
          <w:sz w:val="20"/>
          <w:szCs w:val="20"/>
        </w:rPr>
        <w:t xml:space="preserve">HTTP </w:t>
      </w:r>
      <w:r w:rsidRPr="00B91C64">
        <w:rPr>
          <w:rFonts w:asciiTheme="minorHAnsi" w:hAnsiTheme="minorHAnsi"/>
          <w:sz w:val="20"/>
          <w:szCs w:val="20"/>
        </w:rPr>
        <w:t xml:space="preserve">protocol. It maps the </w:t>
      </w:r>
      <w:r w:rsidR="00FB2DEC" w:rsidRPr="00B91C64">
        <w:rPr>
          <w:rFonts w:asciiTheme="minorHAnsi" w:hAnsiTheme="minorHAnsi"/>
          <w:sz w:val="20"/>
          <w:szCs w:val="20"/>
        </w:rPr>
        <w:t xml:space="preserve">incoming </w:t>
      </w:r>
      <w:r w:rsidRPr="00B91C64">
        <w:rPr>
          <w:rFonts w:asciiTheme="minorHAnsi" w:hAnsiTheme="minorHAnsi"/>
          <w:sz w:val="20"/>
          <w:szCs w:val="20"/>
        </w:rPr>
        <w:t xml:space="preserve">request </w:t>
      </w:r>
      <w:r w:rsidR="00FB2DEC" w:rsidRPr="00B91C64">
        <w:rPr>
          <w:rFonts w:asciiTheme="minorHAnsi" w:hAnsiTheme="minorHAnsi"/>
          <w:sz w:val="20"/>
          <w:szCs w:val="20"/>
        </w:rPr>
        <w:t>URL</w:t>
      </w:r>
      <w:r w:rsidRPr="00B91C64">
        <w:rPr>
          <w:rFonts w:asciiTheme="minorHAnsi" w:hAnsiTheme="minorHAnsi"/>
          <w:sz w:val="20"/>
          <w:szCs w:val="20"/>
        </w:rPr>
        <w:t xml:space="preserve"> to the </w:t>
      </w:r>
      <w:r w:rsidR="00FB2DEC" w:rsidRPr="00B91C64">
        <w:rPr>
          <w:rFonts w:asciiTheme="minorHAnsi" w:hAnsiTheme="minorHAnsi"/>
          <w:sz w:val="20"/>
          <w:szCs w:val="20"/>
        </w:rPr>
        <w:t xml:space="preserve">respective </w:t>
      </w:r>
      <w:r w:rsidRPr="00B91C64">
        <w:rPr>
          <w:rFonts w:asciiTheme="minorHAnsi" w:hAnsiTheme="minorHAnsi"/>
          <w:sz w:val="20"/>
          <w:szCs w:val="20"/>
        </w:rPr>
        <w:t xml:space="preserve">node in </w:t>
      </w:r>
      <w:r w:rsidR="00FB2DEC" w:rsidRPr="00B91C64">
        <w:rPr>
          <w:rFonts w:asciiTheme="minorHAnsi" w:hAnsiTheme="minorHAnsi"/>
          <w:sz w:val="20"/>
          <w:szCs w:val="20"/>
        </w:rPr>
        <w:t>the content repository.</w:t>
      </w:r>
      <w:r w:rsidRPr="00B91C64">
        <w:rPr>
          <w:rFonts w:asciiTheme="minorHAnsi" w:hAnsiTheme="minorHAnsi"/>
          <w:sz w:val="20"/>
          <w:szCs w:val="20"/>
        </w:rPr>
        <w:br/>
      </w:r>
      <w:proofErr w:type="spellStart"/>
      <w:r w:rsidRPr="00B91C64">
        <w:rPr>
          <w:rFonts w:asciiTheme="minorHAnsi" w:hAnsiTheme="minorHAnsi"/>
          <w:b/>
          <w:sz w:val="20"/>
          <w:szCs w:val="20"/>
        </w:rPr>
        <w:t>OSGi</w:t>
      </w:r>
      <w:proofErr w:type="spellEnd"/>
      <w:r w:rsidR="00FB2DEC" w:rsidRPr="00B91C64">
        <w:rPr>
          <w:rFonts w:asciiTheme="minorHAnsi" w:hAnsiTheme="minorHAnsi"/>
          <w:sz w:val="20"/>
          <w:szCs w:val="20"/>
        </w:rPr>
        <w:t>:</w:t>
      </w:r>
      <w:r w:rsidRPr="00B91C64">
        <w:rPr>
          <w:rFonts w:asciiTheme="minorHAnsi" w:hAnsiTheme="minorHAnsi"/>
          <w:sz w:val="20"/>
          <w:szCs w:val="20"/>
        </w:rPr>
        <w:t xml:space="preserve"> </w:t>
      </w:r>
      <w:r w:rsidR="00E67AB5">
        <w:rPr>
          <w:rFonts w:asciiTheme="minorHAnsi" w:hAnsiTheme="minorHAnsi"/>
          <w:sz w:val="20"/>
          <w:szCs w:val="20"/>
        </w:rPr>
        <w:t>It</w:t>
      </w:r>
      <w:r w:rsidR="00E67AB5" w:rsidRPr="00472494">
        <w:rPr>
          <w:rFonts w:asciiTheme="minorHAnsi" w:hAnsiTheme="minorHAnsi"/>
          <w:sz w:val="20"/>
          <w:szCs w:val="20"/>
        </w:rPr>
        <w:t xml:space="preserve"> defines architecture for developing and deploying modular applications using java</w:t>
      </w:r>
      <w:r w:rsidR="00E67AB5">
        <w:rPr>
          <w:rFonts w:asciiTheme="minorHAnsi" w:hAnsiTheme="minorHAnsi"/>
          <w:sz w:val="20"/>
          <w:szCs w:val="20"/>
        </w:rPr>
        <w:t xml:space="preserve">. </w:t>
      </w:r>
      <w:r w:rsidRPr="00B91C64">
        <w:rPr>
          <w:rFonts w:asciiTheme="minorHAnsi" w:hAnsiTheme="minorHAnsi"/>
          <w:sz w:val="20"/>
          <w:szCs w:val="20"/>
        </w:rPr>
        <w:t>Each module called bundle can be independently started and stopped.</w:t>
      </w:r>
    </w:p>
    <w:p w:rsidR="006D05F5" w:rsidRPr="002E6A1A" w:rsidRDefault="006D05F5" w:rsidP="002E6A1A">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5B70ED" w:rsidRPr="002E6A1A" w:rsidRDefault="00A8031A" w:rsidP="002E6A1A">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2E6A1A">
        <w:rPr>
          <w:rFonts w:asciiTheme="majorHAnsi" w:eastAsia="Times New Roman" w:hAnsiTheme="majorHAnsi"/>
          <w:b/>
          <w:bCs/>
          <w:color w:val="4F81BD" w:themeColor="accent1"/>
          <w:sz w:val="20"/>
          <w:szCs w:val="20"/>
        </w:rPr>
        <w:t>Architecture of CQ5 application?</w:t>
      </w:r>
    </w:p>
    <w:p w:rsidR="005B70ED" w:rsidRPr="00450AB7" w:rsidRDefault="005B70ED" w:rsidP="005B70ED">
      <w:pPr>
        <w:shd w:val="clear" w:color="auto" w:fill="FFFFFF"/>
        <w:spacing w:after="100" w:line="200" w:lineRule="atLeast"/>
        <w:rPr>
          <w:rFonts w:ascii="Helvetica" w:hAnsi="Helvetica"/>
          <w:color w:val="666666"/>
          <w:sz w:val="20"/>
          <w:szCs w:val="20"/>
        </w:rPr>
      </w:pPr>
      <w:r w:rsidRPr="00450AB7">
        <w:rPr>
          <w:rFonts w:ascii="Helvetica" w:hAnsi="Helvetica"/>
          <w:noProof/>
          <w:color w:val="E77E23"/>
          <w:sz w:val="20"/>
          <w:szCs w:val="20"/>
        </w:rPr>
        <w:drawing>
          <wp:inline distT="0" distB="0" distL="0" distR="0" wp14:anchorId="001ED265" wp14:editId="397A12E8">
            <wp:extent cx="2857500" cy="2425700"/>
            <wp:effectExtent l="19050" t="0" r="0" b="0"/>
            <wp:docPr id="1" name="Picture 1" descr="Architecture_Overview">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_Overview">
                      <a:hlinkClick r:id="rId14"/>
                    </pic:cNvPr>
                    <pic:cNvPicPr>
                      <a:picLocks noChangeAspect="1" noChangeArrowheads="1"/>
                    </pic:cNvPicPr>
                  </pic:nvPicPr>
                  <pic:blipFill>
                    <a:blip r:embed="rId15" cstate="print"/>
                    <a:srcRect/>
                    <a:stretch>
                      <a:fillRect/>
                    </a:stretch>
                  </pic:blipFill>
                  <pic:spPr bwMode="auto">
                    <a:xfrm>
                      <a:off x="0" y="0"/>
                      <a:ext cx="2857500" cy="2425700"/>
                    </a:xfrm>
                    <a:prstGeom prst="rect">
                      <a:avLst/>
                    </a:prstGeom>
                    <a:noFill/>
                    <a:ln w="9525">
                      <a:noFill/>
                      <a:miter lim="800000"/>
                      <a:headEnd/>
                      <a:tailEnd/>
                    </a:ln>
                  </pic:spPr>
                </pic:pic>
              </a:graphicData>
            </a:graphic>
          </wp:inline>
        </w:drawing>
      </w:r>
    </w:p>
    <w:p w:rsidR="009C1A7E" w:rsidRPr="00B91C64" w:rsidRDefault="005B70ED" w:rsidP="008C295A">
      <w:pPr>
        <w:jc w:val="both"/>
        <w:rPr>
          <w:rFonts w:asciiTheme="minorHAnsi" w:hAnsiTheme="minorHAnsi"/>
          <w:b/>
          <w:bCs/>
          <w:sz w:val="20"/>
          <w:szCs w:val="20"/>
        </w:rPr>
      </w:pPr>
      <w:r w:rsidRPr="00B91C64">
        <w:rPr>
          <w:rFonts w:asciiTheme="minorHAnsi" w:hAnsiTheme="minorHAnsi"/>
          <w:b/>
          <w:bCs/>
          <w:sz w:val="20"/>
          <w:szCs w:val="20"/>
        </w:rPr>
        <w:t>Servlet Engine</w:t>
      </w:r>
      <w:r w:rsidR="009C1A7E" w:rsidRPr="00B91C64">
        <w:rPr>
          <w:rFonts w:asciiTheme="minorHAnsi" w:hAnsiTheme="minorHAnsi"/>
          <w:b/>
          <w:bCs/>
          <w:sz w:val="20"/>
          <w:szCs w:val="20"/>
        </w:rPr>
        <w:t xml:space="preserve"> </w:t>
      </w:r>
      <w:r w:rsidRPr="00B91C64">
        <w:rPr>
          <w:rFonts w:asciiTheme="minorHAnsi" w:hAnsiTheme="minorHAnsi"/>
          <w:bCs/>
          <w:sz w:val="20"/>
          <w:szCs w:val="20"/>
        </w:rPr>
        <w:t>(CQSE)</w:t>
      </w:r>
    </w:p>
    <w:p w:rsidR="005B70ED" w:rsidRPr="00B91C64" w:rsidRDefault="005B70ED" w:rsidP="008C295A">
      <w:pPr>
        <w:jc w:val="both"/>
        <w:rPr>
          <w:rFonts w:asciiTheme="minorHAnsi" w:hAnsiTheme="minorHAnsi"/>
          <w:b/>
          <w:bCs/>
          <w:sz w:val="20"/>
          <w:szCs w:val="20"/>
        </w:rPr>
      </w:pPr>
      <w:r w:rsidRPr="00B91C64">
        <w:rPr>
          <w:rFonts w:asciiTheme="minorHAnsi" w:hAnsiTheme="minorHAnsi"/>
          <w:sz w:val="20"/>
          <w:szCs w:val="20"/>
        </w:rPr>
        <w:t>The Servlet Engine acts as the server within which each CQ instance runs as a web application. Any Servlet Engine supporting the Servlet API 2.4 (or higher) can be used. We can use day’s CQSE.</w:t>
      </w:r>
    </w:p>
    <w:p w:rsidR="005B70ED" w:rsidRPr="00B91C64" w:rsidRDefault="005B70ED" w:rsidP="008C295A">
      <w:pPr>
        <w:jc w:val="both"/>
        <w:rPr>
          <w:rFonts w:asciiTheme="minorHAnsi" w:hAnsiTheme="minorHAnsi"/>
          <w:b/>
          <w:bCs/>
          <w:sz w:val="20"/>
          <w:szCs w:val="20"/>
        </w:rPr>
      </w:pPr>
      <w:r w:rsidRPr="00B91C64">
        <w:rPr>
          <w:rFonts w:asciiTheme="minorHAnsi" w:hAnsiTheme="minorHAnsi"/>
          <w:b/>
          <w:bCs/>
          <w:sz w:val="20"/>
          <w:szCs w:val="20"/>
        </w:rPr>
        <w:t xml:space="preserve">JCR </w:t>
      </w:r>
      <w:r w:rsidRPr="00B91C64">
        <w:rPr>
          <w:rFonts w:asciiTheme="minorHAnsi" w:hAnsiTheme="minorHAnsi"/>
          <w:bCs/>
          <w:sz w:val="20"/>
          <w:szCs w:val="20"/>
        </w:rPr>
        <w:t>(Java Content Repository)</w:t>
      </w:r>
    </w:p>
    <w:p w:rsidR="005B70ED" w:rsidRPr="00B91C64" w:rsidRDefault="005B70ED" w:rsidP="008C295A">
      <w:pPr>
        <w:jc w:val="both"/>
        <w:rPr>
          <w:rFonts w:asciiTheme="minorHAnsi" w:hAnsiTheme="minorHAnsi"/>
          <w:sz w:val="20"/>
          <w:szCs w:val="20"/>
        </w:rPr>
      </w:pPr>
      <w:r w:rsidRPr="00B91C64">
        <w:rPr>
          <w:rFonts w:asciiTheme="minorHAnsi" w:hAnsiTheme="minorHAnsi"/>
          <w:sz w:val="20"/>
          <w:szCs w:val="20"/>
        </w:rPr>
        <w:t>JCR is a specification, provided by the java community (javax.jcr.* package) to access the content repository bi-directionally in a uniform way). CRX is the Day's pro</w:t>
      </w:r>
      <w:r w:rsidR="009C1A7E" w:rsidRPr="00B91C64">
        <w:rPr>
          <w:rFonts w:asciiTheme="minorHAnsi" w:hAnsiTheme="minorHAnsi"/>
          <w:sz w:val="20"/>
          <w:szCs w:val="20"/>
        </w:rPr>
        <w:t>prietary implementation of JCR.</w:t>
      </w:r>
    </w:p>
    <w:p w:rsidR="00A54589" w:rsidRPr="00B91C64" w:rsidRDefault="005B70ED" w:rsidP="008C295A">
      <w:pPr>
        <w:jc w:val="both"/>
        <w:rPr>
          <w:rFonts w:asciiTheme="minorHAnsi" w:hAnsiTheme="minorHAnsi"/>
          <w:bCs/>
          <w:sz w:val="20"/>
          <w:szCs w:val="20"/>
        </w:rPr>
      </w:pPr>
      <w:r w:rsidRPr="00B91C64">
        <w:rPr>
          <w:rFonts w:asciiTheme="minorHAnsi" w:hAnsiTheme="minorHAnsi"/>
          <w:b/>
          <w:bCs/>
          <w:sz w:val="20"/>
          <w:szCs w:val="20"/>
        </w:rPr>
        <w:t>CQ5</w:t>
      </w:r>
      <w:r w:rsidR="00A54589" w:rsidRPr="00B91C64">
        <w:rPr>
          <w:rFonts w:asciiTheme="minorHAnsi" w:hAnsiTheme="minorHAnsi"/>
          <w:b/>
          <w:bCs/>
          <w:sz w:val="20"/>
          <w:szCs w:val="20"/>
        </w:rPr>
        <w:t xml:space="preserve"> </w:t>
      </w:r>
      <w:r w:rsidR="00A54589" w:rsidRPr="00B91C64">
        <w:rPr>
          <w:rFonts w:asciiTheme="minorHAnsi" w:hAnsiTheme="minorHAnsi"/>
          <w:bCs/>
          <w:sz w:val="20"/>
          <w:szCs w:val="20"/>
        </w:rPr>
        <w:t>(Communique)</w:t>
      </w:r>
    </w:p>
    <w:p w:rsidR="006D05F5" w:rsidRPr="00B91C64" w:rsidRDefault="005B70ED" w:rsidP="008C295A">
      <w:pPr>
        <w:jc w:val="both"/>
        <w:rPr>
          <w:rFonts w:asciiTheme="minorHAnsi" w:hAnsiTheme="minorHAnsi"/>
          <w:b/>
          <w:bCs/>
          <w:sz w:val="20"/>
          <w:szCs w:val="20"/>
        </w:rPr>
      </w:pPr>
      <w:r w:rsidRPr="00B91C64">
        <w:rPr>
          <w:rFonts w:asciiTheme="minorHAnsi" w:hAnsiTheme="minorHAnsi"/>
          <w:sz w:val="20"/>
          <w:szCs w:val="20"/>
        </w:rPr>
        <w:t>The common foundation of the CQ5 platform provides a basis for the interoperability and seamless integration of all CQ applications.</w:t>
      </w:r>
      <w:r w:rsidR="00850597" w:rsidRPr="00B91C64">
        <w:rPr>
          <w:rFonts w:asciiTheme="minorHAnsi" w:hAnsiTheme="minorHAnsi"/>
          <w:sz w:val="20"/>
          <w:szCs w:val="20"/>
        </w:rPr>
        <w:t xml:space="preserve"> </w:t>
      </w:r>
      <w:r w:rsidRPr="00B91C64">
        <w:rPr>
          <w:rFonts w:asciiTheme="minorHAnsi" w:hAnsiTheme="minorHAnsi"/>
          <w:sz w:val="20"/>
          <w:szCs w:val="20"/>
        </w:rPr>
        <w:t>CQ WCM (</w:t>
      </w:r>
      <w:hyperlink r:id="rId16" w:tgtFrame="_blank" w:tooltip="Web content management system" w:history="1">
        <w:r w:rsidRPr="00B91C64">
          <w:rPr>
            <w:rFonts w:asciiTheme="minorHAnsi" w:hAnsiTheme="minorHAnsi"/>
            <w:sz w:val="20"/>
            <w:szCs w:val="20"/>
          </w:rPr>
          <w:t>Web Content Management</w:t>
        </w:r>
      </w:hyperlink>
      <w:r w:rsidRPr="00B91C64">
        <w:rPr>
          <w:rFonts w:asciiTheme="minorHAnsi" w:hAnsiTheme="minorHAnsi"/>
          <w:sz w:val="20"/>
          <w:szCs w:val="20"/>
        </w:rPr>
        <w:t xml:space="preserve">) and the CQ Workflow Engine, CQ DAM, CQ Collaboration and other </w:t>
      </w:r>
      <w:r w:rsidR="005B488B" w:rsidRPr="00B91C64">
        <w:rPr>
          <w:rFonts w:asciiTheme="minorHAnsi" w:hAnsiTheme="minorHAnsi"/>
          <w:sz w:val="20"/>
          <w:szCs w:val="20"/>
        </w:rPr>
        <w:t>CQ future applications</w:t>
      </w:r>
      <w:r w:rsidRPr="00B91C64">
        <w:rPr>
          <w:rFonts w:asciiTheme="minorHAnsi" w:hAnsiTheme="minorHAnsi"/>
          <w:sz w:val="20"/>
          <w:szCs w:val="20"/>
        </w:rPr>
        <w:t>.</w:t>
      </w:r>
    </w:p>
    <w:p w:rsidR="00203C0E" w:rsidRPr="006F2F5F" w:rsidRDefault="00203C0E" w:rsidP="006F2F5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F2F5F">
        <w:rPr>
          <w:rFonts w:asciiTheme="majorHAnsi" w:eastAsia="Times New Roman" w:hAnsiTheme="majorHAnsi"/>
          <w:b/>
          <w:bCs/>
          <w:color w:val="4F81BD" w:themeColor="accent1"/>
          <w:sz w:val="20"/>
          <w:szCs w:val="20"/>
        </w:rPr>
        <w:t>What is the server startup sequence?</w:t>
      </w:r>
    </w:p>
    <w:p w:rsidR="006D05F5" w:rsidRPr="00B91C64" w:rsidRDefault="00203C0E" w:rsidP="00203C0E">
      <w:pPr>
        <w:pStyle w:val="ListParagraph"/>
        <w:numPr>
          <w:ilvl w:val="0"/>
          <w:numId w:val="0"/>
        </w:numPr>
        <w:ind w:left="360"/>
        <w:rPr>
          <w:rFonts w:asciiTheme="minorHAnsi" w:eastAsiaTheme="minorHAnsi" w:hAnsiTheme="minorHAnsi"/>
          <w:sz w:val="20"/>
          <w:szCs w:val="20"/>
        </w:rPr>
      </w:pPr>
      <w:r w:rsidRPr="00B91C64">
        <w:rPr>
          <w:rFonts w:asciiTheme="minorHAnsi" w:eastAsiaTheme="minorHAnsi" w:hAnsiTheme="minorHAnsi"/>
          <w:sz w:val="20"/>
          <w:szCs w:val="20"/>
        </w:rPr>
        <w:t xml:space="preserve">CQSE </w:t>
      </w:r>
      <w:r w:rsidRPr="00B91C64">
        <w:rPr>
          <w:rFonts w:asciiTheme="minorHAnsi" w:eastAsiaTheme="minorHAnsi" w:hAnsiTheme="minorHAnsi"/>
          <w:sz w:val="20"/>
          <w:szCs w:val="20"/>
        </w:rPr>
        <w:sym w:font="Wingdings" w:char="F0E0"/>
      </w:r>
      <w:r w:rsidRPr="00B91C64">
        <w:rPr>
          <w:rFonts w:asciiTheme="minorHAnsi" w:eastAsiaTheme="minorHAnsi" w:hAnsiTheme="minorHAnsi"/>
          <w:sz w:val="20"/>
          <w:szCs w:val="20"/>
        </w:rPr>
        <w:t xml:space="preserve"> CRX </w:t>
      </w:r>
      <w:r w:rsidRPr="00B91C64">
        <w:rPr>
          <w:rFonts w:asciiTheme="minorHAnsi" w:eastAsiaTheme="minorHAnsi" w:hAnsiTheme="minorHAnsi"/>
          <w:sz w:val="20"/>
          <w:szCs w:val="20"/>
        </w:rPr>
        <w:sym w:font="Wingdings" w:char="F0E0"/>
      </w:r>
      <w:r w:rsidRPr="00B91C64">
        <w:rPr>
          <w:rFonts w:asciiTheme="minorHAnsi" w:eastAsiaTheme="minorHAnsi" w:hAnsiTheme="minorHAnsi"/>
          <w:sz w:val="20"/>
          <w:szCs w:val="20"/>
        </w:rPr>
        <w:t xml:space="preserve"> SLING </w:t>
      </w:r>
      <w:r w:rsidRPr="00B91C64">
        <w:rPr>
          <w:rFonts w:asciiTheme="minorHAnsi" w:eastAsiaTheme="minorHAnsi" w:hAnsiTheme="minorHAnsi"/>
          <w:sz w:val="20"/>
          <w:szCs w:val="20"/>
        </w:rPr>
        <w:sym w:font="Wingdings" w:char="F0E0"/>
      </w:r>
      <w:r w:rsidRPr="00B91C64">
        <w:rPr>
          <w:rFonts w:asciiTheme="minorHAnsi" w:eastAsiaTheme="minorHAnsi" w:hAnsiTheme="minorHAnsi"/>
          <w:sz w:val="20"/>
          <w:szCs w:val="20"/>
        </w:rPr>
        <w:t xml:space="preserve"> CQ5</w:t>
      </w:r>
    </w:p>
    <w:p w:rsidR="006F2F5F" w:rsidRPr="00450AB7" w:rsidRDefault="006F2F5F" w:rsidP="00203C0E">
      <w:pPr>
        <w:pStyle w:val="ListParagraph"/>
        <w:numPr>
          <w:ilvl w:val="0"/>
          <w:numId w:val="0"/>
        </w:numPr>
        <w:ind w:left="360"/>
        <w:rPr>
          <w:rFonts w:eastAsiaTheme="minorHAnsi"/>
          <w:sz w:val="20"/>
          <w:szCs w:val="20"/>
        </w:rPr>
      </w:pPr>
    </w:p>
    <w:p w:rsidR="004F6AA6" w:rsidRPr="004F6AA6" w:rsidRDefault="006D05F5" w:rsidP="0017055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F6AA6">
        <w:rPr>
          <w:rFonts w:asciiTheme="majorHAnsi" w:eastAsia="Times New Roman" w:hAnsiTheme="majorHAnsi"/>
          <w:b/>
          <w:bCs/>
          <w:color w:val="4F81BD" w:themeColor="accent1"/>
          <w:sz w:val="20"/>
          <w:szCs w:val="20"/>
        </w:rPr>
        <w:t>What is a content repository? What is JCR?</w:t>
      </w:r>
    </w:p>
    <w:p w:rsidR="004F6AA6" w:rsidRPr="00121CB8" w:rsidRDefault="006D05F5" w:rsidP="008C295A">
      <w:pPr>
        <w:pStyle w:val="ListParagraph"/>
        <w:numPr>
          <w:ilvl w:val="0"/>
          <w:numId w:val="0"/>
        </w:numPr>
        <w:spacing w:before="100" w:beforeAutospacing="1" w:after="100" w:afterAutospacing="1"/>
        <w:ind w:left="360"/>
        <w:jc w:val="both"/>
        <w:rPr>
          <w:rFonts w:asciiTheme="minorHAnsi" w:hAnsiTheme="minorHAnsi"/>
          <w:sz w:val="20"/>
          <w:szCs w:val="20"/>
        </w:rPr>
      </w:pPr>
      <w:r w:rsidRPr="00121CB8">
        <w:rPr>
          <w:rFonts w:asciiTheme="minorHAnsi" w:hAnsiTheme="minorHAnsi"/>
          <w:sz w:val="20"/>
          <w:szCs w:val="20"/>
        </w:rPr>
        <w:t>A Content repository is basically a place where the digital content is stored. Generally the structure of the content repository is hierarchical and represented as a tree structure where each node of the tree is used to store content.</w:t>
      </w:r>
    </w:p>
    <w:p w:rsidR="004F6AA6" w:rsidRPr="00121CB8" w:rsidRDefault="006D05F5" w:rsidP="008C295A">
      <w:pPr>
        <w:pStyle w:val="ListParagraph"/>
        <w:numPr>
          <w:ilvl w:val="0"/>
          <w:numId w:val="0"/>
        </w:numPr>
        <w:spacing w:before="100" w:beforeAutospacing="1" w:after="100" w:afterAutospacing="1"/>
        <w:ind w:left="360"/>
        <w:jc w:val="both"/>
        <w:rPr>
          <w:rFonts w:asciiTheme="minorHAnsi" w:hAnsiTheme="minorHAnsi"/>
          <w:sz w:val="20"/>
          <w:szCs w:val="20"/>
        </w:rPr>
      </w:pPr>
      <w:r w:rsidRPr="00121CB8">
        <w:rPr>
          <w:rFonts w:asciiTheme="minorHAnsi" w:eastAsia="Times New Roman" w:hAnsiTheme="minorHAnsi"/>
          <w:b/>
          <w:bCs/>
          <w:sz w:val="20"/>
          <w:szCs w:val="20"/>
        </w:rPr>
        <w:t>JCR:</w:t>
      </w:r>
      <w:r w:rsidRPr="00121CB8">
        <w:rPr>
          <w:rFonts w:asciiTheme="minorHAnsi" w:hAnsiTheme="minorHAnsi"/>
          <w:sz w:val="20"/>
          <w:szCs w:val="20"/>
        </w:rPr>
        <w:t xml:space="preserve"> Java Content Repository</w:t>
      </w:r>
      <w:r w:rsidRPr="00121CB8">
        <w:rPr>
          <w:rFonts w:asciiTheme="minorHAnsi" w:eastAsia="Times New Roman" w:hAnsiTheme="minorHAnsi"/>
          <w:b/>
          <w:bCs/>
          <w:sz w:val="20"/>
          <w:szCs w:val="20"/>
        </w:rPr>
        <w:t xml:space="preserve"> JSR:</w:t>
      </w:r>
      <w:r w:rsidRPr="00121CB8">
        <w:rPr>
          <w:rFonts w:asciiTheme="minorHAnsi" w:hAnsiTheme="minorHAnsi"/>
          <w:sz w:val="20"/>
          <w:szCs w:val="20"/>
        </w:rPr>
        <w:t xml:space="preserve"> Java Specification Request</w:t>
      </w:r>
    </w:p>
    <w:p w:rsidR="006D05F5" w:rsidRPr="00121CB8" w:rsidRDefault="006D05F5" w:rsidP="008C295A">
      <w:pPr>
        <w:pStyle w:val="ListParagraph"/>
        <w:numPr>
          <w:ilvl w:val="0"/>
          <w:numId w:val="0"/>
        </w:numPr>
        <w:spacing w:before="100" w:beforeAutospacing="1" w:after="100" w:afterAutospacing="1"/>
        <w:ind w:left="360"/>
        <w:jc w:val="both"/>
        <w:rPr>
          <w:rFonts w:asciiTheme="minorHAnsi" w:hAnsiTheme="minorHAnsi"/>
          <w:sz w:val="20"/>
          <w:szCs w:val="20"/>
        </w:rPr>
      </w:pPr>
      <w:r w:rsidRPr="00121CB8">
        <w:rPr>
          <w:rFonts w:asciiTheme="minorHAnsi" w:hAnsiTheme="minorHAnsi"/>
          <w:sz w:val="20"/>
          <w:szCs w:val="20"/>
        </w:rPr>
        <w:t xml:space="preserve">JCR is a specification, specified in the JSR 170 and 283, provided by the java community (javax.jcr.* package) to access the content repository bi-directionally in a uniform way (platform independent and vendor independent way). CRX is the Day's proprietary implementation of JCR. Apache Jackrabbit is an open-source implementation of </w:t>
      </w:r>
      <w:r w:rsidR="004F6AA6" w:rsidRPr="00121CB8">
        <w:rPr>
          <w:rFonts w:asciiTheme="minorHAnsi" w:hAnsiTheme="minorHAnsi"/>
          <w:sz w:val="20"/>
          <w:szCs w:val="20"/>
        </w:rPr>
        <w:t xml:space="preserve">JCR </w:t>
      </w:r>
      <w:r w:rsidRPr="00121CB8">
        <w:rPr>
          <w:rFonts w:asciiTheme="minorHAnsi" w:hAnsiTheme="minorHAnsi"/>
          <w:sz w:val="20"/>
          <w:szCs w:val="20"/>
        </w:rPr>
        <w:t>2.0 specification.</w:t>
      </w:r>
    </w:p>
    <w:p w:rsidR="008C3933" w:rsidRPr="006C4D53" w:rsidRDefault="008C3933" w:rsidP="008C295A">
      <w:pPr>
        <w:pStyle w:val="ListParagraph"/>
        <w:numPr>
          <w:ilvl w:val="0"/>
          <w:numId w:val="0"/>
        </w:numPr>
        <w:spacing w:before="100" w:beforeAutospacing="1" w:after="100" w:afterAutospacing="1"/>
        <w:ind w:left="360"/>
        <w:jc w:val="both"/>
        <w:rPr>
          <w:rFonts w:asciiTheme="majorHAnsi" w:eastAsia="Times New Roman" w:hAnsiTheme="majorHAnsi"/>
          <w:b/>
          <w:bCs/>
          <w:sz w:val="20"/>
          <w:szCs w:val="20"/>
        </w:rPr>
      </w:pPr>
    </w:p>
    <w:p w:rsidR="006C4D53" w:rsidRDefault="006D05F5" w:rsidP="006C4D5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bookmarkStart w:id="1" w:name="a4"/>
      <w:bookmarkEnd w:id="1"/>
      <w:r w:rsidRPr="006C4D53">
        <w:rPr>
          <w:rFonts w:asciiTheme="majorHAnsi" w:eastAsia="Times New Roman" w:hAnsiTheme="majorHAnsi"/>
          <w:b/>
          <w:bCs/>
          <w:color w:val="4F81BD" w:themeColor="accent1"/>
          <w:sz w:val="20"/>
          <w:szCs w:val="20"/>
        </w:rPr>
        <w:t>What is REST? What are its principles?</w:t>
      </w:r>
      <w:r w:rsidR="006C4D53" w:rsidRPr="006C4D53">
        <w:rPr>
          <w:rFonts w:asciiTheme="majorHAnsi" w:eastAsia="Times New Roman" w:hAnsiTheme="majorHAnsi"/>
          <w:b/>
          <w:bCs/>
          <w:color w:val="4F81BD" w:themeColor="accent1"/>
          <w:sz w:val="20"/>
          <w:szCs w:val="20"/>
        </w:rPr>
        <w:t xml:space="preserve"> </w:t>
      </w:r>
    </w:p>
    <w:p w:rsidR="006C4D53" w:rsidRPr="00121CB8" w:rsidRDefault="006D05F5" w:rsidP="008C3933">
      <w:pPr>
        <w:pStyle w:val="ListParagraph"/>
        <w:numPr>
          <w:ilvl w:val="0"/>
          <w:numId w:val="0"/>
        </w:numPr>
        <w:spacing w:before="100" w:beforeAutospacing="1" w:after="100" w:afterAutospacing="1"/>
        <w:ind w:left="360"/>
        <w:rPr>
          <w:rFonts w:asciiTheme="minorHAnsi" w:hAnsiTheme="minorHAnsi"/>
          <w:sz w:val="20"/>
          <w:szCs w:val="20"/>
        </w:rPr>
      </w:pPr>
      <w:r w:rsidRPr="00121CB8">
        <w:rPr>
          <w:rFonts w:asciiTheme="minorHAnsi" w:hAnsiTheme="minorHAnsi"/>
          <w:sz w:val="20"/>
          <w:szCs w:val="20"/>
        </w:rPr>
        <w:t xml:space="preserve">REST stands for Representational State Transfer (it’s Architecture), based on </w:t>
      </w:r>
      <w:r w:rsidR="006C4D53" w:rsidRPr="00121CB8">
        <w:rPr>
          <w:rFonts w:asciiTheme="minorHAnsi" w:hAnsiTheme="minorHAnsi"/>
          <w:sz w:val="20"/>
          <w:szCs w:val="20"/>
        </w:rPr>
        <w:t xml:space="preserve">HTTP </w:t>
      </w:r>
      <w:r w:rsidRPr="00121CB8">
        <w:rPr>
          <w:rFonts w:asciiTheme="minorHAnsi" w:hAnsiTheme="minorHAnsi"/>
          <w:sz w:val="20"/>
          <w:szCs w:val="20"/>
        </w:rPr>
        <w:t>protocol. According to the REST architecture</w:t>
      </w:r>
      <w:r w:rsidR="008C3933" w:rsidRPr="00121CB8">
        <w:rPr>
          <w:rFonts w:asciiTheme="minorHAnsi" w:hAnsiTheme="minorHAnsi"/>
          <w:sz w:val="20"/>
          <w:szCs w:val="20"/>
        </w:rPr>
        <w:t xml:space="preserve"> (useful in development of web services). Rest </w:t>
      </w:r>
      <w:proofErr w:type="spellStart"/>
      <w:r w:rsidR="008C3933" w:rsidRPr="00121CB8">
        <w:rPr>
          <w:rFonts w:asciiTheme="minorHAnsi" w:hAnsiTheme="minorHAnsi"/>
          <w:sz w:val="20"/>
          <w:szCs w:val="20"/>
        </w:rPr>
        <w:t>ful</w:t>
      </w:r>
      <w:proofErr w:type="spellEnd"/>
      <w:r w:rsidR="008C3933" w:rsidRPr="00121CB8">
        <w:rPr>
          <w:rFonts w:asciiTheme="minorHAnsi" w:hAnsiTheme="minorHAnsi"/>
          <w:sz w:val="20"/>
          <w:szCs w:val="20"/>
        </w:rPr>
        <w:t xml:space="preserve"> applications use HTTP requests to post, read and delete the data.</w:t>
      </w:r>
      <w:r w:rsidRPr="00121CB8">
        <w:rPr>
          <w:rFonts w:asciiTheme="minorHAnsi" w:hAnsiTheme="minorHAnsi"/>
          <w:sz w:val="20"/>
          <w:szCs w:val="20"/>
        </w:rPr>
        <w:t xml:space="preserve"> </w:t>
      </w:r>
      <w:r w:rsidR="008C3933" w:rsidRPr="00121CB8">
        <w:rPr>
          <w:rFonts w:asciiTheme="minorHAnsi" w:hAnsiTheme="minorHAnsi"/>
          <w:sz w:val="20"/>
          <w:szCs w:val="20"/>
        </w:rPr>
        <w:t>I</w:t>
      </w:r>
      <w:r w:rsidRPr="00121CB8">
        <w:rPr>
          <w:rFonts w:asciiTheme="minorHAnsi" w:hAnsiTheme="minorHAnsi"/>
          <w:sz w:val="20"/>
          <w:szCs w:val="20"/>
        </w:rPr>
        <w:t>t should follow some principles:</w:t>
      </w:r>
    </w:p>
    <w:p w:rsidR="006D05F5" w:rsidRPr="00121CB8" w:rsidRDefault="006D05F5" w:rsidP="008C295A">
      <w:pPr>
        <w:pStyle w:val="ListParagraph"/>
        <w:numPr>
          <w:ilvl w:val="0"/>
          <w:numId w:val="0"/>
        </w:numPr>
        <w:spacing w:before="100" w:beforeAutospacing="1" w:after="100" w:afterAutospacing="1"/>
        <w:ind w:left="360"/>
        <w:jc w:val="both"/>
        <w:rPr>
          <w:rFonts w:asciiTheme="minorHAnsi" w:hAnsiTheme="minorHAnsi"/>
          <w:sz w:val="20"/>
          <w:szCs w:val="20"/>
        </w:rPr>
      </w:pPr>
      <w:r w:rsidRPr="00121CB8">
        <w:rPr>
          <w:rFonts w:asciiTheme="minorHAnsi" w:hAnsiTheme="minorHAnsi"/>
          <w:b/>
          <w:sz w:val="20"/>
          <w:szCs w:val="20"/>
        </w:rPr>
        <w:t>Client-server:</w:t>
      </w:r>
      <w:r w:rsidRPr="00121CB8">
        <w:rPr>
          <w:rFonts w:asciiTheme="minorHAnsi" w:hAnsiTheme="minorHAnsi"/>
          <w:sz w:val="20"/>
          <w:szCs w:val="20"/>
        </w:rPr>
        <w:t xml:space="preserve"> There should be a clear separation between a client and server.</w:t>
      </w:r>
    </w:p>
    <w:p w:rsidR="006D05F5" w:rsidRPr="00121CB8" w:rsidRDefault="006D05F5" w:rsidP="008C295A">
      <w:pPr>
        <w:pStyle w:val="ListParagraph"/>
        <w:numPr>
          <w:ilvl w:val="0"/>
          <w:numId w:val="0"/>
        </w:numPr>
        <w:spacing w:before="100" w:beforeAutospacing="1" w:after="100" w:afterAutospacing="1"/>
        <w:ind w:left="360"/>
        <w:jc w:val="both"/>
        <w:rPr>
          <w:rFonts w:asciiTheme="minorHAnsi" w:hAnsiTheme="minorHAnsi"/>
          <w:sz w:val="20"/>
          <w:szCs w:val="20"/>
        </w:rPr>
      </w:pPr>
      <w:r w:rsidRPr="00121CB8">
        <w:rPr>
          <w:rFonts w:asciiTheme="minorHAnsi" w:hAnsiTheme="minorHAnsi"/>
          <w:b/>
          <w:sz w:val="20"/>
          <w:szCs w:val="20"/>
        </w:rPr>
        <w:t>Stateless:</w:t>
      </w:r>
      <w:r w:rsidRPr="00121CB8">
        <w:rPr>
          <w:rFonts w:asciiTheme="minorHAnsi" w:hAnsiTheme="minorHAnsi"/>
          <w:sz w:val="20"/>
          <w:szCs w:val="20"/>
        </w:rPr>
        <w:t xml:space="preserve"> The client context should not be stored on the server between requests. Each request from any client contains all the information necessary to service the request, and any session state is held in the client. </w:t>
      </w:r>
      <w:r w:rsidRPr="00121CB8">
        <w:rPr>
          <w:rFonts w:asciiTheme="minorHAnsi" w:hAnsiTheme="minorHAnsi"/>
          <w:sz w:val="20"/>
          <w:szCs w:val="20"/>
          <w:highlight w:val="yellow"/>
        </w:rPr>
        <w:t xml:space="preserve">The server can be </w:t>
      </w:r>
      <w:proofErr w:type="spellStart"/>
      <w:r w:rsidRPr="00121CB8">
        <w:rPr>
          <w:rFonts w:asciiTheme="minorHAnsi" w:hAnsiTheme="minorHAnsi"/>
          <w:sz w:val="20"/>
          <w:szCs w:val="20"/>
          <w:highlight w:val="yellow"/>
        </w:rPr>
        <w:t>stateful</w:t>
      </w:r>
      <w:proofErr w:type="spellEnd"/>
      <w:r w:rsidRPr="00121CB8">
        <w:rPr>
          <w:rFonts w:asciiTheme="minorHAnsi" w:hAnsiTheme="minorHAnsi"/>
          <w:sz w:val="20"/>
          <w:szCs w:val="20"/>
          <w:highlight w:val="yellow"/>
        </w:rPr>
        <w:t>.</w:t>
      </w:r>
    </w:p>
    <w:p w:rsidR="006D05F5" w:rsidRPr="00121CB8" w:rsidRDefault="006D05F5" w:rsidP="008C295A">
      <w:pPr>
        <w:pStyle w:val="ListParagraph"/>
        <w:numPr>
          <w:ilvl w:val="0"/>
          <w:numId w:val="0"/>
        </w:numPr>
        <w:spacing w:before="100" w:beforeAutospacing="1" w:after="100" w:afterAutospacing="1"/>
        <w:ind w:left="360"/>
        <w:jc w:val="both"/>
        <w:rPr>
          <w:rFonts w:asciiTheme="minorHAnsi" w:hAnsiTheme="minorHAnsi"/>
          <w:sz w:val="20"/>
          <w:szCs w:val="20"/>
        </w:rPr>
      </w:pPr>
      <w:r w:rsidRPr="00121CB8">
        <w:rPr>
          <w:rFonts w:asciiTheme="minorHAnsi" w:hAnsiTheme="minorHAnsi"/>
          <w:b/>
          <w:sz w:val="20"/>
          <w:szCs w:val="20"/>
        </w:rPr>
        <w:t>Cacheable:</w:t>
      </w:r>
      <w:r w:rsidRPr="00121CB8">
        <w:rPr>
          <w:rFonts w:asciiTheme="minorHAnsi" w:hAnsiTheme="minorHAnsi"/>
          <w:sz w:val="20"/>
          <w:szCs w:val="20"/>
        </w:rPr>
        <w:t xml:space="preserve"> On the web, clients can cache responses. Well-managed caching partially or completely eliminates some client–server interactions, further improving scalability and performance.</w:t>
      </w:r>
    </w:p>
    <w:p w:rsidR="003664E3" w:rsidRPr="00450AB7" w:rsidRDefault="003664E3" w:rsidP="006D05F5">
      <w:pPr>
        <w:pStyle w:val="ListParagraph"/>
        <w:numPr>
          <w:ilvl w:val="0"/>
          <w:numId w:val="0"/>
        </w:numPr>
        <w:spacing w:before="100" w:beforeAutospacing="1" w:after="100" w:afterAutospacing="1"/>
        <w:ind w:left="720"/>
        <w:rPr>
          <w:sz w:val="20"/>
          <w:szCs w:val="20"/>
        </w:rPr>
      </w:pPr>
    </w:p>
    <w:p w:rsidR="003664E3" w:rsidRPr="004F6AA6" w:rsidRDefault="003664E3" w:rsidP="001B6A40">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bookmarkStart w:id="2" w:name="a5"/>
      <w:bookmarkEnd w:id="2"/>
      <w:r w:rsidRPr="004F6AA6">
        <w:rPr>
          <w:rFonts w:asciiTheme="majorHAnsi" w:eastAsia="Times New Roman" w:hAnsiTheme="majorHAnsi"/>
          <w:b/>
          <w:bCs/>
          <w:color w:val="4F81BD" w:themeColor="accent1"/>
          <w:sz w:val="20"/>
          <w:szCs w:val="20"/>
        </w:rPr>
        <w:t>What is Sling? How is it different from other web-development frameworks?</w:t>
      </w:r>
    </w:p>
    <w:p w:rsidR="003664E3" w:rsidRPr="00121CB8" w:rsidRDefault="003664E3" w:rsidP="008C295A">
      <w:pPr>
        <w:pStyle w:val="ListParagraph"/>
        <w:numPr>
          <w:ilvl w:val="0"/>
          <w:numId w:val="0"/>
        </w:numPr>
        <w:spacing w:before="100" w:beforeAutospacing="1" w:after="100" w:afterAutospacing="1"/>
        <w:ind w:left="360"/>
        <w:jc w:val="both"/>
        <w:rPr>
          <w:rFonts w:asciiTheme="minorHAnsi" w:hAnsiTheme="minorHAnsi"/>
          <w:sz w:val="20"/>
          <w:szCs w:val="20"/>
        </w:rPr>
      </w:pPr>
      <w:r w:rsidRPr="00121CB8">
        <w:rPr>
          <w:rFonts w:asciiTheme="minorHAnsi" w:hAnsiTheme="minorHAnsi"/>
          <w:sz w:val="20"/>
          <w:szCs w:val="20"/>
        </w:rPr>
        <w:t xml:space="preserve">CQ5 is built using Sling, a Web application framework based on REST principles that provides easy </w:t>
      </w:r>
      <w:r w:rsidR="00121CB8" w:rsidRPr="00121CB8">
        <w:rPr>
          <w:rFonts w:asciiTheme="minorHAnsi" w:hAnsiTheme="minorHAnsi"/>
          <w:sz w:val="20"/>
          <w:szCs w:val="20"/>
        </w:rPr>
        <w:t>means to develop</w:t>
      </w:r>
      <w:r w:rsidRPr="00121CB8">
        <w:rPr>
          <w:rFonts w:asciiTheme="minorHAnsi" w:hAnsiTheme="minorHAnsi"/>
          <w:sz w:val="20"/>
          <w:szCs w:val="20"/>
        </w:rPr>
        <w:t xml:space="preserve"> content-oriented applications. Sling uses a JCR repository, such as Apache Jackrabbit, or Day's CRX, as its data store. It is a content driven(content centric) framework i.e. it maps the incoming user request based on URI with corresponding node in the content repository and depending on the type of the request (GET,POST, </w:t>
      </w:r>
      <w:r w:rsidR="008C295A" w:rsidRPr="00121CB8">
        <w:rPr>
          <w:rFonts w:asciiTheme="minorHAnsi" w:hAnsiTheme="minorHAnsi"/>
          <w:sz w:val="20"/>
          <w:szCs w:val="20"/>
        </w:rPr>
        <w:t>etc.</w:t>
      </w:r>
      <w:r w:rsidRPr="00121CB8">
        <w:rPr>
          <w:rFonts w:asciiTheme="minorHAnsi" w:hAnsiTheme="minorHAnsi"/>
          <w:sz w:val="20"/>
          <w:szCs w:val="20"/>
        </w:rPr>
        <w:t>) executes the corresponding dynamic script. The main advantages of sling are:</w:t>
      </w:r>
    </w:p>
    <w:p w:rsidR="003664E3" w:rsidRPr="00121CB8" w:rsidRDefault="008C295A" w:rsidP="001B6A40">
      <w:pPr>
        <w:pStyle w:val="ListParagraph"/>
        <w:numPr>
          <w:ilvl w:val="0"/>
          <w:numId w:val="8"/>
        </w:numPr>
        <w:spacing w:before="100" w:beforeAutospacing="1" w:after="100" w:afterAutospacing="1"/>
        <w:rPr>
          <w:rFonts w:asciiTheme="minorHAnsi" w:eastAsia="Times New Roman" w:hAnsiTheme="minorHAnsi"/>
          <w:sz w:val="20"/>
          <w:szCs w:val="20"/>
        </w:rPr>
      </w:pPr>
      <w:r w:rsidRPr="00121CB8">
        <w:rPr>
          <w:rFonts w:asciiTheme="minorHAnsi" w:eastAsia="Times New Roman" w:hAnsiTheme="minorHAnsi"/>
          <w:sz w:val="20"/>
          <w:szCs w:val="20"/>
        </w:rPr>
        <w:t>It</w:t>
      </w:r>
      <w:r w:rsidR="003664E3" w:rsidRPr="00121CB8">
        <w:rPr>
          <w:rFonts w:asciiTheme="minorHAnsi" w:eastAsia="Times New Roman" w:hAnsiTheme="minorHAnsi"/>
          <w:sz w:val="20"/>
          <w:szCs w:val="20"/>
        </w:rPr>
        <w:t xml:space="preserve"> maps the </w:t>
      </w:r>
      <w:r w:rsidRPr="00121CB8">
        <w:rPr>
          <w:rFonts w:asciiTheme="minorHAnsi" w:eastAsia="Times New Roman" w:hAnsiTheme="minorHAnsi"/>
          <w:sz w:val="20"/>
          <w:szCs w:val="20"/>
        </w:rPr>
        <w:t xml:space="preserve">URL </w:t>
      </w:r>
      <w:r w:rsidR="003664E3" w:rsidRPr="00121CB8">
        <w:rPr>
          <w:rFonts w:asciiTheme="minorHAnsi" w:eastAsia="Times New Roman" w:hAnsiTheme="minorHAnsi"/>
          <w:sz w:val="20"/>
          <w:szCs w:val="20"/>
        </w:rPr>
        <w:t>directly to the content.</w:t>
      </w:r>
    </w:p>
    <w:p w:rsidR="00A8031A" w:rsidRPr="00121CB8" w:rsidRDefault="008C295A" w:rsidP="001B6A40">
      <w:pPr>
        <w:pStyle w:val="ListParagraph"/>
        <w:numPr>
          <w:ilvl w:val="0"/>
          <w:numId w:val="8"/>
        </w:numPr>
        <w:spacing w:before="100" w:beforeAutospacing="1" w:after="100" w:afterAutospacing="1"/>
        <w:rPr>
          <w:rFonts w:asciiTheme="minorHAnsi" w:eastAsia="Times New Roman" w:hAnsiTheme="minorHAnsi"/>
          <w:sz w:val="20"/>
          <w:szCs w:val="20"/>
        </w:rPr>
      </w:pPr>
      <w:r w:rsidRPr="00121CB8">
        <w:rPr>
          <w:rFonts w:asciiTheme="minorHAnsi" w:eastAsia="Times New Roman" w:hAnsiTheme="minorHAnsi"/>
          <w:sz w:val="20"/>
          <w:szCs w:val="20"/>
        </w:rPr>
        <w:t>I</w:t>
      </w:r>
      <w:r w:rsidR="003664E3" w:rsidRPr="00121CB8">
        <w:rPr>
          <w:rFonts w:asciiTheme="minorHAnsi" w:eastAsia="Times New Roman" w:hAnsiTheme="minorHAnsi"/>
          <w:sz w:val="20"/>
          <w:szCs w:val="20"/>
        </w:rPr>
        <w:t>t is REST full.</w:t>
      </w:r>
    </w:p>
    <w:p w:rsidR="003664E3" w:rsidRPr="00450AB7" w:rsidRDefault="003664E3" w:rsidP="003664E3">
      <w:pPr>
        <w:pStyle w:val="ListParagraph"/>
        <w:numPr>
          <w:ilvl w:val="0"/>
          <w:numId w:val="0"/>
        </w:numPr>
        <w:spacing w:before="100" w:beforeAutospacing="1" w:after="100" w:afterAutospacing="1"/>
        <w:ind w:left="720"/>
        <w:rPr>
          <w:rFonts w:asciiTheme="majorHAnsi" w:eastAsia="Times New Roman" w:hAnsiTheme="majorHAnsi"/>
          <w:b/>
          <w:bCs/>
          <w:sz w:val="20"/>
          <w:szCs w:val="20"/>
        </w:rPr>
      </w:pPr>
    </w:p>
    <w:p w:rsidR="003664E3" w:rsidRPr="00B20F09" w:rsidRDefault="003664E3" w:rsidP="001B6A40">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5056B6">
        <w:rPr>
          <w:rFonts w:asciiTheme="majorHAnsi" w:eastAsia="Times New Roman" w:hAnsiTheme="majorHAnsi"/>
          <w:b/>
          <w:bCs/>
          <w:color w:val="4F81BD" w:themeColor="accent1"/>
          <w:sz w:val="20"/>
          <w:szCs w:val="20"/>
        </w:rPr>
        <w:t>How</w:t>
      </w:r>
      <w:r w:rsidRPr="00B20F09">
        <w:rPr>
          <w:rFonts w:asciiTheme="majorHAnsi" w:eastAsia="Times New Roman" w:hAnsiTheme="majorHAnsi"/>
          <w:b/>
          <w:bCs/>
          <w:color w:val="4F81BD" w:themeColor="accent1"/>
          <w:sz w:val="20"/>
          <w:szCs w:val="20"/>
        </w:rPr>
        <w:t xml:space="preserve"> is resource resolution done in Sling?</w:t>
      </w:r>
    </w:p>
    <w:p w:rsidR="003664E3" w:rsidRPr="00121CB8" w:rsidRDefault="003664E3" w:rsidP="00B20F09">
      <w:pPr>
        <w:pStyle w:val="ListParagraph"/>
        <w:numPr>
          <w:ilvl w:val="0"/>
          <w:numId w:val="0"/>
        </w:numPr>
        <w:spacing w:before="100" w:beforeAutospacing="1" w:after="100" w:afterAutospacing="1"/>
        <w:ind w:left="360"/>
        <w:jc w:val="both"/>
        <w:rPr>
          <w:rFonts w:asciiTheme="minorHAnsi" w:hAnsiTheme="minorHAnsi"/>
          <w:sz w:val="20"/>
          <w:szCs w:val="20"/>
        </w:rPr>
      </w:pPr>
      <w:r w:rsidRPr="00121CB8">
        <w:rPr>
          <w:rFonts w:asciiTheme="minorHAnsi" w:hAnsiTheme="minorHAnsi"/>
          <w:sz w:val="20"/>
          <w:szCs w:val="20"/>
        </w:rPr>
        <w:t>Using sling REST principles:</w:t>
      </w:r>
    </w:p>
    <w:p w:rsidR="003664E3" w:rsidRPr="00121CB8" w:rsidRDefault="003664E3" w:rsidP="001B6A40">
      <w:pPr>
        <w:pStyle w:val="ListParagraph"/>
        <w:numPr>
          <w:ilvl w:val="0"/>
          <w:numId w:val="10"/>
        </w:numPr>
        <w:autoSpaceDE w:val="0"/>
        <w:autoSpaceDN w:val="0"/>
        <w:adjustRightInd w:val="0"/>
        <w:rPr>
          <w:rFonts w:asciiTheme="minorHAnsi" w:hAnsiTheme="minorHAnsi"/>
          <w:sz w:val="20"/>
          <w:szCs w:val="20"/>
        </w:rPr>
      </w:pPr>
      <w:r w:rsidRPr="00121CB8">
        <w:rPr>
          <w:rFonts w:asciiTheme="minorHAnsi" w:hAnsiTheme="minorHAnsi"/>
          <w:sz w:val="20"/>
          <w:szCs w:val="20"/>
        </w:rPr>
        <w:t>the mapping uses the content path extracted from the request to locate the resource</w:t>
      </w:r>
    </w:p>
    <w:p w:rsidR="003664E3" w:rsidRPr="00121CB8" w:rsidRDefault="003664E3" w:rsidP="001B6A40">
      <w:pPr>
        <w:pStyle w:val="ListParagraph"/>
        <w:numPr>
          <w:ilvl w:val="0"/>
          <w:numId w:val="9"/>
        </w:numPr>
        <w:autoSpaceDE w:val="0"/>
        <w:autoSpaceDN w:val="0"/>
        <w:adjustRightInd w:val="0"/>
        <w:spacing w:before="100" w:beforeAutospacing="1" w:after="100" w:afterAutospacing="1"/>
        <w:rPr>
          <w:rFonts w:asciiTheme="minorHAnsi" w:eastAsia="Times New Roman" w:hAnsiTheme="minorHAnsi"/>
          <w:sz w:val="20"/>
          <w:szCs w:val="20"/>
        </w:rPr>
      </w:pPr>
      <w:r w:rsidRPr="00121CB8">
        <w:rPr>
          <w:rFonts w:asciiTheme="minorHAnsi" w:hAnsiTheme="minorHAnsi"/>
          <w:sz w:val="20"/>
          <w:szCs w:val="20"/>
        </w:rPr>
        <w:t>when the appropriate resource is located, the sling resource type is extracted, and used to locate the script to be used for rendering the content</w:t>
      </w:r>
    </w:p>
    <w:p w:rsidR="003664E3" w:rsidRPr="00121CB8" w:rsidRDefault="003664E3" w:rsidP="001B6A40">
      <w:pPr>
        <w:pStyle w:val="ListParagraph"/>
        <w:numPr>
          <w:ilvl w:val="0"/>
          <w:numId w:val="9"/>
        </w:numPr>
        <w:autoSpaceDE w:val="0"/>
        <w:autoSpaceDN w:val="0"/>
        <w:adjustRightInd w:val="0"/>
        <w:spacing w:before="100" w:beforeAutospacing="1" w:after="100" w:afterAutospacing="1"/>
        <w:rPr>
          <w:rFonts w:asciiTheme="minorHAnsi" w:eastAsia="Times New Roman" w:hAnsiTheme="minorHAnsi"/>
          <w:sz w:val="20"/>
          <w:szCs w:val="20"/>
        </w:rPr>
      </w:pPr>
      <w:r w:rsidRPr="00121CB8">
        <w:rPr>
          <w:rFonts w:asciiTheme="minorHAnsi" w:eastAsiaTheme="minorHAnsi" w:hAnsiTheme="minorHAnsi"/>
          <w:sz w:val="20"/>
          <w:szCs w:val="20"/>
        </w:rPr>
        <w:t xml:space="preserve">(Priority) </w:t>
      </w:r>
      <w:proofErr w:type="spellStart"/>
      <w:r w:rsidRPr="00121CB8">
        <w:rPr>
          <w:rFonts w:asciiTheme="minorHAnsi" w:eastAsiaTheme="minorHAnsi" w:hAnsiTheme="minorHAnsi"/>
          <w:sz w:val="20"/>
          <w:szCs w:val="20"/>
        </w:rPr>
        <w:t>Selector+extn</w:t>
      </w:r>
      <w:proofErr w:type="spellEnd"/>
      <w:r w:rsidRPr="00121CB8">
        <w:rPr>
          <w:rFonts w:asciiTheme="minorHAnsi" w:eastAsiaTheme="minorHAnsi" w:hAnsiTheme="minorHAnsi"/>
          <w:sz w:val="20"/>
          <w:szCs w:val="20"/>
        </w:rPr>
        <w:t xml:space="preserve"> </w:t>
      </w:r>
      <w:r w:rsidRPr="00121CB8">
        <w:rPr>
          <w:rFonts w:asciiTheme="minorHAnsi" w:eastAsiaTheme="minorHAnsi" w:hAnsiTheme="minorHAnsi"/>
          <w:sz w:val="20"/>
          <w:szCs w:val="20"/>
        </w:rPr>
        <w:sym w:font="Wingdings" w:char="F0E8"/>
      </w:r>
      <w:r w:rsidRPr="00121CB8">
        <w:rPr>
          <w:rFonts w:asciiTheme="minorHAnsi" w:eastAsiaTheme="minorHAnsi" w:hAnsiTheme="minorHAnsi"/>
          <w:sz w:val="20"/>
          <w:szCs w:val="20"/>
        </w:rPr>
        <w:t xml:space="preserve"> selector </w:t>
      </w:r>
      <w:r w:rsidRPr="00121CB8">
        <w:rPr>
          <w:rFonts w:asciiTheme="minorHAnsi" w:eastAsiaTheme="minorHAnsi" w:hAnsiTheme="minorHAnsi"/>
          <w:sz w:val="20"/>
          <w:szCs w:val="20"/>
        </w:rPr>
        <w:sym w:font="Wingdings" w:char="F0E8"/>
      </w:r>
      <w:r w:rsidRPr="00121CB8">
        <w:rPr>
          <w:rFonts w:asciiTheme="minorHAnsi" w:eastAsiaTheme="minorHAnsi" w:hAnsiTheme="minorHAnsi"/>
          <w:sz w:val="20"/>
          <w:szCs w:val="20"/>
        </w:rPr>
        <w:t xml:space="preserve"> </w:t>
      </w:r>
      <w:proofErr w:type="spellStart"/>
      <w:r w:rsidRPr="00121CB8">
        <w:rPr>
          <w:rFonts w:asciiTheme="minorHAnsi" w:eastAsiaTheme="minorHAnsi" w:hAnsiTheme="minorHAnsi"/>
          <w:sz w:val="20"/>
          <w:szCs w:val="20"/>
        </w:rPr>
        <w:t>extn</w:t>
      </w:r>
      <w:proofErr w:type="spellEnd"/>
      <w:r w:rsidRPr="00121CB8">
        <w:rPr>
          <w:rFonts w:asciiTheme="minorHAnsi" w:eastAsiaTheme="minorHAnsi" w:hAnsiTheme="minorHAnsi"/>
          <w:sz w:val="20"/>
          <w:szCs w:val="20"/>
        </w:rPr>
        <w:t xml:space="preserve"> </w:t>
      </w:r>
      <w:r w:rsidRPr="00121CB8">
        <w:rPr>
          <w:rFonts w:asciiTheme="minorHAnsi" w:eastAsiaTheme="minorHAnsi" w:hAnsiTheme="minorHAnsi"/>
          <w:sz w:val="20"/>
          <w:szCs w:val="20"/>
        </w:rPr>
        <w:sym w:font="Wingdings" w:char="F0E8"/>
      </w:r>
      <w:r w:rsidRPr="00121CB8">
        <w:rPr>
          <w:rFonts w:asciiTheme="minorHAnsi" w:eastAsiaTheme="minorHAnsi" w:hAnsiTheme="minorHAnsi"/>
          <w:sz w:val="20"/>
          <w:szCs w:val="20"/>
        </w:rPr>
        <w:t xml:space="preserve"> method (GET/POST)</w:t>
      </w:r>
    </w:p>
    <w:p w:rsidR="003664E3" w:rsidRDefault="003664E3" w:rsidP="003664E3">
      <w:pPr>
        <w:spacing w:before="100" w:beforeAutospacing="1" w:after="100" w:afterAutospacing="1"/>
        <w:rPr>
          <w:sz w:val="20"/>
          <w:szCs w:val="20"/>
        </w:rPr>
      </w:pPr>
      <w:r w:rsidRPr="00450AB7">
        <w:rPr>
          <w:noProof/>
          <w:sz w:val="20"/>
          <w:szCs w:val="20"/>
        </w:rPr>
        <w:drawing>
          <wp:inline distT="0" distB="0" distL="0" distR="0" wp14:anchorId="1B341A30" wp14:editId="38DD6560">
            <wp:extent cx="5943600" cy="373645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3736451"/>
                    </a:xfrm>
                    <a:prstGeom prst="rect">
                      <a:avLst/>
                    </a:prstGeom>
                    <a:noFill/>
                    <a:ln w="9525">
                      <a:noFill/>
                      <a:miter lim="800000"/>
                      <a:headEnd/>
                      <a:tailEnd/>
                    </a:ln>
                  </pic:spPr>
                </pic:pic>
              </a:graphicData>
            </a:graphic>
          </wp:inline>
        </w:drawing>
      </w:r>
    </w:p>
    <w:p w:rsidR="00A223C0" w:rsidRPr="00450AB7" w:rsidRDefault="00A223C0" w:rsidP="003664E3">
      <w:pPr>
        <w:spacing w:before="100" w:beforeAutospacing="1" w:after="100" w:afterAutospacing="1"/>
        <w:rPr>
          <w:sz w:val="20"/>
          <w:szCs w:val="20"/>
        </w:rPr>
      </w:pPr>
    </w:p>
    <w:p w:rsidR="00216DA2" w:rsidRDefault="00216DA2" w:rsidP="005056B6">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What is the selector and what is its significance?</w:t>
      </w:r>
    </w:p>
    <w:p w:rsidR="00C63F86" w:rsidRPr="00121CB8" w:rsidRDefault="00C63F86" w:rsidP="00C63F86">
      <w:pPr>
        <w:pStyle w:val="ListParagraph"/>
        <w:numPr>
          <w:ilvl w:val="0"/>
          <w:numId w:val="0"/>
        </w:numPr>
        <w:spacing w:before="100" w:beforeAutospacing="1" w:after="100" w:afterAutospacing="1"/>
        <w:ind w:left="360"/>
        <w:rPr>
          <w:rFonts w:asciiTheme="minorHAnsi" w:hAnsiTheme="minorHAnsi"/>
          <w:sz w:val="20"/>
          <w:szCs w:val="20"/>
        </w:rPr>
      </w:pPr>
      <w:r w:rsidRPr="00121CB8">
        <w:rPr>
          <w:rFonts w:asciiTheme="minorHAnsi" w:hAnsiTheme="minorHAnsi"/>
          <w:sz w:val="20"/>
          <w:szCs w:val="20"/>
        </w:rPr>
        <w:t xml:space="preserve">Selector is an extra </w:t>
      </w:r>
      <w:r w:rsidR="004B0810">
        <w:rPr>
          <w:rFonts w:asciiTheme="minorHAnsi" w:hAnsiTheme="minorHAnsi"/>
          <w:sz w:val="20"/>
          <w:szCs w:val="20"/>
        </w:rPr>
        <w:t>string</w:t>
      </w:r>
      <w:r w:rsidRPr="00121CB8">
        <w:rPr>
          <w:rFonts w:asciiTheme="minorHAnsi" w:hAnsiTheme="minorHAnsi"/>
          <w:sz w:val="20"/>
          <w:szCs w:val="20"/>
        </w:rPr>
        <w:t xml:space="preserve"> added to the request </w:t>
      </w:r>
      <w:r w:rsidR="007E2F74" w:rsidRPr="00121CB8">
        <w:rPr>
          <w:rFonts w:asciiTheme="minorHAnsi" w:hAnsiTheme="minorHAnsi"/>
          <w:sz w:val="20"/>
          <w:szCs w:val="20"/>
        </w:rPr>
        <w:t>URL</w:t>
      </w:r>
      <w:r w:rsidRPr="00121CB8">
        <w:rPr>
          <w:rFonts w:asciiTheme="minorHAnsi" w:hAnsiTheme="minorHAnsi"/>
          <w:sz w:val="20"/>
          <w:szCs w:val="20"/>
        </w:rPr>
        <w:t>. This provides excellent support fo</w:t>
      </w:r>
      <w:r w:rsidR="004B0810">
        <w:rPr>
          <w:rFonts w:asciiTheme="minorHAnsi" w:hAnsiTheme="minorHAnsi"/>
          <w:sz w:val="20"/>
          <w:szCs w:val="20"/>
        </w:rPr>
        <w:t>r Web content authors to build p</w:t>
      </w:r>
      <w:r w:rsidRPr="00121CB8">
        <w:rPr>
          <w:rFonts w:asciiTheme="minorHAnsi" w:hAnsiTheme="minorHAnsi"/>
          <w:sz w:val="20"/>
          <w:szCs w:val="20"/>
        </w:rPr>
        <w:t>ages which are easily customized to their requirements for different renditions/views</w:t>
      </w:r>
      <w:r w:rsidR="007E2F74" w:rsidRPr="00121CB8">
        <w:rPr>
          <w:rFonts w:asciiTheme="minorHAnsi" w:hAnsiTheme="minorHAnsi"/>
          <w:sz w:val="20"/>
          <w:szCs w:val="20"/>
        </w:rPr>
        <w:t>.</w:t>
      </w:r>
    </w:p>
    <w:p w:rsidR="007E2F74" w:rsidRDefault="007E2F74" w:rsidP="00C63F86">
      <w:pPr>
        <w:pStyle w:val="ListParagraph"/>
        <w:numPr>
          <w:ilvl w:val="0"/>
          <w:numId w:val="0"/>
        </w:numPr>
        <w:spacing w:before="100" w:beforeAutospacing="1" w:after="100" w:afterAutospacing="1"/>
        <w:ind w:left="360"/>
        <w:rPr>
          <w:sz w:val="20"/>
          <w:szCs w:val="20"/>
        </w:rPr>
      </w:pPr>
    </w:p>
    <w:p w:rsidR="00C63F86" w:rsidRDefault="00C63F86" w:rsidP="00C63F86">
      <w:pPr>
        <w:pStyle w:val="ListParagraph"/>
        <w:numPr>
          <w:ilvl w:val="0"/>
          <w:numId w:val="0"/>
        </w:numPr>
        <w:spacing w:before="100" w:beforeAutospacing="1" w:after="100" w:afterAutospacing="1"/>
        <w:ind w:left="360"/>
        <w:rPr>
          <w:rFonts w:ascii="Consolas" w:hAnsi="Consolas" w:cs="Consolas"/>
          <w:color w:val="000000"/>
          <w:sz w:val="16"/>
          <w:szCs w:val="16"/>
        </w:rPr>
      </w:pPr>
      <w:r w:rsidRPr="00C63F86">
        <w:rPr>
          <w:rFonts w:ascii="Consolas" w:hAnsi="Consolas" w:cs="Consolas"/>
          <w:color w:val="000000"/>
          <w:sz w:val="16"/>
          <w:szCs w:val="16"/>
        </w:rPr>
        <w:t>Ex: /content/</w:t>
      </w:r>
      <w:proofErr w:type="spellStart"/>
      <w:r w:rsidRPr="00C63F86">
        <w:rPr>
          <w:rFonts w:ascii="Consolas" w:hAnsi="Consolas" w:cs="Consolas"/>
          <w:color w:val="000000"/>
          <w:sz w:val="16"/>
          <w:szCs w:val="16"/>
        </w:rPr>
        <w:t>trainingSite</w:t>
      </w:r>
      <w:proofErr w:type="spellEnd"/>
      <w:r w:rsidRPr="00C63F86">
        <w:rPr>
          <w:rFonts w:ascii="Consolas" w:hAnsi="Consolas" w:cs="Consolas"/>
          <w:color w:val="000000"/>
          <w:sz w:val="16"/>
          <w:szCs w:val="16"/>
        </w:rPr>
        <w:t>/</w:t>
      </w:r>
      <w:proofErr w:type="spellStart"/>
      <w:r w:rsidRPr="00C63F86">
        <w:rPr>
          <w:rFonts w:ascii="Consolas" w:hAnsi="Consolas" w:cs="Consolas"/>
          <w:color w:val="000000"/>
          <w:sz w:val="16"/>
          <w:szCs w:val="16"/>
        </w:rPr>
        <w:t>en</w:t>
      </w:r>
      <w:proofErr w:type="spellEnd"/>
      <w:r w:rsidRPr="00C63F86">
        <w:rPr>
          <w:rFonts w:ascii="Consolas" w:hAnsi="Consolas" w:cs="Consolas"/>
          <w:color w:val="000000"/>
          <w:sz w:val="16"/>
          <w:szCs w:val="16"/>
        </w:rPr>
        <w:t>/company.m</w:t>
      </w:r>
      <w:r>
        <w:rPr>
          <w:rFonts w:ascii="Consolas" w:hAnsi="Consolas" w:cs="Consolas"/>
          <w:color w:val="000000"/>
          <w:sz w:val="16"/>
          <w:szCs w:val="16"/>
        </w:rPr>
        <w:t>ob</w:t>
      </w:r>
      <w:r w:rsidRPr="00C63F86">
        <w:rPr>
          <w:rFonts w:ascii="Consolas" w:hAnsi="Consolas" w:cs="Consolas"/>
          <w:color w:val="000000"/>
          <w:sz w:val="16"/>
          <w:szCs w:val="16"/>
        </w:rPr>
        <w:t>.html</w:t>
      </w:r>
      <w:r>
        <w:rPr>
          <w:rFonts w:ascii="Consolas" w:hAnsi="Consolas" w:cs="Consolas"/>
          <w:color w:val="000000"/>
          <w:sz w:val="16"/>
          <w:szCs w:val="16"/>
        </w:rPr>
        <w:t xml:space="preserve"> </w:t>
      </w:r>
    </w:p>
    <w:p w:rsidR="007E2F74" w:rsidRDefault="00C63F86" w:rsidP="00C63F86">
      <w:pPr>
        <w:pStyle w:val="ListParagraph"/>
        <w:numPr>
          <w:ilvl w:val="0"/>
          <w:numId w:val="0"/>
        </w:numPr>
        <w:spacing w:before="100" w:beforeAutospacing="1" w:after="100" w:afterAutospacing="1"/>
        <w:ind w:left="360"/>
        <w:rPr>
          <w:rFonts w:ascii="Consolas" w:hAnsi="Consolas" w:cs="Consolas"/>
          <w:color w:val="000000"/>
          <w:sz w:val="16"/>
          <w:szCs w:val="16"/>
        </w:rPr>
      </w:pPr>
      <w:r>
        <w:rPr>
          <w:rFonts w:ascii="Consolas" w:hAnsi="Consolas" w:cs="Consolas"/>
          <w:color w:val="000000"/>
          <w:sz w:val="16"/>
          <w:szCs w:val="16"/>
        </w:rPr>
        <w:t xml:space="preserve">    /</w:t>
      </w:r>
      <w:r w:rsidRPr="00C63F86">
        <w:rPr>
          <w:rFonts w:ascii="Consolas" w:hAnsi="Consolas" w:cs="Consolas"/>
          <w:color w:val="000000"/>
          <w:sz w:val="16"/>
          <w:szCs w:val="16"/>
        </w:rPr>
        <w:t>content/</w:t>
      </w:r>
      <w:proofErr w:type="spellStart"/>
      <w:r w:rsidRPr="00C63F86">
        <w:rPr>
          <w:rFonts w:ascii="Consolas" w:hAnsi="Consolas" w:cs="Consolas"/>
          <w:color w:val="000000"/>
          <w:sz w:val="16"/>
          <w:szCs w:val="16"/>
        </w:rPr>
        <w:t>trainingSite</w:t>
      </w:r>
      <w:proofErr w:type="spellEnd"/>
      <w:r w:rsidRPr="00C63F86">
        <w:rPr>
          <w:rFonts w:ascii="Consolas" w:hAnsi="Consolas" w:cs="Consolas"/>
          <w:color w:val="000000"/>
          <w:sz w:val="16"/>
          <w:szCs w:val="16"/>
        </w:rPr>
        <w:t>/</w:t>
      </w:r>
      <w:proofErr w:type="spellStart"/>
      <w:r w:rsidRPr="00C63F86">
        <w:rPr>
          <w:rFonts w:ascii="Consolas" w:hAnsi="Consolas" w:cs="Consolas"/>
          <w:color w:val="000000"/>
          <w:sz w:val="16"/>
          <w:szCs w:val="16"/>
        </w:rPr>
        <w:t>en</w:t>
      </w:r>
      <w:proofErr w:type="spellEnd"/>
      <w:r w:rsidRPr="00C63F86">
        <w:rPr>
          <w:rFonts w:ascii="Consolas" w:hAnsi="Consolas" w:cs="Consolas"/>
          <w:color w:val="000000"/>
          <w:sz w:val="16"/>
          <w:szCs w:val="16"/>
        </w:rPr>
        <w:t>/company.html</w:t>
      </w:r>
      <w:r>
        <w:rPr>
          <w:rFonts w:ascii="Consolas" w:hAnsi="Consolas" w:cs="Consolas"/>
          <w:color w:val="000000"/>
          <w:sz w:val="16"/>
          <w:szCs w:val="16"/>
        </w:rPr>
        <w:t xml:space="preserve"> </w:t>
      </w:r>
    </w:p>
    <w:p w:rsidR="00216DA2" w:rsidRPr="00121CB8" w:rsidRDefault="007E2F74" w:rsidP="00C63F86">
      <w:pPr>
        <w:pStyle w:val="ListParagraph"/>
        <w:numPr>
          <w:ilvl w:val="0"/>
          <w:numId w:val="0"/>
        </w:numPr>
        <w:spacing w:before="100" w:beforeAutospacing="1" w:after="100" w:afterAutospacing="1"/>
        <w:ind w:left="360"/>
        <w:rPr>
          <w:rFonts w:asciiTheme="minorHAnsi" w:hAnsiTheme="minorHAnsi"/>
          <w:sz w:val="20"/>
          <w:szCs w:val="20"/>
        </w:rPr>
      </w:pPr>
      <w:r>
        <w:rPr>
          <w:rFonts w:ascii="Consolas" w:hAnsi="Consolas" w:cs="Consolas"/>
          <w:color w:val="000000"/>
          <w:sz w:val="16"/>
          <w:szCs w:val="16"/>
        </w:rPr>
        <w:t xml:space="preserve">    </w:t>
      </w:r>
      <w:r w:rsidR="00C63F86" w:rsidRPr="00121CB8">
        <w:rPr>
          <w:rFonts w:asciiTheme="minorHAnsi" w:hAnsiTheme="minorHAnsi"/>
          <w:sz w:val="20"/>
          <w:szCs w:val="20"/>
        </w:rPr>
        <w:t xml:space="preserve">Here </w:t>
      </w:r>
      <w:r w:rsidR="00940708" w:rsidRPr="00121CB8">
        <w:rPr>
          <w:rFonts w:asciiTheme="minorHAnsi" w:hAnsiTheme="minorHAnsi"/>
          <w:sz w:val="20"/>
          <w:szCs w:val="20"/>
        </w:rPr>
        <w:t>“</w:t>
      </w:r>
      <w:r w:rsidR="00C63F86" w:rsidRPr="00121CB8">
        <w:rPr>
          <w:rFonts w:asciiTheme="minorHAnsi" w:hAnsiTheme="minorHAnsi"/>
          <w:sz w:val="20"/>
          <w:szCs w:val="20"/>
        </w:rPr>
        <w:t>mob</w:t>
      </w:r>
      <w:r w:rsidR="00940708" w:rsidRPr="00121CB8">
        <w:rPr>
          <w:rFonts w:asciiTheme="minorHAnsi" w:hAnsiTheme="minorHAnsi"/>
          <w:sz w:val="20"/>
          <w:szCs w:val="20"/>
        </w:rPr>
        <w:t>”</w:t>
      </w:r>
      <w:r w:rsidR="00C63F86" w:rsidRPr="00121CB8">
        <w:rPr>
          <w:rFonts w:asciiTheme="minorHAnsi" w:hAnsiTheme="minorHAnsi"/>
          <w:sz w:val="20"/>
          <w:szCs w:val="20"/>
        </w:rPr>
        <w:t xml:space="preserve"> is the selector, so if we want mobile page</w:t>
      </w:r>
      <w:r w:rsidRPr="00121CB8">
        <w:rPr>
          <w:rFonts w:asciiTheme="minorHAnsi" w:hAnsiTheme="minorHAnsi"/>
          <w:sz w:val="20"/>
          <w:szCs w:val="20"/>
        </w:rPr>
        <w:t xml:space="preserve"> we can use mob as selector like company.mob.html</w:t>
      </w:r>
      <w:r w:rsidR="00BF1C77" w:rsidRPr="00121CB8">
        <w:rPr>
          <w:rFonts w:asciiTheme="minorHAnsi" w:hAnsiTheme="minorHAnsi"/>
          <w:sz w:val="20"/>
          <w:szCs w:val="20"/>
        </w:rPr>
        <w:t xml:space="preserve"> (</w:t>
      </w:r>
      <w:proofErr w:type="spellStart"/>
      <w:r w:rsidR="00BF1C77" w:rsidRPr="00121CB8">
        <w:rPr>
          <w:rFonts w:asciiTheme="minorHAnsi" w:hAnsiTheme="minorHAnsi"/>
          <w:sz w:val="20"/>
          <w:szCs w:val="20"/>
        </w:rPr>
        <w:t>mob.html.jsp</w:t>
      </w:r>
      <w:proofErr w:type="spellEnd"/>
      <w:r w:rsidR="00BF1C77" w:rsidRPr="00121CB8">
        <w:rPr>
          <w:rFonts w:asciiTheme="minorHAnsi" w:hAnsiTheme="minorHAnsi"/>
          <w:sz w:val="20"/>
          <w:szCs w:val="20"/>
        </w:rPr>
        <w:t>)</w:t>
      </w:r>
      <w:r w:rsidRPr="00121CB8">
        <w:rPr>
          <w:rFonts w:asciiTheme="minorHAnsi" w:hAnsiTheme="minorHAnsi"/>
          <w:sz w:val="20"/>
          <w:szCs w:val="20"/>
        </w:rPr>
        <w:t xml:space="preserve"> otherwise we can use company.html</w:t>
      </w:r>
      <w:r w:rsidR="00BF1C77" w:rsidRPr="00121CB8">
        <w:rPr>
          <w:rFonts w:asciiTheme="minorHAnsi" w:hAnsiTheme="minorHAnsi"/>
          <w:sz w:val="20"/>
          <w:szCs w:val="20"/>
        </w:rPr>
        <w:t xml:space="preserve"> (</w:t>
      </w:r>
      <w:proofErr w:type="spellStart"/>
      <w:r w:rsidR="00BF1C77" w:rsidRPr="00121CB8">
        <w:rPr>
          <w:rFonts w:asciiTheme="minorHAnsi" w:hAnsiTheme="minorHAnsi"/>
          <w:sz w:val="20"/>
          <w:szCs w:val="20"/>
        </w:rPr>
        <w:t>html.jsp</w:t>
      </w:r>
      <w:proofErr w:type="spellEnd"/>
      <w:r w:rsidR="00BF1C77" w:rsidRPr="00121CB8">
        <w:rPr>
          <w:rFonts w:asciiTheme="minorHAnsi" w:hAnsiTheme="minorHAnsi"/>
          <w:sz w:val="20"/>
          <w:szCs w:val="20"/>
        </w:rPr>
        <w:t>)</w:t>
      </w:r>
      <w:r w:rsidRPr="00121CB8">
        <w:rPr>
          <w:rFonts w:asciiTheme="minorHAnsi" w:hAnsiTheme="minorHAnsi"/>
          <w:sz w:val="20"/>
          <w:szCs w:val="20"/>
        </w:rPr>
        <w:t xml:space="preserve"> which gives normal web page</w:t>
      </w:r>
      <w:r w:rsidR="00112834" w:rsidRPr="00121CB8">
        <w:rPr>
          <w:rFonts w:asciiTheme="minorHAnsi" w:hAnsiTheme="minorHAnsi"/>
          <w:sz w:val="20"/>
          <w:szCs w:val="20"/>
        </w:rPr>
        <w:t>.</w:t>
      </w:r>
    </w:p>
    <w:p w:rsidR="007E2F74" w:rsidRPr="00C63F86" w:rsidRDefault="007E2F74" w:rsidP="00C63F86">
      <w:pPr>
        <w:pStyle w:val="ListParagraph"/>
        <w:numPr>
          <w:ilvl w:val="0"/>
          <w:numId w:val="0"/>
        </w:numPr>
        <w:spacing w:before="100" w:beforeAutospacing="1" w:after="100" w:afterAutospacing="1"/>
        <w:ind w:left="360"/>
        <w:rPr>
          <w:sz w:val="20"/>
          <w:szCs w:val="20"/>
        </w:rPr>
      </w:pPr>
    </w:p>
    <w:p w:rsidR="005056B6" w:rsidRDefault="00E0423B" w:rsidP="005056B6">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hyperlink r:id="rId18" w:history="1">
        <w:r w:rsidR="00713B1A" w:rsidRPr="005056B6">
          <w:rPr>
            <w:rFonts w:asciiTheme="majorHAnsi" w:eastAsia="Times New Roman" w:hAnsiTheme="majorHAnsi"/>
            <w:b/>
            <w:bCs/>
            <w:color w:val="4F81BD" w:themeColor="accent1"/>
            <w:sz w:val="20"/>
            <w:szCs w:val="20"/>
          </w:rPr>
          <w:t>Sling Scripts cannot be called directly in CQ5- Why?</w:t>
        </w:r>
      </w:hyperlink>
    </w:p>
    <w:p w:rsidR="00713B1A" w:rsidRPr="00A74A91" w:rsidRDefault="00713B1A" w:rsidP="005056B6">
      <w:pPr>
        <w:pStyle w:val="ListParagraph"/>
        <w:numPr>
          <w:ilvl w:val="0"/>
          <w:numId w:val="0"/>
        </w:numPr>
        <w:spacing w:before="100" w:beforeAutospacing="1" w:after="100" w:afterAutospacing="1"/>
        <w:ind w:left="360"/>
        <w:rPr>
          <w:rFonts w:asciiTheme="minorHAnsi" w:hAnsiTheme="minorHAnsi"/>
          <w:sz w:val="20"/>
          <w:szCs w:val="20"/>
        </w:rPr>
      </w:pPr>
      <w:r w:rsidRPr="00A74A91">
        <w:rPr>
          <w:rFonts w:asciiTheme="minorHAnsi" w:hAnsiTheme="minorHAnsi"/>
          <w:sz w:val="20"/>
          <w:szCs w:val="20"/>
        </w:rPr>
        <w:t>Scripts cannot be called directly within Sling since it will break the strict concept of a REST server; you would mix resources and representations.</w:t>
      </w:r>
      <w:r w:rsidR="005056B6" w:rsidRPr="00A74A91">
        <w:rPr>
          <w:rFonts w:asciiTheme="minorHAnsi" w:hAnsiTheme="minorHAnsi"/>
          <w:sz w:val="20"/>
          <w:szCs w:val="20"/>
        </w:rPr>
        <w:t xml:space="preserve"> </w:t>
      </w:r>
      <w:r w:rsidRPr="00A74A91">
        <w:rPr>
          <w:rFonts w:asciiTheme="minorHAnsi" w:hAnsiTheme="minorHAnsi"/>
          <w:sz w:val="20"/>
          <w:szCs w:val="20"/>
        </w:rPr>
        <w:t>If you call the representation (the script) directly you hide the resource inside your script, so the framework (Sling) no longer knows about it.</w:t>
      </w:r>
    </w:p>
    <w:p w:rsidR="005056B6" w:rsidRPr="005056B6" w:rsidRDefault="005056B6" w:rsidP="005056B6">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713B1A" w:rsidRPr="005056B6" w:rsidRDefault="00E0423B" w:rsidP="005056B6">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hyperlink r:id="rId19" w:history="1">
        <w:r w:rsidR="00713B1A" w:rsidRPr="005056B6">
          <w:rPr>
            <w:rFonts w:asciiTheme="majorHAnsi" w:eastAsia="Times New Roman" w:hAnsiTheme="majorHAnsi"/>
            <w:b/>
            <w:bCs/>
            <w:color w:val="4F81BD" w:themeColor="accent1"/>
            <w:sz w:val="20"/>
            <w:szCs w:val="20"/>
          </w:rPr>
          <w:t>Sling Tag Library - Explain</w:t>
        </w:r>
      </w:hyperlink>
      <w:r w:rsidR="00713B1A" w:rsidRPr="005056B6">
        <w:rPr>
          <w:rFonts w:asciiTheme="majorHAnsi" w:eastAsia="Times New Roman" w:hAnsiTheme="majorHAnsi"/>
          <w:b/>
          <w:bCs/>
          <w:color w:val="4F81BD" w:themeColor="accent1"/>
          <w:sz w:val="20"/>
          <w:szCs w:val="20"/>
        </w:rPr>
        <w:t>?</w:t>
      </w:r>
    </w:p>
    <w:p w:rsidR="00095729" w:rsidRPr="00A74A91" w:rsidRDefault="00713B1A" w:rsidP="00095729">
      <w:pPr>
        <w:pStyle w:val="ListParagraph"/>
        <w:numPr>
          <w:ilvl w:val="0"/>
          <w:numId w:val="0"/>
        </w:numPr>
        <w:spacing w:before="100" w:beforeAutospacing="1" w:after="100" w:afterAutospacing="1"/>
        <w:ind w:left="360"/>
        <w:rPr>
          <w:rFonts w:asciiTheme="minorHAnsi" w:hAnsiTheme="minorHAnsi"/>
          <w:sz w:val="20"/>
          <w:szCs w:val="20"/>
        </w:rPr>
      </w:pPr>
      <w:r w:rsidRPr="00A74A91">
        <w:rPr>
          <w:rFonts w:asciiTheme="minorHAnsi" w:hAnsiTheme="minorHAnsi"/>
          <w:sz w:val="20"/>
          <w:szCs w:val="20"/>
        </w:rPr>
        <w:t>In order to utilize helpful Sling functions, Sling Tag library must be declared.</w:t>
      </w:r>
    </w:p>
    <w:p w:rsidR="00713B1A" w:rsidRPr="00095729" w:rsidRDefault="00095729" w:rsidP="00095729">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095729">
        <w:rPr>
          <w:rFonts w:ascii="Consolas" w:hAnsi="Consolas" w:cs="Consolas"/>
          <w:color w:val="BF5F3F"/>
          <w:sz w:val="16"/>
          <w:szCs w:val="16"/>
        </w:rPr>
        <w:t>&lt;%@</w:t>
      </w:r>
      <w:proofErr w:type="spellStart"/>
      <w:r w:rsidRPr="00095729">
        <w:rPr>
          <w:rFonts w:ascii="Consolas" w:hAnsi="Consolas" w:cs="Consolas"/>
          <w:color w:val="3F7F7F"/>
          <w:sz w:val="16"/>
          <w:szCs w:val="16"/>
        </w:rPr>
        <w:t>taglib</w:t>
      </w:r>
      <w:proofErr w:type="spellEnd"/>
      <w:r w:rsidRPr="00095729">
        <w:rPr>
          <w:rFonts w:ascii="Consolas" w:hAnsi="Consolas" w:cs="Consolas"/>
          <w:sz w:val="16"/>
          <w:szCs w:val="16"/>
        </w:rPr>
        <w:t xml:space="preserve"> </w:t>
      </w:r>
      <w:r w:rsidRPr="00095729">
        <w:rPr>
          <w:rFonts w:ascii="Consolas" w:hAnsi="Consolas" w:cs="Consolas"/>
          <w:color w:val="7F007F"/>
          <w:sz w:val="16"/>
          <w:szCs w:val="16"/>
        </w:rPr>
        <w:t>prefix</w:t>
      </w:r>
      <w:r w:rsidRPr="00095729">
        <w:rPr>
          <w:rFonts w:ascii="Consolas" w:hAnsi="Consolas" w:cs="Consolas"/>
          <w:color w:val="000000"/>
          <w:sz w:val="16"/>
          <w:szCs w:val="16"/>
        </w:rPr>
        <w:t>=</w:t>
      </w:r>
      <w:r w:rsidRPr="00095729">
        <w:rPr>
          <w:rFonts w:ascii="Consolas" w:hAnsi="Consolas" w:cs="Consolas"/>
          <w:i/>
          <w:iCs/>
          <w:color w:val="2A00FF"/>
          <w:sz w:val="16"/>
          <w:szCs w:val="16"/>
        </w:rPr>
        <w:t>"sling"</w:t>
      </w:r>
      <w:r w:rsidRPr="00095729">
        <w:rPr>
          <w:rFonts w:ascii="Consolas" w:hAnsi="Consolas" w:cs="Consolas"/>
          <w:sz w:val="16"/>
          <w:szCs w:val="16"/>
        </w:rPr>
        <w:t xml:space="preserve"> </w:t>
      </w:r>
      <w:proofErr w:type="spellStart"/>
      <w:r w:rsidRPr="00095729">
        <w:rPr>
          <w:rFonts w:ascii="Consolas" w:hAnsi="Consolas" w:cs="Consolas"/>
          <w:color w:val="7F007F"/>
          <w:sz w:val="16"/>
          <w:szCs w:val="16"/>
        </w:rPr>
        <w:t>uri</w:t>
      </w:r>
      <w:proofErr w:type="spellEnd"/>
      <w:r w:rsidRPr="00095729">
        <w:rPr>
          <w:rFonts w:ascii="Consolas" w:hAnsi="Consolas" w:cs="Consolas"/>
          <w:color w:val="000000"/>
          <w:sz w:val="16"/>
          <w:szCs w:val="16"/>
        </w:rPr>
        <w:t>=</w:t>
      </w:r>
      <w:r w:rsidRPr="00095729">
        <w:rPr>
          <w:rFonts w:ascii="Consolas" w:hAnsi="Consolas" w:cs="Consolas"/>
          <w:i/>
          <w:iCs/>
          <w:color w:val="2A00FF"/>
          <w:sz w:val="16"/>
          <w:szCs w:val="16"/>
        </w:rPr>
        <w:t>"http://sling.apache.org/</w:t>
      </w:r>
      <w:proofErr w:type="spellStart"/>
      <w:r w:rsidRPr="00095729">
        <w:rPr>
          <w:rFonts w:ascii="Consolas" w:hAnsi="Consolas" w:cs="Consolas"/>
          <w:i/>
          <w:iCs/>
          <w:color w:val="2A00FF"/>
          <w:sz w:val="16"/>
          <w:szCs w:val="16"/>
        </w:rPr>
        <w:t>taglibs</w:t>
      </w:r>
      <w:proofErr w:type="spellEnd"/>
      <w:r w:rsidRPr="00095729">
        <w:rPr>
          <w:rFonts w:ascii="Consolas" w:hAnsi="Consolas" w:cs="Consolas"/>
          <w:i/>
          <w:iCs/>
          <w:color w:val="2A00FF"/>
          <w:sz w:val="16"/>
          <w:szCs w:val="16"/>
        </w:rPr>
        <w:t>/sling/1.0"</w:t>
      </w:r>
      <w:r w:rsidRPr="00095729">
        <w:rPr>
          <w:rFonts w:ascii="Consolas" w:hAnsi="Consolas" w:cs="Consolas"/>
          <w:sz w:val="16"/>
          <w:szCs w:val="16"/>
        </w:rPr>
        <w:t xml:space="preserve"> </w:t>
      </w:r>
      <w:r w:rsidRPr="00095729">
        <w:rPr>
          <w:rFonts w:ascii="Consolas" w:hAnsi="Consolas" w:cs="Consolas"/>
          <w:color w:val="BF5F3F"/>
          <w:sz w:val="16"/>
          <w:szCs w:val="16"/>
        </w:rPr>
        <w:t>%&gt;</w:t>
      </w:r>
      <w:r w:rsidR="00713B1A" w:rsidRPr="00450AB7">
        <w:rPr>
          <w:rFonts w:eastAsiaTheme="minorHAnsi"/>
          <w:sz w:val="20"/>
          <w:szCs w:val="20"/>
        </w:rPr>
        <w:br/>
      </w:r>
    </w:p>
    <w:p w:rsidR="005E6652" w:rsidRDefault="001E3E5E" w:rsidP="005E6652">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5E6652">
        <w:rPr>
          <w:rFonts w:asciiTheme="majorHAnsi" w:eastAsia="Times New Roman" w:hAnsiTheme="majorHAnsi"/>
          <w:b/>
          <w:bCs/>
          <w:color w:val="4F81BD" w:themeColor="accent1"/>
          <w:sz w:val="20"/>
          <w:szCs w:val="20"/>
        </w:rPr>
        <w:t>What is a Template?</w:t>
      </w:r>
    </w:p>
    <w:p w:rsidR="007447F0" w:rsidRDefault="0004119B" w:rsidP="005E6652">
      <w:pPr>
        <w:pStyle w:val="ListParagraph"/>
        <w:numPr>
          <w:ilvl w:val="0"/>
          <w:numId w:val="0"/>
        </w:numPr>
        <w:spacing w:before="100" w:beforeAutospacing="1" w:after="100" w:afterAutospacing="1"/>
        <w:ind w:left="360"/>
        <w:rPr>
          <w:rFonts w:asciiTheme="minorHAnsi" w:hAnsiTheme="minorHAnsi"/>
          <w:sz w:val="20"/>
          <w:szCs w:val="20"/>
        </w:rPr>
      </w:pPr>
      <w:r w:rsidRPr="00A74A91">
        <w:rPr>
          <w:rFonts w:asciiTheme="minorHAnsi" w:hAnsiTheme="minorHAnsi"/>
          <w:sz w:val="20"/>
          <w:szCs w:val="20"/>
        </w:rPr>
        <w:t xml:space="preserve">Template </w:t>
      </w:r>
      <w:r w:rsidR="007447F0" w:rsidRPr="00A74A91">
        <w:rPr>
          <w:rFonts w:asciiTheme="minorHAnsi" w:hAnsiTheme="minorHAnsi"/>
          <w:sz w:val="20"/>
          <w:szCs w:val="20"/>
        </w:rPr>
        <w:t xml:space="preserve">is the blueprint for a specific of a page. </w:t>
      </w:r>
      <w:r w:rsidRPr="00A74A91">
        <w:rPr>
          <w:rFonts w:asciiTheme="minorHAnsi" w:hAnsiTheme="minorHAnsi"/>
          <w:sz w:val="20"/>
          <w:szCs w:val="20"/>
        </w:rPr>
        <w:t xml:space="preserve">It is used to create a page and defines which components can be used to render within the scope. </w:t>
      </w:r>
      <w:r w:rsidR="007447F0" w:rsidRPr="00A74A91">
        <w:rPr>
          <w:rFonts w:asciiTheme="minorHAnsi" w:hAnsiTheme="minorHAnsi"/>
          <w:sz w:val="20"/>
          <w:szCs w:val="20"/>
        </w:rPr>
        <w:t>A template is a hierarchy of nodes that has the same structure as the page to be created, but without any actual content.</w:t>
      </w:r>
      <w:r w:rsidRPr="00A74A91">
        <w:rPr>
          <w:rFonts w:asciiTheme="minorHAnsi" w:hAnsiTheme="minorHAnsi"/>
          <w:sz w:val="20"/>
          <w:szCs w:val="20"/>
        </w:rPr>
        <w:t xml:space="preserve"> So the pages which are created using the same template are similar in structure/look like.</w:t>
      </w:r>
    </w:p>
    <w:p w:rsidR="00B5357C" w:rsidRPr="00A74A91" w:rsidRDefault="00B5357C" w:rsidP="005E6652">
      <w:pPr>
        <w:pStyle w:val="ListParagraph"/>
        <w:numPr>
          <w:ilvl w:val="0"/>
          <w:numId w:val="0"/>
        </w:numPr>
        <w:spacing w:before="100" w:beforeAutospacing="1" w:after="100" w:afterAutospacing="1"/>
        <w:ind w:left="360"/>
        <w:rPr>
          <w:rFonts w:asciiTheme="minorHAnsi" w:hAnsiTheme="minorHAnsi"/>
          <w:sz w:val="20"/>
          <w:szCs w:val="20"/>
        </w:rPr>
      </w:pPr>
      <w:r w:rsidRPr="00B5357C">
        <w:rPr>
          <w:rFonts w:asciiTheme="minorHAnsi" w:hAnsiTheme="minorHAnsi"/>
          <w:sz w:val="20"/>
          <w:szCs w:val="20"/>
        </w:rPr>
        <w:t>A CQ template enables you to define a consistent style for the pages in your application. A template comprises of nodes that specify the page structure.</w:t>
      </w:r>
    </w:p>
    <w:p w:rsidR="005E6652" w:rsidRPr="00450AB7" w:rsidRDefault="005E6652" w:rsidP="007447F0">
      <w:pPr>
        <w:pStyle w:val="ListParagraph"/>
        <w:numPr>
          <w:ilvl w:val="0"/>
          <w:numId w:val="0"/>
        </w:numPr>
        <w:spacing w:before="100" w:beforeAutospacing="1" w:after="100" w:afterAutospacing="1"/>
        <w:ind w:left="720"/>
        <w:rPr>
          <w:sz w:val="20"/>
          <w:szCs w:val="20"/>
        </w:rPr>
      </w:pPr>
    </w:p>
    <w:p w:rsidR="00D92A82" w:rsidRDefault="00D92A82" w:rsidP="00D92A82">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D92A82">
        <w:rPr>
          <w:rFonts w:asciiTheme="majorHAnsi" w:eastAsia="Times New Roman" w:hAnsiTheme="majorHAnsi"/>
          <w:b/>
          <w:bCs/>
          <w:color w:val="4F81BD" w:themeColor="accent1"/>
          <w:sz w:val="20"/>
          <w:szCs w:val="20"/>
        </w:rPr>
        <w:t xml:space="preserve">What is the significance of template properties </w:t>
      </w:r>
      <w:proofErr w:type="spellStart"/>
      <w:r w:rsidR="00116F3F" w:rsidRPr="00D92A82">
        <w:rPr>
          <w:rFonts w:asciiTheme="majorHAnsi" w:eastAsia="Times New Roman" w:hAnsiTheme="majorHAnsi"/>
          <w:b/>
          <w:bCs/>
          <w:color w:val="4F81BD" w:themeColor="accent1"/>
          <w:sz w:val="20"/>
          <w:szCs w:val="20"/>
        </w:rPr>
        <w:t>allowedPaths</w:t>
      </w:r>
      <w:proofErr w:type="spellEnd"/>
      <w:r w:rsidR="00116F3F" w:rsidRPr="00D92A82">
        <w:rPr>
          <w:rFonts w:asciiTheme="majorHAnsi" w:eastAsia="Times New Roman" w:hAnsiTheme="majorHAnsi"/>
          <w:b/>
          <w:bCs/>
          <w:color w:val="4F81BD" w:themeColor="accent1"/>
          <w:sz w:val="20"/>
          <w:szCs w:val="20"/>
        </w:rPr>
        <w:t xml:space="preserve">, </w:t>
      </w:r>
      <w:proofErr w:type="spellStart"/>
      <w:r w:rsidR="00116F3F" w:rsidRPr="00D92A82">
        <w:rPr>
          <w:rFonts w:asciiTheme="majorHAnsi" w:eastAsia="Times New Roman" w:hAnsiTheme="majorHAnsi"/>
          <w:b/>
          <w:bCs/>
          <w:color w:val="4F81BD" w:themeColor="accent1"/>
          <w:sz w:val="20"/>
          <w:szCs w:val="20"/>
        </w:rPr>
        <w:t>resourceType</w:t>
      </w:r>
      <w:proofErr w:type="spellEnd"/>
      <w:r w:rsidR="00116F3F" w:rsidRPr="00D92A82">
        <w:rPr>
          <w:rFonts w:asciiTheme="majorHAnsi" w:eastAsia="Times New Roman" w:hAnsiTheme="majorHAnsi"/>
          <w:b/>
          <w:bCs/>
          <w:color w:val="4F81BD" w:themeColor="accent1"/>
          <w:sz w:val="20"/>
          <w:szCs w:val="20"/>
        </w:rPr>
        <w:t>?</w:t>
      </w:r>
      <w:r w:rsidRPr="00D92A82">
        <w:rPr>
          <w:rFonts w:asciiTheme="majorHAnsi" w:eastAsia="Times New Roman" w:hAnsiTheme="majorHAnsi"/>
          <w:b/>
          <w:bCs/>
          <w:color w:val="4F81BD" w:themeColor="accent1"/>
          <w:sz w:val="20"/>
          <w:szCs w:val="20"/>
        </w:rPr>
        <w:t xml:space="preserve"> </w:t>
      </w:r>
      <w:r w:rsidR="007447F0" w:rsidRPr="00D92A82">
        <w:rPr>
          <w:rFonts w:asciiTheme="majorHAnsi" w:eastAsia="Times New Roman" w:hAnsiTheme="majorHAnsi"/>
          <w:b/>
          <w:bCs/>
          <w:color w:val="4F81BD" w:themeColor="accent1"/>
          <w:sz w:val="20"/>
          <w:szCs w:val="20"/>
        </w:rPr>
        <w:t>How the template will define component’s scope?</w:t>
      </w:r>
    </w:p>
    <w:p w:rsidR="00187E0D" w:rsidRPr="00A74A91" w:rsidRDefault="007447F0" w:rsidP="00D92A82">
      <w:pPr>
        <w:pStyle w:val="ListParagraph"/>
        <w:numPr>
          <w:ilvl w:val="0"/>
          <w:numId w:val="0"/>
        </w:numPr>
        <w:spacing w:before="100" w:beforeAutospacing="1" w:after="100" w:afterAutospacing="1"/>
        <w:ind w:left="360"/>
        <w:rPr>
          <w:rFonts w:asciiTheme="minorHAnsi" w:hAnsiTheme="minorHAnsi"/>
          <w:sz w:val="20"/>
          <w:szCs w:val="20"/>
        </w:rPr>
      </w:pPr>
      <w:r w:rsidRPr="00A74A91">
        <w:rPr>
          <w:rFonts w:ascii="Consolas" w:hAnsi="Consolas" w:cs="Consolas"/>
          <w:color w:val="000000"/>
          <w:sz w:val="16"/>
          <w:szCs w:val="16"/>
        </w:rPr>
        <w:t>“</w:t>
      </w:r>
      <w:proofErr w:type="spellStart"/>
      <w:r w:rsidRPr="00A74A91">
        <w:rPr>
          <w:rFonts w:ascii="Consolas" w:hAnsi="Consolas" w:cs="Consolas"/>
          <w:color w:val="000000"/>
          <w:sz w:val="16"/>
          <w:szCs w:val="16"/>
        </w:rPr>
        <w:t>sling:resourceType</w:t>
      </w:r>
      <w:proofErr w:type="spellEnd"/>
      <w:r w:rsidRPr="00A74A91">
        <w:rPr>
          <w:rFonts w:ascii="Consolas" w:hAnsi="Consolas" w:cs="Consolas"/>
          <w:color w:val="000000"/>
          <w:sz w:val="16"/>
          <w:szCs w:val="16"/>
        </w:rPr>
        <w:t>”</w:t>
      </w:r>
      <w:r w:rsidRPr="00D92A82">
        <w:rPr>
          <w:sz w:val="20"/>
          <w:szCs w:val="20"/>
        </w:rPr>
        <w:t xml:space="preserve"> </w:t>
      </w:r>
      <w:r w:rsidRPr="00A74A91">
        <w:rPr>
          <w:rFonts w:asciiTheme="minorHAnsi" w:hAnsiTheme="minorHAnsi"/>
          <w:sz w:val="20"/>
          <w:szCs w:val="20"/>
        </w:rPr>
        <w:t>property</w:t>
      </w:r>
      <w:r w:rsidR="00187E0D" w:rsidRPr="00A74A91">
        <w:rPr>
          <w:rFonts w:asciiTheme="minorHAnsi" w:hAnsiTheme="minorHAnsi"/>
          <w:sz w:val="20"/>
          <w:szCs w:val="20"/>
        </w:rPr>
        <w:t xml:space="preserve"> is used to</w:t>
      </w:r>
      <w:r w:rsidRPr="00A74A91">
        <w:rPr>
          <w:rFonts w:asciiTheme="minorHAnsi" w:hAnsiTheme="minorHAnsi"/>
          <w:sz w:val="20"/>
          <w:szCs w:val="20"/>
        </w:rPr>
        <w:t xml:space="preserve"> </w:t>
      </w:r>
      <w:r w:rsidR="00187E0D" w:rsidRPr="00A74A91">
        <w:rPr>
          <w:rFonts w:asciiTheme="minorHAnsi" w:hAnsiTheme="minorHAnsi"/>
          <w:sz w:val="20"/>
          <w:szCs w:val="20"/>
        </w:rPr>
        <w:t>locate/define the script to be used for rendering the content</w:t>
      </w:r>
      <w:r w:rsidR="00187E0D" w:rsidRPr="00A74A91">
        <w:rPr>
          <w:rFonts w:asciiTheme="minorHAnsi" w:hAnsiTheme="minorHAnsi"/>
          <w:sz w:val="20"/>
          <w:szCs w:val="20"/>
        </w:rPr>
        <w:softHyphen/>
      </w:r>
      <w:r w:rsidR="00187E0D" w:rsidRPr="00A74A91">
        <w:rPr>
          <w:rFonts w:asciiTheme="minorHAnsi" w:hAnsiTheme="minorHAnsi"/>
          <w:sz w:val="20"/>
          <w:szCs w:val="20"/>
        </w:rPr>
        <w:softHyphen/>
        <w:t>.</w:t>
      </w:r>
    </w:p>
    <w:p w:rsidR="00187E0D" w:rsidRDefault="00187E0D" w:rsidP="00366FFF">
      <w:pPr>
        <w:pStyle w:val="ListParagraph"/>
        <w:numPr>
          <w:ilvl w:val="0"/>
          <w:numId w:val="0"/>
        </w:numPr>
        <w:spacing w:before="100" w:beforeAutospacing="1" w:after="100" w:afterAutospacing="1"/>
        <w:ind w:left="360"/>
        <w:rPr>
          <w:rFonts w:asciiTheme="majorHAnsi" w:eastAsia="Times New Roman" w:hAnsiTheme="majorHAnsi"/>
          <w:b/>
          <w:bCs/>
          <w:sz w:val="20"/>
          <w:szCs w:val="20"/>
        </w:rPr>
      </w:pPr>
      <w:r w:rsidRPr="00A74A91">
        <w:rPr>
          <w:rFonts w:asciiTheme="minorHAnsi" w:hAnsiTheme="minorHAnsi"/>
          <w:sz w:val="20"/>
          <w:szCs w:val="20"/>
        </w:rPr>
        <w:t>So whatever the pages created using this template will have the similar structure</w:t>
      </w:r>
      <w:r w:rsidR="00553059" w:rsidRPr="00A74A91">
        <w:rPr>
          <w:rFonts w:asciiTheme="minorHAnsi" w:hAnsiTheme="minorHAnsi"/>
          <w:sz w:val="20"/>
          <w:szCs w:val="20"/>
        </w:rPr>
        <w:t xml:space="preserve"> as defined in the script</w:t>
      </w:r>
      <w:r w:rsidRPr="00A74A91">
        <w:rPr>
          <w:rFonts w:asciiTheme="minorHAnsi" w:hAnsiTheme="minorHAnsi"/>
          <w:sz w:val="20"/>
          <w:szCs w:val="20"/>
        </w:rPr>
        <w:t>.</w:t>
      </w:r>
      <w:r w:rsidRPr="00D92A82">
        <w:rPr>
          <w:sz w:val="20"/>
          <w:szCs w:val="20"/>
        </w:rPr>
        <w:t xml:space="preserve"> </w:t>
      </w:r>
      <w:r w:rsidRPr="00A74A91">
        <w:rPr>
          <w:rFonts w:ascii="Consolas" w:hAnsi="Consolas" w:cs="Consolas"/>
          <w:color w:val="000000"/>
          <w:sz w:val="16"/>
          <w:szCs w:val="16"/>
        </w:rPr>
        <w:t>“</w:t>
      </w:r>
      <w:proofErr w:type="spellStart"/>
      <w:r w:rsidRPr="00A74A91">
        <w:rPr>
          <w:rFonts w:ascii="Consolas" w:hAnsi="Consolas" w:cs="Consolas"/>
          <w:color w:val="000000"/>
          <w:sz w:val="16"/>
          <w:szCs w:val="16"/>
        </w:rPr>
        <w:t>sling:resour</w:t>
      </w:r>
      <w:r w:rsidR="00C5796B" w:rsidRPr="00A74A91">
        <w:rPr>
          <w:rFonts w:ascii="Consolas" w:hAnsi="Consolas" w:cs="Consolas"/>
          <w:color w:val="000000"/>
          <w:sz w:val="16"/>
          <w:szCs w:val="16"/>
        </w:rPr>
        <w:t>ceType</w:t>
      </w:r>
      <w:proofErr w:type="spellEnd"/>
      <w:r w:rsidR="00C5796B" w:rsidRPr="00A74A91">
        <w:rPr>
          <w:rFonts w:ascii="Consolas" w:hAnsi="Consolas" w:cs="Consolas"/>
          <w:color w:val="000000"/>
          <w:sz w:val="16"/>
          <w:szCs w:val="16"/>
        </w:rPr>
        <w:t>”</w:t>
      </w:r>
      <w:r w:rsidR="00C5796B">
        <w:rPr>
          <w:sz w:val="20"/>
          <w:szCs w:val="20"/>
        </w:rPr>
        <w:t xml:space="preserve"> </w:t>
      </w:r>
      <w:r w:rsidR="00C5796B" w:rsidRPr="00A74A91">
        <w:rPr>
          <w:rFonts w:asciiTheme="minorHAnsi" w:hAnsiTheme="minorHAnsi"/>
          <w:sz w:val="20"/>
          <w:szCs w:val="20"/>
        </w:rPr>
        <w:t>will be created on the t</w:t>
      </w:r>
      <w:r w:rsidRPr="00A74A91">
        <w:rPr>
          <w:rFonts w:asciiTheme="minorHAnsi" w:hAnsiTheme="minorHAnsi"/>
          <w:sz w:val="20"/>
          <w:szCs w:val="20"/>
        </w:rPr>
        <w:t xml:space="preserve">emplate's </w:t>
      </w:r>
      <w:proofErr w:type="spellStart"/>
      <w:r w:rsidRPr="00A74A91">
        <w:rPr>
          <w:rFonts w:asciiTheme="minorHAnsi" w:hAnsiTheme="minorHAnsi"/>
          <w:sz w:val="20"/>
          <w:szCs w:val="20"/>
        </w:rPr>
        <w:t>jcr:content</w:t>
      </w:r>
      <w:proofErr w:type="spellEnd"/>
      <w:r w:rsidRPr="00A74A91">
        <w:rPr>
          <w:rFonts w:asciiTheme="minorHAnsi" w:hAnsiTheme="minorHAnsi"/>
          <w:sz w:val="20"/>
          <w:szCs w:val="20"/>
        </w:rPr>
        <w:t xml:space="preserve"> node.</w:t>
      </w:r>
    </w:p>
    <w:p w:rsidR="00B20F68" w:rsidRPr="00366FFF" w:rsidRDefault="00366FFF" w:rsidP="00366FFF">
      <w:pPr>
        <w:pStyle w:val="ListParagraph"/>
        <w:numPr>
          <w:ilvl w:val="0"/>
          <w:numId w:val="0"/>
        </w:numPr>
        <w:spacing w:before="100" w:beforeAutospacing="1" w:after="100" w:afterAutospacing="1"/>
        <w:ind w:left="360"/>
        <w:rPr>
          <w:rFonts w:ascii="Consolas" w:hAnsi="Consolas" w:cs="Consolas"/>
          <w:color w:val="000000"/>
          <w:sz w:val="16"/>
          <w:szCs w:val="16"/>
        </w:rPr>
      </w:pPr>
      <w:r>
        <w:rPr>
          <w:rFonts w:ascii="Consolas" w:hAnsi="Consolas" w:cs="Consolas"/>
          <w:color w:val="000000"/>
          <w:sz w:val="16"/>
          <w:szCs w:val="16"/>
        </w:rPr>
        <w:t xml:space="preserve"> </w:t>
      </w:r>
      <w:r w:rsidR="007447F0" w:rsidRPr="00366FFF">
        <w:rPr>
          <w:rFonts w:ascii="Consolas" w:hAnsi="Consolas" w:cs="Consolas"/>
          <w:color w:val="000000"/>
          <w:sz w:val="16"/>
          <w:szCs w:val="16"/>
        </w:rPr>
        <w:t xml:space="preserve">Ex: </w:t>
      </w:r>
      <w:proofErr w:type="spellStart"/>
      <w:r w:rsidR="007447F0" w:rsidRPr="00366FFF">
        <w:rPr>
          <w:rFonts w:ascii="Consolas" w:hAnsi="Consolas" w:cs="Consolas"/>
          <w:color w:val="000000"/>
          <w:sz w:val="16"/>
          <w:szCs w:val="16"/>
        </w:rPr>
        <w:t>sling</w:t>
      </w:r>
      <w:r w:rsidR="00F519F7" w:rsidRPr="00366FFF">
        <w:rPr>
          <w:rFonts w:ascii="Consolas" w:hAnsi="Consolas" w:cs="Consolas"/>
          <w:color w:val="000000"/>
          <w:sz w:val="16"/>
          <w:szCs w:val="16"/>
        </w:rPr>
        <w:t>:resourceType</w:t>
      </w:r>
      <w:proofErr w:type="spellEnd"/>
      <w:r w:rsidR="007447F0" w:rsidRPr="00366FFF">
        <w:rPr>
          <w:rFonts w:ascii="Consolas" w:hAnsi="Consolas" w:cs="Consolas"/>
          <w:color w:val="000000"/>
          <w:sz w:val="16"/>
          <w:szCs w:val="16"/>
        </w:rPr>
        <w:t xml:space="preserve"> = training/components/page/</w:t>
      </w:r>
      <w:proofErr w:type="spellStart"/>
      <w:r w:rsidR="00B20F68" w:rsidRPr="00366FFF">
        <w:rPr>
          <w:rFonts w:ascii="Consolas" w:hAnsi="Consolas" w:cs="Consolas"/>
          <w:color w:val="000000"/>
          <w:sz w:val="16"/>
          <w:szCs w:val="16"/>
        </w:rPr>
        <w:t>contentpage</w:t>
      </w:r>
      <w:proofErr w:type="spellEnd"/>
    </w:p>
    <w:p w:rsidR="00375357" w:rsidRDefault="00375357" w:rsidP="00375357">
      <w:pPr>
        <w:pStyle w:val="ListParagraph"/>
        <w:numPr>
          <w:ilvl w:val="0"/>
          <w:numId w:val="0"/>
        </w:numPr>
        <w:spacing w:before="100" w:beforeAutospacing="1" w:after="100" w:afterAutospacing="1"/>
        <w:ind w:left="360"/>
        <w:rPr>
          <w:sz w:val="20"/>
          <w:szCs w:val="20"/>
        </w:rPr>
      </w:pPr>
    </w:p>
    <w:p w:rsidR="00375357" w:rsidRPr="00C17F40" w:rsidRDefault="007447F0" w:rsidP="00375357">
      <w:pPr>
        <w:pStyle w:val="ListParagraph"/>
        <w:numPr>
          <w:ilvl w:val="0"/>
          <w:numId w:val="0"/>
        </w:numPr>
        <w:spacing w:before="100" w:beforeAutospacing="1" w:after="100" w:afterAutospacing="1"/>
        <w:ind w:left="360"/>
        <w:rPr>
          <w:rFonts w:asciiTheme="minorHAnsi" w:hAnsiTheme="minorHAnsi"/>
          <w:sz w:val="20"/>
          <w:szCs w:val="20"/>
        </w:rPr>
      </w:pPr>
      <w:r w:rsidRPr="00C17F40">
        <w:rPr>
          <w:rFonts w:asciiTheme="minorHAnsi" w:hAnsiTheme="minorHAnsi"/>
          <w:sz w:val="20"/>
          <w:szCs w:val="20"/>
        </w:rPr>
        <w:t>“Allowed Paths” is used to define paths where this template may be used to create pages.</w:t>
      </w:r>
    </w:p>
    <w:p w:rsidR="007447F0" w:rsidRPr="00606848" w:rsidRDefault="00375357" w:rsidP="00375357">
      <w:pPr>
        <w:pStyle w:val="ListParagraph"/>
        <w:numPr>
          <w:ilvl w:val="0"/>
          <w:numId w:val="0"/>
        </w:numPr>
        <w:spacing w:before="100" w:beforeAutospacing="1" w:after="100" w:afterAutospacing="1"/>
        <w:ind w:left="360"/>
        <w:rPr>
          <w:sz w:val="20"/>
          <w:szCs w:val="20"/>
        </w:rPr>
      </w:pPr>
      <w:r>
        <w:rPr>
          <w:rFonts w:ascii="Consolas" w:hAnsi="Consolas" w:cs="Consolas"/>
          <w:color w:val="000000"/>
          <w:sz w:val="16"/>
          <w:szCs w:val="16"/>
        </w:rPr>
        <w:t xml:space="preserve"> </w:t>
      </w:r>
      <w:r w:rsidR="00606848">
        <w:rPr>
          <w:rFonts w:ascii="Consolas" w:hAnsi="Consolas" w:cs="Consolas"/>
          <w:color w:val="000000"/>
          <w:sz w:val="16"/>
          <w:szCs w:val="16"/>
        </w:rPr>
        <w:t xml:space="preserve">Ex: </w:t>
      </w:r>
      <w:proofErr w:type="spellStart"/>
      <w:r w:rsidR="007447F0" w:rsidRPr="00366FFF">
        <w:rPr>
          <w:rFonts w:ascii="Consolas" w:hAnsi="Consolas" w:cs="Consolas"/>
          <w:color w:val="000000"/>
          <w:sz w:val="16"/>
          <w:szCs w:val="16"/>
        </w:rPr>
        <w:t>allowedP</w:t>
      </w:r>
      <w:r w:rsidR="002821E1" w:rsidRPr="00366FFF">
        <w:rPr>
          <w:rFonts w:ascii="Consolas" w:hAnsi="Consolas" w:cs="Consolas"/>
          <w:color w:val="000000"/>
          <w:sz w:val="16"/>
          <w:szCs w:val="16"/>
        </w:rPr>
        <w:t>aths</w:t>
      </w:r>
      <w:proofErr w:type="spellEnd"/>
      <w:r w:rsidR="002821E1" w:rsidRPr="00366FFF">
        <w:rPr>
          <w:rFonts w:ascii="Consolas" w:hAnsi="Consolas" w:cs="Consolas"/>
          <w:color w:val="000000"/>
          <w:sz w:val="16"/>
          <w:szCs w:val="16"/>
        </w:rPr>
        <w:t>=/content(/.*)?</w:t>
      </w:r>
      <w:r w:rsidR="00606848">
        <w:rPr>
          <w:rFonts w:ascii="Consolas" w:hAnsi="Consolas" w:cs="Consolas"/>
          <w:color w:val="000000"/>
          <w:sz w:val="16"/>
          <w:szCs w:val="16"/>
        </w:rPr>
        <w:t xml:space="preserve"> </w:t>
      </w:r>
      <w:r w:rsidR="007447F0" w:rsidRPr="00450AB7">
        <w:rPr>
          <w:sz w:val="20"/>
          <w:szCs w:val="20"/>
        </w:rPr>
        <w:t xml:space="preserve">The pages created </w:t>
      </w:r>
      <w:r w:rsidR="000B5C0E">
        <w:rPr>
          <w:sz w:val="20"/>
          <w:szCs w:val="20"/>
        </w:rPr>
        <w:t>under the path /content</w:t>
      </w:r>
      <w:r w:rsidR="007447F0" w:rsidRPr="00450AB7">
        <w:rPr>
          <w:sz w:val="20"/>
          <w:szCs w:val="20"/>
        </w:rPr>
        <w:t xml:space="preserve"> can use this template.</w:t>
      </w:r>
    </w:p>
    <w:p w:rsidR="007447F0" w:rsidRPr="00450AB7" w:rsidRDefault="007447F0" w:rsidP="007447F0">
      <w:pPr>
        <w:pStyle w:val="ListParagraph"/>
        <w:numPr>
          <w:ilvl w:val="0"/>
          <w:numId w:val="0"/>
        </w:numPr>
        <w:spacing w:before="100" w:beforeAutospacing="1" w:after="100" w:afterAutospacing="1"/>
        <w:ind w:left="720"/>
        <w:rPr>
          <w:rFonts w:asciiTheme="majorHAnsi" w:eastAsia="Times New Roman" w:hAnsiTheme="majorHAnsi"/>
          <w:b/>
          <w:bCs/>
          <w:sz w:val="20"/>
          <w:szCs w:val="20"/>
        </w:rPr>
      </w:pPr>
    </w:p>
    <w:p w:rsidR="001E3E5E" w:rsidRPr="007664E7" w:rsidRDefault="001E3E5E" w:rsidP="001B6A40">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7664E7">
        <w:rPr>
          <w:rFonts w:asciiTheme="majorHAnsi" w:eastAsia="Times New Roman" w:hAnsiTheme="majorHAnsi"/>
          <w:b/>
          <w:bCs/>
          <w:color w:val="4F81BD" w:themeColor="accent1"/>
          <w:sz w:val="20"/>
          <w:szCs w:val="20"/>
        </w:rPr>
        <w:t>What is a Page? How will you create a page in CQ?</w:t>
      </w:r>
    </w:p>
    <w:p w:rsidR="007447F0" w:rsidRPr="009E6C24" w:rsidRDefault="00606681" w:rsidP="009E6C24">
      <w:pPr>
        <w:pStyle w:val="ListParagraph"/>
        <w:numPr>
          <w:ilvl w:val="0"/>
          <w:numId w:val="0"/>
        </w:numPr>
        <w:spacing w:before="100" w:beforeAutospacing="1" w:after="100" w:afterAutospacing="1"/>
        <w:ind w:left="360"/>
        <w:rPr>
          <w:rFonts w:asciiTheme="minorHAnsi" w:hAnsiTheme="minorHAnsi"/>
          <w:sz w:val="20"/>
          <w:szCs w:val="20"/>
        </w:rPr>
      </w:pPr>
      <w:r w:rsidRPr="009E6C24">
        <w:rPr>
          <w:rFonts w:asciiTheme="minorHAnsi" w:hAnsiTheme="minorHAnsi"/>
          <w:sz w:val="20"/>
          <w:szCs w:val="20"/>
        </w:rPr>
        <w:t xml:space="preserve">A page is an 'instance' of a template. </w:t>
      </w:r>
      <w:r w:rsidR="00956057" w:rsidRPr="009E6C24">
        <w:rPr>
          <w:rFonts w:asciiTheme="minorHAnsi" w:hAnsiTheme="minorHAnsi"/>
          <w:sz w:val="20"/>
          <w:szCs w:val="20"/>
        </w:rPr>
        <w:t>A Page is where the content authors will create and edit content that will most likely be publish</w:t>
      </w:r>
      <w:r w:rsidR="009C0F8C" w:rsidRPr="009E6C24">
        <w:rPr>
          <w:rFonts w:asciiTheme="minorHAnsi" w:hAnsiTheme="minorHAnsi"/>
          <w:sz w:val="20"/>
          <w:szCs w:val="20"/>
        </w:rPr>
        <w:t>ed and viewed by site visitors.</w:t>
      </w:r>
    </w:p>
    <w:p w:rsidR="00815D50" w:rsidRPr="009C0F8C" w:rsidRDefault="00815D50" w:rsidP="00815D50">
      <w:pPr>
        <w:pStyle w:val="ListParagraph"/>
        <w:numPr>
          <w:ilvl w:val="0"/>
          <w:numId w:val="0"/>
        </w:numPr>
        <w:autoSpaceDE w:val="0"/>
        <w:autoSpaceDN w:val="0"/>
        <w:adjustRightInd w:val="0"/>
        <w:ind w:left="360"/>
        <w:rPr>
          <w:rFonts w:asciiTheme="majorHAnsi" w:eastAsia="Times New Roman" w:hAnsiTheme="majorHAnsi"/>
          <w:b/>
          <w:bCs/>
          <w:sz w:val="20"/>
          <w:szCs w:val="20"/>
        </w:rPr>
      </w:pPr>
    </w:p>
    <w:p w:rsidR="00B57BC6" w:rsidRPr="009C0F8C" w:rsidRDefault="001E3E5E" w:rsidP="001B6A40">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C0F8C">
        <w:rPr>
          <w:rFonts w:asciiTheme="majorHAnsi" w:eastAsia="Times New Roman" w:hAnsiTheme="majorHAnsi"/>
          <w:b/>
          <w:bCs/>
          <w:color w:val="4F81BD" w:themeColor="accent1"/>
          <w:sz w:val="20"/>
          <w:szCs w:val="20"/>
        </w:rPr>
        <w:t>What is Page Component</w:t>
      </w:r>
      <w:r w:rsidR="009C0F8C">
        <w:rPr>
          <w:rFonts w:asciiTheme="majorHAnsi" w:eastAsia="Times New Roman" w:hAnsiTheme="majorHAnsi"/>
          <w:b/>
          <w:bCs/>
          <w:color w:val="4F81BD" w:themeColor="accent1"/>
          <w:sz w:val="20"/>
          <w:szCs w:val="20"/>
        </w:rPr>
        <w:t>/Page-rendering component</w:t>
      </w:r>
      <w:r w:rsidRPr="009C0F8C">
        <w:rPr>
          <w:rFonts w:asciiTheme="majorHAnsi" w:eastAsia="Times New Roman" w:hAnsiTheme="majorHAnsi"/>
          <w:b/>
          <w:bCs/>
          <w:color w:val="4F81BD" w:themeColor="accent1"/>
          <w:sz w:val="20"/>
          <w:szCs w:val="20"/>
        </w:rPr>
        <w:t>?</w:t>
      </w:r>
    </w:p>
    <w:p w:rsidR="001E3E5E" w:rsidRPr="009E6C24" w:rsidRDefault="009C0F8C" w:rsidP="00B57BC6">
      <w:pPr>
        <w:pStyle w:val="ListParagraph"/>
        <w:numPr>
          <w:ilvl w:val="0"/>
          <w:numId w:val="0"/>
        </w:numPr>
        <w:spacing w:before="100" w:beforeAutospacing="1" w:after="100" w:afterAutospacing="1"/>
        <w:ind w:left="360"/>
        <w:rPr>
          <w:rFonts w:asciiTheme="minorHAnsi" w:hAnsiTheme="minorHAnsi"/>
          <w:sz w:val="20"/>
          <w:szCs w:val="20"/>
        </w:rPr>
      </w:pPr>
      <w:r w:rsidRPr="009E6C24">
        <w:rPr>
          <w:rFonts w:asciiTheme="minorHAnsi" w:hAnsiTheme="minorHAnsi"/>
          <w:sz w:val="20"/>
          <w:szCs w:val="20"/>
        </w:rPr>
        <w:t>It is a top l</w:t>
      </w:r>
      <w:r w:rsidR="007447F0" w:rsidRPr="009E6C24">
        <w:rPr>
          <w:rFonts w:asciiTheme="minorHAnsi" w:hAnsiTheme="minorHAnsi"/>
          <w:sz w:val="20"/>
          <w:szCs w:val="20"/>
        </w:rPr>
        <w:t xml:space="preserve">evel </w:t>
      </w:r>
      <w:r w:rsidRPr="009E6C24">
        <w:rPr>
          <w:rFonts w:asciiTheme="minorHAnsi" w:hAnsiTheme="minorHAnsi"/>
          <w:sz w:val="20"/>
          <w:szCs w:val="20"/>
        </w:rPr>
        <w:t>c</w:t>
      </w:r>
      <w:r w:rsidR="007447F0" w:rsidRPr="009E6C24">
        <w:rPr>
          <w:rFonts w:asciiTheme="minorHAnsi" w:hAnsiTheme="minorHAnsi"/>
          <w:sz w:val="20"/>
          <w:szCs w:val="20"/>
        </w:rPr>
        <w:t>omponent</w:t>
      </w:r>
      <w:r w:rsidRPr="009E6C24">
        <w:rPr>
          <w:rFonts w:asciiTheme="minorHAnsi" w:hAnsiTheme="minorHAnsi"/>
          <w:sz w:val="20"/>
          <w:szCs w:val="20"/>
        </w:rPr>
        <w:t>,</w:t>
      </w:r>
      <w:r w:rsidR="007447F0" w:rsidRPr="009E6C24">
        <w:rPr>
          <w:rFonts w:asciiTheme="minorHAnsi" w:hAnsiTheme="minorHAnsi"/>
          <w:sz w:val="20"/>
          <w:szCs w:val="20"/>
        </w:rPr>
        <w:t xml:space="preserve"> to be used to render the page. The Template you created will use this </w:t>
      </w:r>
      <w:r w:rsidRPr="009E6C24">
        <w:rPr>
          <w:rFonts w:asciiTheme="minorHAnsi" w:hAnsiTheme="minorHAnsi"/>
          <w:sz w:val="20"/>
          <w:szCs w:val="20"/>
        </w:rPr>
        <w:t>c</w:t>
      </w:r>
      <w:r w:rsidR="007447F0" w:rsidRPr="009E6C24">
        <w:rPr>
          <w:rFonts w:asciiTheme="minorHAnsi" w:hAnsiTheme="minorHAnsi"/>
          <w:sz w:val="20"/>
          <w:szCs w:val="20"/>
        </w:rPr>
        <w:t>omponent's resources (scripts, dialogs, etc.) to render the pages.</w:t>
      </w:r>
    </w:p>
    <w:p w:rsidR="00B57BC6" w:rsidRPr="00450AB7" w:rsidRDefault="00B57BC6" w:rsidP="00B57BC6">
      <w:pPr>
        <w:pStyle w:val="ListParagraph"/>
        <w:numPr>
          <w:ilvl w:val="0"/>
          <w:numId w:val="0"/>
        </w:numPr>
        <w:spacing w:before="100" w:beforeAutospacing="1" w:after="100" w:afterAutospacing="1"/>
        <w:ind w:left="360"/>
        <w:rPr>
          <w:rFonts w:asciiTheme="majorHAnsi" w:eastAsia="Times New Roman" w:hAnsiTheme="majorHAnsi"/>
          <w:b/>
          <w:bCs/>
          <w:sz w:val="20"/>
          <w:szCs w:val="20"/>
        </w:rPr>
      </w:pPr>
    </w:p>
    <w:p w:rsidR="00B57BC6" w:rsidRPr="004C1033" w:rsidRDefault="001E3E5E" w:rsidP="004C1033">
      <w:pPr>
        <w:pStyle w:val="ListParagraph"/>
        <w:numPr>
          <w:ilvl w:val="0"/>
          <w:numId w:val="2"/>
        </w:numPr>
        <w:autoSpaceDE w:val="0"/>
        <w:autoSpaceDN w:val="0"/>
        <w:adjustRightInd w:val="0"/>
        <w:spacing w:before="100" w:beforeAutospacing="1"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What are widgets? How are widgets used?</w:t>
      </w:r>
    </w:p>
    <w:p w:rsidR="001E3E5E" w:rsidRPr="009E6C24" w:rsidRDefault="001E3E5E" w:rsidP="001F5E30">
      <w:pPr>
        <w:pStyle w:val="ListParagraph"/>
        <w:numPr>
          <w:ilvl w:val="0"/>
          <w:numId w:val="0"/>
        </w:numPr>
        <w:spacing w:before="100" w:beforeAutospacing="1" w:after="100" w:afterAutospacing="1"/>
        <w:ind w:left="360"/>
        <w:rPr>
          <w:rFonts w:asciiTheme="minorHAnsi" w:hAnsiTheme="minorHAnsi"/>
          <w:sz w:val="20"/>
          <w:szCs w:val="20"/>
        </w:rPr>
      </w:pPr>
      <w:r w:rsidRPr="009E6C24">
        <w:rPr>
          <w:rFonts w:asciiTheme="minorHAnsi" w:hAnsiTheme="minorHAnsi"/>
          <w:b/>
          <w:sz w:val="20"/>
          <w:szCs w:val="20"/>
        </w:rPr>
        <w:t>Widget:</w:t>
      </w:r>
      <w:r w:rsidRPr="009E6C24">
        <w:rPr>
          <w:rFonts w:asciiTheme="minorHAnsi" w:hAnsiTheme="minorHAnsi"/>
          <w:sz w:val="20"/>
          <w:szCs w:val="20"/>
        </w:rPr>
        <w:t xml:space="preserve"> In CQ all user input is managed by widgets. These are often used to control the editing of a piece of content. Dialogs are built by combining Widgets. Widgets, which are used to author/render the content.</w:t>
      </w:r>
    </w:p>
    <w:p w:rsidR="00CA758D" w:rsidRPr="00450AB7" w:rsidRDefault="00CA758D" w:rsidP="00CA758D">
      <w:pPr>
        <w:pStyle w:val="ListParagraph"/>
        <w:numPr>
          <w:ilvl w:val="0"/>
          <w:numId w:val="0"/>
        </w:numPr>
        <w:autoSpaceDE w:val="0"/>
        <w:autoSpaceDN w:val="0"/>
        <w:adjustRightInd w:val="0"/>
        <w:spacing w:before="100" w:beforeAutospacing="1" w:afterAutospacing="1"/>
        <w:ind w:left="360"/>
        <w:rPr>
          <w:sz w:val="20"/>
          <w:szCs w:val="20"/>
        </w:rPr>
      </w:pPr>
    </w:p>
    <w:p w:rsidR="002A0EFF" w:rsidRPr="004C1033" w:rsidRDefault="001E3E5E" w:rsidP="004C103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 xml:space="preserve">What is Dialog and Design Dialog </w:t>
      </w:r>
      <w:r w:rsidR="00141D11">
        <w:rPr>
          <w:rFonts w:asciiTheme="majorHAnsi" w:eastAsia="Times New Roman" w:hAnsiTheme="majorHAnsi"/>
          <w:b/>
          <w:bCs/>
          <w:color w:val="4F81BD" w:themeColor="accent1"/>
          <w:sz w:val="20"/>
          <w:szCs w:val="20"/>
        </w:rPr>
        <w:t>Difference between</w:t>
      </w:r>
      <w:r w:rsidRPr="004C1033">
        <w:rPr>
          <w:rFonts w:asciiTheme="majorHAnsi" w:eastAsia="Times New Roman" w:hAnsiTheme="majorHAnsi"/>
          <w:b/>
          <w:bCs/>
          <w:color w:val="4F81BD" w:themeColor="accent1"/>
          <w:sz w:val="20"/>
          <w:szCs w:val="20"/>
        </w:rPr>
        <w:t xml:space="preserve"> them?</w:t>
      </w:r>
    </w:p>
    <w:p w:rsidR="000E4E9F" w:rsidRPr="009E6C24" w:rsidRDefault="002A0EFF"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E6C24">
        <w:rPr>
          <w:rFonts w:asciiTheme="minorHAnsi" w:hAnsiTheme="minorHAnsi"/>
          <w:sz w:val="20"/>
          <w:szCs w:val="20"/>
        </w:rPr>
        <w:t>A</w:t>
      </w:r>
      <w:r w:rsidRPr="00450AB7">
        <w:rPr>
          <w:sz w:val="20"/>
          <w:szCs w:val="20"/>
        </w:rPr>
        <w:t xml:space="preserve"> </w:t>
      </w:r>
      <w:r w:rsidR="00AA6737" w:rsidRPr="009E6C24">
        <w:rPr>
          <w:rFonts w:asciiTheme="minorHAnsi" w:eastAsia="Times New Roman" w:hAnsiTheme="minorHAnsi"/>
          <w:b/>
          <w:bCs/>
          <w:color w:val="4F81BD" w:themeColor="accent1"/>
          <w:sz w:val="20"/>
          <w:szCs w:val="20"/>
        </w:rPr>
        <w:t xml:space="preserve">Dialog </w:t>
      </w:r>
      <w:r w:rsidRPr="009E6C24">
        <w:rPr>
          <w:rFonts w:asciiTheme="minorHAnsi" w:hAnsiTheme="minorHAnsi"/>
          <w:sz w:val="20"/>
          <w:szCs w:val="20"/>
        </w:rPr>
        <w:t>is a special kind of widget</w:t>
      </w:r>
      <w:r w:rsidR="00A91EE8" w:rsidRPr="009E6C24">
        <w:rPr>
          <w:rFonts w:asciiTheme="minorHAnsi" w:hAnsiTheme="minorHAnsi"/>
          <w:sz w:val="20"/>
          <w:szCs w:val="20"/>
        </w:rPr>
        <w:t xml:space="preserve">/key element of the component and provides an interface for author to configure and provide input to the component. The user input will be stored at </w:t>
      </w:r>
      <w:r w:rsidR="000E4E9F" w:rsidRPr="009E6C24">
        <w:rPr>
          <w:rFonts w:asciiTheme="minorHAnsi" w:hAnsiTheme="minorHAnsi"/>
          <w:sz w:val="20"/>
          <w:szCs w:val="20"/>
        </w:rPr>
        <w:t xml:space="preserve">the </w:t>
      </w:r>
      <w:r w:rsidR="00A91EE8" w:rsidRPr="009E6C24">
        <w:rPr>
          <w:rFonts w:asciiTheme="minorHAnsi" w:hAnsiTheme="minorHAnsi"/>
          <w:sz w:val="20"/>
          <w:szCs w:val="20"/>
        </w:rPr>
        <w:t>page level</w:t>
      </w:r>
      <w:r w:rsidR="000E4E9F" w:rsidRPr="009E6C24">
        <w:rPr>
          <w:rFonts w:asciiTheme="minorHAnsi" w:hAnsiTheme="minorHAnsi"/>
          <w:sz w:val="20"/>
          <w:szCs w:val="20"/>
        </w:rPr>
        <w:t xml:space="preserve"> in </w:t>
      </w:r>
      <w:proofErr w:type="spellStart"/>
      <w:r w:rsidR="000E4E9F" w:rsidRPr="009E6C24">
        <w:rPr>
          <w:rFonts w:asciiTheme="minorHAnsi" w:hAnsiTheme="minorHAnsi"/>
          <w:sz w:val="20"/>
          <w:szCs w:val="20"/>
        </w:rPr>
        <w:t>jcr</w:t>
      </w:r>
      <w:proofErr w:type="spellEnd"/>
      <w:r w:rsidRPr="009E6C24">
        <w:rPr>
          <w:rFonts w:asciiTheme="minorHAnsi" w:hAnsiTheme="minorHAnsi"/>
          <w:sz w:val="20"/>
          <w:szCs w:val="20"/>
        </w:rPr>
        <w:t>.</w:t>
      </w:r>
    </w:p>
    <w:p w:rsidR="002A0EFF" w:rsidRPr="009E6C24" w:rsidRDefault="00A91EE8"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E6C24">
        <w:rPr>
          <w:rFonts w:asciiTheme="minorHAnsi" w:hAnsiTheme="minorHAnsi"/>
          <w:sz w:val="20"/>
          <w:szCs w:val="20"/>
        </w:rPr>
        <w:t xml:space="preserve">It can be </w:t>
      </w:r>
      <w:r w:rsidR="004C4D7D" w:rsidRPr="009E6C24">
        <w:rPr>
          <w:rFonts w:asciiTheme="minorHAnsi" w:hAnsiTheme="minorHAnsi"/>
          <w:b/>
          <w:sz w:val="20"/>
          <w:szCs w:val="20"/>
        </w:rPr>
        <w:t>m</w:t>
      </w:r>
      <w:r w:rsidR="002A0EFF" w:rsidRPr="009E6C24">
        <w:rPr>
          <w:rFonts w:asciiTheme="minorHAnsi" w:hAnsiTheme="minorHAnsi"/>
          <w:b/>
          <w:sz w:val="20"/>
          <w:szCs w:val="20"/>
        </w:rPr>
        <w:t>odified in edit mode</w:t>
      </w:r>
      <w:r w:rsidR="002A0EFF" w:rsidRPr="009E6C24">
        <w:rPr>
          <w:rFonts w:asciiTheme="minorHAnsi" w:hAnsiTheme="minorHAnsi"/>
          <w:sz w:val="20"/>
          <w:szCs w:val="20"/>
        </w:rPr>
        <w:t xml:space="preserve">. </w:t>
      </w:r>
    </w:p>
    <w:p w:rsidR="002A0EFF" w:rsidRPr="009E6C24" w:rsidRDefault="002A0EFF"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E6C24">
        <w:rPr>
          <w:rFonts w:asciiTheme="minorHAnsi" w:hAnsiTheme="minorHAnsi"/>
          <w:sz w:val="20"/>
          <w:szCs w:val="20"/>
        </w:rPr>
        <w:lastRenderedPageBreak/>
        <w:t>The root node of the Dialog has to be of node type “</w:t>
      </w:r>
      <w:proofErr w:type="spellStart"/>
      <w:r w:rsidRPr="009E6C24">
        <w:rPr>
          <w:rFonts w:asciiTheme="minorHAnsi" w:hAnsiTheme="minorHAnsi"/>
          <w:sz w:val="20"/>
          <w:szCs w:val="20"/>
        </w:rPr>
        <w:t>cq:Dialog</w:t>
      </w:r>
      <w:proofErr w:type="spellEnd"/>
      <w:r w:rsidRPr="009E6C24">
        <w:rPr>
          <w:rFonts w:asciiTheme="minorHAnsi" w:hAnsiTheme="minorHAnsi"/>
          <w:sz w:val="20"/>
          <w:szCs w:val="20"/>
        </w:rPr>
        <w:t>” and named</w:t>
      </w:r>
      <w:r w:rsidR="00B13408" w:rsidRPr="009E6C24">
        <w:rPr>
          <w:rFonts w:asciiTheme="minorHAnsi" w:hAnsiTheme="minorHAnsi"/>
          <w:sz w:val="20"/>
          <w:szCs w:val="20"/>
        </w:rPr>
        <w:t xml:space="preserve"> as</w:t>
      </w:r>
      <w:r w:rsidRPr="009E6C24">
        <w:rPr>
          <w:rFonts w:asciiTheme="minorHAnsi" w:hAnsiTheme="minorHAnsi"/>
          <w:sz w:val="20"/>
          <w:szCs w:val="20"/>
        </w:rPr>
        <w:t xml:space="preserve"> “dialog”. The Default dialog will contain following node structure.</w:t>
      </w:r>
    </w:p>
    <w:p w:rsidR="002A0EFF" w:rsidRPr="009E6C24" w:rsidRDefault="002A0EFF"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E6C24">
        <w:rPr>
          <w:rFonts w:asciiTheme="minorHAnsi" w:hAnsiTheme="minorHAnsi"/>
          <w:sz w:val="20"/>
          <w:szCs w:val="20"/>
        </w:rPr>
        <w:t xml:space="preserve">Dialog </w:t>
      </w:r>
      <w:r w:rsidRPr="009E6C24">
        <w:rPr>
          <w:rFonts w:asciiTheme="minorHAnsi" w:hAnsiTheme="minorHAnsi"/>
          <w:sz w:val="20"/>
          <w:szCs w:val="20"/>
        </w:rPr>
        <w:sym w:font="Wingdings" w:char="F0E8"/>
      </w:r>
      <w:r w:rsidRPr="009E6C24">
        <w:rPr>
          <w:rFonts w:asciiTheme="minorHAnsi" w:hAnsiTheme="minorHAnsi"/>
          <w:sz w:val="20"/>
          <w:szCs w:val="20"/>
        </w:rPr>
        <w:t xml:space="preserve"> items(</w:t>
      </w:r>
      <w:proofErr w:type="spellStart"/>
      <w:r w:rsidRPr="009E6C24">
        <w:rPr>
          <w:rFonts w:asciiTheme="minorHAnsi" w:hAnsiTheme="minorHAnsi"/>
          <w:sz w:val="20"/>
          <w:szCs w:val="20"/>
        </w:rPr>
        <w:t>cq:TabPanel</w:t>
      </w:r>
      <w:proofErr w:type="spellEnd"/>
      <w:r w:rsidRPr="009E6C24">
        <w:rPr>
          <w:rFonts w:asciiTheme="minorHAnsi" w:hAnsiTheme="minorHAnsi"/>
          <w:sz w:val="20"/>
          <w:szCs w:val="20"/>
        </w:rPr>
        <w:t xml:space="preserve">) </w:t>
      </w:r>
      <w:r w:rsidRPr="009E6C24">
        <w:rPr>
          <w:rFonts w:asciiTheme="minorHAnsi" w:hAnsiTheme="minorHAnsi"/>
          <w:sz w:val="20"/>
          <w:szCs w:val="20"/>
        </w:rPr>
        <w:sym w:font="Wingdings" w:char="F0E8"/>
      </w:r>
      <w:r w:rsidRPr="009E6C24">
        <w:rPr>
          <w:rFonts w:asciiTheme="minorHAnsi" w:hAnsiTheme="minorHAnsi"/>
          <w:sz w:val="20"/>
          <w:szCs w:val="20"/>
        </w:rPr>
        <w:t xml:space="preserve"> items(</w:t>
      </w:r>
      <w:proofErr w:type="spellStart"/>
      <w:r w:rsidRPr="009E6C24">
        <w:rPr>
          <w:rFonts w:asciiTheme="minorHAnsi" w:hAnsiTheme="minorHAnsi"/>
          <w:sz w:val="20"/>
          <w:szCs w:val="20"/>
        </w:rPr>
        <w:t>cq:WidgetCollection</w:t>
      </w:r>
      <w:proofErr w:type="spellEnd"/>
      <w:r w:rsidRPr="009E6C24">
        <w:rPr>
          <w:rFonts w:asciiTheme="minorHAnsi" w:hAnsiTheme="minorHAnsi"/>
          <w:sz w:val="20"/>
          <w:szCs w:val="20"/>
        </w:rPr>
        <w:t xml:space="preserve">) </w:t>
      </w:r>
      <w:r w:rsidRPr="009E6C24">
        <w:rPr>
          <w:rFonts w:asciiTheme="minorHAnsi" w:hAnsiTheme="minorHAnsi"/>
          <w:sz w:val="20"/>
          <w:szCs w:val="20"/>
        </w:rPr>
        <w:sym w:font="Wingdings" w:char="F0E8"/>
      </w:r>
      <w:r w:rsidRPr="009E6C24">
        <w:rPr>
          <w:rFonts w:asciiTheme="minorHAnsi" w:hAnsiTheme="minorHAnsi"/>
          <w:sz w:val="20"/>
          <w:szCs w:val="20"/>
        </w:rPr>
        <w:t xml:space="preserve"> tab1(</w:t>
      </w:r>
      <w:proofErr w:type="spellStart"/>
      <w:r w:rsidRPr="009E6C24">
        <w:rPr>
          <w:rFonts w:asciiTheme="minorHAnsi" w:hAnsiTheme="minorHAnsi"/>
          <w:sz w:val="20"/>
          <w:szCs w:val="20"/>
        </w:rPr>
        <w:t>cq:Panel</w:t>
      </w:r>
      <w:proofErr w:type="spellEnd"/>
      <w:r w:rsidRPr="009E6C24">
        <w:rPr>
          <w:rFonts w:asciiTheme="minorHAnsi" w:hAnsiTheme="minorHAnsi"/>
          <w:sz w:val="20"/>
          <w:szCs w:val="20"/>
        </w:rPr>
        <w:t>)</w:t>
      </w:r>
    </w:p>
    <w:p w:rsidR="002A0EFF" w:rsidRPr="009E6C24" w:rsidRDefault="002A0EFF"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
    <w:p w:rsidR="002A0EFF" w:rsidRPr="009E6C24" w:rsidRDefault="002A0EFF"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E6C24">
        <w:rPr>
          <w:rFonts w:asciiTheme="minorHAnsi" w:hAnsiTheme="minorHAnsi"/>
          <w:sz w:val="20"/>
          <w:szCs w:val="20"/>
        </w:rPr>
        <w:t>Below this</w:t>
      </w:r>
      <w:r w:rsidR="00B13408" w:rsidRPr="009E6C24">
        <w:rPr>
          <w:rFonts w:asciiTheme="minorHAnsi" w:hAnsiTheme="minorHAnsi"/>
          <w:sz w:val="20"/>
          <w:szCs w:val="20"/>
        </w:rPr>
        <w:t xml:space="preserve"> </w:t>
      </w:r>
      <w:r w:rsidRPr="009E6C24">
        <w:rPr>
          <w:rFonts w:asciiTheme="minorHAnsi" w:hAnsiTheme="minorHAnsi"/>
          <w:sz w:val="20"/>
          <w:szCs w:val="20"/>
        </w:rPr>
        <w:t>dialog root node, the nodes for the tabs of the Dialog have to be added. These “tab nodes” must be of node type “</w:t>
      </w:r>
      <w:proofErr w:type="spellStart"/>
      <w:r w:rsidRPr="009E6C24">
        <w:rPr>
          <w:rFonts w:asciiTheme="minorHAnsi" w:hAnsiTheme="minorHAnsi"/>
          <w:sz w:val="20"/>
          <w:szCs w:val="20"/>
        </w:rPr>
        <w:t>cq:WidgetCollection</w:t>
      </w:r>
      <w:proofErr w:type="spellEnd"/>
      <w:r w:rsidRPr="009E6C24">
        <w:rPr>
          <w:rFonts w:asciiTheme="minorHAnsi" w:hAnsiTheme="minorHAnsi"/>
          <w:sz w:val="20"/>
          <w:szCs w:val="20"/>
        </w:rPr>
        <w:t>”. Below the “tab nodes” the “widget nodes” can then be added. The “widget nodes” must be of node type “</w:t>
      </w:r>
      <w:proofErr w:type="spellStart"/>
      <w:r w:rsidRPr="009E6C24">
        <w:rPr>
          <w:rFonts w:asciiTheme="minorHAnsi" w:hAnsiTheme="minorHAnsi"/>
          <w:sz w:val="20"/>
          <w:szCs w:val="20"/>
        </w:rPr>
        <w:t>cq:Widget</w:t>
      </w:r>
      <w:proofErr w:type="spellEnd"/>
      <w:r w:rsidRPr="009E6C24">
        <w:rPr>
          <w:rFonts w:asciiTheme="minorHAnsi" w:hAnsiTheme="minorHAnsi"/>
          <w:sz w:val="20"/>
          <w:szCs w:val="20"/>
        </w:rPr>
        <w:t>”.</w:t>
      </w:r>
    </w:p>
    <w:p w:rsidR="002A0EFF" w:rsidRPr="00450AB7" w:rsidRDefault="002A0EFF" w:rsidP="00FD1133">
      <w:pPr>
        <w:pStyle w:val="ListParagraph"/>
        <w:numPr>
          <w:ilvl w:val="0"/>
          <w:numId w:val="0"/>
        </w:numPr>
        <w:autoSpaceDE w:val="0"/>
        <w:autoSpaceDN w:val="0"/>
        <w:adjustRightInd w:val="0"/>
        <w:spacing w:before="100" w:beforeAutospacing="1" w:afterAutospacing="1"/>
        <w:ind w:left="360"/>
        <w:rPr>
          <w:sz w:val="20"/>
          <w:szCs w:val="20"/>
        </w:rPr>
      </w:pPr>
    </w:p>
    <w:p w:rsidR="00A91EE8" w:rsidRPr="009E6C24" w:rsidRDefault="00A91EE8"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EA1296">
        <w:rPr>
          <w:rFonts w:asciiTheme="majorHAnsi" w:eastAsia="Times New Roman" w:hAnsiTheme="majorHAnsi"/>
          <w:b/>
          <w:bCs/>
          <w:color w:val="4F81BD" w:themeColor="accent1"/>
          <w:sz w:val="20"/>
          <w:szCs w:val="20"/>
        </w:rPr>
        <w:t>Design dialog</w:t>
      </w:r>
      <w:r w:rsidRPr="00EA1296">
        <w:rPr>
          <w:sz w:val="20"/>
          <w:szCs w:val="20"/>
        </w:rPr>
        <w:t xml:space="preserve"> </w:t>
      </w:r>
      <w:r w:rsidR="000E4E9F" w:rsidRPr="009E6C24">
        <w:rPr>
          <w:rFonts w:asciiTheme="minorHAnsi" w:hAnsiTheme="minorHAnsi"/>
          <w:sz w:val="20"/>
          <w:szCs w:val="20"/>
        </w:rPr>
        <w:t>is a dialog that will only display when you are in design mode. The input that is received here will be stored at the template level (globally) and will be accessed across the whole site.</w:t>
      </w:r>
    </w:p>
    <w:p w:rsidR="000E4E9F" w:rsidRPr="009E6C24" w:rsidRDefault="000E4E9F"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
    <w:p w:rsidR="002A0EFF" w:rsidRPr="009E6C24" w:rsidRDefault="002A0EFF"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E6C24">
        <w:rPr>
          <w:rFonts w:asciiTheme="minorHAnsi" w:hAnsiTheme="minorHAnsi"/>
          <w:sz w:val="20"/>
          <w:szCs w:val="20"/>
        </w:rPr>
        <w:t>The root node of the Design Dialog has to be of node type “</w:t>
      </w:r>
      <w:proofErr w:type="spellStart"/>
      <w:r w:rsidRPr="009E6C24">
        <w:rPr>
          <w:rFonts w:asciiTheme="minorHAnsi" w:hAnsiTheme="minorHAnsi"/>
          <w:sz w:val="20"/>
          <w:szCs w:val="20"/>
        </w:rPr>
        <w:t>cq:Dialog</w:t>
      </w:r>
      <w:proofErr w:type="spellEnd"/>
      <w:r w:rsidRPr="009E6C24">
        <w:rPr>
          <w:rFonts w:asciiTheme="minorHAnsi" w:hAnsiTheme="minorHAnsi"/>
          <w:sz w:val="20"/>
          <w:szCs w:val="20"/>
        </w:rPr>
        <w:t>” and named “</w:t>
      </w:r>
      <w:proofErr w:type="spellStart"/>
      <w:r w:rsidRPr="009E6C24">
        <w:rPr>
          <w:rFonts w:asciiTheme="minorHAnsi" w:hAnsiTheme="minorHAnsi"/>
          <w:sz w:val="20"/>
          <w:szCs w:val="20"/>
        </w:rPr>
        <w:t>design_dialog</w:t>
      </w:r>
      <w:proofErr w:type="spellEnd"/>
      <w:r w:rsidRPr="009E6C24">
        <w:rPr>
          <w:rFonts w:asciiTheme="minorHAnsi" w:hAnsiTheme="minorHAnsi"/>
          <w:sz w:val="20"/>
          <w:szCs w:val="20"/>
        </w:rPr>
        <w:t>”. Design dialog will share the content at the template level. Also we can dynamically change the content in design mode.</w:t>
      </w:r>
    </w:p>
    <w:p w:rsidR="00BC53E3" w:rsidRDefault="00BC53E3" w:rsidP="00FD1133">
      <w:pPr>
        <w:pStyle w:val="ListParagraph"/>
        <w:numPr>
          <w:ilvl w:val="0"/>
          <w:numId w:val="0"/>
        </w:numPr>
        <w:autoSpaceDE w:val="0"/>
        <w:autoSpaceDN w:val="0"/>
        <w:adjustRightInd w:val="0"/>
        <w:spacing w:before="100" w:beforeAutospacing="1" w:afterAutospacing="1"/>
        <w:ind w:left="360"/>
        <w:rPr>
          <w:sz w:val="20"/>
          <w:szCs w:val="20"/>
        </w:rPr>
      </w:pPr>
    </w:p>
    <w:p w:rsidR="002A0EFF" w:rsidRPr="009E6C24" w:rsidRDefault="002A0EFF" w:rsidP="00FD11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E6C24">
        <w:rPr>
          <w:rFonts w:asciiTheme="minorHAnsi" w:hAnsiTheme="minorHAnsi"/>
          <w:b/>
          <w:sz w:val="20"/>
          <w:szCs w:val="20"/>
        </w:rPr>
        <w:t>Ex:</w:t>
      </w:r>
      <w:r w:rsidR="00BC53E3" w:rsidRPr="009E6C24">
        <w:rPr>
          <w:rFonts w:asciiTheme="minorHAnsi" w:hAnsiTheme="minorHAnsi"/>
          <w:sz w:val="20"/>
          <w:szCs w:val="20"/>
        </w:rPr>
        <w:t xml:space="preserve"> </w:t>
      </w:r>
      <w:r w:rsidRPr="009E6C24">
        <w:rPr>
          <w:rFonts w:asciiTheme="minorHAnsi" w:hAnsiTheme="minorHAnsi"/>
          <w:sz w:val="20"/>
          <w:szCs w:val="20"/>
        </w:rPr>
        <w:t>Designers manage a Web site’s logo (binary content), through the use of a Design Dialog, it will ensure the displayed logo and related link</w:t>
      </w:r>
      <w:r w:rsidR="00BC53E3" w:rsidRPr="009E6C24">
        <w:rPr>
          <w:rFonts w:asciiTheme="minorHAnsi" w:hAnsiTheme="minorHAnsi"/>
          <w:sz w:val="20"/>
          <w:szCs w:val="20"/>
        </w:rPr>
        <w:t xml:space="preserve"> are consistent for all p</w:t>
      </w:r>
      <w:r w:rsidRPr="009E6C24">
        <w:rPr>
          <w:rFonts w:asciiTheme="minorHAnsi" w:hAnsiTheme="minorHAnsi"/>
          <w:sz w:val="20"/>
          <w:szCs w:val="20"/>
        </w:rPr>
        <w:t>ages that use the same Template/Design.</w:t>
      </w:r>
    </w:p>
    <w:p w:rsidR="00B82C79" w:rsidRDefault="00B82C79" w:rsidP="00FD1133">
      <w:pPr>
        <w:pStyle w:val="ListParagraph"/>
        <w:numPr>
          <w:ilvl w:val="0"/>
          <w:numId w:val="0"/>
        </w:numPr>
        <w:autoSpaceDE w:val="0"/>
        <w:autoSpaceDN w:val="0"/>
        <w:adjustRightInd w:val="0"/>
        <w:spacing w:before="100" w:beforeAutospacing="1" w:afterAutospacing="1"/>
        <w:ind w:left="360"/>
        <w:rPr>
          <w:sz w:val="20"/>
          <w:szCs w:val="20"/>
        </w:rPr>
      </w:pPr>
    </w:p>
    <w:p w:rsidR="00B82C79" w:rsidRDefault="00B82C79" w:rsidP="00B82C79">
      <w:pPr>
        <w:pStyle w:val="ListParagraph"/>
        <w:numPr>
          <w:ilvl w:val="0"/>
          <w:numId w:val="2"/>
        </w:numPr>
        <w:autoSpaceDE w:val="0"/>
        <w:autoSpaceDN w:val="0"/>
        <w:adjustRightInd w:val="0"/>
        <w:spacing w:before="100" w:beforeAutospacing="1"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What is a component? How to create a new component? How to configure a component?</w:t>
      </w:r>
    </w:p>
    <w:p w:rsidR="003257D8" w:rsidRDefault="003257D8" w:rsidP="003257D8">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3257D8">
        <w:rPr>
          <w:rFonts w:asciiTheme="minorHAnsi" w:hAnsiTheme="minorHAnsi"/>
          <w:b/>
          <w:sz w:val="20"/>
          <w:szCs w:val="20"/>
        </w:rPr>
        <w:t>Components</w:t>
      </w:r>
      <w:r w:rsidRPr="003257D8">
        <w:rPr>
          <w:rFonts w:asciiTheme="minorHAnsi" w:hAnsiTheme="minorHAnsi"/>
          <w:sz w:val="20"/>
          <w:szCs w:val="20"/>
        </w:rPr>
        <w:t xml:space="preserve"> are re-usable modules that implement </w:t>
      </w:r>
      <w:r w:rsidR="00B82C79" w:rsidRPr="009E6C24">
        <w:rPr>
          <w:rFonts w:asciiTheme="minorHAnsi" w:hAnsiTheme="minorHAnsi"/>
          <w:sz w:val="20"/>
          <w:szCs w:val="20"/>
        </w:rPr>
        <w:t>specific functionality/</w:t>
      </w:r>
      <w:r>
        <w:rPr>
          <w:rFonts w:asciiTheme="minorHAnsi" w:hAnsiTheme="minorHAnsi"/>
          <w:sz w:val="20"/>
          <w:szCs w:val="20"/>
        </w:rPr>
        <w:t xml:space="preserve">application </w:t>
      </w:r>
      <w:r w:rsidR="00B82C79" w:rsidRPr="009E6C24">
        <w:rPr>
          <w:rFonts w:asciiTheme="minorHAnsi" w:hAnsiTheme="minorHAnsi"/>
          <w:sz w:val="20"/>
          <w:szCs w:val="20"/>
        </w:rPr>
        <w:t xml:space="preserve">logic to render </w:t>
      </w:r>
      <w:r>
        <w:rPr>
          <w:rFonts w:asciiTheme="minorHAnsi" w:hAnsiTheme="minorHAnsi"/>
          <w:sz w:val="20"/>
          <w:szCs w:val="20"/>
        </w:rPr>
        <w:t>the</w:t>
      </w:r>
      <w:r w:rsidR="00B82C79" w:rsidRPr="009E6C24">
        <w:rPr>
          <w:rFonts w:asciiTheme="minorHAnsi" w:hAnsiTheme="minorHAnsi"/>
          <w:sz w:val="20"/>
          <w:szCs w:val="20"/>
        </w:rPr>
        <w:t xml:space="preserve"> content on your website. A Component could be described as a collection of scripts (e.g. JSPs, Java servlets, etc.) that completely realize a specific function.</w:t>
      </w:r>
      <w:r>
        <w:rPr>
          <w:rFonts w:asciiTheme="minorHAnsi" w:hAnsiTheme="minorHAnsi"/>
          <w:sz w:val="20"/>
          <w:szCs w:val="20"/>
        </w:rPr>
        <w:t xml:space="preserve"> </w:t>
      </w:r>
    </w:p>
    <w:p w:rsidR="003257D8" w:rsidRPr="003257D8" w:rsidRDefault="003257D8" w:rsidP="003257D8">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
    <w:p w:rsidR="00B82C79" w:rsidRPr="009E6C24" w:rsidRDefault="00B82C79" w:rsidP="00B82C79">
      <w:pPr>
        <w:pStyle w:val="ListParagraph"/>
        <w:numPr>
          <w:ilvl w:val="0"/>
          <w:numId w:val="0"/>
        </w:numPr>
        <w:autoSpaceDE w:val="0"/>
        <w:autoSpaceDN w:val="0"/>
        <w:adjustRightInd w:val="0"/>
        <w:spacing w:before="100" w:beforeAutospacing="1" w:afterAutospacing="1"/>
        <w:ind w:left="360"/>
        <w:rPr>
          <w:rFonts w:asciiTheme="minorHAnsi" w:hAnsiTheme="minorHAnsi"/>
          <w:b/>
          <w:sz w:val="20"/>
          <w:szCs w:val="20"/>
        </w:rPr>
      </w:pPr>
      <w:r w:rsidRPr="009E6C24">
        <w:rPr>
          <w:rFonts w:asciiTheme="minorHAnsi" w:hAnsiTheme="minorHAnsi"/>
          <w:b/>
          <w:sz w:val="20"/>
          <w:szCs w:val="20"/>
        </w:rPr>
        <w:t>Imp properties of a component:</w:t>
      </w:r>
    </w:p>
    <w:p w:rsidR="00B82C79" w:rsidRPr="009E6C24" w:rsidRDefault="00B82C79" w:rsidP="00B82C7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roofErr w:type="spellStart"/>
      <w:r w:rsidRPr="009E6C24">
        <w:rPr>
          <w:rFonts w:asciiTheme="minorHAnsi" w:hAnsiTheme="minorHAnsi"/>
          <w:sz w:val="20"/>
          <w:szCs w:val="20"/>
        </w:rPr>
        <w:t>allowedChildren</w:t>
      </w:r>
      <w:proofErr w:type="spellEnd"/>
      <w:r w:rsidRPr="009E6C24">
        <w:rPr>
          <w:rFonts w:asciiTheme="minorHAnsi" w:hAnsiTheme="minorHAnsi"/>
          <w:sz w:val="20"/>
          <w:szCs w:val="20"/>
        </w:rPr>
        <w:t xml:space="preserve">: Path of a component that is allowed to be a </w:t>
      </w:r>
      <w:r w:rsidR="000E5474" w:rsidRPr="009E6C24">
        <w:rPr>
          <w:rFonts w:asciiTheme="minorHAnsi" w:hAnsiTheme="minorHAnsi"/>
          <w:sz w:val="20"/>
          <w:szCs w:val="20"/>
        </w:rPr>
        <w:t>child</w:t>
      </w:r>
      <w:r w:rsidRPr="009E6C24">
        <w:rPr>
          <w:rFonts w:asciiTheme="minorHAnsi" w:hAnsiTheme="minorHAnsi"/>
          <w:sz w:val="20"/>
          <w:szCs w:val="20"/>
        </w:rPr>
        <w:t xml:space="preserve"> of this component.</w:t>
      </w:r>
    </w:p>
    <w:p w:rsidR="00B82C79" w:rsidRPr="009E6C24" w:rsidRDefault="00B82C79" w:rsidP="00B82C7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roofErr w:type="spellStart"/>
      <w:r w:rsidRPr="009E6C24">
        <w:rPr>
          <w:rFonts w:asciiTheme="minorHAnsi" w:hAnsiTheme="minorHAnsi"/>
          <w:sz w:val="20"/>
          <w:szCs w:val="20"/>
        </w:rPr>
        <w:t>allowedParents</w:t>
      </w:r>
      <w:proofErr w:type="spellEnd"/>
      <w:r w:rsidRPr="009E6C24">
        <w:rPr>
          <w:rFonts w:asciiTheme="minorHAnsi" w:hAnsiTheme="minorHAnsi"/>
          <w:sz w:val="20"/>
          <w:szCs w:val="20"/>
        </w:rPr>
        <w:t>: Path of a component that is allowed to be a parent of this component.</w:t>
      </w:r>
    </w:p>
    <w:p w:rsidR="00B82C79" w:rsidRPr="009E6C24" w:rsidRDefault="00B82C79" w:rsidP="00B82C7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roofErr w:type="spellStart"/>
      <w:r w:rsidRPr="009E6C24">
        <w:rPr>
          <w:rFonts w:asciiTheme="minorHAnsi" w:hAnsiTheme="minorHAnsi"/>
          <w:sz w:val="20"/>
          <w:szCs w:val="20"/>
        </w:rPr>
        <w:t>sling:resourceSuperType</w:t>
      </w:r>
      <w:proofErr w:type="spellEnd"/>
      <w:r w:rsidRPr="009E6C24">
        <w:rPr>
          <w:rFonts w:asciiTheme="minorHAnsi" w:hAnsiTheme="minorHAnsi"/>
          <w:sz w:val="20"/>
          <w:szCs w:val="20"/>
        </w:rPr>
        <w:t>: When set, the component inherits from this component.</w:t>
      </w:r>
    </w:p>
    <w:p w:rsidR="00B82C79" w:rsidRPr="009E6C24" w:rsidRDefault="00B82C79" w:rsidP="00B82C7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
    <w:p w:rsidR="00B82C79" w:rsidRPr="009E6C24" w:rsidRDefault="00B82C79" w:rsidP="00B82C7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E6C24">
        <w:rPr>
          <w:rFonts w:asciiTheme="minorHAnsi" w:hAnsiTheme="minorHAnsi"/>
          <w:b/>
          <w:sz w:val="20"/>
          <w:szCs w:val="20"/>
        </w:rPr>
        <w:t>Note:</w:t>
      </w:r>
      <w:r w:rsidRPr="009E6C24">
        <w:rPr>
          <w:rFonts w:asciiTheme="minorHAnsi" w:hAnsiTheme="minorHAnsi"/>
          <w:sz w:val="20"/>
          <w:szCs w:val="20"/>
        </w:rPr>
        <w:t xml:space="preserve"> A page has a hierarchy node of type “</w:t>
      </w:r>
      <w:proofErr w:type="spellStart"/>
      <w:r w:rsidRPr="009E6C24">
        <w:rPr>
          <w:rFonts w:asciiTheme="minorHAnsi" w:hAnsiTheme="minorHAnsi"/>
          <w:sz w:val="20"/>
          <w:szCs w:val="20"/>
        </w:rPr>
        <w:t>cq:Page</w:t>
      </w:r>
      <w:proofErr w:type="spellEnd"/>
      <w:r w:rsidRPr="009E6C24">
        <w:rPr>
          <w:rFonts w:asciiTheme="minorHAnsi" w:hAnsiTheme="minorHAnsi"/>
          <w:sz w:val="20"/>
          <w:szCs w:val="20"/>
        </w:rPr>
        <w:t>” and a content node of type “</w:t>
      </w:r>
      <w:proofErr w:type="spellStart"/>
      <w:r w:rsidRPr="009E6C24">
        <w:rPr>
          <w:rFonts w:asciiTheme="minorHAnsi" w:hAnsiTheme="minorHAnsi"/>
          <w:sz w:val="20"/>
          <w:szCs w:val="20"/>
        </w:rPr>
        <w:t>cq:PageContent</w:t>
      </w:r>
      <w:proofErr w:type="spellEnd"/>
      <w:r w:rsidRPr="009E6C24">
        <w:rPr>
          <w:rFonts w:asciiTheme="minorHAnsi" w:hAnsiTheme="minorHAnsi"/>
          <w:sz w:val="20"/>
          <w:szCs w:val="20"/>
        </w:rPr>
        <w:t>”.</w:t>
      </w:r>
    </w:p>
    <w:p w:rsidR="00B82C79" w:rsidRPr="009E6C24" w:rsidRDefault="00B82C79" w:rsidP="00B82C7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E6C24">
        <w:rPr>
          <w:rFonts w:asciiTheme="minorHAnsi" w:hAnsiTheme="minorHAnsi"/>
          <w:sz w:val="20"/>
          <w:szCs w:val="20"/>
        </w:rPr>
        <w:t xml:space="preserve">The property </w:t>
      </w:r>
      <w:proofErr w:type="spellStart"/>
      <w:r w:rsidRPr="009E6C24">
        <w:rPr>
          <w:rFonts w:asciiTheme="minorHAnsi" w:hAnsiTheme="minorHAnsi"/>
          <w:sz w:val="20"/>
          <w:szCs w:val="20"/>
        </w:rPr>
        <w:t>sling:resourceType</w:t>
      </w:r>
      <w:proofErr w:type="spellEnd"/>
      <w:r w:rsidRPr="009E6C24">
        <w:rPr>
          <w:rFonts w:asciiTheme="minorHAnsi" w:hAnsiTheme="minorHAnsi"/>
          <w:sz w:val="20"/>
          <w:szCs w:val="20"/>
        </w:rPr>
        <w:t xml:space="preserve"> of the content node points to the Page Component used for</w:t>
      </w:r>
    </w:p>
    <w:p w:rsidR="000846BC" w:rsidRDefault="00B82C79" w:rsidP="00790467">
      <w:pPr>
        <w:pStyle w:val="ListParagraph"/>
        <w:numPr>
          <w:ilvl w:val="0"/>
          <w:numId w:val="0"/>
        </w:numPr>
        <w:autoSpaceDE w:val="0"/>
        <w:autoSpaceDN w:val="0"/>
        <w:adjustRightInd w:val="0"/>
        <w:spacing w:before="100" w:beforeAutospacing="1" w:afterAutospacing="1"/>
        <w:ind w:left="360"/>
        <w:rPr>
          <w:sz w:val="20"/>
          <w:szCs w:val="20"/>
        </w:rPr>
      </w:pPr>
      <w:r w:rsidRPr="009E6C24">
        <w:rPr>
          <w:rFonts w:asciiTheme="minorHAnsi" w:hAnsiTheme="minorHAnsi"/>
          <w:sz w:val="20"/>
          <w:szCs w:val="20"/>
        </w:rPr>
        <w:t>rendering the page.</w:t>
      </w:r>
    </w:p>
    <w:p w:rsidR="00790467" w:rsidRPr="00790467" w:rsidRDefault="00790467" w:rsidP="00790467">
      <w:pPr>
        <w:pStyle w:val="ListParagraph"/>
        <w:numPr>
          <w:ilvl w:val="0"/>
          <w:numId w:val="0"/>
        </w:numPr>
        <w:autoSpaceDE w:val="0"/>
        <w:autoSpaceDN w:val="0"/>
        <w:adjustRightInd w:val="0"/>
        <w:spacing w:before="100" w:beforeAutospacing="1" w:afterAutospacing="1"/>
        <w:ind w:left="360"/>
        <w:rPr>
          <w:sz w:val="20"/>
          <w:szCs w:val="20"/>
        </w:rPr>
      </w:pPr>
    </w:p>
    <w:p w:rsidR="001768F8" w:rsidRDefault="002A0EFF" w:rsidP="001768F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 xml:space="preserve">Why should we include </w:t>
      </w:r>
      <w:proofErr w:type="spellStart"/>
      <w:r w:rsidRPr="004C1033">
        <w:rPr>
          <w:rFonts w:asciiTheme="majorHAnsi" w:eastAsia="Times New Roman" w:hAnsiTheme="majorHAnsi"/>
          <w:b/>
          <w:bCs/>
          <w:color w:val="4F81BD" w:themeColor="accent1"/>
          <w:sz w:val="20"/>
          <w:szCs w:val="20"/>
        </w:rPr>
        <w:t>init.jsp</w:t>
      </w:r>
      <w:proofErr w:type="spellEnd"/>
      <w:r w:rsidRPr="004C1033">
        <w:rPr>
          <w:rFonts w:asciiTheme="majorHAnsi" w:eastAsia="Times New Roman" w:hAnsiTheme="majorHAnsi"/>
          <w:b/>
          <w:bCs/>
          <w:color w:val="4F81BD" w:themeColor="accent1"/>
          <w:sz w:val="20"/>
          <w:szCs w:val="20"/>
        </w:rPr>
        <w:t xml:space="preserve"> script? How to initialize CQ5 WCM?</w:t>
      </w:r>
    </w:p>
    <w:p w:rsidR="001768F8" w:rsidRPr="009E6C24" w:rsidRDefault="001768F8" w:rsidP="001768F8">
      <w:pPr>
        <w:pStyle w:val="ListParagraph"/>
        <w:numPr>
          <w:ilvl w:val="0"/>
          <w:numId w:val="0"/>
        </w:numPr>
        <w:spacing w:before="100" w:beforeAutospacing="1" w:after="100" w:afterAutospacing="1"/>
        <w:ind w:left="360"/>
        <w:rPr>
          <w:rFonts w:asciiTheme="minorHAnsi" w:hAnsiTheme="minorHAnsi"/>
          <w:sz w:val="20"/>
          <w:szCs w:val="20"/>
        </w:rPr>
      </w:pPr>
      <w:r w:rsidRPr="009E6C24">
        <w:rPr>
          <w:rFonts w:asciiTheme="minorHAnsi" w:hAnsiTheme="minorHAnsi"/>
          <w:sz w:val="20"/>
          <w:szCs w:val="20"/>
        </w:rPr>
        <w:t xml:space="preserve">When we include </w:t>
      </w:r>
      <w:proofErr w:type="spellStart"/>
      <w:r w:rsidRPr="009E6C24">
        <w:rPr>
          <w:rFonts w:asciiTheme="minorHAnsi" w:hAnsiTheme="minorHAnsi"/>
          <w:sz w:val="20"/>
          <w:szCs w:val="20"/>
        </w:rPr>
        <w:t>init.jsp</w:t>
      </w:r>
      <w:proofErr w:type="spellEnd"/>
      <w:r w:rsidRPr="009E6C24">
        <w:rPr>
          <w:rFonts w:asciiTheme="minorHAnsi" w:hAnsiTheme="minorHAnsi"/>
          <w:sz w:val="20"/>
          <w:szCs w:val="20"/>
        </w:rPr>
        <w:t xml:space="preserve"> in our page it will perform all necessary steps to provide the whole WCM functionality on a page, including: Dialogs, Widgets, WCM CSS &amp; JS, Sidekick, etc.</w:t>
      </w:r>
    </w:p>
    <w:p w:rsidR="001768F8" w:rsidRDefault="001768F8" w:rsidP="001768F8">
      <w:pPr>
        <w:pStyle w:val="ListParagraph"/>
        <w:numPr>
          <w:ilvl w:val="0"/>
          <w:numId w:val="0"/>
        </w:numPr>
        <w:spacing w:before="100" w:beforeAutospacing="1" w:after="100" w:afterAutospacing="1"/>
        <w:ind w:left="360"/>
        <w:rPr>
          <w:sz w:val="20"/>
          <w:szCs w:val="20"/>
        </w:rPr>
      </w:pPr>
    </w:p>
    <w:p w:rsidR="002A0EFF" w:rsidRDefault="002A0EFF" w:rsidP="001768F8">
      <w:pPr>
        <w:pStyle w:val="ListParagraph"/>
        <w:numPr>
          <w:ilvl w:val="0"/>
          <w:numId w:val="0"/>
        </w:numPr>
        <w:spacing w:before="100" w:beforeAutospacing="1" w:after="100" w:afterAutospacing="1"/>
        <w:ind w:left="360"/>
        <w:rPr>
          <w:rFonts w:ascii="Courier New" w:hAnsi="Courier New" w:cs="Courier New"/>
          <w:color w:val="008080"/>
          <w:sz w:val="16"/>
          <w:szCs w:val="16"/>
        </w:rPr>
      </w:pPr>
      <w:r w:rsidRPr="000846BC">
        <w:rPr>
          <w:rFonts w:ascii="Courier New" w:hAnsi="Courier New" w:cs="Courier New"/>
          <w:color w:val="008080"/>
          <w:sz w:val="16"/>
          <w:szCs w:val="16"/>
        </w:rPr>
        <w:t>&lt;</w:t>
      </w:r>
      <w:proofErr w:type="spellStart"/>
      <w:r w:rsidRPr="000846BC">
        <w:rPr>
          <w:rFonts w:ascii="Courier New" w:hAnsi="Courier New" w:cs="Courier New"/>
          <w:color w:val="3F7F7F"/>
          <w:sz w:val="16"/>
          <w:szCs w:val="16"/>
        </w:rPr>
        <w:t>cq:include</w:t>
      </w:r>
      <w:proofErr w:type="spellEnd"/>
      <w:r w:rsidRPr="000846BC">
        <w:rPr>
          <w:rFonts w:ascii="Courier New" w:hAnsi="Courier New" w:cs="Courier New"/>
          <w:sz w:val="16"/>
          <w:szCs w:val="16"/>
        </w:rPr>
        <w:t xml:space="preserve"> </w:t>
      </w:r>
      <w:r w:rsidRPr="000846BC">
        <w:rPr>
          <w:rFonts w:ascii="Courier New" w:hAnsi="Courier New" w:cs="Courier New"/>
          <w:color w:val="7F007F"/>
          <w:sz w:val="16"/>
          <w:szCs w:val="16"/>
        </w:rPr>
        <w:t>script</w:t>
      </w:r>
      <w:r w:rsidRPr="000846BC">
        <w:rPr>
          <w:rFonts w:ascii="Courier New" w:hAnsi="Courier New" w:cs="Courier New"/>
          <w:color w:val="000000"/>
          <w:sz w:val="16"/>
          <w:szCs w:val="16"/>
        </w:rPr>
        <w:t>=</w:t>
      </w:r>
      <w:r w:rsidRPr="000846BC">
        <w:rPr>
          <w:rFonts w:ascii="Courier New" w:hAnsi="Courier New" w:cs="Courier New"/>
          <w:i/>
          <w:iCs/>
          <w:color w:val="2A00FF"/>
          <w:sz w:val="16"/>
          <w:szCs w:val="16"/>
        </w:rPr>
        <w:t>"/libs/</w:t>
      </w:r>
      <w:proofErr w:type="spellStart"/>
      <w:r w:rsidRPr="000846BC">
        <w:rPr>
          <w:rFonts w:ascii="Courier New" w:hAnsi="Courier New" w:cs="Courier New"/>
          <w:i/>
          <w:iCs/>
          <w:color w:val="2A00FF"/>
          <w:sz w:val="16"/>
          <w:szCs w:val="16"/>
        </w:rPr>
        <w:t>wcm</w:t>
      </w:r>
      <w:proofErr w:type="spellEnd"/>
      <w:r w:rsidRPr="000846BC">
        <w:rPr>
          <w:rFonts w:ascii="Courier New" w:hAnsi="Courier New" w:cs="Courier New"/>
          <w:i/>
          <w:iCs/>
          <w:color w:val="2A00FF"/>
          <w:sz w:val="16"/>
          <w:szCs w:val="16"/>
        </w:rPr>
        <w:t>/core/components/</w:t>
      </w:r>
      <w:proofErr w:type="spellStart"/>
      <w:r w:rsidRPr="000846BC">
        <w:rPr>
          <w:rFonts w:ascii="Courier New" w:hAnsi="Courier New" w:cs="Courier New"/>
          <w:i/>
          <w:iCs/>
          <w:color w:val="2A00FF"/>
          <w:sz w:val="16"/>
          <w:szCs w:val="16"/>
        </w:rPr>
        <w:t>init</w:t>
      </w:r>
      <w:proofErr w:type="spellEnd"/>
      <w:r w:rsidRPr="000846BC">
        <w:rPr>
          <w:rFonts w:ascii="Courier New" w:hAnsi="Courier New" w:cs="Courier New"/>
          <w:i/>
          <w:iCs/>
          <w:color w:val="2A00FF"/>
          <w:sz w:val="16"/>
          <w:szCs w:val="16"/>
        </w:rPr>
        <w:t>/</w:t>
      </w:r>
      <w:proofErr w:type="spellStart"/>
      <w:r w:rsidRPr="000846BC">
        <w:rPr>
          <w:rFonts w:ascii="Courier New" w:hAnsi="Courier New" w:cs="Courier New"/>
          <w:i/>
          <w:iCs/>
          <w:color w:val="2A00FF"/>
          <w:sz w:val="16"/>
          <w:szCs w:val="16"/>
        </w:rPr>
        <w:t>init.jsp</w:t>
      </w:r>
      <w:proofErr w:type="spellEnd"/>
      <w:r w:rsidRPr="000846BC">
        <w:rPr>
          <w:rFonts w:ascii="Courier New" w:hAnsi="Courier New" w:cs="Courier New"/>
          <w:i/>
          <w:iCs/>
          <w:color w:val="2A00FF"/>
          <w:sz w:val="16"/>
          <w:szCs w:val="16"/>
        </w:rPr>
        <w:t>"</w:t>
      </w:r>
      <w:r w:rsidRPr="000846BC">
        <w:rPr>
          <w:rFonts w:ascii="Courier New" w:hAnsi="Courier New" w:cs="Courier New"/>
          <w:color w:val="008080"/>
          <w:sz w:val="16"/>
          <w:szCs w:val="16"/>
        </w:rPr>
        <w:t>/&gt;</w:t>
      </w:r>
    </w:p>
    <w:p w:rsidR="005C4DA3" w:rsidRDefault="005C4DA3" w:rsidP="005C4DA3">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5C4DA3" w:rsidRPr="005C4DA3" w:rsidRDefault="005C4DA3" w:rsidP="005C4DA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5C4DA3">
        <w:rPr>
          <w:rFonts w:asciiTheme="majorHAnsi" w:eastAsia="Times New Roman" w:hAnsiTheme="majorHAnsi"/>
          <w:b/>
          <w:bCs/>
          <w:color w:val="4F81BD" w:themeColor="accent1"/>
          <w:sz w:val="20"/>
          <w:szCs w:val="20"/>
        </w:rPr>
        <w:t xml:space="preserve">Why should we include the </w:t>
      </w:r>
      <w:proofErr w:type="spellStart"/>
      <w:r w:rsidRPr="005C4DA3">
        <w:rPr>
          <w:rFonts w:asciiTheme="majorHAnsi" w:eastAsia="Times New Roman" w:hAnsiTheme="majorHAnsi"/>
          <w:b/>
          <w:bCs/>
          <w:color w:val="4F81BD" w:themeColor="accent1"/>
          <w:sz w:val="20"/>
          <w:szCs w:val="20"/>
        </w:rPr>
        <w:t>global.jsp</w:t>
      </w:r>
      <w:proofErr w:type="spellEnd"/>
      <w:r w:rsidRPr="005C4DA3">
        <w:rPr>
          <w:rFonts w:asciiTheme="majorHAnsi" w:eastAsia="Times New Roman" w:hAnsiTheme="majorHAnsi"/>
          <w:b/>
          <w:bCs/>
          <w:color w:val="4F81BD" w:themeColor="accent1"/>
          <w:sz w:val="20"/>
          <w:szCs w:val="20"/>
        </w:rPr>
        <w:t xml:space="preserve"> script?</w:t>
      </w:r>
    </w:p>
    <w:p w:rsidR="005C4DA3" w:rsidRDefault="005C4DA3" w:rsidP="005C4DA3">
      <w:pPr>
        <w:pStyle w:val="ListParagraph"/>
        <w:numPr>
          <w:ilvl w:val="0"/>
          <w:numId w:val="0"/>
        </w:numPr>
        <w:spacing w:before="100" w:beforeAutospacing="1" w:after="100" w:afterAutospacing="1"/>
        <w:ind w:left="360"/>
        <w:rPr>
          <w:rFonts w:asciiTheme="minorHAnsi" w:hAnsiTheme="minorHAnsi"/>
          <w:sz w:val="20"/>
          <w:szCs w:val="20"/>
        </w:rPr>
      </w:pPr>
      <w:r w:rsidRPr="009E6C24">
        <w:rPr>
          <w:rFonts w:asciiTheme="minorHAnsi" w:hAnsiTheme="minorHAnsi"/>
          <w:sz w:val="20"/>
          <w:szCs w:val="20"/>
        </w:rPr>
        <w:t>CQ provided “</w:t>
      </w:r>
      <w:proofErr w:type="spellStart"/>
      <w:r w:rsidRPr="009E6C24">
        <w:rPr>
          <w:rFonts w:asciiTheme="minorHAnsi" w:hAnsiTheme="minorHAnsi"/>
          <w:sz w:val="20"/>
          <w:szCs w:val="20"/>
        </w:rPr>
        <w:t>global.jsp</w:t>
      </w:r>
      <w:proofErr w:type="spellEnd"/>
      <w:r w:rsidRPr="009E6C24">
        <w:rPr>
          <w:rFonts w:asciiTheme="minorHAnsi" w:hAnsiTheme="minorHAnsi"/>
          <w:sz w:val="20"/>
          <w:szCs w:val="20"/>
        </w:rPr>
        <w:t>” declares Sling, CQ and JSTL tag libraries; this shortens and simplifies the JSP coding of our component. We can also get CQ define objects in our JSPs.</w:t>
      </w:r>
    </w:p>
    <w:p w:rsidR="00395BA4" w:rsidRPr="009E6C24" w:rsidRDefault="00395BA4" w:rsidP="005C4DA3">
      <w:pPr>
        <w:pStyle w:val="ListParagraph"/>
        <w:numPr>
          <w:ilvl w:val="0"/>
          <w:numId w:val="0"/>
        </w:numPr>
        <w:spacing w:before="100" w:beforeAutospacing="1" w:after="100" w:afterAutospacing="1"/>
        <w:ind w:left="360"/>
        <w:rPr>
          <w:rFonts w:asciiTheme="minorHAnsi" w:hAnsiTheme="minorHAnsi"/>
          <w:sz w:val="20"/>
          <w:szCs w:val="20"/>
        </w:rPr>
      </w:pPr>
    </w:p>
    <w:p w:rsidR="005C4DA3" w:rsidRDefault="005C4DA3" w:rsidP="005C4DA3">
      <w:pPr>
        <w:pStyle w:val="ListParagraph"/>
        <w:numPr>
          <w:ilvl w:val="0"/>
          <w:numId w:val="0"/>
        </w:numPr>
        <w:spacing w:before="100" w:beforeAutospacing="1" w:after="100" w:afterAutospacing="1"/>
        <w:ind w:left="360"/>
        <w:rPr>
          <w:rFonts w:ascii="Courier New" w:hAnsi="Courier New" w:cs="Courier New"/>
          <w:color w:val="BF5F3F"/>
          <w:sz w:val="16"/>
          <w:szCs w:val="16"/>
        </w:rPr>
      </w:pPr>
      <w:r w:rsidRPr="000F7011">
        <w:rPr>
          <w:rFonts w:ascii="Courier New" w:hAnsi="Courier New" w:cs="Courier New"/>
          <w:color w:val="BF5F3F"/>
          <w:sz w:val="16"/>
          <w:szCs w:val="16"/>
        </w:rPr>
        <w:t>&lt;%@</w:t>
      </w:r>
      <w:r w:rsidRPr="000F7011">
        <w:rPr>
          <w:rFonts w:ascii="Courier New" w:hAnsi="Courier New" w:cs="Courier New"/>
          <w:color w:val="3F7F7F"/>
          <w:sz w:val="16"/>
          <w:szCs w:val="16"/>
        </w:rPr>
        <w:t>include</w:t>
      </w:r>
      <w:r w:rsidRPr="000F7011">
        <w:rPr>
          <w:rFonts w:ascii="Courier New" w:hAnsi="Courier New" w:cs="Courier New"/>
          <w:sz w:val="16"/>
          <w:szCs w:val="16"/>
        </w:rPr>
        <w:t xml:space="preserve"> </w:t>
      </w:r>
      <w:r w:rsidRPr="000F7011">
        <w:rPr>
          <w:rFonts w:ascii="Courier New" w:hAnsi="Courier New" w:cs="Courier New"/>
          <w:color w:val="7F007F"/>
          <w:sz w:val="16"/>
          <w:szCs w:val="16"/>
        </w:rPr>
        <w:t>file</w:t>
      </w:r>
      <w:r w:rsidRPr="000F7011">
        <w:rPr>
          <w:rFonts w:ascii="Courier New" w:hAnsi="Courier New" w:cs="Courier New"/>
          <w:color w:val="000000"/>
          <w:sz w:val="16"/>
          <w:szCs w:val="16"/>
        </w:rPr>
        <w:t>=</w:t>
      </w:r>
      <w:r w:rsidRPr="000F7011">
        <w:rPr>
          <w:rFonts w:ascii="Courier New" w:hAnsi="Courier New" w:cs="Courier New"/>
          <w:i/>
          <w:iCs/>
          <w:color w:val="2A00FF"/>
          <w:sz w:val="16"/>
          <w:szCs w:val="16"/>
        </w:rPr>
        <w:t>"/libs/foundation/</w:t>
      </w:r>
      <w:proofErr w:type="spellStart"/>
      <w:r w:rsidRPr="000F7011">
        <w:rPr>
          <w:rFonts w:ascii="Courier New" w:hAnsi="Courier New" w:cs="Courier New"/>
          <w:i/>
          <w:iCs/>
          <w:color w:val="2A00FF"/>
          <w:sz w:val="16"/>
          <w:szCs w:val="16"/>
        </w:rPr>
        <w:t>global.jsp</w:t>
      </w:r>
      <w:proofErr w:type="spellEnd"/>
      <w:r w:rsidRPr="000F7011">
        <w:rPr>
          <w:rFonts w:ascii="Courier New" w:hAnsi="Courier New" w:cs="Courier New"/>
          <w:i/>
          <w:iCs/>
          <w:color w:val="2A00FF"/>
          <w:sz w:val="16"/>
          <w:szCs w:val="16"/>
        </w:rPr>
        <w:t>"</w:t>
      </w:r>
      <w:r w:rsidRPr="000F7011">
        <w:rPr>
          <w:rFonts w:ascii="Courier New" w:hAnsi="Courier New" w:cs="Courier New"/>
          <w:color w:val="BF5F3F"/>
          <w:sz w:val="16"/>
          <w:szCs w:val="16"/>
        </w:rPr>
        <w:t>%&gt;</w:t>
      </w:r>
    </w:p>
    <w:p w:rsidR="001768F8" w:rsidRPr="00450AB7" w:rsidRDefault="001768F8" w:rsidP="001768F8">
      <w:pPr>
        <w:pStyle w:val="ListParagraph"/>
        <w:numPr>
          <w:ilvl w:val="0"/>
          <w:numId w:val="0"/>
        </w:numPr>
        <w:spacing w:before="100" w:beforeAutospacing="1" w:after="100" w:afterAutospacing="1"/>
        <w:ind w:left="360"/>
        <w:rPr>
          <w:sz w:val="20"/>
          <w:szCs w:val="20"/>
        </w:rPr>
      </w:pPr>
    </w:p>
    <w:p w:rsidR="00A539EC" w:rsidRPr="004C1033" w:rsidRDefault="00A8031A" w:rsidP="004C103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What are all the different modes in CQ5?</w:t>
      </w:r>
      <w:r w:rsidR="00A539EC" w:rsidRPr="004C1033">
        <w:rPr>
          <w:rFonts w:asciiTheme="majorHAnsi" w:eastAsia="Times New Roman" w:hAnsiTheme="majorHAnsi"/>
          <w:b/>
          <w:bCs/>
          <w:color w:val="4F81BD" w:themeColor="accent1"/>
          <w:sz w:val="20"/>
          <w:szCs w:val="20"/>
        </w:rPr>
        <w:t xml:space="preserve"> How can we identify a particular page (html) is in edit mode or design mode in my JSP page?</w:t>
      </w:r>
    </w:p>
    <w:p w:rsidR="00980B5D" w:rsidRPr="009E6C24" w:rsidRDefault="00A539EC" w:rsidP="00980B5D">
      <w:pPr>
        <w:pStyle w:val="ListParagraph"/>
        <w:numPr>
          <w:ilvl w:val="0"/>
          <w:numId w:val="0"/>
        </w:numPr>
        <w:spacing w:before="100" w:beforeAutospacing="1" w:after="100" w:afterAutospacing="1"/>
        <w:ind w:left="360"/>
        <w:rPr>
          <w:rFonts w:asciiTheme="minorHAnsi" w:hAnsiTheme="minorHAnsi"/>
          <w:sz w:val="20"/>
          <w:szCs w:val="20"/>
        </w:rPr>
      </w:pPr>
      <w:r w:rsidRPr="009E6C24">
        <w:rPr>
          <w:rFonts w:asciiTheme="minorHAnsi" w:hAnsiTheme="minorHAnsi"/>
          <w:sz w:val="20"/>
          <w:szCs w:val="20"/>
        </w:rPr>
        <w:t>EDIT, DESIGN, PREVIEW</w:t>
      </w:r>
    </w:p>
    <w:p w:rsidR="00414566" w:rsidRDefault="00154032" w:rsidP="00980B5D">
      <w:pPr>
        <w:pStyle w:val="ListParagraph"/>
        <w:numPr>
          <w:ilvl w:val="0"/>
          <w:numId w:val="0"/>
        </w:numPr>
        <w:spacing w:before="100" w:beforeAutospacing="1" w:after="100" w:afterAutospacing="1"/>
        <w:ind w:left="360"/>
        <w:rPr>
          <w:rFonts w:ascii="Consolas" w:eastAsia="Times New Roman" w:hAnsi="Consolas" w:cs="Consolas"/>
          <w:color w:val="222222"/>
          <w:sz w:val="16"/>
          <w:szCs w:val="16"/>
        </w:rPr>
      </w:pPr>
      <w:r w:rsidRPr="009E6C24">
        <w:rPr>
          <w:rFonts w:asciiTheme="minorHAnsi" w:hAnsiTheme="minorHAnsi"/>
          <w:sz w:val="20"/>
          <w:szCs w:val="20"/>
        </w:rPr>
        <w:t>By comparing</w:t>
      </w:r>
      <w:r w:rsidRPr="00450AB7">
        <w:rPr>
          <w:rFonts w:ascii="Consolas" w:eastAsia="Times New Roman" w:hAnsi="Consolas" w:cs="Consolas"/>
          <w:color w:val="222222"/>
          <w:sz w:val="20"/>
          <w:szCs w:val="20"/>
        </w:rPr>
        <w:t xml:space="preserve"> </w:t>
      </w:r>
      <w:r w:rsidRPr="00980B5D">
        <w:rPr>
          <w:rFonts w:ascii="Consolas" w:eastAsia="Times New Roman" w:hAnsi="Consolas" w:cs="Consolas"/>
          <w:color w:val="222222"/>
          <w:sz w:val="16"/>
          <w:szCs w:val="16"/>
        </w:rPr>
        <w:t>“</w:t>
      </w:r>
      <w:proofErr w:type="spellStart"/>
      <w:r w:rsidR="00D20ED6" w:rsidRPr="00980B5D">
        <w:rPr>
          <w:rFonts w:ascii="Consolas" w:eastAsia="Times New Roman" w:hAnsi="Consolas" w:cs="Consolas"/>
          <w:color w:val="222222"/>
          <w:sz w:val="16"/>
          <w:szCs w:val="16"/>
        </w:rPr>
        <w:t>WCMMode.</w:t>
      </w:r>
      <w:r w:rsidR="00D20ED6" w:rsidRPr="00980B5D">
        <w:rPr>
          <w:rFonts w:ascii="Consolas" w:eastAsia="Times New Roman" w:hAnsi="Consolas" w:cs="Consolas"/>
          <w:i/>
          <w:iCs/>
          <w:color w:val="0000C0"/>
          <w:sz w:val="16"/>
          <w:szCs w:val="16"/>
        </w:rPr>
        <w:t>EDIT</w:t>
      </w:r>
      <w:proofErr w:type="spellEnd"/>
      <w:r w:rsidRPr="00980B5D">
        <w:rPr>
          <w:rFonts w:ascii="Consolas" w:eastAsia="Times New Roman" w:hAnsi="Consolas" w:cs="Consolas"/>
          <w:i/>
          <w:iCs/>
          <w:color w:val="0000C0"/>
          <w:sz w:val="16"/>
          <w:szCs w:val="16"/>
        </w:rPr>
        <w:t>”</w:t>
      </w:r>
      <w:r w:rsidRPr="00450AB7">
        <w:rPr>
          <w:sz w:val="20"/>
          <w:szCs w:val="20"/>
        </w:rPr>
        <w:t xml:space="preserve"> or</w:t>
      </w:r>
      <w:r w:rsidRPr="00450AB7">
        <w:rPr>
          <w:rFonts w:ascii="Consolas" w:eastAsia="Times New Roman" w:hAnsi="Consolas" w:cs="Consolas"/>
          <w:i/>
          <w:iCs/>
          <w:color w:val="0000C0"/>
          <w:sz w:val="20"/>
          <w:szCs w:val="20"/>
        </w:rPr>
        <w:t xml:space="preserve"> </w:t>
      </w:r>
      <w:r w:rsidRPr="00980B5D">
        <w:rPr>
          <w:rFonts w:ascii="Consolas" w:eastAsia="Times New Roman" w:hAnsi="Consolas" w:cs="Consolas"/>
          <w:i/>
          <w:iCs/>
          <w:color w:val="0000C0"/>
          <w:sz w:val="16"/>
          <w:szCs w:val="16"/>
        </w:rPr>
        <w:t>“</w:t>
      </w:r>
      <w:proofErr w:type="spellStart"/>
      <w:r w:rsidR="00D20ED6" w:rsidRPr="00980B5D">
        <w:rPr>
          <w:rFonts w:ascii="Consolas" w:eastAsia="Times New Roman" w:hAnsi="Consolas" w:cs="Consolas"/>
          <w:color w:val="222222"/>
          <w:sz w:val="16"/>
          <w:szCs w:val="16"/>
        </w:rPr>
        <w:t>WCMMode.</w:t>
      </w:r>
      <w:r w:rsidR="00D20ED6" w:rsidRPr="00980B5D">
        <w:rPr>
          <w:rFonts w:ascii="Consolas" w:eastAsia="Times New Roman" w:hAnsi="Consolas" w:cs="Consolas"/>
          <w:i/>
          <w:iCs/>
          <w:color w:val="0000C0"/>
          <w:sz w:val="16"/>
          <w:szCs w:val="16"/>
        </w:rPr>
        <w:t>DESIGN</w:t>
      </w:r>
      <w:proofErr w:type="spellEnd"/>
      <w:r w:rsidRPr="00980B5D">
        <w:rPr>
          <w:rFonts w:ascii="Consolas" w:eastAsia="Times New Roman" w:hAnsi="Consolas" w:cs="Consolas"/>
          <w:i/>
          <w:iCs/>
          <w:color w:val="0000C0"/>
          <w:sz w:val="16"/>
          <w:szCs w:val="16"/>
        </w:rPr>
        <w:t>”</w:t>
      </w:r>
      <w:r w:rsidRPr="00450AB7">
        <w:rPr>
          <w:rFonts w:ascii="Consolas" w:eastAsia="Times New Roman" w:hAnsi="Consolas" w:cs="Consolas"/>
          <w:i/>
          <w:iCs/>
          <w:color w:val="0000C0"/>
          <w:sz w:val="20"/>
          <w:szCs w:val="20"/>
        </w:rPr>
        <w:t xml:space="preserve"> </w:t>
      </w:r>
      <w:r w:rsidRPr="00450AB7">
        <w:rPr>
          <w:sz w:val="20"/>
          <w:szCs w:val="20"/>
        </w:rPr>
        <w:t>or</w:t>
      </w:r>
      <w:r w:rsidRPr="00450AB7">
        <w:rPr>
          <w:rFonts w:ascii="Consolas" w:eastAsia="Times New Roman" w:hAnsi="Consolas" w:cs="Consolas"/>
          <w:i/>
          <w:iCs/>
          <w:color w:val="0000C0"/>
          <w:sz w:val="20"/>
          <w:szCs w:val="20"/>
        </w:rPr>
        <w:t xml:space="preserve"> </w:t>
      </w:r>
      <w:r w:rsidRPr="00980B5D">
        <w:rPr>
          <w:rFonts w:ascii="Consolas" w:eastAsia="Times New Roman" w:hAnsi="Consolas" w:cs="Consolas"/>
          <w:i/>
          <w:iCs/>
          <w:color w:val="0000C0"/>
          <w:sz w:val="16"/>
          <w:szCs w:val="16"/>
        </w:rPr>
        <w:t>“</w:t>
      </w:r>
      <w:proofErr w:type="spellStart"/>
      <w:r w:rsidR="00D20ED6" w:rsidRPr="00980B5D">
        <w:rPr>
          <w:rFonts w:ascii="Consolas" w:eastAsia="Times New Roman" w:hAnsi="Consolas" w:cs="Consolas"/>
          <w:color w:val="222222"/>
          <w:sz w:val="16"/>
          <w:szCs w:val="16"/>
        </w:rPr>
        <w:t>WCMMode.</w:t>
      </w:r>
      <w:r w:rsidR="00D20ED6" w:rsidRPr="00980B5D">
        <w:rPr>
          <w:rFonts w:ascii="Consolas" w:eastAsia="Times New Roman" w:hAnsi="Consolas" w:cs="Consolas"/>
          <w:i/>
          <w:iCs/>
          <w:color w:val="0000C0"/>
          <w:sz w:val="16"/>
          <w:szCs w:val="16"/>
        </w:rPr>
        <w:t>PREVIEW</w:t>
      </w:r>
      <w:proofErr w:type="spellEnd"/>
      <w:r w:rsidRPr="00980B5D">
        <w:rPr>
          <w:rFonts w:ascii="Consolas" w:eastAsia="Times New Roman" w:hAnsi="Consolas" w:cs="Consolas"/>
          <w:i/>
          <w:iCs/>
          <w:color w:val="0000C0"/>
          <w:sz w:val="16"/>
          <w:szCs w:val="16"/>
        </w:rPr>
        <w:t>”</w:t>
      </w:r>
      <w:r w:rsidR="00A539EC" w:rsidRPr="00450AB7">
        <w:rPr>
          <w:rFonts w:ascii="Consolas" w:eastAsia="Times New Roman" w:hAnsi="Consolas" w:cs="Consolas"/>
          <w:i/>
          <w:iCs/>
          <w:color w:val="0000C0"/>
          <w:sz w:val="20"/>
          <w:szCs w:val="20"/>
        </w:rPr>
        <w:t xml:space="preserve"> </w:t>
      </w:r>
      <w:r w:rsidRPr="009E6C24">
        <w:rPr>
          <w:rFonts w:asciiTheme="minorHAnsi" w:hAnsiTheme="minorHAnsi"/>
          <w:sz w:val="20"/>
          <w:szCs w:val="20"/>
        </w:rPr>
        <w:t xml:space="preserve">With the </w:t>
      </w:r>
      <w:r w:rsidR="00A539EC" w:rsidRPr="009E6C24">
        <w:rPr>
          <w:rFonts w:asciiTheme="minorHAnsi" w:hAnsiTheme="minorHAnsi"/>
          <w:sz w:val="20"/>
          <w:szCs w:val="20"/>
        </w:rPr>
        <w:t xml:space="preserve">incoming </w:t>
      </w:r>
      <w:r w:rsidRPr="009E6C24">
        <w:rPr>
          <w:rFonts w:asciiTheme="minorHAnsi" w:hAnsiTheme="minorHAnsi"/>
          <w:sz w:val="20"/>
          <w:szCs w:val="20"/>
        </w:rPr>
        <w:t xml:space="preserve">request’s </w:t>
      </w:r>
      <w:r w:rsidR="00A539EC" w:rsidRPr="009E6C24">
        <w:rPr>
          <w:rFonts w:asciiTheme="minorHAnsi" w:hAnsiTheme="minorHAnsi"/>
          <w:sz w:val="20"/>
          <w:szCs w:val="20"/>
        </w:rPr>
        <w:t xml:space="preserve">WCM </w:t>
      </w:r>
      <w:r w:rsidRPr="009E6C24">
        <w:rPr>
          <w:rFonts w:asciiTheme="minorHAnsi" w:hAnsiTheme="minorHAnsi"/>
          <w:sz w:val="20"/>
          <w:szCs w:val="20"/>
        </w:rPr>
        <w:t>mode using</w:t>
      </w:r>
      <w:r w:rsidRPr="009E6C24">
        <w:rPr>
          <w:rFonts w:asciiTheme="minorHAnsi" w:eastAsia="Times New Roman" w:hAnsiTheme="minorHAnsi" w:cs="Consolas"/>
          <w:color w:val="222222"/>
          <w:sz w:val="20"/>
          <w:szCs w:val="20"/>
        </w:rPr>
        <w:t xml:space="preserve"> </w:t>
      </w:r>
      <w:r w:rsidRPr="00980B5D">
        <w:rPr>
          <w:rFonts w:ascii="Consolas" w:eastAsia="Times New Roman" w:hAnsi="Consolas" w:cs="Consolas"/>
          <w:color w:val="222222"/>
          <w:sz w:val="16"/>
          <w:szCs w:val="16"/>
        </w:rPr>
        <w:t>“</w:t>
      </w:r>
      <w:proofErr w:type="spellStart"/>
      <w:r w:rsidR="00D20ED6" w:rsidRPr="00980B5D">
        <w:rPr>
          <w:rFonts w:ascii="Consolas" w:eastAsia="Times New Roman" w:hAnsi="Consolas" w:cs="Consolas"/>
          <w:color w:val="222222"/>
          <w:sz w:val="16"/>
          <w:szCs w:val="16"/>
        </w:rPr>
        <w:t>WCMMode.</w:t>
      </w:r>
      <w:r w:rsidR="00D20ED6" w:rsidRPr="00980B5D">
        <w:rPr>
          <w:rFonts w:ascii="Consolas" w:eastAsia="Times New Roman" w:hAnsi="Consolas" w:cs="Consolas"/>
          <w:i/>
          <w:iCs/>
          <w:color w:val="222222"/>
          <w:sz w:val="16"/>
          <w:szCs w:val="16"/>
        </w:rPr>
        <w:t>fromRequest</w:t>
      </w:r>
      <w:proofErr w:type="spellEnd"/>
      <w:r w:rsidR="00D20ED6" w:rsidRPr="00980B5D">
        <w:rPr>
          <w:rFonts w:ascii="Consolas" w:eastAsia="Times New Roman" w:hAnsi="Consolas" w:cs="Consolas"/>
          <w:color w:val="222222"/>
          <w:sz w:val="16"/>
          <w:szCs w:val="16"/>
        </w:rPr>
        <w:t>(</w:t>
      </w:r>
      <w:proofErr w:type="spellStart"/>
      <w:r w:rsidR="00D20ED6" w:rsidRPr="00980B5D">
        <w:rPr>
          <w:rFonts w:ascii="Consolas" w:eastAsia="Times New Roman" w:hAnsi="Consolas" w:cs="Consolas"/>
          <w:color w:val="222222"/>
          <w:sz w:val="16"/>
          <w:szCs w:val="16"/>
        </w:rPr>
        <w:t>actionVo.getSlingRequest</w:t>
      </w:r>
      <w:proofErr w:type="spellEnd"/>
      <w:r w:rsidR="00D20ED6" w:rsidRPr="00980B5D">
        <w:rPr>
          <w:rFonts w:ascii="Consolas" w:eastAsia="Times New Roman" w:hAnsi="Consolas" w:cs="Consolas"/>
          <w:color w:val="222222"/>
          <w:sz w:val="16"/>
          <w:szCs w:val="16"/>
        </w:rPr>
        <w:t>())</w:t>
      </w:r>
      <w:r w:rsidRPr="00980B5D">
        <w:rPr>
          <w:rFonts w:ascii="Consolas" w:eastAsia="Times New Roman" w:hAnsi="Consolas" w:cs="Consolas"/>
          <w:color w:val="222222"/>
          <w:sz w:val="16"/>
          <w:szCs w:val="16"/>
        </w:rPr>
        <w:t>”</w:t>
      </w:r>
      <w:r w:rsidRPr="00450AB7">
        <w:rPr>
          <w:rFonts w:ascii="Consolas" w:eastAsia="Times New Roman" w:hAnsi="Consolas" w:cs="Consolas"/>
          <w:color w:val="222222"/>
          <w:sz w:val="20"/>
          <w:szCs w:val="20"/>
        </w:rPr>
        <w:t xml:space="preserve"> </w:t>
      </w:r>
      <w:r w:rsidRPr="00450AB7">
        <w:rPr>
          <w:sz w:val="20"/>
          <w:szCs w:val="20"/>
        </w:rPr>
        <w:t>or</w:t>
      </w:r>
      <w:r w:rsidRPr="00450AB7">
        <w:rPr>
          <w:rFonts w:ascii="Consolas" w:eastAsia="Times New Roman" w:hAnsi="Consolas" w:cs="Consolas"/>
          <w:color w:val="222222"/>
          <w:sz w:val="20"/>
          <w:szCs w:val="20"/>
        </w:rPr>
        <w:t xml:space="preserve"> </w:t>
      </w:r>
      <w:r w:rsidRPr="00980B5D">
        <w:rPr>
          <w:rFonts w:ascii="Consolas" w:eastAsia="Times New Roman" w:hAnsi="Consolas" w:cs="Consolas"/>
          <w:color w:val="222222"/>
          <w:sz w:val="16"/>
          <w:szCs w:val="16"/>
        </w:rPr>
        <w:t>“</w:t>
      </w:r>
      <w:proofErr w:type="spellStart"/>
      <w:r w:rsidR="00D20ED6" w:rsidRPr="00980B5D">
        <w:rPr>
          <w:rFonts w:ascii="Consolas" w:eastAsia="Times New Roman" w:hAnsi="Consolas" w:cs="Consolas"/>
          <w:color w:val="222222"/>
          <w:sz w:val="16"/>
          <w:szCs w:val="16"/>
        </w:rPr>
        <w:t>actionVo.getWcmMode</w:t>
      </w:r>
      <w:proofErr w:type="spellEnd"/>
      <w:r w:rsidR="00D20ED6" w:rsidRPr="00980B5D">
        <w:rPr>
          <w:rFonts w:ascii="Consolas" w:eastAsia="Times New Roman" w:hAnsi="Consolas" w:cs="Consolas"/>
          <w:color w:val="222222"/>
          <w:sz w:val="16"/>
          <w:szCs w:val="16"/>
        </w:rPr>
        <w:t>()</w:t>
      </w:r>
      <w:r w:rsidRPr="00980B5D">
        <w:rPr>
          <w:rFonts w:ascii="Consolas" w:eastAsia="Times New Roman" w:hAnsi="Consolas" w:cs="Consolas"/>
          <w:color w:val="222222"/>
          <w:sz w:val="16"/>
          <w:szCs w:val="16"/>
        </w:rPr>
        <w:t>”</w:t>
      </w:r>
    </w:p>
    <w:p w:rsidR="00980B5D" w:rsidRPr="00450AB7" w:rsidRDefault="00980B5D" w:rsidP="00980B5D">
      <w:pPr>
        <w:pStyle w:val="ListParagraph"/>
        <w:numPr>
          <w:ilvl w:val="0"/>
          <w:numId w:val="0"/>
        </w:numPr>
        <w:spacing w:before="100" w:beforeAutospacing="1" w:after="100" w:afterAutospacing="1"/>
        <w:ind w:left="360"/>
        <w:rPr>
          <w:rFonts w:asciiTheme="majorHAnsi" w:eastAsia="Times New Roman" w:hAnsiTheme="majorHAnsi"/>
          <w:b/>
          <w:bCs/>
          <w:sz w:val="20"/>
          <w:szCs w:val="20"/>
        </w:rPr>
      </w:pPr>
    </w:p>
    <w:p w:rsidR="00D94272" w:rsidRPr="00980B5D" w:rsidRDefault="00A8031A" w:rsidP="00980B5D">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80B5D">
        <w:rPr>
          <w:rFonts w:asciiTheme="majorHAnsi" w:eastAsia="Times New Roman" w:hAnsiTheme="majorHAnsi"/>
          <w:b/>
          <w:bCs/>
          <w:color w:val="4F81BD" w:themeColor="accent1"/>
          <w:sz w:val="20"/>
          <w:szCs w:val="20"/>
        </w:rPr>
        <w:t>How can we identify</w:t>
      </w:r>
      <w:r w:rsidR="00BB011C" w:rsidRPr="00980B5D">
        <w:rPr>
          <w:rFonts w:asciiTheme="majorHAnsi" w:eastAsia="Times New Roman" w:hAnsiTheme="majorHAnsi"/>
          <w:b/>
          <w:bCs/>
          <w:color w:val="4F81BD" w:themeColor="accent1"/>
          <w:sz w:val="20"/>
          <w:szCs w:val="20"/>
        </w:rPr>
        <w:t xml:space="preserve"> whether a request is coming from Author or Publish instance</w:t>
      </w:r>
      <w:r w:rsidRPr="00980B5D">
        <w:rPr>
          <w:rFonts w:asciiTheme="majorHAnsi" w:eastAsia="Times New Roman" w:hAnsiTheme="majorHAnsi"/>
          <w:b/>
          <w:bCs/>
          <w:color w:val="4F81BD" w:themeColor="accent1"/>
          <w:sz w:val="20"/>
          <w:szCs w:val="20"/>
        </w:rPr>
        <w:t xml:space="preserve"> in my JSP page?</w:t>
      </w:r>
    </w:p>
    <w:p w:rsidR="001F3344" w:rsidRPr="009E6C24" w:rsidRDefault="00154032" w:rsidP="0091394B">
      <w:pPr>
        <w:pStyle w:val="ListParagraph"/>
        <w:numPr>
          <w:ilvl w:val="0"/>
          <w:numId w:val="0"/>
        </w:numPr>
        <w:spacing w:before="100" w:beforeAutospacing="1" w:after="100" w:afterAutospacing="1"/>
        <w:ind w:left="360"/>
        <w:rPr>
          <w:rFonts w:asciiTheme="minorHAnsi" w:hAnsiTheme="minorHAnsi"/>
          <w:b/>
          <w:sz w:val="20"/>
          <w:szCs w:val="20"/>
        </w:rPr>
      </w:pPr>
      <w:r w:rsidRPr="009E6C24">
        <w:rPr>
          <w:rFonts w:asciiTheme="minorHAnsi" w:hAnsiTheme="minorHAnsi"/>
          <w:b/>
          <w:sz w:val="20"/>
          <w:szCs w:val="20"/>
        </w:rPr>
        <w:t>Author Instance:</w:t>
      </w:r>
    </w:p>
    <w:p w:rsidR="00154032" w:rsidRPr="00450AB7" w:rsidRDefault="001F3344" w:rsidP="0091394B">
      <w:pPr>
        <w:pStyle w:val="ListParagraph"/>
        <w:numPr>
          <w:ilvl w:val="0"/>
          <w:numId w:val="0"/>
        </w:numPr>
        <w:spacing w:before="100" w:beforeAutospacing="1" w:after="100" w:afterAutospacing="1"/>
        <w:ind w:left="360"/>
        <w:rPr>
          <w:rFonts w:ascii="Consolas" w:eastAsia="Times New Roman" w:hAnsi="Consolas" w:cs="Consolas"/>
          <w:color w:val="222222"/>
          <w:sz w:val="20"/>
          <w:szCs w:val="20"/>
        </w:rPr>
      </w:pPr>
      <w:r w:rsidRPr="009E6C24">
        <w:rPr>
          <w:rFonts w:asciiTheme="minorHAnsi" w:hAnsiTheme="minorHAnsi"/>
          <w:sz w:val="20"/>
          <w:szCs w:val="20"/>
        </w:rPr>
        <w:t>If the incoming request’s WCM mode is EDIT or PREVIEW then it is author instance.</w:t>
      </w:r>
      <w:r w:rsidR="00154032" w:rsidRPr="00450AB7">
        <w:rPr>
          <w:rFonts w:ascii="Consolas" w:eastAsia="Times New Roman" w:hAnsi="Consolas" w:cs="Consolas"/>
          <w:color w:val="222222"/>
          <w:sz w:val="20"/>
          <w:szCs w:val="20"/>
        </w:rPr>
        <w:t> </w:t>
      </w:r>
    </w:p>
    <w:p w:rsidR="00154032" w:rsidRDefault="00703489" w:rsidP="0091394B">
      <w:pPr>
        <w:pStyle w:val="ListParagraph"/>
        <w:numPr>
          <w:ilvl w:val="0"/>
          <w:numId w:val="0"/>
        </w:numPr>
        <w:spacing w:before="100" w:beforeAutospacing="1" w:after="100" w:afterAutospacing="1"/>
        <w:ind w:left="360"/>
        <w:rPr>
          <w:rFonts w:ascii="Consolas" w:eastAsia="Times New Roman" w:hAnsi="Consolas" w:cs="Consolas"/>
          <w:i/>
          <w:iCs/>
          <w:color w:val="0000C0"/>
          <w:sz w:val="16"/>
          <w:szCs w:val="16"/>
        </w:rPr>
      </w:pPr>
      <w:proofErr w:type="spellStart"/>
      <w:r w:rsidRPr="0091394B">
        <w:rPr>
          <w:rFonts w:ascii="Consolas" w:eastAsia="Times New Roman" w:hAnsi="Consolas" w:cs="Consolas"/>
          <w:color w:val="222222"/>
          <w:sz w:val="16"/>
          <w:szCs w:val="16"/>
        </w:rPr>
        <w:lastRenderedPageBreak/>
        <w:t>WCMMode.</w:t>
      </w:r>
      <w:r w:rsidRPr="0091394B">
        <w:rPr>
          <w:rFonts w:ascii="Consolas" w:eastAsia="Times New Roman" w:hAnsi="Consolas" w:cs="Consolas"/>
          <w:i/>
          <w:iCs/>
          <w:color w:val="222222"/>
          <w:sz w:val="16"/>
          <w:szCs w:val="16"/>
        </w:rPr>
        <w:t>fromRequest</w:t>
      </w:r>
      <w:proofErr w:type="spellEnd"/>
      <w:r w:rsidRPr="0091394B">
        <w:rPr>
          <w:rFonts w:ascii="Consolas" w:eastAsia="Times New Roman" w:hAnsi="Consolas" w:cs="Consolas"/>
          <w:color w:val="222222"/>
          <w:sz w:val="16"/>
          <w:szCs w:val="16"/>
        </w:rPr>
        <w:t>(</w:t>
      </w:r>
      <w:proofErr w:type="spellStart"/>
      <w:r w:rsidRPr="0091394B">
        <w:rPr>
          <w:rFonts w:ascii="Consolas" w:eastAsia="Times New Roman" w:hAnsi="Consolas" w:cs="Consolas"/>
          <w:color w:val="222222"/>
          <w:sz w:val="16"/>
          <w:szCs w:val="16"/>
        </w:rPr>
        <w:t>actionVo.getSlingRequest</w:t>
      </w:r>
      <w:proofErr w:type="spellEnd"/>
      <w:r w:rsidRPr="0091394B">
        <w:rPr>
          <w:rFonts w:ascii="Consolas" w:eastAsia="Times New Roman" w:hAnsi="Consolas" w:cs="Consolas"/>
          <w:color w:val="222222"/>
          <w:sz w:val="16"/>
          <w:szCs w:val="16"/>
        </w:rPr>
        <w:t xml:space="preserve">()) == </w:t>
      </w:r>
      <w:proofErr w:type="spellStart"/>
      <w:r w:rsidRPr="0091394B">
        <w:rPr>
          <w:rFonts w:ascii="Consolas" w:eastAsia="Times New Roman" w:hAnsi="Consolas" w:cs="Consolas"/>
          <w:color w:val="222222"/>
          <w:sz w:val="16"/>
          <w:szCs w:val="16"/>
        </w:rPr>
        <w:t>WCMMode.</w:t>
      </w:r>
      <w:r w:rsidRPr="0091394B">
        <w:rPr>
          <w:rFonts w:ascii="Consolas" w:eastAsia="Times New Roman" w:hAnsi="Consolas" w:cs="Consolas"/>
          <w:i/>
          <w:iCs/>
          <w:color w:val="0000C0"/>
          <w:sz w:val="16"/>
          <w:szCs w:val="16"/>
        </w:rPr>
        <w:t>EDIT</w:t>
      </w:r>
      <w:proofErr w:type="spellEnd"/>
      <w:r w:rsidRPr="0091394B">
        <w:rPr>
          <w:rFonts w:ascii="Consolas" w:eastAsia="Times New Roman" w:hAnsi="Consolas" w:cs="Consolas"/>
          <w:color w:val="222222"/>
          <w:sz w:val="16"/>
          <w:szCs w:val="16"/>
        </w:rPr>
        <w:t xml:space="preserve"> ||           </w:t>
      </w:r>
      <w:proofErr w:type="spellStart"/>
      <w:r w:rsidRPr="0091394B">
        <w:rPr>
          <w:rFonts w:ascii="Consolas" w:eastAsia="Times New Roman" w:hAnsi="Consolas" w:cs="Consolas"/>
          <w:color w:val="222222"/>
          <w:sz w:val="16"/>
          <w:szCs w:val="16"/>
        </w:rPr>
        <w:t>WCMMode.</w:t>
      </w:r>
      <w:r w:rsidRPr="0091394B">
        <w:rPr>
          <w:rFonts w:ascii="Consolas" w:eastAsia="Times New Roman" w:hAnsi="Consolas" w:cs="Consolas"/>
          <w:i/>
          <w:iCs/>
          <w:color w:val="222222"/>
          <w:sz w:val="16"/>
          <w:szCs w:val="16"/>
        </w:rPr>
        <w:t>fromRequest</w:t>
      </w:r>
      <w:proofErr w:type="spellEnd"/>
      <w:r w:rsidRPr="0091394B">
        <w:rPr>
          <w:rFonts w:ascii="Consolas" w:eastAsia="Times New Roman" w:hAnsi="Consolas" w:cs="Consolas"/>
          <w:color w:val="222222"/>
          <w:sz w:val="16"/>
          <w:szCs w:val="16"/>
        </w:rPr>
        <w:t>(</w:t>
      </w:r>
      <w:proofErr w:type="spellStart"/>
      <w:r w:rsidRPr="0091394B">
        <w:rPr>
          <w:rFonts w:ascii="Consolas" w:eastAsia="Times New Roman" w:hAnsi="Consolas" w:cs="Consolas"/>
          <w:color w:val="222222"/>
          <w:sz w:val="16"/>
          <w:szCs w:val="16"/>
        </w:rPr>
        <w:t>actionVo.getSlingRequest</w:t>
      </w:r>
      <w:proofErr w:type="spellEnd"/>
      <w:r w:rsidRPr="0091394B">
        <w:rPr>
          <w:rFonts w:ascii="Consolas" w:eastAsia="Times New Roman" w:hAnsi="Consolas" w:cs="Consolas"/>
          <w:color w:val="222222"/>
          <w:sz w:val="16"/>
          <w:szCs w:val="16"/>
        </w:rPr>
        <w:t xml:space="preserve">()) == </w:t>
      </w:r>
      <w:proofErr w:type="spellStart"/>
      <w:r w:rsidRPr="0091394B">
        <w:rPr>
          <w:rFonts w:ascii="Consolas" w:eastAsia="Times New Roman" w:hAnsi="Consolas" w:cs="Consolas"/>
          <w:color w:val="222222"/>
          <w:sz w:val="16"/>
          <w:szCs w:val="16"/>
        </w:rPr>
        <w:t>WCMMode.</w:t>
      </w:r>
      <w:r w:rsidRPr="0091394B">
        <w:rPr>
          <w:rFonts w:ascii="Consolas" w:eastAsia="Times New Roman" w:hAnsi="Consolas" w:cs="Consolas"/>
          <w:i/>
          <w:iCs/>
          <w:color w:val="0000C0"/>
          <w:sz w:val="16"/>
          <w:szCs w:val="16"/>
        </w:rPr>
        <w:t>PREVIEW</w:t>
      </w:r>
      <w:proofErr w:type="spellEnd"/>
    </w:p>
    <w:p w:rsidR="009E6C24" w:rsidRPr="0091394B" w:rsidRDefault="009E6C24" w:rsidP="0091394B">
      <w:pPr>
        <w:pStyle w:val="ListParagraph"/>
        <w:numPr>
          <w:ilvl w:val="0"/>
          <w:numId w:val="0"/>
        </w:numPr>
        <w:spacing w:before="100" w:beforeAutospacing="1" w:after="100" w:afterAutospacing="1"/>
        <w:ind w:left="360"/>
        <w:rPr>
          <w:rFonts w:ascii="Calibri" w:eastAsia="Times New Roman" w:hAnsi="Calibri"/>
          <w:color w:val="222222"/>
          <w:sz w:val="16"/>
          <w:szCs w:val="16"/>
        </w:rPr>
      </w:pPr>
    </w:p>
    <w:p w:rsidR="00154032" w:rsidRPr="009E6C24" w:rsidRDefault="00154032" w:rsidP="0091394B">
      <w:pPr>
        <w:pStyle w:val="ListParagraph"/>
        <w:numPr>
          <w:ilvl w:val="0"/>
          <w:numId w:val="0"/>
        </w:numPr>
        <w:spacing w:before="100" w:beforeAutospacing="1" w:after="100" w:afterAutospacing="1"/>
        <w:ind w:left="360"/>
        <w:rPr>
          <w:rFonts w:asciiTheme="minorHAnsi" w:hAnsiTheme="minorHAnsi"/>
          <w:b/>
          <w:sz w:val="20"/>
          <w:szCs w:val="20"/>
        </w:rPr>
      </w:pPr>
      <w:r w:rsidRPr="009E6C24">
        <w:rPr>
          <w:rFonts w:asciiTheme="minorHAnsi" w:hAnsiTheme="minorHAnsi"/>
          <w:b/>
          <w:sz w:val="20"/>
          <w:szCs w:val="20"/>
        </w:rPr>
        <w:t>Publish Instance:</w:t>
      </w:r>
    </w:p>
    <w:p w:rsidR="00154032" w:rsidRPr="009E6C24" w:rsidRDefault="00154032" w:rsidP="0091394B">
      <w:pPr>
        <w:pStyle w:val="ListParagraph"/>
        <w:numPr>
          <w:ilvl w:val="0"/>
          <w:numId w:val="0"/>
        </w:numPr>
        <w:spacing w:before="100" w:beforeAutospacing="1" w:after="100" w:afterAutospacing="1"/>
        <w:ind w:left="360"/>
        <w:rPr>
          <w:rFonts w:asciiTheme="minorHAnsi" w:hAnsiTheme="minorHAnsi"/>
          <w:sz w:val="20"/>
          <w:szCs w:val="20"/>
        </w:rPr>
      </w:pPr>
      <w:r w:rsidRPr="009E6C24">
        <w:rPr>
          <w:rFonts w:asciiTheme="minorHAnsi" w:hAnsiTheme="minorHAnsi"/>
          <w:sz w:val="20"/>
          <w:szCs w:val="20"/>
        </w:rPr>
        <w:t xml:space="preserve">If the incoming request’s WCM </w:t>
      </w:r>
      <w:r w:rsidR="001F3344" w:rsidRPr="009E6C24">
        <w:rPr>
          <w:rFonts w:asciiTheme="minorHAnsi" w:hAnsiTheme="minorHAnsi"/>
          <w:sz w:val="20"/>
          <w:szCs w:val="20"/>
        </w:rPr>
        <w:t>mode is</w:t>
      </w:r>
      <w:r w:rsidRPr="009E6C24">
        <w:rPr>
          <w:rFonts w:asciiTheme="minorHAnsi" w:hAnsiTheme="minorHAnsi"/>
          <w:sz w:val="20"/>
          <w:szCs w:val="20"/>
        </w:rPr>
        <w:t xml:space="preserve"> DISABLED or PREVIEW then it is </w:t>
      </w:r>
      <w:r w:rsidR="001F3344" w:rsidRPr="009E6C24">
        <w:rPr>
          <w:rFonts w:asciiTheme="minorHAnsi" w:hAnsiTheme="minorHAnsi"/>
          <w:sz w:val="20"/>
          <w:szCs w:val="20"/>
        </w:rPr>
        <w:t>publish</w:t>
      </w:r>
      <w:r w:rsidRPr="009E6C24">
        <w:rPr>
          <w:rFonts w:asciiTheme="minorHAnsi" w:hAnsiTheme="minorHAnsi"/>
          <w:sz w:val="20"/>
          <w:szCs w:val="20"/>
        </w:rPr>
        <w:t xml:space="preserve"> instance.</w:t>
      </w:r>
    </w:p>
    <w:p w:rsidR="00154032" w:rsidRDefault="00154032" w:rsidP="0091394B">
      <w:pPr>
        <w:pStyle w:val="ListParagraph"/>
        <w:numPr>
          <w:ilvl w:val="0"/>
          <w:numId w:val="0"/>
        </w:numPr>
        <w:spacing w:before="100" w:beforeAutospacing="1" w:after="100" w:afterAutospacing="1"/>
        <w:ind w:left="360"/>
        <w:rPr>
          <w:rFonts w:ascii="Consolas" w:eastAsia="Times New Roman" w:hAnsi="Consolas" w:cs="Consolas"/>
          <w:color w:val="222222"/>
          <w:sz w:val="16"/>
          <w:szCs w:val="16"/>
        </w:rPr>
      </w:pPr>
      <w:proofErr w:type="spellStart"/>
      <w:r w:rsidRPr="0091394B">
        <w:rPr>
          <w:rFonts w:ascii="Consolas" w:eastAsia="Times New Roman" w:hAnsi="Consolas" w:cs="Consolas"/>
          <w:color w:val="222222"/>
          <w:sz w:val="16"/>
          <w:szCs w:val="16"/>
        </w:rPr>
        <w:t>WCMMode.</w:t>
      </w:r>
      <w:r w:rsidRPr="0091394B">
        <w:rPr>
          <w:rFonts w:ascii="Consolas" w:eastAsia="Times New Roman" w:hAnsi="Consolas" w:cs="Consolas"/>
          <w:i/>
          <w:iCs/>
          <w:color w:val="222222"/>
          <w:sz w:val="16"/>
          <w:szCs w:val="16"/>
        </w:rPr>
        <w:t>fromRequest</w:t>
      </w:r>
      <w:proofErr w:type="spellEnd"/>
      <w:r w:rsidRPr="0091394B">
        <w:rPr>
          <w:rFonts w:ascii="Consolas" w:eastAsia="Times New Roman" w:hAnsi="Consolas" w:cs="Consolas"/>
          <w:color w:val="222222"/>
          <w:sz w:val="16"/>
          <w:szCs w:val="16"/>
        </w:rPr>
        <w:t>(</w:t>
      </w:r>
      <w:proofErr w:type="spellStart"/>
      <w:r w:rsidRPr="0091394B">
        <w:rPr>
          <w:rFonts w:ascii="Consolas" w:eastAsia="Times New Roman" w:hAnsi="Consolas" w:cs="Consolas"/>
          <w:color w:val="222222"/>
          <w:sz w:val="16"/>
          <w:szCs w:val="16"/>
        </w:rPr>
        <w:t>actionVo.getSlingRequest</w:t>
      </w:r>
      <w:proofErr w:type="spellEnd"/>
      <w:r w:rsidRPr="0091394B">
        <w:rPr>
          <w:rFonts w:ascii="Consolas" w:eastAsia="Times New Roman" w:hAnsi="Consolas" w:cs="Consolas"/>
          <w:color w:val="222222"/>
          <w:sz w:val="16"/>
          <w:szCs w:val="16"/>
        </w:rPr>
        <w:t xml:space="preserve">()) == </w:t>
      </w:r>
      <w:proofErr w:type="spellStart"/>
      <w:r w:rsidRPr="0091394B">
        <w:rPr>
          <w:rFonts w:ascii="Consolas" w:eastAsia="Times New Roman" w:hAnsi="Consolas" w:cs="Consolas"/>
          <w:color w:val="222222"/>
          <w:sz w:val="16"/>
          <w:szCs w:val="16"/>
        </w:rPr>
        <w:t>WCMMode.</w:t>
      </w:r>
      <w:r w:rsidRPr="0091394B">
        <w:rPr>
          <w:rFonts w:ascii="Consolas" w:eastAsia="Times New Roman" w:hAnsi="Consolas" w:cs="Consolas"/>
          <w:i/>
          <w:iCs/>
          <w:color w:val="0000C0"/>
          <w:sz w:val="16"/>
          <w:szCs w:val="16"/>
        </w:rPr>
        <w:t>DISABLED</w:t>
      </w:r>
      <w:proofErr w:type="spellEnd"/>
      <w:r w:rsidR="001F3344" w:rsidRPr="0091394B">
        <w:rPr>
          <w:rFonts w:ascii="Consolas" w:eastAsia="Times New Roman" w:hAnsi="Consolas" w:cs="Consolas"/>
          <w:color w:val="222222"/>
          <w:sz w:val="16"/>
          <w:szCs w:val="16"/>
        </w:rPr>
        <w:t xml:space="preserve"> ||           </w:t>
      </w:r>
      <w:proofErr w:type="spellStart"/>
      <w:r w:rsidRPr="0091394B">
        <w:rPr>
          <w:rFonts w:ascii="Consolas" w:eastAsia="Times New Roman" w:hAnsi="Consolas" w:cs="Consolas"/>
          <w:color w:val="222222"/>
          <w:sz w:val="16"/>
          <w:szCs w:val="16"/>
        </w:rPr>
        <w:t>WCMMode.</w:t>
      </w:r>
      <w:r w:rsidRPr="0091394B">
        <w:rPr>
          <w:rFonts w:ascii="Consolas" w:eastAsia="Times New Roman" w:hAnsi="Consolas" w:cs="Consolas"/>
          <w:i/>
          <w:iCs/>
          <w:color w:val="222222"/>
          <w:sz w:val="16"/>
          <w:szCs w:val="16"/>
        </w:rPr>
        <w:t>fromRequest</w:t>
      </w:r>
      <w:proofErr w:type="spellEnd"/>
      <w:r w:rsidRPr="0091394B">
        <w:rPr>
          <w:rFonts w:ascii="Consolas" w:eastAsia="Times New Roman" w:hAnsi="Consolas" w:cs="Consolas"/>
          <w:color w:val="222222"/>
          <w:sz w:val="16"/>
          <w:szCs w:val="16"/>
        </w:rPr>
        <w:t>(</w:t>
      </w:r>
      <w:proofErr w:type="spellStart"/>
      <w:r w:rsidRPr="0091394B">
        <w:rPr>
          <w:rFonts w:ascii="Consolas" w:eastAsia="Times New Roman" w:hAnsi="Consolas" w:cs="Consolas"/>
          <w:color w:val="222222"/>
          <w:sz w:val="16"/>
          <w:szCs w:val="16"/>
        </w:rPr>
        <w:t>actionVo.getSlingRequest</w:t>
      </w:r>
      <w:proofErr w:type="spellEnd"/>
      <w:r w:rsidRPr="0091394B">
        <w:rPr>
          <w:rFonts w:ascii="Consolas" w:eastAsia="Times New Roman" w:hAnsi="Consolas" w:cs="Consolas"/>
          <w:color w:val="222222"/>
          <w:sz w:val="16"/>
          <w:szCs w:val="16"/>
        </w:rPr>
        <w:t xml:space="preserve">()) == </w:t>
      </w:r>
      <w:proofErr w:type="spellStart"/>
      <w:r w:rsidRPr="0091394B">
        <w:rPr>
          <w:rFonts w:ascii="Consolas" w:eastAsia="Times New Roman" w:hAnsi="Consolas" w:cs="Consolas"/>
          <w:color w:val="222222"/>
          <w:sz w:val="16"/>
          <w:szCs w:val="16"/>
        </w:rPr>
        <w:t>WCMMode.</w:t>
      </w:r>
      <w:r w:rsidRPr="0091394B">
        <w:rPr>
          <w:rFonts w:ascii="Consolas" w:eastAsia="Times New Roman" w:hAnsi="Consolas" w:cs="Consolas"/>
          <w:i/>
          <w:iCs/>
          <w:color w:val="0000C0"/>
          <w:sz w:val="16"/>
          <w:szCs w:val="16"/>
        </w:rPr>
        <w:t>PREVIEW</w:t>
      </w:r>
      <w:proofErr w:type="spellEnd"/>
    </w:p>
    <w:p w:rsidR="0091394B" w:rsidRPr="0091394B" w:rsidRDefault="0091394B" w:rsidP="0091394B">
      <w:pPr>
        <w:pStyle w:val="ListParagraph"/>
        <w:numPr>
          <w:ilvl w:val="0"/>
          <w:numId w:val="0"/>
        </w:numPr>
        <w:spacing w:before="100" w:beforeAutospacing="1" w:after="100" w:afterAutospacing="1"/>
        <w:ind w:left="360"/>
        <w:rPr>
          <w:rFonts w:ascii="Consolas" w:eastAsia="Times New Roman" w:hAnsi="Consolas" w:cs="Consolas"/>
          <w:color w:val="222222"/>
          <w:sz w:val="16"/>
          <w:szCs w:val="16"/>
        </w:rPr>
      </w:pPr>
    </w:p>
    <w:p w:rsidR="005C4DA3" w:rsidRPr="00C36B21" w:rsidRDefault="005C4DA3" w:rsidP="005C4DA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C36B21">
        <w:rPr>
          <w:rFonts w:asciiTheme="majorHAnsi" w:eastAsia="Times New Roman" w:hAnsiTheme="majorHAnsi"/>
          <w:b/>
          <w:bCs/>
          <w:color w:val="4F81BD" w:themeColor="accent1"/>
          <w:sz w:val="20"/>
          <w:szCs w:val="20"/>
        </w:rPr>
        <w:t>How can we identify a particular request is coming from Author or Publish instance in my</w:t>
      </w:r>
      <w:r w:rsidR="002A69E0">
        <w:rPr>
          <w:rFonts w:asciiTheme="majorHAnsi" w:eastAsia="Times New Roman" w:hAnsiTheme="majorHAnsi"/>
          <w:b/>
          <w:bCs/>
          <w:color w:val="4F81BD" w:themeColor="accent1"/>
          <w:sz w:val="20"/>
          <w:szCs w:val="20"/>
        </w:rPr>
        <w:t xml:space="preserve"> sling</w:t>
      </w:r>
      <w:r w:rsidRPr="00C36B21">
        <w:rPr>
          <w:rFonts w:asciiTheme="majorHAnsi" w:eastAsia="Times New Roman" w:hAnsiTheme="majorHAnsi"/>
          <w:b/>
          <w:bCs/>
          <w:color w:val="4F81BD" w:themeColor="accent1"/>
          <w:sz w:val="20"/>
          <w:szCs w:val="20"/>
        </w:rPr>
        <w:t xml:space="preserve"> </w:t>
      </w:r>
      <w:r w:rsidR="00CF1618">
        <w:rPr>
          <w:rFonts w:asciiTheme="majorHAnsi" w:eastAsia="Times New Roman" w:hAnsiTheme="majorHAnsi"/>
          <w:b/>
          <w:bCs/>
          <w:color w:val="4F81BD" w:themeColor="accent1"/>
          <w:sz w:val="20"/>
          <w:szCs w:val="20"/>
        </w:rPr>
        <w:t>Service</w:t>
      </w:r>
      <w:r w:rsidR="002A69E0">
        <w:rPr>
          <w:rFonts w:asciiTheme="majorHAnsi" w:eastAsia="Times New Roman" w:hAnsiTheme="majorHAnsi"/>
          <w:b/>
          <w:bCs/>
          <w:color w:val="4F81BD" w:themeColor="accent1"/>
          <w:sz w:val="20"/>
          <w:szCs w:val="20"/>
        </w:rPr>
        <w:t xml:space="preserve"> </w:t>
      </w:r>
      <w:r w:rsidR="00CF1618">
        <w:rPr>
          <w:rFonts w:asciiTheme="majorHAnsi" w:eastAsia="Times New Roman" w:hAnsiTheme="majorHAnsi"/>
          <w:b/>
          <w:bCs/>
          <w:color w:val="4F81BD" w:themeColor="accent1"/>
          <w:sz w:val="20"/>
          <w:szCs w:val="20"/>
        </w:rPr>
        <w:t xml:space="preserve">or </w:t>
      </w:r>
      <w:r w:rsidR="002A69E0">
        <w:rPr>
          <w:rFonts w:asciiTheme="majorHAnsi" w:eastAsia="Times New Roman" w:hAnsiTheme="majorHAnsi"/>
          <w:b/>
          <w:bCs/>
          <w:color w:val="4F81BD" w:themeColor="accent1"/>
          <w:sz w:val="20"/>
          <w:szCs w:val="20"/>
        </w:rPr>
        <w:t>Sling Servlet</w:t>
      </w:r>
      <w:r w:rsidRPr="00C36B21">
        <w:rPr>
          <w:rFonts w:asciiTheme="majorHAnsi" w:eastAsia="Times New Roman" w:hAnsiTheme="majorHAnsi"/>
          <w:b/>
          <w:bCs/>
          <w:color w:val="4F81BD" w:themeColor="accent1"/>
          <w:sz w:val="20"/>
          <w:szCs w:val="20"/>
        </w:rPr>
        <w:t>?</w:t>
      </w:r>
    </w:p>
    <w:p w:rsidR="005C4DA3" w:rsidRPr="00C36B21" w:rsidRDefault="005C4DA3" w:rsidP="008455B2">
      <w:pPr>
        <w:pStyle w:val="ListParagraph"/>
        <w:numPr>
          <w:ilvl w:val="0"/>
          <w:numId w:val="0"/>
        </w:numPr>
        <w:spacing w:before="100" w:beforeAutospacing="1" w:after="100" w:afterAutospacing="1"/>
        <w:ind w:left="360"/>
        <w:rPr>
          <w:rFonts w:ascii="Consolas" w:hAnsi="Consolas" w:cs="Consolas"/>
          <w:sz w:val="16"/>
          <w:szCs w:val="16"/>
        </w:rPr>
      </w:pPr>
      <w:r>
        <w:rPr>
          <w:rFonts w:ascii="Consolas" w:hAnsi="Consolas" w:cs="Consolas"/>
          <w:b/>
          <w:bCs/>
          <w:color w:val="7F0055"/>
          <w:sz w:val="16"/>
          <w:szCs w:val="16"/>
        </w:rPr>
        <w:t xml:space="preserve">          </w:t>
      </w:r>
      <w:r w:rsidRPr="00C36B21">
        <w:rPr>
          <w:rFonts w:ascii="Consolas" w:hAnsi="Consolas" w:cs="Consolas"/>
          <w:color w:val="646464"/>
          <w:sz w:val="16"/>
          <w:szCs w:val="16"/>
        </w:rPr>
        <w:t>@Reference</w:t>
      </w:r>
    </w:p>
    <w:p w:rsidR="005C4DA3" w:rsidRPr="00C36B21" w:rsidRDefault="005C4DA3" w:rsidP="008455B2">
      <w:pPr>
        <w:pStyle w:val="ListParagraph"/>
        <w:numPr>
          <w:ilvl w:val="0"/>
          <w:numId w:val="0"/>
        </w:numPr>
        <w:autoSpaceDE w:val="0"/>
        <w:autoSpaceDN w:val="0"/>
        <w:adjustRightInd w:val="0"/>
        <w:ind w:left="360"/>
        <w:rPr>
          <w:rFonts w:ascii="Consolas" w:hAnsi="Consolas" w:cs="Consolas"/>
          <w:b/>
          <w:bCs/>
          <w:color w:val="7F0055"/>
          <w:sz w:val="16"/>
          <w:szCs w:val="16"/>
        </w:rPr>
      </w:pPr>
      <w:r w:rsidRPr="00C36B21">
        <w:rPr>
          <w:rFonts w:ascii="Consolas" w:hAnsi="Consolas" w:cs="Consolas"/>
          <w:color w:val="000000"/>
          <w:sz w:val="16"/>
          <w:szCs w:val="16"/>
        </w:rPr>
        <w:tab/>
        <w:t xml:space="preserve">      </w:t>
      </w:r>
      <w:proofErr w:type="spellStart"/>
      <w:r w:rsidRPr="00C36B21">
        <w:rPr>
          <w:rFonts w:ascii="Consolas" w:hAnsi="Consolas" w:cs="Consolas"/>
          <w:color w:val="000000"/>
          <w:sz w:val="16"/>
          <w:szCs w:val="16"/>
        </w:rPr>
        <w:t>SlingSettingsService</w:t>
      </w:r>
      <w:proofErr w:type="spellEnd"/>
      <w:r w:rsidRPr="00C36B21">
        <w:rPr>
          <w:rFonts w:ascii="Consolas" w:hAnsi="Consolas" w:cs="Consolas"/>
          <w:color w:val="000000"/>
          <w:sz w:val="16"/>
          <w:szCs w:val="16"/>
        </w:rPr>
        <w:t xml:space="preserve"> </w:t>
      </w:r>
      <w:proofErr w:type="spellStart"/>
      <w:r w:rsidRPr="008455B2">
        <w:rPr>
          <w:rFonts w:ascii="Consolas" w:hAnsi="Consolas" w:cs="Consolas"/>
          <w:color w:val="0000C0"/>
          <w:sz w:val="16"/>
          <w:szCs w:val="16"/>
        </w:rPr>
        <w:t>slingSettingService</w:t>
      </w:r>
      <w:proofErr w:type="spellEnd"/>
      <w:r w:rsidRPr="00C36B21">
        <w:rPr>
          <w:rFonts w:ascii="Consolas" w:hAnsi="Consolas" w:cs="Consolas"/>
          <w:color w:val="000000"/>
          <w:sz w:val="16"/>
          <w:szCs w:val="16"/>
        </w:rPr>
        <w:t>;</w:t>
      </w:r>
    </w:p>
    <w:p w:rsidR="005C4DA3" w:rsidRDefault="005C4DA3" w:rsidP="008455B2">
      <w:pPr>
        <w:pStyle w:val="ListParagraph"/>
        <w:numPr>
          <w:ilvl w:val="0"/>
          <w:numId w:val="0"/>
        </w:numPr>
        <w:autoSpaceDE w:val="0"/>
        <w:autoSpaceDN w:val="0"/>
        <w:adjustRightInd w:val="0"/>
        <w:ind w:left="360"/>
        <w:rPr>
          <w:rFonts w:ascii="Consolas" w:hAnsi="Consolas" w:cs="Consolas"/>
          <w:b/>
          <w:bCs/>
          <w:color w:val="7F0055"/>
          <w:sz w:val="16"/>
          <w:szCs w:val="16"/>
        </w:rPr>
      </w:pPr>
      <w:r>
        <w:rPr>
          <w:rFonts w:ascii="Consolas" w:hAnsi="Consolas" w:cs="Consolas"/>
          <w:b/>
          <w:bCs/>
          <w:color w:val="7F0055"/>
          <w:sz w:val="16"/>
          <w:szCs w:val="16"/>
        </w:rPr>
        <w:t xml:space="preserve">           </w:t>
      </w:r>
    </w:p>
    <w:p w:rsidR="005C4DA3" w:rsidRPr="00C36B21" w:rsidRDefault="005C4DA3" w:rsidP="008455B2">
      <w:pPr>
        <w:pStyle w:val="ListParagraph"/>
        <w:numPr>
          <w:ilvl w:val="0"/>
          <w:numId w:val="0"/>
        </w:numPr>
        <w:autoSpaceDE w:val="0"/>
        <w:autoSpaceDN w:val="0"/>
        <w:adjustRightInd w:val="0"/>
        <w:ind w:left="360"/>
        <w:rPr>
          <w:rFonts w:ascii="Consolas" w:hAnsi="Consolas" w:cs="Consolas"/>
          <w:sz w:val="16"/>
          <w:szCs w:val="16"/>
        </w:rPr>
      </w:pPr>
      <w:r>
        <w:rPr>
          <w:rFonts w:ascii="Consolas" w:hAnsi="Consolas" w:cs="Consolas"/>
          <w:b/>
          <w:bCs/>
          <w:color w:val="7F0055"/>
          <w:sz w:val="16"/>
          <w:szCs w:val="16"/>
        </w:rPr>
        <w:t xml:space="preserve">           </w:t>
      </w:r>
      <w:r w:rsidRPr="00C36B21">
        <w:rPr>
          <w:rFonts w:ascii="Consolas" w:hAnsi="Consolas" w:cs="Consolas"/>
          <w:b/>
          <w:bCs/>
          <w:color w:val="7F0055"/>
          <w:sz w:val="16"/>
          <w:szCs w:val="16"/>
        </w:rPr>
        <w:t>final</w:t>
      </w:r>
      <w:r w:rsidRPr="00C36B21">
        <w:rPr>
          <w:rFonts w:ascii="Consolas" w:hAnsi="Consolas" w:cs="Consolas"/>
          <w:color w:val="000000"/>
          <w:sz w:val="16"/>
          <w:szCs w:val="16"/>
        </w:rPr>
        <w:t xml:space="preserve"> Set&lt;String&gt; </w:t>
      </w:r>
      <w:proofErr w:type="spellStart"/>
      <w:r w:rsidRPr="00C36B21">
        <w:rPr>
          <w:rFonts w:ascii="Consolas" w:hAnsi="Consolas" w:cs="Consolas"/>
          <w:color w:val="000000"/>
          <w:sz w:val="16"/>
          <w:szCs w:val="16"/>
        </w:rPr>
        <w:t>runmodes</w:t>
      </w:r>
      <w:proofErr w:type="spellEnd"/>
      <w:r w:rsidRPr="00C36B21">
        <w:rPr>
          <w:rFonts w:ascii="Consolas" w:hAnsi="Consolas" w:cs="Consolas"/>
          <w:color w:val="000000"/>
          <w:sz w:val="16"/>
          <w:szCs w:val="16"/>
        </w:rPr>
        <w:t xml:space="preserve"> = </w:t>
      </w:r>
      <w:proofErr w:type="spellStart"/>
      <w:r w:rsidRPr="00C36B21">
        <w:rPr>
          <w:rFonts w:ascii="Consolas" w:hAnsi="Consolas" w:cs="Consolas"/>
          <w:color w:val="0000C0"/>
          <w:sz w:val="16"/>
          <w:szCs w:val="16"/>
        </w:rPr>
        <w:t>slingSettingService</w:t>
      </w:r>
      <w:r w:rsidRPr="00C36B21">
        <w:rPr>
          <w:rFonts w:ascii="Consolas" w:hAnsi="Consolas" w:cs="Consolas"/>
          <w:color w:val="000000"/>
          <w:sz w:val="16"/>
          <w:szCs w:val="16"/>
        </w:rPr>
        <w:t>.getRunModes</w:t>
      </w:r>
      <w:proofErr w:type="spellEnd"/>
      <w:r w:rsidRPr="00C36B21">
        <w:rPr>
          <w:rFonts w:ascii="Consolas" w:hAnsi="Consolas" w:cs="Consolas"/>
          <w:color w:val="000000"/>
          <w:sz w:val="16"/>
          <w:szCs w:val="16"/>
        </w:rPr>
        <w:t>();</w:t>
      </w:r>
    </w:p>
    <w:p w:rsidR="005C4DA3" w:rsidRPr="00C36B21" w:rsidRDefault="005C4DA3" w:rsidP="008455B2">
      <w:pPr>
        <w:pStyle w:val="ListParagraph"/>
        <w:numPr>
          <w:ilvl w:val="0"/>
          <w:numId w:val="0"/>
        </w:numPr>
        <w:autoSpaceDE w:val="0"/>
        <w:autoSpaceDN w:val="0"/>
        <w:adjustRightInd w:val="0"/>
        <w:ind w:left="360"/>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sidRPr="00C36B21">
        <w:rPr>
          <w:rFonts w:ascii="Consolas" w:hAnsi="Consolas" w:cs="Consolas"/>
          <w:b/>
          <w:bCs/>
          <w:color w:val="7F0055"/>
          <w:sz w:val="16"/>
          <w:szCs w:val="16"/>
        </w:rPr>
        <w:t>for</w:t>
      </w:r>
      <w:r w:rsidRPr="00C36B21">
        <w:rPr>
          <w:rFonts w:ascii="Consolas" w:hAnsi="Consolas" w:cs="Consolas"/>
          <w:color w:val="000000"/>
          <w:sz w:val="16"/>
          <w:szCs w:val="16"/>
        </w:rPr>
        <w:t xml:space="preserve"> (String </w:t>
      </w:r>
      <w:proofErr w:type="spellStart"/>
      <w:r w:rsidRPr="00C36B21">
        <w:rPr>
          <w:rFonts w:ascii="Consolas" w:hAnsi="Consolas" w:cs="Consolas"/>
          <w:color w:val="000000"/>
          <w:sz w:val="16"/>
          <w:szCs w:val="16"/>
        </w:rPr>
        <w:t>runmode</w:t>
      </w:r>
      <w:proofErr w:type="spellEnd"/>
      <w:r w:rsidRPr="00C36B21">
        <w:rPr>
          <w:rFonts w:ascii="Consolas" w:hAnsi="Consolas" w:cs="Consolas"/>
          <w:color w:val="000000"/>
          <w:sz w:val="16"/>
          <w:szCs w:val="16"/>
        </w:rPr>
        <w:t xml:space="preserve"> : </w:t>
      </w:r>
      <w:proofErr w:type="spellStart"/>
      <w:r w:rsidRPr="00C36B21">
        <w:rPr>
          <w:rFonts w:ascii="Consolas" w:hAnsi="Consolas" w:cs="Consolas"/>
          <w:color w:val="000000"/>
          <w:sz w:val="16"/>
          <w:szCs w:val="16"/>
        </w:rPr>
        <w:t>runmodes</w:t>
      </w:r>
      <w:proofErr w:type="spellEnd"/>
      <w:r w:rsidRPr="00C36B21">
        <w:rPr>
          <w:rFonts w:ascii="Consolas" w:hAnsi="Consolas" w:cs="Consolas"/>
          <w:color w:val="000000"/>
          <w:sz w:val="16"/>
          <w:szCs w:val="16"/>
        </w:rPr>
        <w:t>) {</w:t>
      </w:r>
    </w:p>
    <w:p w:rsidR="005C4DA3" w:rsidRPr="00C36B21" w:rsidRDefault="005C4DA3" w:rsidP="008455B2">
      <w:pPr>
        <w:pStyle w:val="ListParagraph"/>
        <w:numPr>
          <w:ilvl w:val="0"/>
          <w:numId w:val="0"/>
        </w:numPr>
        <w:autoSpaceDE w:val="0"/>
        <w:autoSpaceDN w:val="0"/>
        <w:adjustRightInd w:val="0"/>
        <w:ind w:left="360"/>
        <w:rPr>
          <w:rFonts w:ascii="Consolas" w:hAnsi="Consolas" w:cs="Consolas"/>
          <w:sz w:val="16"/>
          <w:szCs w:val="16"/>
        </w:rPr>
      </w:pPr>
      <w:r w:rsidRPr="00C36B21">
        <w:rPr>
          <w:rFonts w:ascii="Consolas" w:hAnsi="Consolas" w:cs="Consolas"/>
          <w:color w:val="000000"/>
          <w:sz w:val="16"/>
          <w:szCs w:val="16"/>
        </w:rPr>
        <w:tab/>
      </w:r>
      <w:r w:rsidRPr="00C36B21">
        <w:rPr>
          <w:rFonts w:ascii="Consolas" w:hAnsi="Consolas" w:cs="Consolas"/>
          <w:color w:val="000000"/>
          <w:sz w:val="16"/>
          <w:szCs w:val="16"/>
        </w:rPr>
        <w:tab/>
      </w:r>
      <w:r>
        <w:rPr>
          <w:rFonts w:ascii="Consolas" w:hAnsi="Consolas" w:cs="Consolas"/>
          <w:color w:val="000000"/>
          <w:sz w:val="16"/>
          <w:szCs w:val="16"/>
        </w:rPr>
        <w:t xml:space="preserve">  </w:t>
      </w:r>
      <w:r w:rsidRPr="00C36B21">
        <w:rPr>
          <w:rFonts w:ascii="Consolas" w:hAnsi="Consolas" w:cs="Consolas"/>
          <w:b/>
          <w:bCs/>
          <w:color w:val="7F0055"/>
          <w:sz w:val="16"/>
          <w:szCs w:val="16"/>
        </w:rPr>
        <w:t>if</w:t>
      </w:r>
      <w:r w:rsidRPr="00C36B21">
        <w:rPr>
          <w:rFonts w:ascii="Consolas" w:hAnsi="Consolas" w:cs="Consolas"/>
          <w:color w:val="000000"/>
          <w:sz w:val="16"/>
          <w:szCs w:val="16"/>
        </w:rPr>
        <w:t xml:space="preserve"> (</w:t>
      </w:r>
      <w:proofErr w:type="spellStart"/>
      <w:r w:rsidRPr="00C36B21">
        <w:rPr>
          <w:rFonts w:ascii="Consolas" w:hAnsi="Consolas" w:cs="Consolas"/>
          <w:color w:val="000000"/>
          <w:sz w:val="16"/>
          <w:szCs w:val="16"/>
        </w:rPr>
        <w:t>runmode.equalsIgnoreCase</w:t>
      </w:r>
      <w:proofErr w:type="spellEnd"/>
      <w:r w:rsidRPr="00C36B21">
        <w:rPr>
          <w:rFonts w:ascii="Consolas" w:hAnsi="Consolas" w:cs="Consolas"/>
          <w:color w:val="000000"/>
          <w:sz w:val="16"/>
          <w:szCs w:val="16"/>
        </w:rPr>
        <w:t>(</w:t>
      </w:r>
      <w:r w:rsidRPr="00C36B21">
        <w:rPr>
          <w:rFonts w:ascii="Consolas" w:hAnsi="Consolas" w:cs="Consolas"/>
          <w:color w:val="2A00FF"/>
          <w:sz w:val="16"/>
          <w:szCs w:val="16"/>
        </w:rPr>
        <w:t>"author"</w:t>
      </w:r>
      <w:r>
        <w:rPr>
          <w:rFonts w:ascii="Consolas" w:hAnsi="Consolas" w:cs="Consolas"/>
          <w:color w:val="000000"/>
          <w:sz w:val="16"/>
          <w:szCs w:val="16"/>
        </w:rPr>
        <w:t>))</w:t>
      </w:r>
    </w:p>
    <w:p w:rsidR="005C4DA3" w:rsidRPr="00C36B21" w:rsidRDefault="005C4DA3" w:rsidP="008455B2">
      <w:pPr>
        <w:pStyle w:val="ListParagraph"/>
        <w:numPr>
          <w:ilvl w:val="0"/>
          <w:numId w:val="0"/>
        </w:numPr>
        <w:autoSpaceDE w:val="0"/>
        <w:autoSpaceDN w:val="0"/>
        <w:adjustRightInd w:val="0"/>
        <w:ind w:left="360"/>
        <w:rPr>
          <w:rFonts w:ascii="Consolas" w:hAnsi="Consolas" w:cs="Consolas"/>
          <w:sz w:val="16"/>
          <w:szCs w:val="16"/>
        </w:rPr>
      </w:pPr>
      <w:r w:rsidRPr="00C36B21">
        <w:rPr>
          <w:rFonts w:ascii="Consolas" w:hAnsi="Consolas" w:cs="Consolas"/>
          <w:color w:val="000000"/>
          <w:sz w:val="16"/>
          <w:szCs w:val="16"/>
        </w:rPr>
        <w:tab/>
      </w:r>
      <w:r w:rsidRPr="00C36B21">
        <w:rPr>
          <w:rFonts w:ascii="Consolas" w:hAnsi="Consolas" w:cs="Consolas"/>
          <w:color w:val="000000"/>
          <w:sz w:val="16"/>
          <w:szCs w:val="16"/>
        </w:rPr>
        <w:tab/>
      </w:r>
      <w:r>
        <w:rPr>
          <w:rFonts w:ascii="Consolas" w:hAnsi="Consolas" w:cs="Consolas"/>
          <w:color w:val="000000"/>
          <w:sz w:val="16"/>
          <w:szCs w:val="16"/>
        </w:rPr>
        <w:t xml:space="preserve">   </w:t>
      </w:r>
      <w:proofErr w:type="spellStart"/>
      <w:r w:rsidRPr="00C36B21">
        <w:rPr>
          <w:rFonts w:ascii="Consolas" w:hAnsi="Consolas" w:cs="Consolas"/>
          <w:i/>
          <w:iCs/>
          <w:color w:val="0000C0"/>
          <w:sz w:val="16"/>
          <w:szCs w:val="16"/>
        </w:rPr>
        <w:t>isAuthoringInstance</w:t>
      </w:r>
      <w:proofErr w:type="spellEnd"/>
      <w:r w:rsidRPr="00C36B21">
        <w:rPr>
          <w:rFonts w:ascii="Consolas" w:hAnsi="Consolas" w:cs="Consolas"/>
          <w:color w:val="000000"/>
          <w:sz w:val="16"/>
          <w:szCs w:val="16"/>
        </w:rPr>
        <w:t xml:space="preserve"> = </w:t>
      </w:r>
      <w:r w:rsidRPr="00C36B21">
        <w:rPr>
          <w:rFonts w:ascii="Consolas" w:hAnsi="Consolas" w:cs="Consolas"/>
          <w:b/>
          <w:bCs/>
          <w:color w:val="7F0055"/>
          <w:sz w:val="16"/>
          <w:szCs w:val="16"/>
        </w:rPr>
        <w:t>true</w:t>
      </w:r>
      <w:r w:rsidRPr="00C36B21">
        <w:rPr>
          <w:rFonts w:ascii="Consolas" w:hAnsi="Consolas" w:cs="Consolas"/>
          <w:color w:val="000000"/>
          <w:sz w:val="16"/>
          <w:szCs w:val="16"/>
        </w:rPr>
        <w:t>;</w:t>
      </w:r>
    </w:p>
    <w:p w:rsidR="005C4DA3" w:rsidRDefault="005C4DA3" w:rsidP="00151B4E">
      <w:pPr>
        <w:pStyle w:val="ListParagraph"/>
        <w:numPr>
          <w:ilvl w:val="0"/>
          <w:numId w:val="0"/>
        </w:numPr>
        <w:spacing w:before="100" w:beforeAutospacing="1" w:after="100" w:afterAutospacing="1"/>
        <w:ind w:left="360"/>
        <w:rPr>
          <w:rFonts w:ascii="Courier New" w:hAnsi="Courier New" w:cs="Courier New"/>
          <w:color w:val="BF5F3F"/>
          <w:sz w:val="16"/>
          <w:szCs w:val="16"/>
        </w:rPr>
      </w:pPr>
      <w:r w:rsidRPr="00C36B21">
        <w:rPr>
          <w:rFonts w:ascii="Consolas" w:hAnsi="Consolas" w:cs="Consolas"/>
          <w:color w:val="000000"/>
          <w:sz w:val="16"/>
          <w:szCs w:val="16"/>
        </w:rPr>
        <w:tab/>
      </w:r>
      <w:r w:rsidRPr="00C36B21">
        <w:rPr>
          <w:rFonts w:ascii="Consolas" w:hAnsi="Consolas" w:cs="Consolas"/>
          <w:color w:val="000000"/>
          <w:sz w:val="16"/>
          <w:szCs w:val="16"/>
        </w:rPr>
        <w:tab/>
      </w:r>
      <w:r>
        <w:rPr>
          <w:rFonts w:ascii="Consolas" w:hAnsi="Consolas" w:cs="Consolas"/>
          <w:color w:val="000000"/>
          <w:sz w:val="16"/>
          <w:szCs w:val="16"/>
        </w:rPr>
        <w:t xml:space="preserve"> </w:t>
      </w:r>
      <w:r w:rsidRPr="00C36B21">
        <w:rPr>
          <w:rFonts w:ascii="Consolas" w:hAnsi="Consolas" w:cs="Consolas"/>
          <w:color w:val="000000"/>
          <w:sz w:val="16"/>
          <w:szCs w:val="16"/>
        </w:rPr>
        <w:t>}</w:t>
      </w:r>
    </w:p>
    <w:p w:rsidR="00151B4E" w:rsidRDefault="00151B4E" w:rsidP="00151B4E">
      <w:pPr>
        <w:pStyle w:val="ListParagraph"/>
        <w:numPr>
          <w:ilvl w:val="0"/>
          <w:numId w:val="0"/>
        </w:numPr>
        <w:spacing w:before="100" w:beforeAutospacing="1" w:after="100" w:afterAutospacing="1"/>
        <w:ind w:left="360"/>
        <w:rPr>
          <w:rFonts w:eastAsia="Times New Roman" w:cs="Arial"/>
          <w:color w:val="222222"/>
          <w:sz w:val="20"/>
          <w:szCs w:val="20"/>
        </w:rPr>
      </w:pPr>
    </w:p>
    <w:p w:rsidR="005C4DA3" w:rsidRDefault="005C4DA3" w:rsidP="005C4DA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322D51">
        <w:rPr>
          <w:rFonts w:asciiTheme="majorHAnsi" w:eastAsia="Times New Roman" w:hAnsiTheme="majorHAnsi"/>
          <w:b/>
          <w:bCs/>
          <w:color w:val="4F81BD" w:themeColor="accent1"/>
          <w:sz w:val="20"/>
          <w:szCs w:val="20"/>
        </w:rPr>
        <w:t>Want to restrict some script on publish instance how can I do that?</w:t>
      </w:r>
    </w:p>
    <w:p w:rsidR="002A69E0" w:rsidRDefault="002A69E0" w:rsidP="002A69E0">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5C4DA3" w:rsidRPr="00450AB7" w:rsidRDefault="005C4DA3" w:rsidP="00151B4E">
      <w:pPr>
        <w:pStyle w:val="ListParagraph"/>
        <w:numPr>
          <w:ilvl w:val="0"/>
          <w:numId w:val="0"/>
        </w:numPr>
        <w:spacing w:before="100" w:beforeAutospacing="1" w:after="100" w:afterAutospacing="1"/>
        <w:ind w:left="360"/>
        <w:rPr>
          <w:rFonts w:eastAsia="Times New Roman" w:cs="Arial"/>
          <w:color w:val="222222"/>
          <w:sz w:val="20"/>
          <w:szCs w:val="20"/>
        </w:rPr>
      </w:pPr>
    </w:p>
    <w:p w:rsidR="00A8031A" w:rsidRPr="00164600" w:rsidRDefault="00A8031A" w:rsidP="00164600">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164600">
        <w:rPr>
          <w:rFonts w:asciiTheme="majorHAnsi" w:eastAsia="Times New Roman" w:hAnsiTheme="majorHAnsi"/>
          <w:b/>
          <w:bCs/>
          <w:color w:val="4F81BD" w:themeColor="accent1"/>
          <w:sz w:val="20"/>
          <w:szCs w:val="20"/>
        </w:rPr>
        <w:t>What are Define objects</w:t>
      </w:r>
      <w:r w:rsidR="00164600">
        <w:rPr>
          <w:rFonts w:asciiTheme="majorHAnsi" w:eastAsia="Times New Roman" w:hAnsiTheme="majorHAnsi"/>
          <w:b/>
          <w:bCs/>
          <w:color w:val="4F81BD" w:themeColor="accent1"/>
          <w:sz w:val="20"/>
          <w:szCs w:val="20"/>
        </w:rPr>
        <w:t xml:space="preserve"> </w:t>
      </w:r>
      <w:r w:rsidR="00C8617F" w:rsidRPr="00164600">
        <w:rPr>
          <w:rFonts w:asciiTheme="majorHAnsi" w:eastAsia="Times New Roman" w:hAnsiTheme="majorHAnsi"/>
          <w:bCs/>
          <w:color w:val="4F81BD" w:themeColor="accent1"/>
          <w:sz w:val="20"/>
          <w:szCs w:val="20"/>
        </w:rPr>
        <w:t>(</w:t>
      </w:r>
      <w:proofErr w:type="spellStart"/>
      <w:r w:rsidR="00C8617F" w:rsidRPr="00164600">
        <w:rPr>
          <w:rFonts w:asciiTheme="majorHAnsi" w:eastAsia="Times New Roman" w:hAnsiTheme="majorHAnsi"/>
          <w:bCs/>
          <w:color w:val="4F81BD" w:themeColor="accent1"/>
          <w:sz w:val="20"/>
          <w:szCs w:val="20"/>
        </w:rPr>
        <w:t>cq:defineObjects</w:t>
      </w:r>
      <w:proofErr w:type="spellEnd"/>
      <w:r w:rsidR="00C8617F" w:rsidRPr="00164600">
        <w:rPr>
          <w:rFonts w:asciiTheme="majorHAnsi" w:eastAsia="Times New Roman" w:hAnsiTheme="majorHAnsi"/>
          <w:bCs/>
          <w:color w:val="4F81BD" w:themeColor="accent1"/>
          <w:sz w:val="20"/>
          <w:szCs w:val="20"/>
        </w:rPr>
        <w:t>)</w:t>
      </w:r>
      <w:r w:rsidRPr="00164600">
        <w:rPr>
          <w:rFonts w:asciiTheme="majorHAnsi" w:eastAsia="Times New Roman" w:hAnsiTheme="majorHAnsi"/>
          <w:b/>
          <w:bCs/>
          <w:color w:val="4F81BD" w:themeColor="accent1"/>
          <w:sz w:val="20"/>
          <w:szCs w:val="20"/>
        </w:rPr>
        <w:t xml:space="preserve"> in CQ?</w:t>
      </w:r>
    </w:p>
    <w:p w:rsidR="00C8617F" w:rsidRDefault="00C8617F" w:rsidP="00633201">
      <w:pPr>
        <w:pStyle w:val="ListParagraph"/>
        <w:numPr>
          <w:ilvl w:val="0"/>
          <w:numId w:val="0"/>
        </w:numPr>
        <w:spacing w:before="100" w:beforeAutospacing="1" w:after="100" w:afterAutospacing="1"/>
        <w:ind w:left="360"/>
        <w:rPr>
          <w:rFonts w:asciiTheme="minorHAnsi" w:hAnsiTheme="minorHAnsi"/>
          <w:sz w:val="20"/>
          <w:szCs w:val="20"/>
        </w:rPr>
      </w:pPr>
      <w:r w:rsidRPr="00633201">
        <w:rPr>
          <w:rFonts w:asciiTheme="minorHAnsi" w:hAnsiTheme="minorHAnsi"/>
          <w:sz w:val="20"/>
          <w:szCs w:val="20"/>
        </w:rPr>
        <w:t xml:space="preserve">These are </w:t>
      </w:r>
      <w:r w:rsidR="00164600" w:rsidRPr="00633201">
        <w:rPr>
          <w:rFonts w:asciiTheme="minorHAnsi" w:hAnsiTheme="minorHAnsi"/>
          <w:sz w:val="20"/>
          <w:szCs w:val="20"/>
        </w:rPr>
        <w:t xml:space="preserve">all </w:t>
      </w:r>
      <w:r w:rsidRPr="00633201">
        <w:rPr>
          <w:rFonts w:asciiTheme="minorHAnsi" w:hAnsiTheme="minorHAnsi"/>
          <w:sz w:val="20"/>
          <w:szCs w:val="20"/>
        </w:rPr>
        <w:t xml:space="preserve">the objects available in our JSP page if we include </w:t>
      </w:r>
      <w:proofErr w:type="spellStart"/>
      <w:r w:rsidRPr="00633201">
        <w:rPr>
          <w:rFonts w:asciiTheme="minorHAnsi" w:hAnsiTheme="minorHAnsi"/>
          <w:sz w:val="20"/>
          <w:szCs w:val="20"/>
        </w:rPr>
        <w:t>global.jsp</w:t>
      </w:r>
      <w:proofErr w:type="spellEnd"/>
      <w:r w:rsidRPr="00633201">
        <w:rPr>
          <w:rFonts w:asciiTheme="minorHAnsi" w:hAnsiTheme="minorHAnsi"/>
          <w:sz w:val="20"/>
          <w:szCs w:val="20"/>
        </w:rPr>
        <w:t xml:space="preserve"> (/libs/foundation/</w:t>
      </w:r>
      <w:proofErr w:type="spellStart"/>
      <w:r w:rsidRPr="00633201">
        <w:rPr>
          <w:rFonts w:asciiTheme="minorHAnsi" w:hAnsiTheme="minorHAnsi"/>
          <w:sz w:val="20"/>
          <w:szCs w:val="20"/>
        </w:rPr>
        <w:t>global.jsp</w:t>
      </w:r>
      <w:proofErr w:type="spellEnd"/>
      <w:r w:rsidRPr="00633201">
        <w:rPr>
          <w:rFonts w:asciiTheme="minorHAnsi" w:hAnsiTheme="minorHAnsi"/>
          <w:sz w:val="20"/>
          <w:szCs w:val="20"/>
        </w:rPr>
        <w:t>)</w:t>
      </w:r>
    </w:p>
    <w:p w:rsidR="006616B7" w:rsidRPr="00633201" w:rsidRDefault="006616B7" w:rsidP="00633201">
      <w:pPr>
        <w:pStyle w:val="ListParagraph"/>
        <w:numPr>
          <w:ilvl w:val="0"/>
          <w:numId w:val="0"/>
        </w:numPr>
        <w:spacing w:before="100" w:beforeAutospacing="1" w:after="100" w:afterAutospacing="1"/>
        <w:ind w:left="360"/>
        <w:rPr>
          <w:rFonts w:asciiTheme="minorHAnsi" w:hAnsiTheme="minorHAnsi"/>
          <w:sz w:val="20"/>
          <w:szCs w:val="20"/>
        </w:rPr>
      </w:pP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proofErr w:type="spellStart"/>
      <w:r w:rsidRPr="00633201">
        <w:rPr>
          <w:rFonts w:asciiTheme="minorHAnsi" w:hAnsiTheme="minorHAnsi"/>
          <w:sz w:val="20"/>
          <w:szCs w:val="20"/>
        </w:rPr>
        <w:t>slingRequest</w:t>
      </w:r>
      <w:proofErr w:type="spellEnd"/>
      <w:r w:rsidRPr="00633201">
        <w:rPr>
          <w:rFonts w:asciiTheme="minorHAnsi" w:hAnsiTheme="minorHAnsi"/>
          <w:sz w:val="20"/>
          <w:szCs w:val="20"/>
        </w:rPr>
        <w:t xml:space="preserve"> - The wrapped Request Object (</w:t>
      </w:r>
      <w:proofErr w:type="spellStart"/>
      <w:r w:rsidRPr="00633201">
        <w:rPr>
          <w:rFonts w:asciiTheme="minorHAnsi" w:hAnsiTheme="minorHAnsi"/>
          <w:sz w:val="20"/>
          <w:szCs w:val="20"/>
        </w:rPr>
        <w:t>SlingHttpServletRequest</w:t>
      </w:r>
      <w:proofErr w:type="spellEnd"/>
      <w:r w:rsidRPr="00633201">
        <w:rPr>
          <w:rFonts w:asciiTheme="minorHAnsi" w:hAnsiTheme="minorHAnsi"/>
          <w:sz w:val="20"/>
          <w:szCs w:val="20"/>
        </w:rPr>
        <w:t>).</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proofErr w:type="spellStart"/>
      <w:r w:rsidRPr="00633201">
        <w:rPr>
          <w:rFonts w:asciiTheme="minorHAnsi" w:hAnsiTheme="minorHAnsi"/>
          <w:sz w:val="20"/>
          <w:szCs w:val="20"/>
        </w:rPr>
        <w:t>slingResponse</w:t>
      </w:r>
      <w:proofErr w:type="spellEnd"/>
      <w:r w:rsidRPr="00633201">
        <w:rPr>
          <w:rFonts w:asciiTheme="minorHAnsi" w:hAnsiTheme="minorHAnsi"/>
          <w:sz w:val="20"/>
          <w:szCs w:val="20"/>
        </w:rPr>
        <w:t xml:space="preserve"> - The wrapped Response Object (</w:t>
      </w:r>
      <w:proofErr w:type="spellStart"/>
      <w:r w:rsidRPr="00633201">
        <w:rPr>
          <w:rFonts w:asciiTheme="minorHAnsi" w:hAnsiTheme="minorHAnsi"/>
          <w:sz w:val="20"/>
          <w:szCs w:val="20"/>
        </w:rPr>
        <w:t>SlingHttpServletResponse</w:t>
      </w:r>
      <w:proofErr w:type="spellEnd"/>
      <w:r w:rsidRPr="00633201">
        <w:rPr>
          <w:rFonts w:asciiTheme="minorHAnsi" w:hAnsiTheme="minorHAnsi"/>
          <w:sz w:val="20"/>
          <w:szCs w:val="20"/>
        </w:rPr>
        <w:t>).</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r w:rsidRPr="00633201">
        <w:rPr>
          <w:rFonts w:asciiTheme="minorHAnsi" w:hAnsiTheme="minorHAnsi"/>
          <w:sz w:val="20"/>
          <w:szCs w:val="20"/>
        </w:rPr>
        <w:t>resource - The Sling Resource Object (</w:t>
      </w:r>
      <w:proofErr w:type="spellStart"/>
      <w:r w:rsidRPr="00633201">
        <w:rPr>
          <w:rFonts w:asciiTheme="minorHAnsi" w:hAnsiTheme="minorHAnsi"/>
          <w:sz w:val="20"/>
          <w:szCs w:val="20"/>
        </w:rPr>
        <w:t>slingRequest.getResource</w:t>
      </w:r>
      <w:proofErr w:type="spellEnd"/>
      <w:r w:rsidRPr="00633201">
        <w:rPr>
          <w:rFonts w:asciiTheme="minorHAnsi" w:hAnsiTheme="minorHAnsi"/>
          <w:sz w:val="20"/>
          <w:szCs w:val="20"/>
        </w:rPr>
        <w:t>();).</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proofErr w:type="spellStart"/>
      <w:r w:rsidRPr="00633201">
        <w:rPr>
          <w:rFonts w:asciiTheme="minorHAnsi" w:hAnsiTheme="minorHAnsi"/>
          <w:sz w:val="20"/>
          <w:szCs w:val="20"/>
        </w:rPr>
        <w:t>resourceResolver</w:t>
      </w:r>
      <w:proofErr w:type="spellEnd"/>
      <w:r w:rsidRPr="00633201">
        <w:rPr>
          <w:rFonts w:asciiTheme="minorHAnsi" w:hAnsiTheme="minorHAnsi"/>
          <w:sz w:val="20"/>
          <w:szCs w:val="20"/>
        </w:rPr>
        <w:t xml:space="preserve"> - The Sling Resource Resolver Object (</w:t>
      </w:r>
      <w:proofErr w:type="spellStart"/>
      <w:r w:rsidRPr="00633201">
        <w:rPr>
          <w:rFonts w:asciiTheme="minorHAnsi" w:hAnsiTheme="minorHAnsi"/>
          <w:sz w:val="20"/>
          <w:szCs w:val="20"/>
        </w:rPr>
        <w:t>slingRequest.getResoucreResolver</w:t>
      </w:r>
      <w:proofErr w:type="spellEnd"/>
      <w:r w:rsidRPr="00633201">
        <w:rPr>
          <w:rFonts w:asciiTheme="minorHAnsi" w:hAnsiTheme="minorHAnsi"/>
          <w:sz w:val="20"/>
          <w:szCs w:val="20"/>
        </w:rPr>
        <w:t>();).</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proofErr w:type="spellStart"/>
      <w:r w:rsidRPr="00633201">
        <w:rPr>
          <w:rFonts w:asciiTheme="minorHAnsi" w:hAnsiTheme="minorHAnsi"/>
          <w:sz w:val="20"/>
          <w:szCs w:val="20"/>
        </w:rPr>
        <w:t>currentNode</w:t>
      </w:r>
      <w:proofErr w:type="spellEnd"/>
      <w:r w:rsidRPr="00633201">
        <w:rPr>
          <w:rFonts w:asciiTheme="minorHAnsi" w:hAnsiTheme="minorHAnsi"/>
          <w:sz w:val="20"/>
          <w:szCs w:val="20"/>
        </w:rPr>
        <w:t xml:space="preserve"> - The resolved JCR node for the request.</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r w:rsidRPr="00633201">
        <w:rPr>
          <w:rFonts w:asciiTheme="minorHAnsi" w:hAnsiTheme="minorHAnsi"/>
          <w:sz w:val="20"/>
          <w:szCs w:val="20"/>
        </w:rPr>
        <w:t>log - The Default logger ().</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r w:rsidRPr="00633201">
        <w:rPr>
          <w:rFonts w:asciiTheme="minorHAnsi" w:hAnsiTheme="minorHAnsi"/>
          <w:sz w:val="20"/>
          <w:szCs w:val="20"/>
        </w:rPr>
        <w:t>sling - The Sling script helper.</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r w:rsidRPr="00633201">
        <w:rPr>
          <w:rFonts w:asciiTheme="minorHAnsi" w:hAnsiTheme="minorHAnsi"/>
          <w:sz w:val="20"/>
          <w:szCs w:val="20"/>
        </w:rPr>
        <w:t>properties - The properties of the addressed resource (</w:t>
      </w:r>
      <w:proofErr w:type="spellStart"/>
      <w:r w:rsidRPr="00633201">
        <w:rPr>
          <w:rFonts w:asciiTheme="minorHAnsi" w:hAnsiTheme="minorHAnsi"/>
          <w:sz w:val="20"/>
          <w:szCs w:val="20"/>
        </w:rPr>
        <w:t>resource.adaptTo</w:t>
      </w:r>
      <w:proofErr w:type="spellEnd"/>
      <w:r w:rsidRPr="00633201">
        <w:rPr>
          <w:rFonts w:asciiTheme="minorHAnsi" w:hAnsiTheme="minorHAnsi"/>
          <w:sz w:val="20"/>
          <w:szCs w:val="20"/>
        </w:rPr>
        <w:t>(</w:t>
      </w:r>
      <w:proofErr w:type="spellStart"/>
      <w:r w:rsidRPr="00633201">
        <w:rPr>
          <w:rFonts w:asciiTheme="minorHAnsi" w:hAnsiTheme="minorHAnsi"/>
          <w:sz w:val="20"/>
          <w:szCs w:val="20"/>
        </w:rPr>
        <w:t>ValueMap.class</w:t>
      </w:r>
      <w:proofErr w:type="spellEnd"/>
      <w:r w:rsidRPr="00633201">
        <w:rPr>
          <w:rFonts w:asciiTheme="minorHAnsi" w:hAnsiTheme="minorHAnsi"/>
          <w:sz w:val="20"/>
          <w:szCs w:val="20"/>
        </w:rPr>
        <w:t>);).</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proofErr w:type="spellStart"/>
      <w:r w:rsidRPr="00633201">
        <w:rPr>
          <w:rFonts w:asciiTheme="minorHAnsi" w:hAnsiTheme="minorHAnsi"/>
          <w:sz w:val="20"/>
          <w:szCs w:val="20"/>
        </w:rPr>
        <w:t>pageProperties</w:t>
      </w:r>
      <w:proofErr w:type="spellEnd"/>
      <w:r w:rsidRPr="00633201">
        <w:rPr>
          <w:rFonts w:asciiTheme="minorHAnsi" w:hAnsiTheme="minorHAnsi"/>
          <w:sz w:val="20"/>
          <w:szCs w:val="20"/>
        </w:rPr>
        <w:t xml:space="preserve"> - The properties of the page of the addressed resource.</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proofErr w:type="spellStart"/>
      <w:r w:rsidRPr="00633201">
        <w:rPr>
          <w:rFonts w:asciiTheme="minorHAnsi" w:hAnsiTheme="minorHAnsi"/>
          <w:sz w:val="20"/>
          <w:szCs w:val="20"/>
        </w:rPr>
        <w:t>pageManager</w:t>
      </w:r>
      <w:proofErr w:type="spellEnd"/>
      <w:r w:rsidRPr="00633201">
        <w:rPr>
          <w:rFonts w:asciiTheme="minorHAnsi" w:hAnsiTheme="minorHAnsi"/>
          <w:sz w:val="20"/>
          <w:szCs w:val="20"/>
        </w:rPr>
        <w:t xml:space="preserve"> - The page manager for accessing AEM content pages (</w:t>
      </w:r>
      <w:proofErr w:type="spellStart"/>
      <w:r w:rsidRPr="00633201">
        <w:rPr>
          <w:rFonts w:asciiTheme="minorHAnsi" w:hAnsiTheme="minorHAnsi"/>
          <w:sz w:val="20"/>
          <w:szCs w:val="20"/>
        </w:rPr>
        <w:t>resourceResolver.adaptTo</w:t>
      </w:r>
      <w:proofErr w:type="spellEnd"/>
      <w:r w:rsidRPr="00633201">
        <w:rPr>
          <w:rFonts w:asciiTheme="minorHAnsi" w:hAnsiTheme="minorHAnsi"/>
          <w:sz w:val="20"/>
          <w:szCs w:val="20"/>
        </w:rPr>
        <w:t>(</w:t>
      </w:r>
      <w:proofErr w:type="spellStart"/>
      <w:r w:rsidRPr="00633201">
        <w:rPr>
          <w:rFonts w:asciiTheme="minorHAnsi" w:hAnsiTheme="minorHAnsi"/>
          <w:sz w:val="20"/>
          <w:szCs w:val="20"/>
        </w:rPr>
        <w:t>PageManager.class</w:t>
      </w:r>
      <w:proofErr w:type="spellEnd"/>
      <w:r w:rsidRPr="00633201">
        <w:rPr>
          <w:rFonts w:asciiTheme="minorHAnsi" w:hAnsiTheme="minorHAnsi"/>
          <w:sz w:val="20"/>
          <w:szCs w:val="20"/>
        </w:rPr>
        <w:t>);).</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r w:rsidRPr="00633201">
        <w:rPr>
          <w:rFonts w:asciiTheme="minorHAnsi" w:hAnsiTheme="minorHAnsi"/>
          <w:sz w:val="20"/>
          <w:szCs w:val="20"/>
        </w:rPr>
        <w:t>component - The component object of the current AEM component..</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r w:rsidRPr="00633201">
        <w:rPr>
          <w:rFonts w:asciiTheme="minorHAnsi" w:hAnsiTheme="minorHAnsi"/>
          <w:sz w:val="20"/>
          <w:szCs w:val="20"/>
        </w:rPr>
        <w:t>designer - The designer object for retrieving design information (</w:t>
      </w:r>
      <w:proofErr w:type="spellStart"/>
      <w:r w:rsidRPr="00633201">
        <w:rPr>
          <w:rFonts w:asciiTheme="minorHAnsi" w:hAnsiTheme="minorHAnsi"/>
          <w:sz w:val="20"/>
          <w:szCs w:val="20"/>
        </w:rPr>
        <w:t>resourceResolver.adaptTo</w:t>
      </w:r>
      <w:proofErr w:type="spellEnd"/>
      <w:r w:rsidRPr="00633201">
        <w:rPr>
          <w:rFonts w:asciiTheme="minorHAnsi" w:hAnsiTheme="minorHAnsi"/>
          <w:sz w:val="20"/>
          <w:szCs w:val="20"/>
        </w:rPr>
        <w:t>(</w:t>
      </w:r>
      <w:proofErr w:type="spellStart"/>
      <w:r w:rsidRPr="00633201">
        <w:rPr>
          <w:rFonts w:asciiTheme="minorHAnsi" w:hAnsiTheme="minorHAnsi"/>
          <w:sz w:val="20"/>
          <w:szCs w:val="20"/>
        </w:rPr>
        <w:t>Designer.class</w:t>
      </w:r>
      <w:proofErr w:type="spellEnd"/>
      <w:r w:rsidRPr="00633201">
        <w:rPr>
          <w:rFonts w:asciiTheme="minorHAnsi" w:hAnsiTheme="minorHAnsi"/>
          <w:sz w:val="20"/>
          <w:szCs w:val="20"/>
        </w:rPr>
        <w:t>);).</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proofErr w:type="spellStart"/>
      <w:r w:rsidRPr="00633201">
        <w:rPr>
          <w:rFonts w:asciiTheme="minorHAnsi" w:hAnsiTheme="minorHAnsi"/>
          <w:sz w:val="20"/>
          <w:szCs w:val="20"/>
        </w:rPr>
        <w:t>currentDesign</w:t>
      </w:r>
      <w:proofErr w:type="spellEnd"/>
      <w:r w:rsidRPr="00633201">
        <w:rPr>
          <w:rFonts w:asciiTheme="minorHAnsi" w:hAnsiTheme="minorHAnsi"/>
          <w:sz w:val="20"/>
          <w:szCs w:val="20"/>
        </w:rPr>
        <w:t xml:space="preserve"> - The design of the addressed resource.</w:t>
      </w:r>
    </w:p>
    <w:p w:rsidR="00C8617F" w:rsidRPr="00633201" w:rsidRDefault="00C8617F" w:rsidP="006616B7">
      <w:pPr>
        <w:pStyle w:val="ListParagraph"/>
        <w:numPr>
          <w:ilvl w:val="0"/>
          <w:numId w:val="0"/>
        </w:numPr>
        <w:spacing w:before="100" w:beforeAutospacing="1" w:after="100" w:afterAutospacing="1"/>
        <w:ind w:left="360"/>
        <w:rPr>
          <w:rFonts w:asciiTheme="minorHAnsi" w:hAnsiTheme="minorHAnsi"/>
          <w:sz w:val="20"/>
          <w:szCs w:val="20"/>
        </w:rPr>
      </w:pPr>
      <w:proofErr w:type="spellStart"/>
      <w:r w:rsidRPr="00633201">
        <w:rPr>
          <w:rFonts w:asciiTheme="minorHAnsi" w:hAnsiTheme="minorHAnsi"/>
          <w:sz w:val="20"/>
          <w:szCs w:val="20"/>
        </w:rPr>
        <w:t>currentStyle</w:t>
      </w:r>
      <w:proofErr w:type="spellEnd"/>
      <w:r w:rsidRPr="00633201">
        <w:rPr>
          <w:rFonts w:asciiTheme="minorHAnsi" w:hAnsiTheme="minorHAnsi"/>
          <w:sz w:val="20"/>
          <w:szCs w:val="20"/>
        </w:rPr>
        <w:t xml:space="preserve"> - The style of the addressed resource.</w:t>
      </w:r>
    </w:p>
    <w:p w:rsidR="00C8617F" w:rsidRPr="00450AB7" w:rsidRDefault="00C8617F" w:rsidP="00C8617F">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9162B8" w:rsidRPr="009162B8" w:rsidRDefault="002A3F55" w:rsidP="009162B8">
      <w:pPr>
        <w:pStyle w:val="ListParagraph"/>
        <w:numPr>
          <w:ilvl w:val="0"/>
          <w:numId w:val="2"/>
        </w:numPr>
        <w:autoSpaceDE w:val="0"/>
        <w:autoSpaceDN w:val="0"/>
        <w:adjustRightInd w:val="0"/>
        <w:spacing w:before="100" w:beforeAutospacing="1"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What is</w:t>
      </w:r>
      <w:r w:rsidR="007A79D3" w:rsidRPr="009162B8">
        <w:rPr>
          <w:rFonts w:asciiTheme="majorHAnsi" w:eastAsia="Times New Roman" w:hAnsiTheme="majorHAnsi"/>
          <w:b/>
          <w:bCs/>
          <w:color w:val="4F81BD" w:themeColor="accent1"/>
          <w:sz w:val="20"/>
          <w:szCs w:val="20"/>
        </w:rPr>
        <w:t xml:space="preserve"> </w:t>
      </w:r>
      <w:proofErr w:type="spellStart"/>
      <w:r>
        <w:rPr>
          <w:rFonts w:asciiTheme="majorHAnsi" w:eastAsia="Times New Roman" w:hAnsiTheme="majorHAnsi"/>
          <w:b/>
          <w:bCs/>
          <w:color w:val="4F81BD" w:themeColor="accent1"/>
          <w:sz w:val="20"/>
          <w:szCs w:val="20"/>
        </w:rPr>
        <w:t>P</w:t>
      </w:r>
      <w:r w:rsidR="007A79D3" w:rsidRPr="009162B8">
        <w:rPr>
          <w:rFonts w:asciiTheme="majorHAnsi" w:eastAsia="Times New Roman" w:hAnsiTheme="majorHAnsi"/>
          <w:b/>
          <w:bCs/>
          <w:color w:val="4F81BD" w:themeColor="accent1"/>
          <w:sz w:val="20"/>
          <w:szCs w:val="20"/>
        </w:rPr>
        <w:t>arsys</w:t>
      </w:r>
      <w:proofErr w:type="spellEnd"/>
      <w:r>
        <w:rPr>
          <w:rFonts w:asciiTheme="majorHAnsi" w:eastAsia="Times New Roman" w:hAnsiTheme="majorHAnsi"/>
          <w:b/>
          <w:bCs/>
          <w:color w:val="4F81BD" w:themeColor="accent1"/>
          <w:sz w:val="20"/>
          <w:szCs w:val="20"/>
        </w:rPr>
        <w:t xml:space="preserve"> and </w:t>
      </w:r>
      <w:proofErr w:type="spellStart"/>
      <w:r>
        <w:rPr>
          <w:rFonts w:asciiTheme="majorHAnsi" w:eastAsia="Times New Roman" w:hAnsiTheme="majorHAnsi"/>
          <w:b/>
          <w:bCs/>
          <w:color w:val="4F81BD" w:themeColor="accent1"/>
          <w:sz w:val="20"/>
          <w:szCs w:val="20"/>
        </w:rPr>
        <w:t>IP</w:t>
      </w:r>
      <w:r w:rsidR="001E2E90">
        <w:rPr>
          <w:rFonts w:asciiTheme="majorHAnsi" w:eastAsia="Times New Roman" w:hAnsiTheme="majorHAnsi"/>
          <w:b/>
          <w:bCs/>
          <w:color w:val="4F81BD" w:themeColor="accent1"/>
          <w:sz w:val="20"/>
          <w:szCs w:val="20"/>
        </w:rPr>
        <w:t>arsys</w:t>
      </w:r>
      <w:proofErr w:type="spellEnd"/>
      <w:r w:rsidR="007A79D3" w:rsidRPr="009162B8">
        <w:rPr>
          <w:rFonts w:asciiTheme="majorHAnsi" w:eastAsia="Times New Roman" w:hAnsiTheme="majorHAnsi"/>
          <w:b/>
          <w:bCs/>
          <w:color w:val="4F81BD" w:themeColor="accent1"/>
          <w:sz w:val="20"/>
          <w:szCs w:val="20"/>
        </w:rPr>
        <w:t xml:space="preserve">? </w:t>
      </w:r>
      <w:r w:rsidR="009162B8" w:rsidRPr="009162B8">
        <w:rPr>
          <w:rFonts w:asciiTheme="majorHAnsi" w:eastAsia="Times New Roman" w:hAnsiTheme="majorHAnsi"/>
          <w:b/>
          <w:bCs/>
          <w:color w:val="4F81BD" w:themeColor="accent1"/>
          <w:sz w:val="20"/>
          <w:szCs w:val="20"/>
        </w:rPr>
        <w:t>What</w:t>
      </w:r>
      <w:r w:rsidR="007A79D3" w:rsidRPr="009162B8">
        <w:rPr>
          <w:rFonts w:asciiTheme="majorHAnsi" w:eastAsia="Times New Roman" w:hAnsiTheme="majorHAnsi"/>
          <w:b/>
          <w:bCs/>
          <w:color w:val="4F81BD" w:themeColor="accent1"/>
          <w:sz w:val="20"/>
          <w:szCs w:val="20"/>
        </w:rPr>
        <w:t xml:space="preserve"> </w:t>
      </w:r>
      <w:r w:rsidR="001E2E90">
        <w:rPr>
          <w:rFonts w:asciiTheme="majorHAnsi" w:eastAsia="Times New Roman" w:hAnsiTheme="majorHAnsi"/>
          <w:b/>
          <w:bCs/>
          <w:color w:val="4F81BD" w:themeColor="accent1"/>
          <w:sz w:val="20"/>
          <w:szCs w:val="20"/>
        </w:rPr>
        <w:t>is the difference between them</w:t>
      </w:r>
      <w:r w:rsidR="007A79D3" w:rsidRPr="009162B8">
        <w:rPr>
          <w:rFonts w:asciiTheme="majorHAnsi" w:eastAsia="Times New Roman" w:hAnsiTheme="majorHAnsi"/>
          <w:b/>
          <w:bCs/>
          <w:color w:val="4F81BD" w:themeColor="accent1"/>
          <w:sz w:val="20"/>
          <w:szCs w:val="20"/>
        </w:rPr>
        <w:t>?</w:t>
      </w:r>
    </w:p>
    <w:p w:rsidR="003551A6" w:rsidRDefault="001E2E90" w:rsidP="001E2E90">
      <w:pPr>
        <w:pStyle w:val="ListParagraph"/>
        <w:numPr>
          <w:ilvl w:val="0"/>
          <w:numId w:val="0"/>
        </w:numPr>
        <w:autoSpaceDE w:val="0"/>
        <w:autoSpaceDN w:val="0"/>
        <w:adjustRightInd w:val="0"/>
        <w:spacing w:before="100" w:beforeAutospacing="1" w:afterAutospacing="1"/>
        <w:ind w:left="360"/>
        <w:rPr>
          <w:rFonts w:ascii="Courier New" w:eastAsiaTheme="minorHAnsi" w:hAnsi="Courier New" w:cs="Courier New"/>
          <w:sz w:val="16"/>
          <w:szCs w:val="16"/>
        </w:rPr>
      </w:pPr>
      <w:proofErr w:type="spellStart"/>
      <w:r w:rsidRPr="001E2E90">
        <w:rPr>
          <w:rFonts w:asciiTheme="majorHAnsi" w:eastAsia="Times New Roman" w:hAnsiTheme="majorHAnsi"/>
          <w:b/>
          <w:bCs/>
          <w:color w:val="4F81BD" w:themeColor="accent1"/>
          <w:sz w:val="20"/>
          <w:szCs w:val="20"/>
        </w:rPr>
        <w:t>Parsys</w:t>
      </w:r>
      <w:proofErr w:type="spellEnd"/>
      <w:r w:rsidRPr="001E2E90">
        <w:rPr>
          <w:rFonts w:asciiTheme="majorHAnsi" w:eastAsia="Times New Roman" w:hAnsiTheme="majorHAnsi"/>
          <w:b/>
          <w:bCs/>
          <w:color w:val="4F81BD" w:themeColor="accent1"/>
          <w:sz w:val="20"/>
          <w:szCs w:val="20"/>
        </w:rPr>
        <w:t>:</w:t>
      </w:r>
      <w:r>
        <w:rPr>
          <w:rFonts w:eastAsiaTheme="minorHAnsi"/>
          <w:sz w:val="20"/>
          <w:szCs w:val="20"/>
        </w:rPr>
        <w:t xml:space="preserve"> </w:t>
      </w:r>
      <w:r w:rsidR="007A79D3" w:rsidRPr="009E6C24">
        <w:rPr>
          <w:rFonts w:asciiTheme="minorHAnsi" w:eastAsiaTheme="minorHAnsi" w:hAnsiTheme="minorHAnsi"/>
          <w:sz w:val="20"/>
          <w:szCs w:val="20"/>
        </w:rPr>
        <w:t xml:space="preserve">Paragraph System, which </w:t>
      </w:r>
      <w:r w:rsidR="005D7BEE" w:rsidRPr="009E6C24">
        <w:rPr>
          <w:rFonts w:asciiTheme="minorHAnsi" w:eastAsiaTheme="minorHAnsi" w:hAnsiTheme="minorHAnsi"/>
          <w:sz w:val="20"/>
          <w:szCs w:val="20"/>
        </w:rPr>
        <w:t>is a placeholder</w:t>
      </w:r>
      <w:r w:rsidR="001E02C0" w:rsidRPr="009E6C24">
        <w:rPr>
          <w:rFonts w:asciiTheme="minorHAnsi" w:eastAsiaTheme="minorHAnsi" w:hAnsiTheme="minorHAnsi"/>
          <w:sz w:val="20"/>
          <w:szCs w:val="20"/>
        </w:rPr>
        <w:t>/compound component</w:t>
      </w:r>
      <w:r w:rsidR="005D7BEE" w:rsidRPr="009E6C24">
        <w:rPr>
          <w:rFonts w:asciiTheme="minorHAnsi" w:eastAsiaTheme="minorHAnsi" w:hAnsiTheme="minorHAnsi"/>
          <w:sz w:val="20"/>
          <w:szCs w:val="20"/>
        </w:rPr>
        <w:t xml:space="preserve"> where we can drag and drop the component</w:t>
      </w:r>
      <w:r w:rsidR="001E02C0" w:rsidRPr="009E6C24">
        <w:rPr>
          <w:rFonts w:asciiTheme="minorHAnsi" w:eastAsiaTheme="minorHAnsi" w:hAnsiTheme="minorHAnsi"/>
          <w:sz w:val="20"/>
          <w:szCs w:val="20"/>
        </w:rPr>
        <w:t>s</w:t>
      </w:r>
      <w:r w:rsidR="005D7BEE" w:rsidRPr="009E6C24">
        <w:rPr>
          <w:rFonts w:asciiTheme="minorHAnsi" w:eastAsiaTheme="minorHAnsi" w:hAnsiTheme="minorHAnsi"/>
          <w:sz w:val="20"/>
          <w:szCs w:val="20"/>
        </w:rPr>
        <w:t xml:space="preserve"> on to the page. A</w:t>
      </w:r>
      <w:r w:rsidR="007A79D3" w:rsidRPr="009E6C24">
        <w:rPr>
          <w:rFonts w:asciiTheme="minorHAnsi" w:eastAsiaTheme="minorHAnsi" w:hAnsiTheme="minorHAnsi"/>
          <w:sz w:val="20"/>
          <w:szCs w:val="20"/>
        </w:rPr>
        <w:t xml:space="preserve">llows authors to </w:t>
      </w:r>
      <w:r w:rsidR="00917AB9" w:rsidRPr="009E6C24">
        <w:rPr>
          <w:rFonts w:asciiTheme="minorHAnsi" w:eastAsiaTheme="minorHAnsi" w:hAnsiTheme="minorHAnsi"/>
          <w:sz w:val="20"/>
          <w:szCs w:val="20"/>
        </w:rPr>
        <w:t xml:space="preserve">modify </w:t>
      </w:r>
      <w:r w:rsidR="007A79D3" w:rsidRPr="009E6C24">
        <w:rPr>
          <w:rFonts w:asciiTheme="minorHAnsi" w:eastAsiaTheme="minorHAnsi" w:hAnsiTheme="minorHAnsi"/>
          <w:sz w:val="20"/>
          <w:szCs w:val="20"/>
        </w:rPr>
        <w:t>the content of the page dynamically</w:t>
      </w:r>
      <w:r w:rsidR="009162B8" w:rsidRPr="009E6C24">
        <w:rPr>
          <w:rFonts w:asciiTheme="minorHAnsi" w:eastAsiaTheme="minorHAnsi" w:hAnsiTheme="minorHAnsi"/>
          <w:sz w:val="20"/>
          <w:szCs w:val="20"/>
        </w:rPr>
        <w:t xml:space="preserve"> i.e. add, delete, move, copy and paste “paragraphs” on a page</w:t>
      </w:r>
      <w:r w:rsidR="007A79D3" w:rsidRPr="009E6C24">
        <w:rPr>
          <w:rFonts w:asciiTheme="minorHAnsi" w:eastAsiaTheme="minorHAnsi" w:hAnsiTheme="minorHAnsi"/>
          <w:sz w:val="20"/>
          <w:szCs w:val="20"/>
        </w:rPr>
        <w:t>.</w:t>
      </w:r>
      <w:r w:rsidR="009162B8" w:rsidRPr="009E6C24">
        <w:rPr>
          <w:rFonts w:asciiTheme="minorHAnsi" w:eastAsiaTheme="minorHAnsi" w:hAnsiTheme="minorHAnsi"/>
          <w:sz w:val="20"/>
          <w:szCs w:val="20"/>
        </w:rPr>
        <w:t xml:space="preserve"> T</w:t>
      </w:r>
      <w:r w:rsidR="009162B8" w:rsidRPr="009E6C24">
        <w:rPr>
          <w:rFonts w:asciiTheme="minorHAnsi" w:hAnsiTheme="minorHAnsi"/>
          <w:sz w:val="20"/>
          <w:szCs w:val="20"/>
        </w:rPr>
        <w:t>his c</w:t>
      </w:r>
      <w:r w:rsidR="005D7BEE" w:rsidRPr="009E6C24">
        <w:rPr>
          <w:rFonts w:asciiTheme="minorHAnsi" w:hAnsiTheme="minorHAnsi"/>
          <w:sz w:val="20"/>
          <w:szCs w:val="20"/>
        </w:rPr>
        <w:t>omponent only contains a d</w:t>
      </w:r>
      <w:r w:rsidR="009162B8" w:rsidRPr="009E6C24">
        <w:rPr>
          <w:rFonts w:asciiTheme="minorHAnsi" w:hAnsiTheme="minorHAnsi"/>
          <w:sz w:val="20"/>
          <w:szCs w:val="20"/>
        </w:rPr>
        <w:t xml:space="preserve">esign </w:t>
      </w:r>
      <w:r w:rsidR="005D7BEE" w:rsidRPr="009E6C24">
        <w:rPr>
          <w:rFonts w:asciiTheme="minorHAnsi" w:hAnsiTheme="minorHAnsi"/>
          <w:sz w:val="20"/>
          <w:szCs w:val="20"/>
        </w:rPr>
        <w:t>d</w:t>
      </w:r>
      <w:r w:rsidR="009162B8" w:rsidRPr="009E6C24">
        <w:rPr>
          <w:rFonts w:asciiTheme="minorHAnsi" w:hAnsiTheme="minorHAnsi"/>
          <w:sz w:val="20"/>
          <w:szCs w:val="20"/>
        </w:rPr>
        <w:t xml:space="preserve">ialog (i.e. </w:t>
      </w:r>
      <w:proofErr w:type="spellStart"/>
      <w:r w:rsidR="009162B8" w:rsidRPr="009E6C24">
        <w:rPr>
          <w:rFonts w:asciiTheme="minorHAnsi" w:hAnsiTheme="minorHAnsi"/>
          <w:sz w:val="20"/>
          <w:szCs w:val="20"/>
        </w:rPr>
        <w:t>design_dialog</w:t>
      </w:r>
      <w:proofErr w:type="spellEnd"/>
      <w:r w:rsidR="009162B8" w:rsidRPr="009E6C24">
        <w:rPr>
          <w:rFonts w:asciiTheme="minorHAnsi" w:hAnsiTheme="minorHAnsi"/>
          <w:sz w:val="20"/>
          <w:szCs w:val="20"/>
        </w:rPr>
        <w:t>), thus can only be modified in design mode.</w:t>
      </w:r>
    </w:p>
    <w:p w:rsidR="001E2E90" w:rsidRDefault="003551A6" w:rsidP="001E2E90">
      <w:pPr>
        <w:pStyle w:val="ListParagraph"/>
        <w:numPr>
          <w:ilvl w:val="0"/>
          <w:numId w:val="0"/>
        </w:numPr>
        <w:spacing w:before="100" w:beforeAutospacing="1" w:after="100" w:afterAutospacing="1"/>
        <w:ind w:left="360"/>
        <w:rPr>
          <w:rFonts w:ascii="Courier New" w:eastAsiaTheme="minorHAnsi" w:hAnsi="Courier New" w:cs="Courier New"/>
          <w:sz w:val="16"/>
          <w:szCs w:val="16"/>
        </w:rPr>
      </w:pPr>
      <w:r>
        <w:rPr>
          <w:rFonts w:ascii="Courier New" w:eastAsiaTheme="minorHAnsi" w:hAnsi="Courier New" w:cs="Courier New"/>
          <w:sz w:val="16"/>
          <w:szCs w:val="16"/>
        </w:rPr>
        <w:t xml:space="preserve">Ex: </w:t>
      </w:r>
      <w:r w:rsidRPr="003551A6">
        <w:rPr>
          <w:rFonts w:ascii="Courier New" w:eastAsiaTheme="minorHAnsi" w:hAnsi="Courier New" w:cs="Courier New"/>
          <w:sz w:val="16"/>
          <w:szCs w:val="16"/>
        </w:rPr>
        <w:t>&lt;</w:t>
      </w:r>
      <w:proofErr w:type="spellStart"/>
      <w:r w:rsidRPr="003551A6">
        <w:rPr>
          <w:rFonts w:ascii="Courier New" w:eastAsiaTheme="minorHAnsi" w:hAnsi="Courier New" w:cs="Courier New"/>
          <w:sz w:val="16"/>
          <w:szCs w:val="16"/>
        </w:rPr>
        <w:t>cq:include</w:t>
      </w:r>
      <w:proofErr w:type="spellEnd"/>
      <w:r w:rsidRPr="003551A6">
        <w:rPr>
          <w:rFonts w:ascii="Courier New" w:eastAsiaTheme="minorHAnsi" w:hAnsi="Courier New" w:cs="Courier New"/>
          <w:sz w:val="16"/>
          <w:szCs w:val="16"/>
        </w:rPr>
        <w:t xml:space="preserve"> path="par" </w:t>
      </w:r>
      <w:proofErr w:type="spellStart"/>
      <w:r w:rsidRPr="003551A6">
        <w:rPr>
          <w:rFonts w:ascii="Courier New" w:eastAsiaTheme="minorHAnsi" w:hAnsi="Courier New" w:cs="Courier New"/>
          <w:sz w:val="16"/>
          <w:szCs w:val="16"/>
        </w:rPr>
        <w:t>resourceType</w:t>
      </w:r>
      <w:proofErr w:type="spellEnd"/>
      <w:r w:rsidRPr="003551A6">
        <w:rPr>
          <w:rFonts w:ascii="Courier New" w:eastAsiaTheme="minorHAnsi" w:hAnsi="Courier New" w:cs="Courier New"/>
          <w:sz w:val="16"/>
          <w:szCs w:val="16"/>
        </w:rPr>
        <w:t>="foundation/components/</w:t>
      </w:r>
      <w:proofErr w:type="spellStart"/>
      <w:r w:rsidRPr="003551A6">
        <w:rPr>
          <w:rFonts w:ascii="Courier New" w:eastAsiaTheme="minorHAnsi" w:hAnsi="Courier New" w:cs="Courier New"/>
          <w:sz w:val="16"/>
          <w:szCs w:val="16"/>
        </w:rPr>
        <w:t>parsys</w:t>
      </w:r>
      <w:proofErr w:type="spellEnd"/>
      <w:r w:rsidRPr="003551A6">
        <w:rPr>
          <w:rFonts w:ascii="Courier New" w:eastAsiaTheme="minorHAnsi" w:hAnsi="Courier New" w:cs="Courier New"/>
          <w:sz w:val="16"/>
          <w:szCs w:val="16"/>
        </w:rPr>
        <w:t>" /&gt;</w:t>
      </w:r>
    </w:p>
    <w:p w:rsidR="005D7BEE" w:rsidRPr="001E2E90" w:rsidRDefault="005D7BEE" w:rsidP="001E2E90">
      <w:pPr>
        <w:pStyle w:val="ListParagraph"/>
        <w:numPr>
          <w:ilvl w:val="0"/>
          <w:numId w:val="0"/>
        </w:numPr>
        <w:spacing w:before="100" w:beforeAutospacing="1" w:after="100" w:afterAutospacing="1"/>
        <w:ind w:left="360"/>
        <w:rPr>
          <w:rFonts w:ascii="Courier New" w:eastAsiaTheme="minorHAnsi" w:hAnsi="Courier New" w:cs="Courier New"/>
          <w:sz w:val="16"/>
          <w:szCs w:val="16"/>
        </w:rPr>
      </w:pPr>
      <w:r w:rsidRPr="001E2E90">
        <w:rPr>
          <w:rFonts w:eastAsiaTheme="minorHAnsi"/>
          <w:sz w:val="20"/>
          <w:szCs w:val="20"/>
        </w:rPr>
        <w:br/>
      </w:r>
      <w:proofErr w:type="spellStart"/>
      <w:r w:rsidR="001E2E90" w:rsidRPr="001E2E90">
        <w:rPr>
          <w:rFonts w:asciiTheme="majorHAnsi" w:eastAsia="Times New Roman" w:hAnsiTheme="majorHAnsi"/>
          <w:b/>
          <w:bCs/>
          <w:color w:val="4F81BD" w:themeColor="accent1"/>
          <w:sz w:val="20"/>
          <w:szCs w:val="20"/>
        </w:rPr>
        <w:t>Iparsys</w:t>
      </w:r>
      <w:proofErr w:type="spellEnd"/>
      <w:r w:rsidR="001E2E90" w:rsidRPr="001E2E90">
        <w:rPr>
          <w:rFonts w:asciiTheme="majorHAnsi" w:eastAsia="Times New Roman" w:hAnsiTheme="majorHAnsi"/>
          <w:b/>
          <w:bCs/>
          <w:color w:val="4F81BD" w:themeColor="accent1"/>
          <w:sz w:val="20"/>
          <w:szCs w:val="20"/>
        </w:rPr>
        <w:t>:</w:t>
      </w:r>
      <w:r w:rsidRPr="001E2E90">
        <w:rPr>
          <w:rFonts w:eastAsiaTheme="minorHAnsi"/>
          <w:sz w:val="20"/>
          <w:szCs w:val="20"/>
        </w:rPr>
        <w:t xml:space="preserve"> </w:t>
      </w:r>
      <w:r w:rsidRPr="009E6C24">
        <w:rPr>
          <w:rFonts w:asciiTheme="minorHAnsi" w:eastAsiaTheme="minorHAnsi" w:hAnsiTheme="minorHAnsi"/>
          <w:sz w:val="20"/>
          <w:szCs w:val="20"/>
        </w:rPr>
        <w:t xml:space="preserve">Inherited Paragraph System is similar to </w:t>
      </w:r>
      <w:proofErr w:type="spellStart"/>
      <w:r w:rsidRPr="009E6C24">
        <w:rPr>
          <w:rFonts w:asciiTheme="minorHAnsi" w:eastAsiaTheme="minorHAnsi" w:hAnsiTheme="minorHAnsi"/>
          <w:sz w:val="20"/>
          <w:szCs w:val="20"/>
        </w:rPr>
        <w:t>parsys</w:t>
      </w:r>
      <w:proofErr w:type="spellEnd"/>
      <w:r w:rsidRPr="009E6C24">
        <w:rPr>
          <w:rFonts w:asciiTheme="minorHAnsi" w:eastAsiaTheme="minorHAnsi" w:hAnsiTheme="minorHAnsi"/>
          <w:sz w:val="20"/>
          <w:szCs w:val="20"/>
        </w:rPr>
        <w:t xml:space="preserve"> except it allows you to inherit the created paragraphs from the parent.</w:t>
      </w:r>
    </w:p>
    <w:p w:rsidR="001E2E90" w:rsidRDefault="001E2E90" w:rsidP="001E2E90">
      <w:pPr>
        <w:pStyle w:val="ListParagraph"/>
        <w:numPr>
          <w:ilvl w:val="0"/>
          <w:numId w:val="0"/>
        </w:numPr>
        <w:spacing w:before="100" w:beforeAutospacing="1" w:after="100" w:afterAutospacing="1"/>
        <w:ind w:left="360"/>
        <w:rPr>
          <w:rFonts w:ascii="Courier New" w:eastAsiaTheme="minorHAnsi" w:hAnsi="Courier New" w:cs="Courier New"/>
          <w:sz w:val="16"/>
          <w:szCs w:val="16"/>
        </w:rPr>
      </w:pPr>
      <w:r>
        <w:rPr>
          <w:rFonts w:ascii="Courier New" w:eastAsiaTheme="minorHAnsi" w:hAnsi="Courier New" w:cs="Courier New"/>
          <w:sz w:val="16"/>
          <w:szCs w:val="16"/>
        </w:rPr>
        <w:t xml:space="preserve">Ex: </w:t>
      </w:r>
      <w:r w:rsidRPr="003551A6">
        <w:rPr>
          <w:rFonts w:ascii="Courier New" w:eastAsiaTheme="minorHAnsi" w:hAnsi="Courier New" w:cs="Courier New"/>
          <w:sz w:val="16"/>
          <w:szCs w:val="16"/>
        </w:rPr>
        <w:t>&lt;</w:t>
      </w:r>
      <w:proofErr w:type="spellStart"/>
      <w:r w:rsidRPr="003551A6">
        <w:rPr>
          <w:rFonts w:ascii="Courier New" w:eastAsiaTheme="minorHAnsi" w:hAnsi="Courier New" w:cs="Courier New"/>
          <w:sz w:val="16"/>
          <w:szCs w:val="16"/>
        </w:rPr>
        <w:t>cq:include</w:t>
      </w:r>
      <w:proofErr w:type="spellEnd"/>
      <w:r w:rsidRPr="003551A6">
        <w:rPr>
          <w:rFonts w:ascii="Courier New" w:eastAsiaTheme="minorHAnsi" w:hAnsi="Courier New" w:cs="Courier New"/>
          <w:sz w:val="16"/>
          <w:szCs w:val="16"/>
        </w:rPr>
        <w:t xml:space="preserve"> path="par" </w:t>
      </w:r>
      <w:proofErr w:type="spellStart"/>
      <w:r w:rsidRPr="003551A6">
        <w:rPr>
          <w:rFonts w:ascii="Courier New" w:eastAsiaTheme="minorHAnsi" w:hAnsi="Courier New" w:cs="Courier New"/>
          <w:sz w:val="16"/>
          <w:szCs w:val="16"/>
        </w:rPr>
        <w:t>resourceType</w:t>
      </w:r>
      <w:proofErr w:type="spellEnd"/>
      <w:r w:rsidRPr="003551A6">
        <w:rPr>
          <w:rFonts w:ascii="Courier New" w:eastAsiaTheme="minorHAnsi" w:hAnsi="Courier New" w:cs="Courier New"/>
          <w:sz w:val="16"/>
          <w:szCs w:val="16"/>
        </w:rPr>
        <w:t>="foundation/components/</w:t>
      </w:r>
      <w:proofErr w:type="spellStart"/>
      <w:r w:rsidR="002A3F55">
        <w:rPr>
          <w:rFonts w:ascii="Courier New" w:eastAsiaTheme="minorHAnsi" w:hAnsi="Courier New" w:cs="Courier New"/>
          <w:sz w:val="16"/>
          <w:szCs w:val="16"/>
        </w:rPr>
        <w:t>i</w:t>
      </w:r>
      <w:r w:rsidRPr="003551A6">
        <w:rPr>
          <w:rFonts w:ascii="Courier New" w:eastAsiaTheme="minorHAnsi" w:hAnsi="Courier New" w:cs="Courier New"/>
          <w:sz w:val="16"/>
          <w:szCs w:val="16"/>
        </w:rPr>
        <w:t>parsys</w:t>
      </w:r>
      <w:proofErr w:type="spellEnd"/>
      <w:r w:rsidRPr="003551A6">
        <w:rPr>
          <w:rFonts w:ascii="Courier New" w:eastAsiaTheme="minorHAnsi" w:hAnsi="Courier New" w:cs="Courier New"/>
          <w:sz w:val="16"/>
          <w:szCs w:val="16"/>
        </w:rPr>
        <w:t>" /&gt;</w:t>
      </w:r>
    </w:p>
    <w:p w:rsidR="005D7BEE" w:rsidRDefault="005D7BEE" w:rsidP="00941E88">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color w:val="4F81BD" w:themeColor="accent1"/>
          <w:sz w:val="20"/>
          <w:szCs w:val="20"/>
        </w:rPr>
      </w:pPr>
    </w:p>
    <w:p w:rsidR="001B715D" w:rsidRDefault="001B715D" w:rsidP="001B715D">
      <w:pPr>
        <w:pStyle w:val="ListParagraph"/>
        <w:numPr>
          <w:ilvl w:val="0"/>
          <w:numId w:val="2"/>
        </w:numPr>
        <w:autoSpaceDE w:val="0"/>
        <w:autoSpaceDN w:val="0"/>
        <w:adjustRightInd w:val="0"/>
        <w:spacing w:before="100" w:beforeAutospacing="1" w:afterAutospacing="1"/>
        <w:rPr>
          <w:rFonts w:asciiTheme="majorHAnsi" w:eastAsia="Times New Roman" w:hAnsiTheme="majorHAnsi"/>
          <w:b/>
          <w:bCs/>
          <w:color w:val="4F81BD" w:themeColor="accent1"/>
          <w:sz w:val="20"/>
          <w:szCs w:val="20"/>
        </w:rPr>
      </w:pPr>
      <w:r w:rsidRPr="009162B8">
        <w:rPr>
          <w:rFonts w:asciiTheme="majorHAnsi" w:eastAsia="Times New Roman" w:hAnsiTheme="majorHAnsi"/>
          <w:b/>
          <w:bCs/>
          <w:color w:val="4F81BD" w:themeColor="accent1"/>
          <w:sz w:val="20"/>
          <w:szCs w:val="20"/>
        </w:rPr>
        <w:t xml:space="preserve">What is a </w:t>
      </w:r>
      <w:proofErr w:type="spellStart"/>
      <w:r w:rsidR="007E695C">
        <w:rPr>
          <w:rFonts w:asciiTheme="majorHAnsi" w:eastAsia="Times New Roman" w:hAnsiTheme="majorHAnsi"/>
          <w:b/>
          <w:bCs/>
          <w:color w:val="4F81BD" w:themeColor="accent1"/>
          <w:sz w:val="20"/>
          <w:szCs w:val="20"/>
        </w:rPr>
        <w:t>P</w:t>
      </w:r>
      <w:r>
        <w:rPr>
          <w:rFonts w:asciiTheme="majorHAnsi" w:eastAsia="Times New Roman" w:hAnsiTheme="majorHAnsi"/>
          <w:b/>
          <w:bCs/>
          <w:color w:val="4F81BD" w:themeColor="accent1"/>
          <w:sz w:val="20"/>
          <w:szCs w:val="20"/>
        </w:rPr>
        <w:t>arbase</w:t>
      </w:r>
      <w:proofErr w:type="spellEnd"/>
      <w:r w:rsidRPr="009162B8">
        <w:rPr>
          <w:rFonts w:asciiTheme="majorHAnsi" w:eastAsia="Times New Roman" w:hAnsiTheme="majorHAnsi"/>
          <w:b/>
          <w:bCs/>
          <w:color w:val="4F81BD" w:themeColor="accent1"/>
          <w:sz w:val="20"/>
          <w:szCs w:val="20"/>
        </w:rPr>
        <w:t>? What its significance?</w:t>
      </w:r>
    </w:p>
    <w:p w:rsidR="007E695C" w:rsidRPr="0062099A" w:rsidRDefault="007E695C" w:rsidP="007E695C">
      <w:pPr>
        <w:pStyle w:val="ListParagraph"/>
        <w:numPr>
          <w:ilvl w:val="0"/>
          <w:numId w:val="0"/>
        </w:numPr>
        <w:autoSpaceDE w:val="0"/>
        <w:autoSpaceDN w:val="0"/>
        <w:adjustRightInd w:val="0"/>
        <w:spacing w:before="100" w:beforeAutospacing="1" w:afterAutospacing="1"/>
        <w:ind w:left="360"/>
        <w:rPr>
          <w:rFonts w:asciiTheme="minorHAnsi" w:eastAsiaTheme="minorHAnsi" w:hAnsiTheme="minorHAnsi"/>
          <w:sz w:val="20"/>
          <w:szCs w:val="20"/>
        </w:rPr>
      </w:pPr>
      <w:proofErr w:type="spellStart"/>
      <w:r w:rsidRPr="0062099A">
        <w:rPr>
          <w:rFonts w:asciiTheme="minorHAnsi" w:eastAsiaTheme="minorHAnsi" w:hAnsiTheme="minorHAnsi"/>
          <w:sz w:val="20"/>
          <w:szCs w:val="20"/>
        </w:rPr>
        <w:t>Parbase</w:t>
      </w:r>
      <w:proofErr w:type="spellEnd"/>
      <w:r w:rsidRPr="0062099A">
        <w:rPr>
          <w:rFonts w:asciiTheme="minorHAnsi" w:eastAsiaTheme="minorHAnsi" w:hAnsiTheme="minorHAnsi"/>
          <w:sz w:val="20"/>
          <w:szCs w:val="20"/>
        </w:rPr>
        <w:t xml:space="preserve"> is a key component which allows components to inherit attributes from other components, similar to subclasses in object oriented languages such as Java.</w:t>
      </w:r>
    </w:p>
    <w:p w:rsidR="0027583B" w:rsidRDefault="0027583B" w:rsidP="007E695C">
      <w:pPr>
        <w:pStyle w:val="ListParagraph"/>
        <w:numPr>
          <w:ilvl w:val="0"/>
          <w:numId w:val="0"/>
        </w:numPr>
        <w:autoSpaceDE w:val="0"/>
        <w:autoSpaceDN w:val="0"/>
        <w:adjustRightInd w:val="0"/>
        <w:spacing w:before="100" w:beforeAutospacing="1" w:afterAutospacing="1"/>
        <w:ind w:left="360"/>
        <w:rPr>
          <w:rFonts w:eastAsiaTheme="minorHAnsi"/>
          <w:b/>
          <w:sz w:val="20"/>
          <w:szCs w:val="20"/>
        </w:rPr>
      </w:pPr>
    </w:p>
    <w:p w:rsidR="007E695C" w:rsidRDefault="007E695C" w:rsidP="007E695C">
      <w:pPr>
        <w:pStyle w:val="ListParagraph"/>
        <w:numPr>
          <w:ilvl w:val="0"/>
          <w:numId w:val="0"/>
        </w:numPr>
        <w:autoSpaceDE w:val="0"/>
        <w:autoSpaceDN w:val="0"/>
        <w:adjustRightInd w:val="0"/>
        <w:spacing w:before="100" w:beforeAutospacing="1" w:afterAutospacing="1"/>
        <w:ind w:left="360"/>
        <w:rPr>
          <w:sz w:val="20"/>
          <w:szCs w:val="20"/>
        </w:rPr>
      </w:pPr>
      <w:r w:rsidRPr="007E695C">
        <w:rPr>
          <w:rFonts w:eastAsiaTheme="minorHAnsi"/>
          <w:b/>
          <w:sz w:val="20"/>
          <w:szCs w:val="20"/>
        </w:rPr>
        <w:lastRenderedPageBreak/>
        <w:t>Ex:</w:t>
      </w:r>
      <w:r w:rsidR="0027583B">
        <w:rPr>
          <w:rFonts w:eastAsiaTheme="minorHAnsi"/>
          <w:sz w:val="20"/>
          <w:szCs w:val="20"/>
        </w:rPr>
        <w:t xml:space="preserve"> W</w:t>
      </w:r>
      <w:r w:rsidRPr="007E695C">
        <w:rPr>
          <w:rFonts w:eastAsiaTheme="minorHAnsi"/>
          <w:sz w:val="20"/>
          <w:szCs w:val="20"/>
        </w:rPr>
        <w:t>hen you open the</w:t>
      </w:r>
      <w:r>
        <w:rPr>
          <w:rFonts w:eastAsiaTheme="minorHAnsi"/>
          <w:sz w:val="20"/>
          <w:szCs w:val="20"/>
        </w:rPr>
        <w:t xml:space="preserve"> </w:t>
      </w:r>
      <w:r w:rsidRPr="007E695C">
        <w:rPr>
          <w:rFonts w:eastAsiaTheme="minorHAnsi"/>
          <w:sz w:val="20"/>
          <w:szCs w:val="20"/>
        </w:rPr>
        <w:t>/libs/foundation/components/text node, you</w:t>
      </w:r>
      <w:r>
        <w:rPr>
          <w:rFonts w:eastAsiaTheme="minorHAnsi"/>
          <w:sz w:val="20"/>
          <w:szCs w:val="20"/>
        </w:rPr>
        <w:t xml:space="preserve"> can</w:t>
      </w:r>
      <w:r w:rsidRPr="007E695C">
        <w:rPr>
          <w:rFonts w:eastAsiaTheme="minorHAnsi"/>
          <w:sz w:val="20"/>
          <w:szCs w:val="20"/>
        </w:rPr>
        <w:t xml:space="preserve"> see that it has a property named </w:t>
      </w:r>
      <w:r w:rsidRPr="007E695C">
        <w:rPr>
          <w:rFonts w:ascii="Courier New" w:eastAsiaTheme="minorHAnsi" w:hAnsi="Courier New" w:cs="Courier New"/>
          <w:sz w:val="16"/>
          <w:szCs w:val="16"/>
        </w:rPr>
        <w:t>“</w:t>
      </w:r>
      <w:proofErr w:type="spellStart"/>
      <w:r w:rsidRPr="007E695C">
        <w:rPr>
          <w:rFonts w:ascii="Courier New" w:eastAsiaTheme="minorHAnsi" w:hAnsi="Courier New" w:cs="Courier New"/>
          <w:sz w:val="16"/>
          <w:szCs w:val="16"/>
        </w:rPr>
        <w:t>sling:resourceSuperType</w:t>
      </w:r>
      <w:proofErr w:type="spellEnd"/>
      <w:r w:rsidRPr="007E695C">
        <w:rPr>
          <w:rFonts w:ascii="Courier New" w:eastAsiaTheme="minorHAnsi" w:hAnsi="Courier New" w:cs="Courier New"/>
          <w:sz w:val="16"/>
          <w:szCs w:val="16"/>
        </w:rPr>
        <w:t>”</w:t>
      </w:r>
      <w:r w:rsidRPr="007E695C">
        <w:rPr>
          <w:rFonts w:eastAsiaTheme="minorHAnsi"/>
          <w:sz w:val="20"/>
          <w:szCs w:val="20"/>
        </w:rPr>
        <w:t xml:space="preserve">, which references the </w:t>
      </w:r>
      <w:proofErr w:type="spellStart"/>
      <w:r w:rsidRPr="007E695C">
        <w:rPr>
          <w:rFonts w:eastAsiaTheme="minorHAnsi"/>
          <w:sz w:val="20"/>
          <w:szCs w:val="20"/>
        </w:rPr>
        <w:t>parbase</w:t>
      </w:r>
      <w:proofErr w:type="spellEnd"/>
      <w:r>
        <w:rPr>
          <w:rFonts w:eastAsiaTheme="minorHAnsi"/>
          <w:sz w:val="20"/>
          <w:szCs w:val="20"/>
        </w:rPr>
        <w:t xml:space="preserve"> (</w:t>
      </w:r>
      <w:r w:rsidRPr="007E695C">
        <w:rPr>
          <w:rFonts w:ascii="Courier New" w:eastAsiaTheme="minorHAnsi" w:hAnsi="Courier New" w:cs="Courier New"/>
          <w:sz w:val="16"/>
          <w:szCs w:val="16"/>
        </w:rPr>
        <w:t>foundation/components/</w:t>
      </w:r>
      <w:proofErr w:type="spellStart"/>
      <w:r w:rsidRPr="007E695C">
        <w:rPr>
          <w:rFonts w:ascii="Courier New" w:eastAsiaTheme="minorHAnsi" w:hAnsi="Courier New" w:cs="Courier New"/>
          <w:sz w:val="16"/>
          <w:szCs w:val="16"/>
        </w:rPr>
        <w:t>parbase</w:t>
      </w:r>
      <w:proofErr w:type="spellEnd"/>
      <w:r>
        <w:rPr>
          <w:rFonts w:eastAsiaTheme="minorHAnsi"/>
          <w:sz w:val="20"/>
          <w:szCs w:val="20"/>
        </w:rPr>
        <w:t>)</w:t>
      </w:r>
      <w:r w:rsidRPr="007E695C">
        <w:rPr>
          <w:rFonts w:eastAsiaTheme="minorHAnsi"/>
          <w:sz w:val="20"/>
          <w:szCs w:val="20"/>
        </w:rPr>
        <w:t xml:space="preserve"> component. The </w:t>
      </w:r>
      <w:proofErr w:type="spellStart"/>
      <w:r w:rsidRPr="007E695C">
        <w:rPr>
          <w:rFonts w:eastAsiaTheme="minorHAnsi"/>
          <w:sz w:val="20"/>
          <w:szCs w:val="20"/>
        </w:rPr>
        <w:t>parbase</w:t>
      </w:r>
      <w:proofErr w:type="spellEnd"/>
      <w:r w:rsidRPr="007E695C">
        <w:rPr>
          <w:rFonts w:eastAsiaTheme="minorHAnsi"/>
          <w:sz w:val="20"/>
          <w:szCs w:val="20"/>
        </w:rPr>
        <w:t xml:space="preserve"> here defines tree scripts to render images, titles, and so on, so that all components sub classed from this </w:t>
      </w:r>
      <w:proofErr w:type="spellStart"/>
      <w:r w:rsidRPr="007E695C">
        <w:rPr>
          <w:rFonts w:eastAsiaTheme="minorHAnsi"/>
          <w:sz w:val="20"/>
          <w:szCs w:val="20"/>
        </w:rPr>
        <w:t>parbase</w:t>
      </w:r>
      <w:proofErr w:type="spellEnd"/>
      <w:r w:rsidRPr="007E695C">
        <w:rPr>
          <w:rFonts w:eastAsiaTheme="minorHAnsi"/>
          <w:sz w:val="20"/>
          <w:szCs w:val="20"/>
        </w:rPr>
        <w:t xml:space="preserve"> can use this script.</w:t>
      </w:r>
      <w:r w:rsidR="0027583B">
        <w:rPr>
          <w:rFonts w:eastAsiaTheme="minorHAnsi"/>
          <w:sz w:val="20"/>
          <w:szCs w:val="20"/>
        </w:rPr>
        <w:t xml:space="preserve"> </w:t>
      </w:r>
      <w:r>
        <w:rPr>
          <w:rFonts w:eastAsiaTheme="minorHAnsi"/>
          <w:sz w:val="20"/>
          <w:szCs w:val="20"/>
        </w:rPr>
        <w:t>Also for image component,</w:t>
      </w:r>
      <w:r w:rsidRPr="007E695C">
        <w:rPr>
          <w:rFonts w:eastAsiaTheme="minorHAnsi"/>
          <w:sz w:val="20"/>
          <w:szCs w:val="20"/>
        </w:rPr>
        <w:t xml:space="preserve"> </w:t>
      </w:r>
      <w:proofErr w:type="spellStart"/>
      <w:r w:rsidRPr="007E695C">
        <w:rPr>
          <w:rFonts w:eastAsiaTheme="minorHAnsi"/>
          <w:sz w:val="20"/>
          <w:szCs w:val="20"/>
        </w:rPr>
        <w:t>crop,map</w:t>
      </w:r>
      <w:proofErr w:type="spellEnd"/>
      <w:r w:rsidRPr="007E695C">
        <w:rPr>
          <w:rFonts w:eastAsiaTheme="minorHAnsi"/>
          <w:sz w:val="20"/>
          <w:szCs w:val="20"/>
        </w:rPr>
        <w:t xml:space="preserve"> </w:t>
      </w:r>
      <w:proofErr w:type="spellStart"/>
      <w:r w:rsidRPr="007E695C">
        <w:rPr>
          <w:rFonts w:eastAsiaTheme="minorHAnsi"/>
          <w:sz w:val="20"/>
          <w:szCs w:val="20"/>
        </w:rPr>
        <w:t>etc</w:t>
      </w:r>
      <w:proofErr w:type="spellEnd"/>
      <w:r w:rsidRPr="007E695C">
        <w:rPr>
          <w:rFonts w:eastAsiaTheme="minorHAnsi"/>
          <w:sz w:val="20"/>
          <w:szCs w:val="20"/>
        </w:rPr>
        <w:t xml:space="preserve"> </w:t>
      </w:r>
      <w:proofErr w:type="spellStart"/>
      <w:r w:rsidRPr="007E695C">
        <w:rPr>
          <w:rFonts w:eastAsiaTheme="minorHAnsi"/>
          <w:sz w:val="20"/>
          <w:szCs w:val="20"/>
        </w:rPr>
        <w:t>inheritd</w:t>
      </w:r>
      <w:proofErr w:type="spellEnd"/>
      <w:r>
        <w:rPr>
          <w:rFonts w:eastAsiaTheme="minorHAnsi"/>
          <w:sz w:val="20"/>
          <w:szCs w:val="20"/>
        </w:rPr>
        <w:t xml:space="preserve"> using </w:t>
      </w:r>
      <w:proofErr w:type="spellStart"/>
      <w:r>
        <w:rPr>
          <w:rFonts w:eastAsiaTheme="minorHAnsi"/>
          <w:sz w:val="20"/>
          <w:szCs w:val="20"/>
        </w:rPr>
        <w:t>parbase</w:t>
      </w:r>
      <w:proofErr w:type="spellEnd"/>
      <w:r w:rsidR="0027583B">
        <w:rPr>
          <w:rFonts w:eastAsiaTheme="minorHAnsi"/>
          <w:sz w:val="20"/>
          <w:szCs w:val="20"/>
        </w:rPr>
        <w:t>.</w:t>
      </w:r>
    </w:p>
    <w:p w:rsidR="007E695C" w:rsidRPr="007E695C" w:rsidRDefault="007E695C" w:rsidP="007E695C">
      <w:pPr>
        <w:pStyle w:val="ListParagraph"/>
        <w:numPr>
          <w:ilvl w:val="0"/>
          <w:numId w:val="0"/>
        </w:numPr>
        <w:autoSpaceDE w:val="0"/>
        <w:autoSpaceDN w:val="0"/>
        <w:adjustRightInd w:val="0"/>
        <w:spacing w:before="100" w:beforeAutospacing="1" w:afterAutospacing="1"/>
        <w:ind w:left="360"/>
        <w:rPr>
          <w:rFonts w:eastAsiaTheme="minorHAnsi"/>
          <w:sz w:val="20"/>
          <w:szCs w:val="20"/>
        </w:rPr>
      </w:pPr>
    </w:p>
    <w:p w:rsidR="001B715D" w:rsidRDefault="009A681C" w:rsidP="009617FE">
      <w:pPr>
        <w:pStyle w:val="ListParagraph"/>
        <w:numPr>
          <w:ilvl w:val="0"/>
          <w:numId w:val="2"/>
        </w:numPr>
        <w:autoSpaceDE w:val="0"/>
        <w:autoSpaceDN w:val="0"/>
        <w:adjustRightInd w:val="0"/>
        <w:spacing w:before="100" w:beforeAutospacing="1" w:afterAutospacing="1"/>
        <w:rPr>
          <w:rFonts w:asciiTheme="majorHAnsi" w:eastAsia="Times New Roman" w:hAnsiTheme="majorHAnsi"/>
          <w:b/>
          <w:bCs/>
          <w:color w:val="4F81BD" w:themeColor="accent1"/>
          <w:sz w:val="20"/>
          <w:szCs w:val="20"/>
        </w:rPr>
      </w:pPr>
      <w:r w:rsidRPr="009617FE">
        <w:rPr>
          <w:rFonts w:asciiTheme="majorHAnsi" w:eastAsia="Times New Roman" w:hAnsiTheme="majorHAnsi"/>
          <w:b/>
          <w:bCs/>
          <w:color w:val="4F81BD" w:themeColor="accent1"/>
          <w:sz w:val="20"/>
          <w:szCs w:val="20"/>
        </w:rPr>
        <w:t xml:space="preserve">What is significance </w:t>
      </w:r>
      <w:r w:rsidR="003B0DD9" w:rsidRPr="009617FE">
        <w:rPr>
          <w:rFonts w:asciiTheme="majorHAnsi" w:eastAsia="Times New Roman" w:hAnsiTheme="majorHAnsi"/>
          <w:b/>
          <w:bCs/>
          <w:color w:val="4F81BD" w:themeColor="accent1"/>
          <w:sz w:val="20"/>
          <w:szCs w:val="20"/>
        </w:rPr>
        <w:t xml:space="preserve">of </w:t>
      </w:r>
      <w:proofErr w:type="spellStart"/>
      <w:r w:rsidR="00897E9F" w:rsidRPr="009617FE">
        <w:rPr>
          <w:rFonts w:asciiTheme="majorHAnsi" w:eastAsia="Times New Roman" w:hAnsiTheme="majorHAnsi"/>
          <w:b/>
          <w:bCs/>
          <w:color w:val="4F81BD" w:themeColor="accent1"/>
          <w:sz w:val="20"/>
          <w:szCs w:val="20"/>
        </w:rPr>
        <w:t>allowedParents</w:t>
      </w:r>
      <w:proofErr w:type="spellEnd"/>
      <w:r w:rsidR="00897E9F" w:rsidRPr="009617FE">
        <w:rPr>
          <w:rFonts w:asciiTheme="majorHAnsi" w:eastAsia="Times New Roman" w:hAnsiTheme="majorHAnsi"/>
          <w:b/>
          <w:bCs/>
          <w:color w:val="4F81BD" w:themeColor="accent1"/>
          <w:sz w:val="20"/>
          <w:szCs w:val="20"/>
        </w:rPr>
        <w:t xml:space="preserve"> : “</w:t>
      </w:r>
      <w:r w:rsidR="001B715D" w:rsidRPr="009617FE">
        <w:rPr>
          <w:rFonts w:asciiTheme="majorHAnsi" w:eastAsia="Times New Roman" w:hAnsiTheme="majorHAnsi"/>
          <w:b/>
          <w:bCs/>
          <w:color w:val="4F81BD" w:themeColor="accent1"/>
          <w:sz w:val="20"/>
          <w:szCs w:val="20"/>
        </w:rPr>
        <w:t>*/*</w:t>
      </w:r>
      <w:proofErr w:type="spellStart"/>
      <w:r w:rsidR="001B715D" w:rsidRPr="009617FE">
        <w:rPr>
          <w:rFonts w:asciiTheme="majorHAnsi" w:eastAsia="Times New Roman" w:hAnsiTheme="majorHAnsi"/>
          <w:b/>
          <w:bCs/>
          <w:color w:val="4F81BD" w:themeColor="accent1"/>
          <w:sz w:val="20"/>
          <w:szCs w:val="20"/>
        </w:rPr>
        <w:t>parsys</w:t>
      </w:r>
      <w:proofErr w:type="spellEnd"/>
      <w:r w:rsidR="00897E9F" w:rsidRPr="009617FE">
        <w:rPr>
          <w:rFonts w:asciiTheme="majorHAnsi" w:eastAsia="Times New Roman" w:hAnsiTheme="majorHAnsi"/>
          <w:b/>
          <w:bCs/>
          <w:color w:val="4F81BD" w:themeColor="accent1"/>
          <w:sz w:val="20"/>
          <w:szCs w:val="20"/>
        </w:rPr>
        <w:t>”</w:t>
      </w:r>
      <w:r w:rsidR="001B715D" w:rsidRPr="009617FE">
        <w:rPr>
          <w:rFonts w:asciiTheme="majorHAnsi" w:eastAsia="Times New Roman" w:hAnsiTheme="majorHAnsi"/>
          <w:b/>
          <w:bCs/>
          <w:color w:val="4F81BD" w:themeColor="accent1"/>
          <w:sz w:val="20"/>
          <w:szCs w:val="20"/>
        </w:rPr>
        <w:t xml:space="preserve"> ?</w:t>
      </w:r>
    </w:p>
    <w:p w:rsidR="009617FE" w:rsidRPr="009617FE" w:rsidRDefault="009617FE" w:rsidP="009617FE">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color w:val="4F81BD" w:themeColor="accent1"/>
          <w:sz w:val="20"/>
          <w:szCs w:val="20"/>
        </w:rPr>
      </w:pPr>
    </w:p>
    <w:p w:rsidR="0015261D" w:rsidRDefault="009617FE" w:rsidP="0015261D">
      <w:pPr>
        <w:pStyle w:val="ListParagraph"/>
        <w:numPr>
          <w:ilvl w:val="0"/>
          <w:numId w:val="2"/>
        </w:numPr>
        <w:autoSpaceDE w:val="0"/>
        <w:autoSpaceDN w:val="0"/>
        <w:adjustRightInd w:val="0"/>
        <w:spacing w:before="100" w:beforeAutospacing="1" w:afterAutospacing="1"/>
        <w:rPr>
          <w:rFonts w:asciiTheme="majorHAnsi" w:eastAsia="Times New Roman" w:hAnsiTheme="majorHAnsi"/>
          <w:b/>
          <w:bCs/>
          <w:color w:val="4F81BD" w:themeColor="accent1"/>
          <w:sz w:val="20"/>
          <w:szCs w:val="20"/>
        </w:rPr>
      </w:pPr>
      <w:r w:rsidRPr="009617FE">
        <w:rPr>
          <w:rFonts w:asciiTheme="majorHAnsi" w:eastAsia="Times New Roman" w:hAnsiTheme="majorHAnsi"/>
          <w:b/>
          <w:bCs/>
          <w:color w:val="4F81BD" w:themeColor="accent1"/>
          <w:sz w:val="20"/>
          <w:szCs w:val="20"/>
        </w:rPr>
        <w:t>What is a CQ5 overlay/override component?</w:t>
      </w:r>
    </w:p>
    <w:p w:rsidR="00FB14C2" w:rsidRPr="0062099A" w:rsidRDefault="009617FE" w:rsidP="00FB14C2">
      <w:pPr>
        <w:pStyle w:val="ListParagraph"/>
        <w:numPr>
          <w:ilvl w:val="0"/>
          <w:numId w:val="0"/>
        </w:numPr>
        <w:autoSpaceDE w:val="0"/>
        <w:autoSpaceDN w:val="0"/>
        <w:adjustRightInd w:val="0"/>
        <w:spacing w:before="100" w:beforeAutospacing="1" w:afterAutospacing="1"/>
        <w:ind w:left="360"/>
        <w:rPr>
          <w:rFonts w:asciiTheme="minorHAnsi" w:eastAsiaTheme="minorHAnsi" w:hAnsiTheme="minorHAnsi"/>
          <w:sz w:val="20"/>
          <w:szCs w:val="20"/>
        </w:rPr>
      </w:pPr>
      <w:r w:rsidRPr="0062099A">
        <w:rPr>
          <w:rFonts w:asciiTheme="minorHAnsi" w:eastAsiaTheme="minorHAnsi" w:hAnsiTheme="minorHAnsi"/>
          <w:sz w:val="20"/>
          <w:szCs w:val="20"/>
        </w:rPr>
        <w:t xml:space="preserve">The overlay/override component is used when you want to use an </w:t>
      </w:r>
      <w:r w:rsidR="0015261D" w:rsidRPr="0062099A">
        <w:rPr>
          <w:rFonts w:asciiTheme="minorHAnsi" w:eastAsiaTheme="minorHAnsi" w:hAnsiTheme="minorHAnsi"/>
          <w:sz w:val="20"/>
          <w:szCs w:val="20"/>
        </w:rPr>
        <w:t>OOTB</w:t>
      </w:r>
      <w:r w:rsidRPr="0062099A">
        <w:rPr>
          <w:rFonts w:asciiTheme="minorHAnsi" w:eastAsiaTheme="minorHAnsi" w:hAnsiTheme="minorHAnsi"/>
          <w:sz w:val="20"/>
          <w:szCs w:val="20"/>
        </w:rPr>
        <w:t xml:space="preserve"> component in AEM and you </w:t>
      </w:r>
    </w:p>
    <w:p w:rsidR="0015261D" w:rsidRPr="0062099A" w:rsidRDefault="009617FE" w:rsidP="00FB14C2">
      <w:pPr>
        <w:pStyle w:val="ListParagraph"/>
        <w:numPr>
          <w:ilvl w:val="0"/>
          <w:numId w:val="0"/>
        </w:numPr>
        <w:autoSpaceDE w:val="0"/>
        <w:autoSpaceDN w:val="0"/>
        <w:adjustRightInd w:val="0"/>
        <w:spacing w:before="100" w:beforeAutospacing="1" w:afterAutospacing="1"/>
        <w:ind w:left="360"/>
        <w:rPr>
          <w:rFonts w:asciiTheme="minorHAnsi" w:eastAsiaTheme="minorHAnsi" w:hAnsiTheme="minorHAnsi"/>
          <w:sz w:val="20"/>
          <w:szCs w:val="20"/>
        </w:rPr>
      </w:pPr>
      <w:r w:rsidRPr="0062099A">
        <w:rPr>
          <w:rFonts w:asciiTheme="minorHAnsi" w:eastAsiaTheme="minorHAnsi" w:hAnsiTheme="minorHAnsi"/>
          <w:sz w:val="20"/>
          <w:szCs w:val="20"/>
        </w:rPr>
        <w:t xml:space="preserve">want to add extra features to it and you want to change it across all instances of that component. </w:t>
      </w:r>
    </w:p>
    <w:p w:rsidR="009617FE" w:rsidRPr="0015261D" w:rsidRDefault="0015261D" w:rsidP="00FB14C2">
      <w:pPr>
        <w:pStyle w:val="ListParagraph"/>
        <w:numPr>
          <w:ilvl w:val="0"/>
          <w:numId w:val="0"/>
        </w:numPr>
        <w:autoSpaceDE w:val="0"/>
        <w:autoSpaceDN w:val="0"/>
        <w:adjustRightInd w:val="0"/>
        <w:spacing w:before="100" w:beforeAutospacing="1" w:afterAutospacing="1"/>
        <w:ind w:left="360"/>
        <w:rPr>
          <w:rFonts w:eastAsiaTheme="minorHAnsi"/>
          <w:sz w:val="20"/>
          <w:szCs w:val="20"/>
        </w:rPr>
      </w:pPr>
      <w:r w:rsidRPr="0062099A">
        <w:rPr>
          <w:rFonts w:asciiTheme="minorHAnsi" w:eastAsiaTheme="minorHAnsi" w:hAnsiTheme="minorHAnsi"/>
          <w:sz w:val="20"/>
          <w:szCs w:val="20"/>
        </w:rPr>
        <w:t>Ex: I</w:t>
      </w:r>
      <w:r w:rsidR="009617FE" w:rsidRPr="0062099A">
        <w:rPr>
          <w:rFonts w:asciiTheme="minorHAnsi" w:eastAsiaTheme="minorHAnsi" w:hAnsiTheme="minorHAnsi"/>
          <w:sz w:val="20"/>
          <w:szCs w:val="20"/>
        </w:rPr>
        <w:t xml:space="preserve">f you want to add features to the </w:t>
      </w:r>
      <w:r w:rsidRPr="0062099A">
        <w:rPr>
          <w:rFonts w:asciiTheme="minorHAnsi" w:eastAsiaTheme="minorHAnsi" w:hAnsiTheme="minorHAnsi"/>
          <w:sz w:val="20"/>
          <w:szCs w:val="20"/>
        </w:rPr>
        <w:t>OOTB</w:t>
      </w:r>
      <w:r w:rsidR="009617FE" w:rsidRPr="0062099A">
        <w:rPr>
          <w:rFonts w:asciiTheme="minorHAnsi" w:eastAsiaTheme="minorHAnsi" w:hAnsiTheme="minorHAnsi"/>
          <w:sz w:val="20"/>
          <w:szCs w:val="20"/>
        </w:rPr>
        <w:t xml:space="preserve"> “text” component, but you don’t want to create a new component, you would want to copy the “text” component from “libs/foundation/components” to “apps/foundation/components” and keep the same folder structure that is used.</w:t>
      </w:r>
      <w:r w:rsidR="009617FE" w:rsidRPr="0062099A">
        <w:rPr>
          <w:rFonts w:asciiTheme="minorHAnsi" w:eastAsiaTheme="minorHAnsi" w:hAnsiTheme="minorHAnsi"/>
          <w:sz w:val="20"/>
          <w:szCs w:val="20"/>
        </w:rPr>
        <w:br/>
      </w:r>
      <w:r w:rsidR="009617FE" w:rsidRPr="0062099A">
        <w:rPr>
          <w:rFonts w:asciiTheme="minorHAnsi" w:eastAsiaTheme="minorHAnsi" w:hAnsiTheme="minorHAnsi"/>
          <w:sz w:val="20"/>
          <w:szCs w:val="20"/>
        </w:rPr>
        <w:br/>
        <w:t>When this is done, any changes that done to this new component will be reflected in the out of the box “text” component, without changing the original code under “libs”. It is generally not a good practice to modify the original code, which is why CQ offers the ability to use overlays.</w:t>
      </w:r>
    </w:p>
    <w:p w:rsidR="00EA796D" w:rsidRPr="009617FE" w:rsidRDefault="00EA796D" w:rsidP="009617FE">
      <w:pPr>
        <w:pStyle w:val="ListParagraph"/>
        <w:numPr>
          <w:ilvl w:val="0"/>
          <w:numId w:val="0"/>
        </w:numPr>
        <w:autoSpaceDE w:val="0"/>
        <w:autoSpaceDN w:val="0"/>
        <w:adjustRightInd w:val="0"/>
        <w:spacing w:before="100" w:beforeAutospacing="1" w:afterAutospacing="1"/>
        <w:ind w:left="360"/>
        <w:rPr>
          <w:rFonts w:eastAsiaTheme="minorHAnsi"/>
          <w:sz w:val="20"/>
          <w:szCs w:val="20"/>
        </w:rPr>
      </w:pPr>
    </w:p>
    <w:p w:rsidR="009617FE" w:rsidRPr="009617FE" w:rsidRDefault="009617FE" w:rsidP="00FB14C2">
      <w:pPr>
        <w:pStyle w:val="ListParagraph"/>
        <w:numPr>
          <w:ilvl w:val="0"/>
          <w:numId w:val="2"/>
        </w:numPr>
        <w:autoSpaceDE w:val="0"/>
        <w:autoSpaceDN w:val="0"/>
        <w:adjustRightInd w:val="0"/>
        <w:spacing w:before="100" w:beforeAutospacing="1" w:afterAutospacing="1"/>
        <w:rPr>
          <w:rFonts w:asciiTheme="majorHAnsi" w:eastAsia="Times New Roman" w:hAnsiTheme="majorHAnsi"/>
          <w:b/>
          <w:bCs/>
          <w:color w:val="4F81BD" w:themeColor="accent1"/>
          <w:sz w:val="20"/>
          <w:szCs w:val="20"/>
        </w:rPr>
      </w:pPr>
      <w:r w:rsidRPr="009617FE">
        <w:rPr>
          <w:rFonts w:asciiTheme="majorHAnsi" w:eastAsia="Times New Roman" w:hAnsiTheme="majorHAnsi"/>
          <w:b/>
          <w:bCs/>
          <w:color w:val="4F81BD" w:themeColor="accent1"/>
          <w:sz w:val="20"/>
          <w:szCs w:val="20"/>
        </w:rPr>
        <w:t>What is extending a component?</w:t>
      </w:r>
    </w:p>
    <w:p w:rsidR="009617FE" w:rsidRPr="0062099A" w:rsidRDefault="009617FE" w:rsidP="009617FE">
      <w:pPr>
        <w:pStyle w:val="ListParagraph"/>
        <w:numPr>
          <w:ilvl w:val="0"/>
          <w:numId w:val="0"/>
        </w:numPr>
        <w:autoSpaceDE w:val="0"/>
        <w:autoSpaceDN w:val="0"/>
        <w:adjustRightInd w:val="0"/>
        <w:spacing w:before="100" w:beforeAutospacing="1" w:afterAutospacing="1"/>
        <w:ind w:left="360"/>
        <w:rPr>
          <w:rFonts w:asciiTheme="minorHAnsi" w:eastAsiaTheme="minorHAnsi" w:hAnsiTheme="minorHAnsi"/>
          <w:sz w:val="20"/>
          <w:szCs w:val="20"/>
        </w:rPr>
      </w:pPr>
      <w:r w:rsidRPr="0062099A">
        <w:rPr>
          <w:rFonts w:asciiTheme="minorHAnsi" w:eastAsiaTheme="minorHAnsi" w:hAnsiTheme="minorHAnsi"/>
          <w:sz w:val="20"/>
          <w:szCs w:val="20"/>
        </w:rPr>
        <w:t>Extending a component is when you want to create a new component that will not override a base component, but will have the same features as the original so that you can change or build upon that component.</w:t>
      </w:r>
      <w:r w:rsidRPr="0062099A">
        <w:rPr>
          <w:rFonts w:asciiTheme="minorHAnsi" w:eastAsiaTheme="minorHAnsi" w:hAnsiTheme="minorHAnsi"/>
          <w:sz w:val="20"/>
          <w:szCs w:val="20"/>
        </w:rPr>
        <w:br/>
        <w:t>In order to extend a component, you must set the “</w:t>
      </w:r>
      <w:proofErr w:type="spellStart"/>
      <w:r w:rsidRPr="0062099A">
        <w:rPr>
          <w:rFonts w:asciiTheme="minorHAnsi" w:eastAsiaTheme="minorHAnsi" w:hAnsiTheme="minorHAnsi"/>
          <w:sz w:val="20"/>
          <w:szCs w:val="20"/>
        </w:rPr>
        <w:t>sling:resourceSuperType</w:t>
      </w:r>
      <w:proofErr w:type="spellEnd"/>
      <w:r w:rsidRPr="0062099A">
        <w:rPr>
          <w:rFonts w:asciiTheme="minorHAnsi" w:eastAsiaTheme="minorHAnsi" w:hAnsiTheme="minorHAnsi"/>
          <w:sz w:val="20"/>
          <w:szCs w:val="20"/>
        </w:rPr>
        <w:t>” of the component to the base component you would like to extend. By doing this, you will inherit everything from the base component.</w:t>
      </w:r>
    </w:p>
    <w:p w:rsidR="008C785E" w:rsidRDefault="008C785E" w:rsidP="008C785E">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3E17D8" w:rsidRPr="00095729" w:rsidRDefault="003E17D8" w:rsidP="003E17D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What is the di</w:t>
      </w:r>
      <w:r w:rsidRPr="00095729">
        <w:rPr>
          <w:rFonts w:asciiTheme="majorHAnsi" w:eastAsia="Times New Roman" w:hAnsiTheme="majorHAnsi"/>
          <w:b/>
          <w:bCs/>
          <w:color w:val="4F81BD" w:themeColor="accent1"/>
          <w:sz w:val="20"/>
          <w:szCs w:val="20"/>
        </w:rPr>
        <w:t>fference between the Overlay compone</w:t>
      </w:r>
      <w:r>
        <w:rPr>
          <w:rFonts w:asciiTheme="majorHAnsi" w:eastAsia="Times New Roman" w:hAnsiTheme="majorHAnsi"/>
          <w:b/>
          <w:bCs/>
          <w:color w:val="4F81BD" w:themeColor="accent1"/>
          <w:sz w:val="20"/>
          <w:szCs w:val="20"/>
        </w:rPr>
        <w:t>nts and Extended Components?</w:t>
      </w:r>
    </w:p>
    <w:tbl>
      <w:tblPr>
        <w:tblW w:w="7823" w:type="dxa"/>
        <w:tblCellSpacing w:w="0" w:type="dxa"/>
        <w:tblInd w:w="72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916"/>
        <w:gridCol w:w="3907"/>
      </w:tblGrid>
      <w:tr w:rsidR="003E17D8" w:rsidRPr="00450AB7" w:rsidTr="00815D50">
        <w:trPr>
          <w:trHeight w:val="458"/>
          <w:tblCellSpacing w:w="0" w:type="dxa"/>
        </w:trPr>
        <w:tc>
          <w:tcPr>
            <w:tcW w:w="3916" w:type="dxa"/>
            <w:tcBorders>
              <w:top w:val="outset" w:sz="6" w:space="0" w:color="000000"/>
              <w:left w:val="outset" w:sz="6" w:space="0" w:color="000000"/>
              <w:bottom w:val="outset" w:sz="6" w:space="0" w:color="000000"/>
              <w:right w:val="outset" w:sz="6" w:space="0" w:color="000000"/>
            </w:tcBorders>
            <w:hideMark/>
          </w:tcPr>
          <w:p w:rsidR="003E17D8" w:rsidRPr="00450AB7" w:rsidRDefault="003E17D8" w:rsidP="00815D50">
            <w:pPr>
              <w:rPr>
                <w:sz w:val="20"/>
                <w:szCs w:val="20"/>
              </w:rPr>
            </w:pPr>
            <w:r w:rsidRPr="00450AB7">
              <w:rPr>
                <w:b/>
                <w:bCs/>
                <w:sz w:val="20"/>
                <w:szCs w:val="20"/>
              </w:rPr>
              <w:t>Overlay/Override Component</w:t>
            </w:r>
            <w:r>
              <w:rPr>
                <w:b/>
                <w:bCs/>
                <w:sz w:val="20"/>
                <w:szCs w:val="20"/>
              </w:rPr>
              <w:t>s</w:t>
            </w:r>
          </w:p>
        </w:tc>
        <w:tc>
          <w:tcPr>
            <w:tcW w:w="3907" w:type="dxa"/>
            <w:tcBorders>
              <w:top w:val="outset" w:sz="6" w:space="0" w:color="000000"/>
              <w:left w:val="outset" w:sz="6" w:space="0" w:color="000000"/>
              <w:bottom w:val="outset" w:sz="6" w:space="0" w:color="000000"/>
              <w:right w:val="outset" w:sz="6" w:space="0" w:color="000000"/>
            </w:tcBorders>
            <w:hideMark/>
          </w:tcPr>
          <w:p w:rsidR="003E17D8" w:rsidRPr="00450AB7" w:rsidRDefault="003E17D8" w:rsidP="00815D50">
            <w:pPr>
              <w:rPr>
                <w:sz w:val="20"/>
                <w:szCs w:val="20"/>
              </w:rPr>
            </w:pPr>
            <w:r w:rsidRPr="00450AB7">
              <w:rPr>
                <w:b/>
                <w:bCs/>
                <w:sz w:val="20"/>
                <w:szCs w:val="20"/>
              </w:rPr>
              <w:t>Extended/Inherited Components</w:t>
            </w:r>
          </w:p>
        </w:tc>
      </w:tr>
      <w:tr w:rsidR="003E17D8" w:rsidRPr="00450AB7" w:rsidTr="00815D50">
        <w:trPr>
          <w:trHeight w:val="687"/>
          <w:tblCellSpacing w:w="0" w:type="dxa"/>
        </w:trPr>
        <w:tc>
          <w:tcPr>
            <w:tcW w:w="3916" w:type="dxa"/>
            <w:tcBorders>
              <w:top w:val="outset" w:sz="6" w:space="0" w:color="000000"/>
              <w:left w:val="outset" w:sz="6" w:space="0" w:color="000000"/>
              <w:bottom w:val="outset" w:sz="6" w:space="0" w:color="000000"/>
              <w:right w:val="outset" w:sz="6" w:space="0" w:color="000000"/>
            </w:tcBorders>
            <w:hideMark/>
          </w:tcPr>
          <w:p w:rsidR="003E17D8" w:rsidRPr="00411521" w:rsidRDefault="003E17D8" w:rsidP="00815D50">
            <w:pPr>
              <w:spacing w:before="100" w:beforeAutospacing="1" w:after="100" w:afterAutospacing="1"/>
              <w:rPr>
                <w:rFonts w:asciiTheme="minorHAnsi" w:hAnsiTheme="minorHAnsi"/>
                <w:sz w:val="20"/>
                <w:szCs w:val="20"/>
              </w:rPr>
            </w:pPr>
            <w:r w:rsidRPr="00411521">
              <w:rPr>
                <w:rFonts w:asciiTheme="minorHAnsi" w:hAnsiTheme="minorHAnsi"/>
                <w:sz w:val="20"/>
                <w:szCs w:val="20"/>
              </w:rPr>
              <w:t>1. Universally available across the site.</w:t>
            </w:r>
          </w:p>
        </w:tc>
        <w:tc>
          <w:tcPr>
            <w:tcW w:w="3907" w:type="dxa"/>
            <w:tcBorders>
              <w:top w:val="outset" w:sz="6" w:space="0" w:color="000000"/>
              <w:left w:val="outset" w:sz="6" w:space="0" w:color="000000"/>
              <w:bottom w:val="outset" w:sz="6" w:space="0" w:color="000000"/>
              <w:right w:val="outset" w:sz="6" w:space="0" w:color="000000"/>
            </w:tcBorders>
            <w:hideMark/>
          </w:tcPr>
          <w:p w:rsidR="003E17D8" w:rsidRPr="00411521" w:rsidRDefault="003E17D8" w:rsidP="00815D50">
            <w:pPr>
              <w:spacing w:before="100" w:beforeAutospacing="1" w:after="100" w:afterAutospacing="1"/>
              <w:rPr>
                <w:rFonts w:asciiTheme="minorHAnsi" w:hAnsiTheme="minorHAnsi"/>
                <w:sz w:val="20"/>
                <w:szCs w:val="20"/>
              </w:rPr>
            </w:pPr>
            <w:r w:rsidRPr="00411521">
              <w:rPr>
                <w:rFonts w:asciiTheme="minorHAnsi" w:hAnsiTheme="minorHAnsi"/>
                <w:sz w:val="20"/>
                <w:szCs w:val="20"/>
              </w:rPr>
              <w:t>1. Not universally available across the site as they are inherited for specific project.</w:t>
            </w:r>
          </w:p>
        </w:tc>
      </w:tr>
      <w:tr w:rsidR="003E17D8" w:rsidRPr="00450AB7" w:rsidTr="00815D50">
        <w:trPr>
          <w:trHeight w:val="917"/>
          <w:tblCellSpacing w:w="0" w:type="dxa"/>
        </w:trPr>
        <w:tc>
          <w:tcPr>
            <w:tcW w:w="3916" w:type="dxa"/>
            <w:tcBorders>
              <w:top w:val="outset" w:sz="6" w:space="0" w:color="000000"/>
              <w:left w:val="outset" w:sz="6" w:space="0" w:color="000000"/>
              <w:bottom w:val="outset" w:sz="6" w:space="0" w:color="000000"/>
              <w:right w:val="outset" w:sz="6" w:space="0" w:color="000000"/>
            </w:tcBorders>
            <w:hideMark/>
          </w:tcPr>
          <w:p w:rsidR="003E17D8" w:rsidRPr="00411521" w:rsidRDefault="003E17D8" w:rsidP="00815D50">
            <w:pPr>
              <w:spacing w:before="100" w:beforeAutospacing="1" w:after="100" w:afterAutospacing="1"/>
              <w:rPr>
                <w:rFonts w:asciiTheme="minorHAnsi" w:hAnsiTheme="minorHAnsi"/>
                <w:sz w:val="20"/>
                <w:szCs w:val="20"/>
              </w:rPr>
            </w:pPr>
            <w:r w:rsidRPr="00411521">
              <w:rPr>
                <w:rFonts w:asciiTheme="minorHAnsi" w:hAnsiTheme="minorHAnsi"/>
                <w:sz w:val="20"/>
                <w:szCs w:val="20"/>
              </w:rPr>
              <w:t>2. They are copied from “/libs/foundation/components/ ” to “/apps/foundation/components/”</w:t>
            </w:r>
          </w:p>
        </w:tc>
        <w:tc>
          <w:tcPr>
            <w:tcW w:w="3907" w:type="dxa"/>
            <w:tcBorders>
              <w:top w:val="outset" w:sz="6" w:space="0" w:color="000000"/>
              <w:left w:val="outset" w:sz="6" w:space="0" w:color="000000"/>
              <w:bottom w:val="outset" w:sz="6" w:space="0" w:color="000000"/>
              <w:right w:val="outset" w:sz="6" w:space="0" w:color="000000"/>
            </w:tcBorders>
            <w:hideMark/>
          </w:tcPr>
          <w:p w:rsidR="003E17D8" w:rsidRPr="00411521" w:rsidRDefault="003E17D8" w:rsidP="00815D50">
            <w:pPr>
              <w:spacing w:before="100" w:beforeAutospacing="1"/>
              <w:rPr>
                <w:rFonts w:asciiTheme="minorHAnsi" w:hAnsiTheme="minorHAnsi"/>
                <w:sz w:val="20"/>
                <w:szCs w:val="20"/>
              </w:rPr>
            </w:pPr>
            <w:r w:rsidRPr="00411521">
              <w:rPr>
                <w:rFonts w:asciiTheme="minorHAnsi" w:hAnsiTheme="minorHAnsi"/>
                <w:sz w:val="20"/>
                <w:szCs w:val="20"/>
              </w:rPr>
              <w:t xml:space="preserve">2. It can be done by </w:t>
            </w:r>
            <w:r w:rsidR="00213B1F">
              <w:rPr>
                <w:rFonts w:asciiTheme="minorHAnsi" w:hAnsiTheme="minorHAnsi"/>
                <w:sz w:val="20"/>
                <w:szCs w:val="20"/>
              </w:rPr>
              <w:t>different</w:t>
            </w:r>
            <w:r w:rsidRPr="00411521">
              <w:rPr>
                <w:rFonts w:asciiTheme="minorHAnsi" w:hAnsiTheme="minorHAnsi"/>
                <w:sz w:val="20"/>
                <w:szCs w:val="20"/>
              </w:rPr>
              <w:t xml:space="preserve"> ways.</w:t>
            </w:r>
          </w:p>
          <w:p w:rsidR="003E17D8" w:rsidRPr="00411521" w:rsidRDefault="003E17D8" w:rsidP="002E0A78">
            <w:pPr>
              <w:pStyle w:val="ListParagraph"/>
              <w:numPr>
                <w:ilvl w:val="0"/>
                <w:numId w:val="25"/>
              </w:numPr>
              <w:rPr>
                <w:rFonts w:asciiTheme="minorHAnsi" w:hAnsiTheme="minorHAnsi"/>
                <w:sz w:val="20"/>
                <w:szCs w:val="20"/>
              </w:rPr>
            </w:pPr>
            <w:proofErr w:type="spellStart"/>
            <w:r w:rsidRPr="00411521">
              <w:rPr>
                <w:rFonts w:asciiTheme="minorHAnsi" w:hAnsiTheme="minorHAnsi"/>
                <w:sz w:val="20"/>
                <w:szCs w:val="20"/>
              </w:rPr>
              <w:t>ResourceType</w:t>
            </w:r>
            <w:proofErr w:type="spellEnd"/>
            <w:r w:rsidRPr="00411521">
              <w:rPr>
                <w:rFonts w:asciiTheme="minorHAnsi" w:hAnsiTheme="minorHAnsi"/>
                <w:sz w:val="20"/>
                <w:szCs w:val="20"/>
              </w:rPr>
              <w:t xml:space="preserve"> Hierarchy</w:t>
            </w:r>
          </w:p>
          <w:p w:rsidR="003E17D8" w:rsidRPr="00411521" w:rsidRDefault="003E17D8" w:rsidP="002E0A78">
            <w:pPr>
              <w:pStyle w:val="ListParagraph"/>
              <w:numPr>
                <w:ilvl w:val="0"/>
                <w:numId w:val="25"/>
              </w:numPr>
              <w:spacing w:before="100" w:beforeAutospacing="1"/>
              <w:rPr>
                <w:rFonts w:asciiTheme="minorHAnsi" w:hAnsiTheme="minorHAnsi"/>
                <w:sz w:val="20"/>
                <w:szCs w:val="20"/>
              </w:rPr>
            </w:pPr>
            <w:r w:rsidRPr="00411521">
              <w:rPr>
                <w:rFonts w:asciiTheme="minorHAnsi" w:hAnsiTheme="minorHAnsi"/>
                <w:sz w:val="20"/>
                <w:szCs w:val="20"/>
              </w:rPr>
              <w:t>Container Hierarchy</w:t>
            </w:r>
          </w:p>
          <w:p w:rsidR="003E17D8" w:rsidRPr="00411521" w:rsidRDefault="003E17D8" w:rsidP="002E0A78">
            <w:pPr>
              <w:pStyle w:val="ListParagraph"/>
              <w:numPr>
                <w:ilvl w:val="0"/>
                <w:numId w:val="25"/>
              </w:numPr>
              <w:spacing w:before="100" w:beforeAutospacing="1"/>
              <w:rPr>
                <w:rFonts w:asciiTheme="minorHAnsi" w:hAnsiTheme="minorHAnsi"/>
                <w:sz w:val="20"/>
                <w:szCs w:val="20"/>
              </w:rPr>
            </w:pPr>
            <w:r w:rsidRPr="00411521">
              <w:rPr>
                <w:rFonts w:asciiTheme="minorHAnsi" w:hAnsiTheme="minorHAnsi"/>
                <w:sz w:val="20"/>
                <w:szCs w:val="20"/>
              </w:rPr>
              <w:t>Include Hierarchy</w:t>
            </w:r>
          </w:p>
        </w:tc>
      </w:tr>
    </w:tbl>
    <w:p w:rsidR="00B44ABF" w:rsidRPr="005B37D0" w:rsidRDefault="00B44ABF" w:rsidP="00B44ABF">
      <w:pPr>
        <w:pStyle w:val="ListParagraph"/>
        <w:numPr>
          <w:ilvl w:val="0"/>
          <w:numId w:val="0"/>
        </w:numPr>
        <w:spacing w:before="100" w:beforeAutospacing="1" w:after="100" w:afterAutospacing="1"/>
        <w:ind w:left="360"/>
        <w:rPr>
          <w:rFonts w:ascii="Consolas" w:hAnsi="Consolas" w:cs="Consolas"/>
          <w:color w:val="000000"/>
          <w:sz w:val="16"/>
          <w:szCs w:val="16"/>
        </w:rPr>
      </w:pPr>
    </w:p>
    <w:p w:rsidR="00A44633" w:rsidRPr="004C1033" w:rsidRDefault="000339A2" w:rsidP="004C103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Explain about </w:t>
      </w:r>
      <w:r w:rsidR="00541AC5">
        <w:rPr>
          <w:rFonts w:asciiTheme="majorHAnsi" w:eastAsia="Times New Roman" w:hAnsiTheme="majorHAnsi"/>
          <w:b/>
          <w:bCs/>
          <w:color w:val="4F81BD" w:themeColor="accent1"/>
          <w:sz w:val="20"/>
          <w:szCs w:val="20"/>
        </w:rPr>
        <w:t>Extending/inheriting of</w:t>
      </w:r>
      <w:r>
        <w:rPr>
          <w:rFonts w:asciiTheme="majorHAnsi" w:eastAsia="Times New Roman" w:hAnsiTheme="majorHAnsi"/>
          <w:b/>
          <w:bCs/>
          <w:color w:val="4F81BD" w:themeColor="accent1"/>
          <w:sz w:val="20"/>
          <w:szCs w:val="20"/>
        </w:rPr>
        <w:t xml:space="preserve"> components in CQ in detail?</w:t>
      </w:r>
    </w:p>
    <w:p w:rsidR="00A44633" w:rsidRPr="00EA5497" w:rsidRDefault="00A44633" w:rsidP="000339A2">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EA5497">
        <w:rPr>
          <w:rFonts w:asciiTheme="minorHAnsi" w:hAnsiTheme="minorHAnsi"/>
          <w:sz w:val="20"/>
          <w:szCs w:val="20"/>
        </w:rPr>
        <w:t>Components can be given a hierarchical structure to implement the inheritance of included script files, Dialogs, etc. Therefore it is possible for a specific “Page” Component (or any Component) to inherit from a “base” Component.</w:t>
      </w:r>
    </w:p>
    <w:p w:rsidR="00463037" w:rsidRPr="00EA5497" w:rsidRDefault="00A44633" w:rsidP="004E3F66">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EA5497">
        <w:rPr>
          <w:rFonts w:asciiTheme="minorHAnsi" w:hAnsiTheme="minorHAnsi"/>
          <w:sz w:val="20"/>
          <w:szCs w:val="20"/>
        </w:rPr>
        <w:t>Components within CQ5 are subject to 3 different hierarchies:</w:t>
      </w:r>
    </w:p>
    <w:p w:rsidR="004E3F66" w:rsidRDefault="004E3F66" w:rsidP="004E3F66">
      <w:pPr>
        <w:pStyle w:val="ListParagraph"/>
        <w:numPr>
          <w:ilvl w:val="0"/>
          <w:numId w:val="0"/>
        </w:numPr>
        <w:autoSpaceDE w:val="0"/>
        <w:autoSpaceDN w:val="0"/>
        <w:adjustRightInd w:val="0"/>
        <w:spacing w:before="100" w:beforeAutospacing="1" w:afterAutospacing="1"/>
        <w:ind w:left="360"/>
        <w:rPr>
          <w:rFonts w:asciiTheme="majorHAnsi" w:eastAsiaTheme="majorEastAsia" w:hAnsiTheme="majorHAnsi" w:cstheme="majorBidi"/>
          <w:b/>
          <w:color w:val="000000"/>
          <w:sz w:val="20"/>
          <w:szCs w:val="20"/>
        </w:rPr>
      </w:pPr>
    </w:p>
    <w:p w:rsidR="00A44633" w:rsidRPr="00450AB7" w:rsidRDefault="00A44633" w:rsidP="00087694">
      <w:pPr>
        <w:pStyle w:val="ListParagraph"/>
        <w:numPr>
          <w:ilvl w:val="0"/>
          <w:numId w:val="0"/>
        </w:numPr>
        <w:spacing w:before="100" w:beforeAutospacing="1" w:after="100" w:afterAutospacing="1"/>
        <w:ind w:left="360"/>
        <w:rPr>
          <w:rFonts w:asciiTheme="majorHAnsi" w:eastAsiaTheme="majorEastAsia" w:hAnsiTheme="majorHAnsi" w:cstheme="majorBidi"/>
          <w:b/>
          <w:color w:val="000000"/>
          <w:sz w:val="20"/>
          <w:szCs w:val="20"/>
        </w:rPr>
      </w:pPr>
      <w:r w:rsidRPr="00087694">
        <w:rPr>
          <w:rFonts w:asciiTheme="majorHAnsi" w:eastAsia="Times New Roman" w:hAnsiTheme="majorHAnsi"/>
          <w:b/>
          <w:bCs/>
          <w:color w:val="4F81BD" w:themeColor="accent1"/>
          <w:sz w:val="20"/>
          <w:szCs w:val="20"/>
        </w:rPr>
        <w:t>Resource Type Hierarchy:</w:t>
      </w:r>
    </w:p>
    <w:p w:rsidR="00A44633" w:rsidRPr="00F43EE3" w:rsidRDefault="00A44633" w:rsidP="004E3F66">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F43EE3">
        <w:rPr>
          <w:rFonts w:asciiTheme="minorHAnsi" w:hAnsiTheme="minorHAnsi"/>
          <w:sz w:val="20"/>
          <w:szCs w:val="20"/>
        </w:rPr>
        <w:t>This is used to extend components using the property “</w:t>
      </w:r>
      <w:proofErr w:type="spellStart"/>
      <w:r w:rsidRPr="00F43EE3">
        <w:rPr>
          <w:rFonts w:asciiTheme="minorHAnsi" w:hAnsiTheme="minorHAnsi"/>
          <w:sz w:val="20"/>
          <w:szCs w:val="20"/>
        </w:rPr>
        <w:t>sling:resourceSuperType</w:t>
      </w:r>
      <w:proofErr w:type="spellEnd"/>
      <w:r w:rsidRPr="00F43EE3">
        <w:rPr>
          <w:rFonts w:asciiTheme="minorHAnsi" w:hAnsiTheme="minorHAnsi"/>
          <w:sz w:val="20"/>
          <w:szCs w:val="20"/>
        </w:rPr>
        <w:t xml:space="preserve">”. This enables the   component to inherit (scripts, dialogs, descriptions..) from a “base” Component. </w:t>
      </w:r>
    </w:p>
    <w:p w:rsidR="00A44633" w:rsidRPr="00F43EE3" w:rsidRDefault="00A44633" w:rsidP="004E3F66">
      <w:pPr>
        <w:pStyle w:val="ListParagraph"/>
        <w:numPr>
          <w:ilvl w:val="0"/>
          <w:numId w:val="0"/>
        </w:numPr>
        <w:autoSpaceDE w:val="0"/>
        <w:autoSpaceDN w:val="0"/>
        <w:adjustRightInd w:val="0"/>
        <w:spacing w:before="100" w:beforeAutospacing="1" w:afterAutospacing="1"/>
        <w:ind w:left="360"/>
        <w:rPr>
          <w:rFonts w:asciiTheme="minorHAnsi" w:eastAsiaTheme="majorEastAsia" w:hAnsiTheme="minorHAnsi" w:cstheme="majorBidi"/>
          <w:b/>
          <w:color w:val="000000"/>
          <w:sz w:val="20"/>
          <w:szCs w:val="20"/>
        </w:rPr>
      </w:pPr>
      <w:r w:rsidRPr="00F43EE3">
        <w:rPr>
          <w:rFonts w:asciiTheme="minorHAnsi" w:hAnsiTheme="minorHAnsi"/>
          <w:b/>
          <w:sz w:val="20"/>
          <w:szCs w:val="20"/>
        </w:rPr>
        <w:t>Ex:</w:t>
      </w:r>
    </w:p>
    <w:p w:rsidR="00A44633" w:rsidRPr="00F43EE3" w:rsidRDefault="00A44633" w:rsidP="0089164C">
      <w:pPr>
        <w:pStyle w:val="ListParagraph"/>
        <w:numPr>
          <w:ilvl w:val="0"/>
          <w:numId w:val="13"/>
        </w:numPr>
        <w:rPr>
          <w:rFonts w:asciiTheme="minorHAnsi" w:hAnsiTheme="minorHAnsi"/>
          <w:sz w:val="20"/>
          <w:szCs w:val="20"/>
        </w:rPr>
      </w:pPr>
      <w:r w:rsidRPr="00F43EE3">
        <w:rPr>
          <w:rFonts w:asciiTheme="minorHAnsi" w:hAnsiTheme="minorHAnsi"/>
          <w:sz w:val="20"/>
          <w:szCs w:val="20"/>
        </w:rPr>
        <w:t xml:space="preserve">Add the property </w:t>
      </w:r>
      <w:r w:rsidR="004E3F66" w:rsidRPr="00F43EE3">
        <w:rPr>
          <w:rFonts w:asciiTheme="minorHAnsi" w:hAnsiTheme="minorHAnsi"/>
          <w:sz w:val="20"/>
          <w:szCs w:val="20"/>
        </w:rPr>
        <w:t>“</w:t>
      </w:r>
      <w:proofErr w:type="spellStart"/>
      <w:r w:rsidRPr="00F43EE3">
        <w:rPr>
          <w:rFonts w:asciiTheme="minorHAnsi" w:hAnsiTheme="minorHAnsi"/>
          <w:sz w:val="20"/>
          <w:szCs w:val="20"/>
        </w:rPr>
        <w:t>sling:resourceSuperType</w:t>
      </w:r>
      <w:proofErr w:type="spellEnd"/>
      <w:r w:rsidR="004E3F66" w:rsidRPr="00F43EE3">
        <w:rPr>
          <w:rFonts w:asciiTheme="minorHAnsi" w:hAnsiTheme="minorHAnsi"/>
          <w:sz w:val="20"/>
          <w:szCs w:val="20"/>
        </w:rPr>
        <w:t>” ::  “foundation/components/page” o</w:t>
      </w:r>
      <w:r w:rsidRPr="00F43EE3">
        <w:rPr>
          <w:rFonts w:asciiTheme="minorHAnsi" w:hAnsiTheme="minorHAnsi"/>
          <w:sz w:val="20"/>
          <w:szCs w:val="20"/>
        </w:rPr>
        <w:t xml:space="preserve">n the component </w:t>
      </w:r>
      <w:r w:rsidR="004E3F66" w:rsidRPr="00F43EE3">
        <w:rPr>
          <w:rFonts w:asciiTheme="minorHAnsi" w:hAnsiTheme="minorHAnsi"/>
          <w:sz w:val="20"/>
          <w:szCs w:val="20"/>
        </w:rPr>
        <w:t xml:space="preserve">where you want to override for example our </w:t>
      </w:r>
      <w:r w:rsidR="00F9253F" w:rsidRPr="00F43EE3">
        <w:rPr>
          <w:rFonts w:asciiTheme="minorHAnsi" w:hAnsiTheme="minorHAnsi"/>
          <w:sz w:val="20"/>
          <w:szCs w:val="20"/>
        </w:rPr>
        <w:t>“</w:t>
      </w:r>
      <w:r w:rsidR="004E3F66" w:rsidRPr="00F43EE3">
        <w:rPr>
          <w:rFonts w:asciiTheme="minorHAnsi" w:hAnsiTheme="minorHAnsi"/>
          <w:sz w:val="20"/>
          <w:szCs w:val="20"/>
        </w:rPr>
        <w:t>page</w:t>
      </w:r>
      <w:r w:rsidR="00F9253F" w:rsidRPr="00F43EE3">
        <w:rPr>
          <w:rFonts w:asciiTheme="minorHAnsi" w:hAnsiTheme="minorHAnsi"/>
          <w:sz w:val="20"/>
          <w:szCs w:val="20"/>
        </w:rPr>
        <w:t>”</w:t>
      </w:r>
      <w:r w:rsidR="004E3F66" w:rsidRPr="00F43EE3">
        <w:rPr>
          <w:rFonts w:asciiTheme="minorHAnsi" w:hAnsiTheme="minorHAnsi"/>
          <w:sz w:val="20"/>
          <w:szCs w:val="20"/>
        </w:rPr>
        <w:t xml:space="preserve"> component i.e. “</w:t>
      </w:r>
      <w:proofErr w:type="spellStart"/>
      <w:r w:rsidR="004E3F66" w:rsidRPr="00F43EE3">
        <w:rPr>
          <w:rFonts w:asciiTheme="minorHAnsi" w:hAnsiTheme="minorHAnsi"/>
          <w:sz w:val="20"/>
          <w:szCs w:val="20"/>
        </w:rPr>
        <w:t>contentpage</w:t>
      </w:r>
      <w:proofErr w:type="spellEnd"/>
      <w:r w:rsidR="004E3F66" w:rsidRPr="00F43EE3">
        <w:rPr>
          <w:rFonts w:asciiTheme="minorHAnsi" w:hAnsiTheme="minorHAnsi"/>
          <w:sz w:val="20"/>
          <w:szCs w:val="20"/>
        </w:rPr>
        <w:t>”</w:t>
      </w:r>
      <w:r w:rsidRPr="00F43EE3">
        <w:rPr>
          <w:rFonts w:asciiTheme="minorHAnsi" w:hAnsiTheme="minorHAnsi"/>
          <w:sz w:val="20"/>
          <w:szCs w:val="20"/>
        </w:rPr>
        <w:t>.</w:t>
      </w:r>
    </w:p>
    <w:p w:rsidR="00A44633" w:rsidRPr="00F43EE3" w:rsidRDefault="00A44633" w:rsidP="0089164C">
      <w:pPr>
        <w:pStyle w:val="ListParagraph"/>
        <w:numPr>
          <w:ilvl w:val="0"/>
          <w:numId w:val="13"/>
        </w:numPr>
        <w:rPr>
          <w:rFonts w:asciiTheme="minorHAnsi" w:hAnsiTheme="minorHAnsi"/>
          <w:sz w:val="20"/>
          <w:szCs w:val="20"/>
        </w:rPr>
      </w:pPr>
      <w:r w:rsidRPr="00F43EE3">
        <w:rPr>
          <w:rFonts w:asciiTheme="minorHAnsi" w:hAnsiTheme="minorHAnsi"/>
          <w:sz w:val="20"/>
          <w:szCs w:val="20"/>
        </w:rPr>
        <w:t xml:space="preserve">Now </w:t>
      </w:r>
      <w:r w:rsidR="004E3F66" w:rsidRPr="00F43EE3">
        <w:rPr>
          <w:rFonts w:asciiTheme="minorHAnsi" w:hAnsiTheme="minorHAnsi"/>
          <w:sz w:val="20"/>
          <w:szCs w:val="20"/>
        </w:rPr>
        <w:t xml:space="preserve">we can use </w:t>
      </w:r>
      <w:r w:rsidR="00B23241" w:rsidRPr="00F43EE3">
        <w:rPr>
          <w:rFonts w:asciiTheme="minorHAnsi" w:hAnsiTheme="minorHAnsi"/>
          <w:sz w:val="20"/>
          <w:szCs w:val="20"/>
        </w:rPr>
        <w:t xml:space="preserve">foundation page component’s </w:t>
      </w:r>
      <w:r w:rsidR="004E3F66" w:rsidRPr="00F43EE3">
        <w:rPr>
          <w:rFonts w:asciiTheme="minorHAnsi" w:hAnsiTheme="minorHAnsi"/>
          <w:sz w:val="20"/>
          <w:szCs w:val="20"/>
        </w:rPr>
        <w:t>“</w:t>
      </w:r>
      <w:proofErr w:type="spellStart"/>
      <w:r w:rsidRPr="00F43EE3">
        <w:rPr>
          <w:rFonts w:asciiTheme="minorHAnsi" w:hAnsiTheme="minorHAnsi"/>
          <w:sz w:val="20"/>
          <w:szCs w:val="20"/>
        </w:rPr>
        <w:t>head.jsp</w:t>
      </w:r>
      <w:proofErr w:type="spellEnd"/>
      <w:r w:rsidR="004E3F66" w:rsidRPr="00F43EE3">
        <w:rPr>
          <w:rFonts w:asciiTheme="minorHAnsi" w:hAnsiTheme="minorHAnsi"/>
          <w:sz w:val="20"/>
          <w:szCs w:val="20"/>
        </w:rPr>
        <w:t>”</w:t>
      </w:r>
      <w:r w:rsidRPr="00F43EE3">
        <w:rPr>
          <w:rFonts w:asciiTheme="minorHAnsi" w:hAnsiTheme="minorHAnsi"/>
          <w:sz w:val="20"/>
          <w:szCs w:val="20"/>
        </w:rPr>
        <w:t xml:space="preserve"> script</w:t>
      </w:r>
      <w:r w:rsidR="00B23241" w:rsidRPr="00F43EE3">
        <w:rPr>
          <w:rFonts w:asciiTheme="minorHAnsi" w:hAnsiTheme="minorHAnsi"/>
          <w:sz w:val="20"/>
          <w:szCs w:val="20"/>
        </w:rPr>
        <w:t xml:space="preserve"> in our local</w:t>
      </w:r>
      <w:r w:rsidR="004E3F66" w:rsidRPr="00F43EE3">
        <w:rPr>
          <w:rFonts w:asciiTheme="minorHAnsi" w:hAnsiTheme="minorHAnsi"/>
          <w:sz w:val="20"/>
          <w:szCs w:val="20"/>
        </w:rPr>
        <w:t xml:space="preserve"> “Page” c</w:t>
      </w:r>
      <w:r w:rsidRPr="00F43EE3">
        <w:rPr>
          <w:rFonts w:asciiTheme="minorHAnsi" w:hAnsiTheme="minorHAnsi"/>
          <w:sz w:val="20"/>
          <w:szCs w:val="20"/>
        </w:rPr>
        <w:t>omponent.</w:t>
      </w:r>
    </w:p>
    <w:p w:rsidR="00463037" w:rsidRDefault="00463037" w:rsidP="00463037">
      <w:pPr>
        <w:pStyle w:val="ListParagraph"/>
        <w:numPr>
          <w:ilvl w:val="0"/>
          <w:numId w:val="0"/>
        </w:numPr>
        <w:autoSpaceDE w:val="0"/>
        <w:autoSpaceDN w:val="0"/>
        <w:adjustRightInd w:val="0"/>
        <w:spacing w:before="100" w:beforeAutospacing="1" w:afterAutospacing="1"/>
        <w:ind w:left="720"/>
        <w:rPr>
          <w:rFonts w:asciiTheme="majorHAnsi" w:eastAsia="Times New Roman" w:hAnsiTheme="majorHAnsi"/>
          <w:b/>
          <w:bCs/>
          <w:color w:val="4F81BD" w:themeColor="accent1"/>
          <w:sz w:val="20"/>
          <w:szCs w:val="20"/>
        </w:rPr>
      </w:pPr>
    </w:p>
    <w:p w:rsidR="00463037" w:rsidRPr="005B37D0" w:rsidRDefault="00463037" w:rsidP="002E0A78">
      <w:pPr>
        <w:pStyle w:val="ListParagraph"/>
        <w:numPr>
          <w:ilvl w:val="0"/>
          <w:numId w:val="27"/>
        </w:numPr>
        <w:spacing w:before="100" w:beforeAutospacing="1" w:after="100" w:afterAutospacing="1"/>
        <w:rPr>
          <w:rFonts w:asciiTheme="majorHAnsi" w:eastAsia="Times New Roman" w:hAnsiTheme="majorHAnsi"/>
          <w:b/>
          <w:bCs/>
          <w:color w:val="4F81BD" w:themeColor="accent1"/>
          <w:sz w:val="20"/>
          <w:szCs w:val="20"/>
        </w:rPr>
      </w:pPr>
      <w:r w:rsidRPr="005B37D0">
        <w:rPr>
          <w:rFonts w:asciiTheme="majorHAnsi" w:eastAsia="Times New Roman" w:hAnsiTheme="majorHAnsi"/>
          <w:b/>
          <w:bCs/>
          <w:color w:val="4F81BD" w:themeColor="accent1"/>
          <w:sz w:val="20"/>
          <w:szCs w:val="20"/>
        </w:rPr>
        <w:t>How to extend an existing foundation component?</w:t>
      </w:r>
    </w:p>
    <w:p w:rsidR="00463037" w:rsidRPr="00FB51A0" w:rsidRDefault="00463037" w:rsidP="00463037">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FB51A0">
        <w:rPr>
          <w:rFonts w:asciiTheme="minorHAnsi" w:hAnsiTheme="minorHAnsi"/>
          <w:sz w:val="20"/>
          <w:szCs w:val="20"/>
        </w:rPr>
        <w:t xml:space="preserve">By placing </w:t>
      </w:r>
      <w:r w:rsidRPr="00FB51A0">
        <w:rPr>
          <w:rFonts w:asciiTheme="minorHAnsi" w:hAnsiTheme="minorHAnsi" w:cs="Consolas"/>
          <w:color w:val="000000"/>
          <w:sz w:val="20"/>
          <w:szCs w:val="20"/>
        </w:rPr>
        <w:t>“</w:t>
      </w:r>
      <w:proofErr w:type="spellStart"/>
      <w:r w:rsidRPr="00FB51A0">
        <w:rPr>
          <w:rFonts w:asciiTheme="minorHAnsi" w:hAnsiTheme="minorHAnsi" w:cs="Consolas"/>
          <w:color w:val="000000"/>
          <w:sz w:val="20"/>
          <w:szCs w:val="20"/>
        </w:rPr>
        <w:t>sling:resourceSuperType</w:t>
      </w:r>
      <w:proofErr w:type="spellEnd"/>
      <w:r w:rsidRPr="00FB51A0">
        <w:rPr>
          <w:rFonts w:asciiTheme="minorHAnsi" w:hAnsiTheme="minorHAnsi" w:cs="Consolas"/>
          <w:color w:val="000000"/>
          <w:sz w:val="20"/>
          <w:szCs w:val="20"/>
        </w:rPr>
        <w:t>”</w:t>
      </w:r>
      <w:r w:rsidRPr="00FB51A0">
        <w:rPr>
          <w:rFonts w:asciiTheme="minorHAnsi" w:hAnsiTheme="minorHAnsi"/>
          <w:sz w:val="20"/>
          <w:szCs w:val="20"/>
        </w:rPr>
        <w:t xml:space="preserve"> property on the component where we want to extend the existing foundation component.</w:t>
      </w:r>
    </w:p>
    <w:p w:rsidR="00463037" w:rsidRDefault="00463037" w:rsidP="00463037">
      <w:pPr>
        <w:pStyle w:val="ListParagraph"/>
        <w:numPr>
          <w:ilvl w:val="0"/>
          <w:numId w:val="0"/>
        </w:numPr>
        <w:autoSpaceDE w:val="0"/>
        <w:autoSpaceDN w:val="0"/>
        <w:adjustRightInd w:val="0"/>
        <w:spacing w:before="100" w:beforeAutospacing="1" w:afterAutospacing="1"/>
        <w:ind w:left="360"/>
        <w:rPr>
          <w:rFonts w:ascii="Consolas" w:hAnsi="Consolas" w:cs="Consolas"/>
          <w:color w:val="000000"/>
          <w:sz w:val="16"/>
          <w:szCs w:val="16"/>
        </w:rPr>
      </w:pPr>
      <w:r>
        <w:rPr>
          <w:rFonts w:ascii="Consolas" w:hAnsi="Consolas" w:cs="Consolas"/>
          <w:color w:val="000000"/>
          <w:sz w:val="16"/>
          <w:szCs w:val="16"/>
        </w:rPr>
        <w:t xml:space="preserve">Ex: </w:t>
      </w:r>
      <w:proofErr w:type="spellStart"/>
      <w:r>
        <w:rPr>
          <w:rFonts w:ascii="Consolas" w:hAnsi="Consolas" w:cs="Consolas"/>
          <w:color w:val="000000"/>
          <w:sz w:val="16"/>
          <w:szCs w:val="16"/>
        </w:rPr>
        <w:t>s</w:t>
      </w:r>
      <w:r w:rsidRPr="0038732D">
        <w:rPr>
          <w:rFonts w:ascii="Consolas" w:hAnsi="Consolas" w:cs="Consolas"/>
          <w:color w:val="000000"/>
          <w:sz w:val="16"/>
          <w:szCs w:val="16"/>
        </w:rPr>
        <w:t>ling:resourceSuperType</w:t>
      </w:r>
      <w:proofErr w:type="spellEnd"/>
      <w:r>
        <w:rPr>
          <w:rFonts w:ascii="Consolas" w:hAnsi="Consolas" w:cs="Consolas"/>
          <w:color w:val="000000"/>
          <w:sz w:val="16"/>
          <w:szCs w:val="16"/>
        </w:rPr>
        <w:t xml:space="preserve"> = “foundation/components/page”</w:t>
      </w:r>
    </w:p>
    <w:p w:rsidR="00463037" w:rsidRDefault="00463037" w:rsidP="00463037">
      <w:pPr>
        <w:pStyle w:val="ListParagraph"/>
        <w:numPr>
          <w:ilvl w:val="0"/>
          <w:numId w:val="0"/>
        </w:numPr>
        <w:spacing w:before="100" w:beforeAutospacing="1" w:after="100" w:afterAutospacing="1"/>
        <w:ind w:left="720"/>
        <w:rPr>
          <w:rFonts w:ascii="Consolas" w:hAnsi="Consolas" w:cs="Consolas"/>
          <w:color w:val="000000"/>
          <w:sz w:val="16"/>
          <w:szCs w:val="16"/>
        </w:rPr>
      </w:pPr>
    </w:p>
    <w:p w:rsidR="00463037" w:rsidRDefault="00463037" w:rsidP="002E0A78">
      <w:pPr>
        <w:pStyle w:val="ListParagraph"/>
        <w:numPr>
          <w:ilvl w:val="0"/>
          <w:numId w:val="28"/>
        </w:numPr>
        <w:spacing w:before="100" w:beforeAutospacing="1" w:after="100" w:afterAutospacing="1"/>
        <w:rPr>
          <w:rFonts w:asciiTheme="majorHAnsi" w:eastAsia="Times New Roman" w:hAnsiTheme="majorHAnsi"/>
          <w:b/>
          <w:bCs/>
          <w:color w:val="4F81BD" w:themeColor="accent1"/>
          <w:sz w:val="20"/>
          <w:szCs w:val="20"/>
        </w:rPr>
      </w:pPr>
      <w:r w:rsidRPr="00463037">
        <w:rPr>
          <w:rFonts w:asciiTheme="majorHAnsi" w:eastAsia="Times New Roman" w:hAnsiTheme="majorHAnsi"/>
          <w:b/>
          <w:bCs/>
          <w:color w:val="4F81BD" w:themeColor="accent1"/>
          <w:sz w:val="20"/>
          <w:szCs w:val="20"/>
        </w:rPr>
        <w:t xml:space="preserve">What is </w:t>
      </w:r>
      <w:r w:rsidR="00375550">
        <w:rPr>
          <w:rFonts w:asciiTheme="majorHAnsi" w:eastAsia="Times New Roman" w:hAnsiTheme="majorHAnsi"/>
          <w:b/>
          <w:bCs/>
          <w:color w:val="4F81BD" w:themeColor="accent1"/>
          <w:sz w:val="20"/>
          <w:szCs w:val="20"/>
        </w:rPr>
        <w:t>“</w:t>
      </w:r>
      <w:proofErr w:type="spellStart"/>
      <w:r w:rsidRPr="00463037">
        <w:rPr>
          <w:rFonts w:asciiTheme="majorHAnsi" w:eastAsia="Times New Roman" w:hAnsiTheme="majorHAnsi"/>
          <w:b/>
          <w:bCs/>
          <w:color w:val="4F81BD" w:themeColor="accent1"/>
          <w:sz w:val="20"/>
          <w:szCs w:val="20"/>
        </w:rPr>
        <w:t>cq:EditConfig</w:t>
      </w:r>
      <w:proofErr w:type="spellEnd"/>
      <w:r w:rsidR="00375550">
        <w:rPr>
          <w:rFonts w:asciiTheme="majorHAnsi" w:eastAsia="Times New Roman" w:hAnsiTheme="majorHAnsi"/>
          <w:b/>
          <w:bCs/>
          <w:color w:val="4F81BD" w:themeColor="accent1"/>
          <w:sz w:val="20"/>
          <w:szCs w:val="20"/>
        </w:rPr>
        <w:t>”</w:t>
      </w:r>
      <w:r w:rsidRPr="00463037">
        <w:rPr>
          <w:rFonts w:asciiTheme="majorHAnsi" w:eastAsia="Times New Roman" w:hAnsiTheme="majorHAnsi"/>
          <w:b/>
          <w:bCs/>
          <w:color w:val="4F81BD" w:themeColor="accent1"/>
          <w:sz w:val="20"/>
          <w:szCs w:val="20"/>
        </w:rPr>
        <w:t xml:space="preserve"> what its significance?</w:t>
      </w:r>
    </w:p>
    <w:p w:rsidR="00087694" w:rsidRPr="00463037" w:rsidRDefault="00087694" w:rsidP="00087694">
      <w:pPr>
        <w:pStyle w:val="ListParagraph"/>
        <w:numPr>
          <w:ilvl w:val="0"/>
          <w:numId w:val="0"/>
        </w:numPr>
        <w:spacing w:before="100" w:beforeAutospacing="1" w:after="100" w:afterAutospacing="1"/>
        <w:ind w:left="720"/>
        <w:rPr>
          <w:rFonts w:asciiTheme="majorHAnsi" w:eastAsia="Times New Roman" w:hAnsiTheme="majorHAnsi"/>
          <w:b/>
          <w:bCs/>
          <w:color w:val="4F81BD" w:themeColor="accent1"/>
          <w:sz w:val="20"/>
          <w:szCs w:val="20"/>
        </w:rPr>
      </w:pPr>
    </w:p>
    <w:p w:rsidR="00A44633" w:rsidRPr="00087694" w:rsidRDefault="00A44633" w:rsidP="00087694">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087694">
        <w:rPr>
          <w:rFonts w:asciiTheme="majorHAnsi" w:eastAsia="Times New Roman" w:hAnsiTheme="majorHAnsi"/>
          <w:b/>
          <w:bCs/>
          <w:color w:val="4F81BD" w:themeColor="accent1"/>
          <w:sz w:val="20"/>
          <w:szCs w:val="20"/>
        </w:rPr>
        <w:t>Container Hierarchy:</w:t>
      </w:r>
    </w:p>
    <w:p w:rsidR="00A44633" w:rsidRDefault="00A44633" w:rsidP="002F529A">
      <w:pPr>
        <w:pStyle w:val="ListParagraph"/>
        <w:numPr>
          <w:ilvl w:val="0"/>
          <w:numId w:val="0"/>
        </w:numPr>
        <w:autoSpaceDE w:val="0"/>
        <w:autoSpaceDN w:val="0"/>
        <w:adjustRightInd w:val="0"/>
        <w:spacing w:before="100" w:beforeAutospacing="1" w:afterAutospacing="1"/>
        <w:ind w:left="360"/>
        <w:rPr>
          <w:sz w:val="20"/>
          <w:szCs w:val="20"/>
        </w:rPr>
      </w:pPr>
      <w:r w:rsidRPr="00450AB7">
        <w:rPr>
          <w:sz w:val="20"/>
          <w:szCs w:val="20"/>
        </w:rPr>
        <w:t>This is used to populate configuration settings to the child component and is most commonly used in a paragraph system scenario. Configuration settings for the edit bar buttons, control set layout (</w:t>
      </w:r>
      <w:proofErr w:type="spellStart"/>
      <w:r w:rsidRPr="00450AB7">
        <w:rPr>
          <w:sz w:val="20"/>
          <w:szCs w:val="20"/>
        </w:rPr>
        <w:t>editbars</w:t>
      </w:r>
      <w:proofErr w:type="spellEnd"/>
      <w:r w:rsidRPr="00450AB7">
        <w:rPr>
          <w:sz w:val="20"/>
          <w:szCs w:val="20"/>
        </w:rPr>
        <w:t>, rollover, etc.), Dialog layout (inline, floating, etc.</w:t>
      </w:r>
      <w:r w:rsidR="00387E17">
        <w:rPr>
          <w:sz w:val="20"/>
          <w:szCs w:val="20"/>
        </w:rPr>
        <w:t>) can be defined on the parent c</w:t>
      </w:r>
      <w:r w:rsidRPr="00450AB7">
        <w:rPr>
          <w:sz w:val="20"/>
          <w:szCs w:val="20"/>
        </w:rPr>
        <w:t>omponen</w:t>
      </w:r>
      <w:r w:rsidR="00387E17">
        <w:rPr>
          <w:sz w:val="20"/>
          <w:szCs w:val="20"/>
        </w:rPr>
        <w:t>t and propagated to the child</w:t>
      </w:r>
      <w:r w:rsidRPr="00450AB7">
        <w:rPr>
          <w:sz w:val="20"/>
          <w:szCs w:val="20"/>
        </w:rPr>
        <w:t xml:space="preserve"> components.</w:t>
      </w:r>
      <w:r w:rsidR="00387E17">
        <w:rPr>
          <w:sz w:val="20"/>
          <w:szCs w:val="20"/>
        </w:rPr>
        <w:t xml:space="preserve"> </w:t>
      </w:r>
      <w:r w:rsidRPr="00450AB7">
        <w:rPr>
          <w:sz w:val="20"/>
          <w:szCs w:val="20"/>
        </w:rPr>
        <w:t xml:space="preserve">Configuration settings (related to edit functionality) in </w:t>
      </w:r>
      <w:proofErr w:type="spellStart"/>
      <w:r w:rsidRPr="00450AB7">
        <w:rPr>
          <w:sz w:val="20"/>
          <w:szCs w:val="20"/>
        </w:rPr>
        <w:t>cq:editConfig</w:t>
      </w:r>
      <w:proofErr w:type="spellEnd"/>
      <w:r w:rsidRPr="00450AB7">
        <w:rPr>
          <w:sz w:val="20"/>
          <w:szCs w:val="20"/>
        </w:rPr>
        <w:t xml:space="preserve"> and </w:t>
      </w:r>
      <w:proofErr w:type="spellStart"/>
      <w:r w:rsidRPr="00450AB7">
        <w:rPr>
          <w:sz w:val="20"/>
          <w:szCs w:val="20"/>
        </w:rPr>
        <w:t>cq:</w:t>
      </w:r>
      <w:r w:rsidR="002F529A">
        <w:rPr>
          <w:sz w:val="20"/>
          <w:szCs w:val="20"/>
        </w:rPr>
        <w:t>childEditConfig</w:t>
      </w:r>
      <w:proofErr w:type="spellEnd"/>
      <w:r w:rsidR="002F529A">
        <w:rPr>
          <w:sz w:val="20"/>
          <w:szCs w:val="20"/>
        </w:rPr>
        <w:t xml:space="preserve"> are propagated.</w:t>
      </w:r>
    </w:p>
    <w:p w:rsidR="00387E17" w:rsidRDefault="00387E17" w:rsidP="002F529A">
      <w:pPr>
        <w:pStyle w:val="ListParagraph"/>
        <w:numPr>
          <w:ilvl w:val="0"/>
          <w:numId w:val="0"/>
        </w:numPr>
        <w:autoSpaceDE w:val="0"/>
        <w:autoSpaceDN w:val="0"/>
        <w:adjustRightInd w:val="0"/>
        <w:spacing w:before="100" w:beforeAutospacing="1" w:afterAutospacing="1"/>
        <w:ind w:left="360"/>
        <w:rPr>
          <w:sz w:val="20"/>
          <w:szCs w:val="20"/>
        </w:rPr>
      </w:pPr>
    </w:p>
    <w:p w:rsidR="002F529A" w:rsidRPr="00375550" w:rsidRDefault="002F529A" w:rsidP="002F529A">
      <w:pPr>
        <w:pStyle w:val="ListParagraph"/>
        <w:numPr>
          <w:ilvl w:val="0"/>
          <w:numId w:val="0"/>
        </w:numPr>
        <w:autoSpaceDE w:val="0"/>
        <w:autoSpaceDN w:val="0"/>
        <w:adjustRightInd w:val="0"/>
        <w:spacing w:before="100" w:beforeAutospacing="1" w:afterAutospacing="1"/>
        <w:ind w:left="360"/>
        <w:rPr>
          <w:b/>
          <w:sz w:val="20"/>
          <w:szCs w:val="20"/>
        </w:rPr>
      </w:pPr>
      <w:r w:rsidRPr="00375550">
        <w:rPr>
          <w:b/>
          <w:sz w:val="20"/>
          <w:szCs w:val="20"/>
        </w:rPr>
        <w:t xml:space="preserve">Ex: </w:t>
      </w:r>
    </w:p>
    <w:p w:rsidR="002F529A" w:rsidRDefault="002F529A" w:rsidP="002E0A78">
      <w:pPr>
        <w:pStyle w:val="ListParagraph"/>
        <w:numPr>
          <w:ilvl w:val="0"/>
          <w:numId w:val="24"/>
        </w:numPr>
        <w:autoSpaceDE w:val="0"/>
        <w:autoSpaceDN w:val="0"/>
        <w:adjustRightInd w:val="0"/>
        <w:spacing w:before="100" w:beforeAutospacing="1" w:afterAutospacing="1"/>
        <w:rPr>
          <w:sz w:val="20"/>
          <w:szCs w:val="20"/>
        </w:rPr>
      </w:pPr>
      <w:r w:rsidRPr="002F529A">
        <w:rPr>
          <w:sz w:val="20"/>
          <w:szCs w:val="20"/>
        </w:rPr>
        <w:t xml:space="preserve">First use the </w:t>
      </w:r>
      <w:proofErr w:type="spellStart"/>
      <w:r w:rsidRPr="002F529A">
        <w:rPr>
          <w:sz w:val="20"/>
          <w:szCs w:val="20"/>
        </w:rPr>
        <w:t>Sling:resourceSuperType</w:t>
      </w:r>
      <w:proofErr w:type="spellEnd"/>
      <w:r w:rsidRPr="002F529A">
        <w:rPr>
          <w:sz w:val="20"/>
          <w:szCs w:val="20"/>
        </w:rPr>
        <w:t xml:space="preserve"> :: foundation</w:t>
      </w:r>
      <w:r w:rsidRPr="002F529A">
        <w:rPr>
          <w:rFonts w:eastAsiaTheme="minorHAnsi"/>
          <w:sz w:val="20"/>
          <w:szCs w:val="20"/>
        </w:rPr>
        <w:t>/components/</w:t>
      </w:r>
      <w:proofErr w:type="spellStart"/>
      <w:r w:rsidRPr="002F529A">
        <w:rPr>
          <w:rFonts w:eastAsiaTheme="minorHAnsi"/>
          <w:sz w:val="20"/>
          <w:szCs w:val="20"/>
        </w:rPr>
        <w:t>parbase</w:t>
      </w:r>
      <w:proofErr w:type="spellEnd"/>
      <w:r w:rsidRPr="002F529A">
        <w:rPr>
          <w:sz w:val="20"/>
          <w:szCs w:val="20"/>
        </w:rPr>
        <w:t xml:space="preserve"> property on the component where you want inherit the parent component’s properties.</w:t>
      </w:r>
      <w:r>
        <w:rPr>
          <w:sz w:val="20"/>
          <w:szCs w:val="20"/>
        </w:rPr>
        <w:t xml:space="preserve"> </w:t>
      </w:r>
    </w:p>
    <w:p w:rsidR="002F529A" w:rsidRDefault="002F529A" w:rsidP="002E0A78">
      <w:pPr>
        <w:pStyle w:val="ListParagraph"/>
        <w:numPr>
          <w:ilvl w:val="0"/>
          <w:numId w:val="24"/>
        </w:numPr>
        <w:autoSpaceDE w:val="0"/>
        <w:autoSpaceDN w:val="0"/>
        <w:adjustRightInd w:val="0"/>
        <w:spacing w:before="100" w:beforeAutospacing="1" w:afterAutospacing="1"/>
        <w:rPr>
          <w:sz w:val="20"/>
          <w:szCs w:val="20"/>
        </w:rPr>
      </w:pPr>
      <w:r>
        <w:rPr>
          <w:sz w:val="20"/>
          <w:szCs w:val="20"/>
        </w:rPr>
        <w:t>Add “</w:t>
      </w:r>
      <w:proofErr w:type="spellStart"/>
      <w:r w:rsidRPr="002F529A">
        <w:rPr>
          <w:sz w:val="20"/>
          <w:szCs w:val="20"/>
        </w:rPr>
        <w:t>cq:editConfig</w:t>
      </w:r>
      <w:proofErr w:type="spellEnd"/>
      <w:r>
        <w:rPr>
          <w:sz w:val="20"/>
          <w:szCs w:val="20"/>
        </w:rPr>
        <w:t>” node inside the component.</w:t>
      </w:r>
    </w:p>
    <w:p w:rsidR="00463037" w:rsidRDefault="00463037" w:rsidP="00463037">
      <w:pPr>
        <w:pStyle w:val="ListParagraph"/>
        <w:numPr>
          <w:ilvl w:val="0"/>
          <w:numId w:val="0"/>
        </w:numPr>
        <w:autoSpaceDE w:val="0"/>
        <w:autoSpaceDN w:val="0"/>
        <w:adjustRightInd w:val="0"/>
        <w:spacing w:before="100" w:beforeAutospacing="1" w:afterAutospacing="1"/>
        <w:ind w:left="720"/>
        <w:rPr>
          <w:sz w:val="20"/>
          <w:szCs w:val="20"/>
        </w:rPr>
      </w:pPr>
    </w:p>
    <w:p w:rsidR="00D72D8D" w:rsidRPr="00D72D8D" w:rsidRDefault="00D72D8D" w:rsidP="00D72D8D">
      <w:pPr>
        <w:pStyle w:val="ListParagraph"/>
        <w:numPr>
          <w:ilvl w:val="0"/>
          <w:numId w:val="0"/>
        </w:numPr>
        <w:autoSpaceDE w:val="0"/>
        <w:autoSpaceDN w:val="0"/>
        <w:adjustRightInd w:val="0"/>
        <w:spacing w:before="100" w:beforeAutospacing="1" w:afterAutospacing="1"/>
        <w:ind w:left="360"/>
        <w:rPr>
          <w:sz w:val="20"/>
          <w:szCs w:val="20"/>
        </w:rPr>
      </w:pPr>
    </w:p>
    <w:p w:rsidR="00D72D8D" w:rsidRDefault="00D72D8D" w:rsidP="00D72D8D">
      <w:pPr>
        <w:pStyle w:val="ListParagraph"/>
        <w:numPr>
          <w:ilvl w:val="0"/>
          <w:numId w:val="0"/>
        </w:numPr>
        <w:autoSpaceDE w:val="0"/>
        <w:autoSpaceDN w:val="0"/>
        <w:adjustRightInd w:val="0"/>
        <w:spacing w:before="100" w:beforeAutospacing="1" w:afterAutospacing="1"/>
        <w:ind w:left="360"/>
        <w:rPr>
          <w:sz w:val="20"/>
          <w:szCs w:val="20"/>
        </w:rPr>
      </w:pPr>
    </w:p>
    <w:p w:rsidR="00463037" w:rsidRDefault="00463037" w:rsidP="00463037">
      <w:pPr>
        <w:pStyle w:val="ListParagraph"/>
        <w:numPr>
          <w:ilvl w:val="0"/>
          <w:numId w:val="0"/>
        </w:numPr>
        <w:autoSpaceDE w:val="0"/>
        <w:autoSpaceDN w:val="0"/>
        <w:adjustRightInd w:val="0"/>
        <w:spacing w:before="100" w:beforeAutospacing="1" w:afterAutospacing="1"/>
        <w:ind w:left="720"/>
        <w:rPr>
          <w:sz w:val="20"/>
          <w:szCs w:val="20"/>
        </w:rPr>
      </w:pPr>
    </w:p>
    <w:p w:rsidR="00653024" w:rsidRDefault="00463037" w:rsidP="002E0A78">
      <w:pPr>
        <w:pStyle w:val="ListParagraph"/>
        <w:numPr>
          <w:ilvl w:val="0"/>
          <w:numId w:val="26"/>
        </w:numPr>
        <w:spacing w:before="100" w:beforeAutospacing="1" w:after="100"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How can you inherit properties of one dialog to another dialog?</w:t>
      </w:r>
    </w:p>
    <w:p w:rsidR="00883FCD" w:rsidRPr="00883FCD" w:rsidRDefault="00883FCD" w:rsidP="00883FCD">
      <w:pPr>
        <w:pStyle w:val="ListParagraph"/>
        <w:numPr>
          <w:ilvl w:val="0"/>
          <w:numId w:val="0"/>
        </w:numPr>
        <w:spacing w:before="100" w:beforeAutospacing="1" w:after="100" w:afterAutospacing="1"/>
        <w:ind w:left="720"/>
        <w:rPr>
          <w:rFonts w:asciiTheme="majorHAnsi" w:eastAsia="Times New Roman" w:hAnsiTheme="majorHAnsi"/>
          <w:b/>
          <w:bCs/>
          <w:color w:val="4F81BD" w:themeColor="accent1"/>
          <w:sz w:val="20"/>
          <w:szCs w:val="20"/>
        </w:rPr>
      </w:pPr>
    </w:p>
    <w:p w:rsidR="00A44633" w:rsidRPr="00087694" w:rsidRDefault="00A44633" w:rsidP="00087694">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087694">
        <w:rPr>
          <w:rFonts w:asciiTheme="majorHAnsi" w:eastAsia="Times New Roman" w:hAnsiTheme="majorHAnsi"/>
          <w:b/>
          <w:bCs/>
          <w:color w:val="4F81BD" w:themeColor="accent1"/>
          <w:sz w:val="20"/>
          <w:szCs w:val="20"/>
        </w:rPr>
        <w:t xml:space="preserve">Include Hierarchy: </w:t>
      </w:r>
    </w:p>
    <w:p w:rsidR="00A44633" w:rsidRPr="00883FCD" w:rsidRDefault="00A44633" w:rsidP="00A44633">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883FCD">
        <w:rPr>
          <w:rFonts w:asciiTheme="minorHAnsi" w:hAnsiTheme="minorHAnsi"/>
          <w:sz w:val="20"/>
          <w:szCs w:val="20"/>
        </w:rPr>
        <w:t>This is imposed at runtime by the sequence of includes. This hierarchy is typically used by the Designer, which in turn acts as the base for various design aspects of the rendering; including layout information, CSS information, and the available components in a paragraph system, etc.</w:t>
      </w:r>
    </w:p>
    <w:p w:rsidR="00A15111" w:rsidRDefault="00A15111" w:rsidP="00A44633">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A15111" w:rsidRPr="00375550" w:rsidRDefault="00A15111" w:rsidP="00A44633">
      <w:pPr>
        <w:pStyle w:val="ListParagraph"/>
        <w:numPr>
          <w:ilvl w:val="0"/>
          <w:numId w:val="0"/>
        </w:numPr>
        <w:autoSpaceDE w:val="0"/>
        <w:autoSpaceDN w:val="0"/>
        <w:adjustRightInd w:val="0"/>
        <w:spacing w:before="100" w:beforeAutospacing="1" w:afterAutospacing="1"/>
        <w:ind w:left="360"/>
        <w:rPr>
          <w:b/>
          <w:sz w:val="20"/>
          <w:szCs w:val="20"/>
        </w:rPr>
      </w:pPr>
      <w:r w:rsidRPr="00375550">
        <w:rPr>
          <w:b/>
          <w:sz w:val="20"/>
          <w:szCs w:val="20"/>
        </w:rPr>
        <w:t xml:space="preserve">Ex: </w:t>
      </w:r>
    </w:p>
    <w:p w:rsidR="00A44633" w:rsidRPr="00883FCD" w:rsidRDefault="00B22C10" w:rsidP="00A44633">
      <w:pPr>
        <w:pStyle w:val="ListParagraph"/>
        <w:numPr>
          <w:ilvl w:val="0"/>
          <w:numId w:val="0"/>
        </w:numPr>
        <w:autoSpaceDE w:val="0"/>
        <w:autoSpaceDN w:val="0"/>
        <w:adjustRightInd w:val="0"/>
        <w:spacing w:before="100" w:beforeAutospacing="1" w:afterAutospacing="1"/>
        <w:ind w:left="360"/>
        <w:rPr>
          <w:rFonts w:asciiTheme="minorHAnsi" w:eastAsia="Times New Roman" w:hAnsiTheme="minorHAnsi"/>
          <w:b/>
          <w:bCs/>
          <w:sz w:val="20"/>
          <w:szCs w:val="20"/>
        </w:rPr>
      </w:pPr>
      <w:r>
        <w:rPr>
          <w:rFonts w:asciiTheme="minorHAnsi" w:hAnsiTheme="minorHAnsi"/>
          <w:sz w:val="20"/>
          <w:szCs w:val="20"/>
        </w:rPr>
        <w:t>By a</w:t>
      </w:r>
      <w:r w:rsidR="00A15111" w:rsidRPr="00883FCD">
        <w:rPr>
          <w:rFonts w:asciiTheme="minorHAnsi" w:hAnsiTheme="minorHAnsi"/>
          <w:sz w:val="20"/>
          <w:szCs w:val="20"/>
        </w:rPr>
        <w:t>dd</w:t>
      </w:r>
      <w:r>
        <w:rPr>
          <w:rFonts w:asciiTheme="minorHAnsi" w:hAnsiTheme="minorHAnsi"/>
          <w:sz w:val="20"/>
          <w:szCs w:val="20"/>
        </w:rPr>
        <w:t>ing</w:t>
      </w:r>
      <w:r w:rsidR="00A15111" w:rsidRPr="00883FCD">
        <w:rPr>
          <w:rFonts w:asciiTheme="minorHAnsi" w:hAnsiTheme="minorHAnsi"/>
          <w:sz w:val="20"/>
          <w:szCs w:val="20"/>
        </w:rPr>
        <w:t xml:space="preserve"> the properties on the dialog where you want to include the parent dialogs/widgets/properties.</w:t>
      </w:r>
    </w:p>
    <w:p w:rsidR="0037733D" w:rsidRDefault="0037733D" w:rsidP="0037733D">
      <w:pPr>
        <w:pStyle w:val="ListParagraph"/>
        <w:numPr>
          <w:ilvl w:val="0"/>
          <w:numId w:val="0"/>
        </w:numPr>
        <w:spacing w:before="100" w:beforeAutospacing="1" w:after="100" w:afterAutospacing="1"/>
        <w:ind w:left="360"/>
        <w:rPr>
          <w:rFonts w:ascii="Courier New" w:eastAsiaTheme="minorHAnsi" w:hAnsi="Courier New" w:cs="Courier New"/>
          <w:sz w:val="16"/>
          <w:szCs w:val="16"/>
        </w:rPr>
      </w:pPr>
      <w:proofErr w:type="spellStart"/>
      <w:r>
        <w:rPr>
          <w:rFonts w:ascii="Courier New" w:eastAsiaTheme="minorHAnsi" w:hAnsi="Courier New" w:cs="Courier New"/>
          <w:sz w:val="16"/>
          <w:szCs w:val="16"/>
        </w:rPr>
        <w:t>Xtype</w:t>
      </w:r>
      <w:proofErr w:type="spellEnd"/>
      <w:r>
        <w:rPr>
          <w:rFonts w:ascii="Courier New" w:eastAsiaTheme="minorHAnsi" w:hAnsi="Courier New" w:cs="Courier New"/>
          <w:sz w:val="16"/>
          <w:szCs w:val="16"/>
        </w:rPr>
        <w:t xml:space="preserve"> : </w:t>
      </w:r>
      <w:proofErr w:type="spellStart"/>
      <w:r>
        <w:rPr>
          <w:rFonts w:ascii="Courier New" w:eastAsiaTheme="minorHAnsi" w:hAnsi="Courier New" w:cs="Courier New"/>
          <w:sz w:val="16"/>
          <w:szCs w:val="16"/>
        </w:rPr>
        <w:t>cqinclude</w:t>
      </w:r>
      <w:proofErr w:type="spellEnd"/>
    </w:p>
    <w:p w:rsidR="0037733D" w:rsidRDefault="0037733D" w:rsidP="0037733D">
      <w:pPr>
        <w:pStyle w:val="ListParagraph"/>
        <w:numPr>
          <w:ilvl w:val="0"/>
          <w:numId w:val="0"/>
        </w:numPr>
        <w:spacing w:before="100" w:beforeAutospacing="1" w:after="100" w:afterAutospacing="1"/>
        <w:ind w:left="360"/>
        <w:rPr>
          <w:rFonts w:ascii="Courier New" w:eastAsiaTheme="minorHAnsi" w:hAnsi="Courier New" w:cs="Courier New"/>
          <w:sz w:val="16"/>
          <w:szCs w:val="16"/>
        </w:rPr>
      </w:pPr>
      <w:r>
        <w:rPr>
          <w:rFonts w:ascii="Courier New" w:eastAsiaTheme="minorHAnsi" w:hAnsi="Courier New" w:cs="Courier New"/>
          <w:sz w:val="16"/>
          <w:szCs w:val="16"/>
        </w:rPr>
        <w:t xml:space="preserve">Path : </w:t>
      </w:r>
      <w:r w:rsidRPr="00EA796D">
        <w:rPr>
          <w:rFonts w:ascii="Courier New" w:eastAsiaTheme="minorHAnsi" w:hAnsi="Courier New" w:cs="Courier New"/>
          <w:sz w:val="16"/>
          <w:szCs w:val="16"/>
        </w:rPr>
        <w:t>/libs/foundation/components/image/dialog/</w:t>
      </w:r>
      <w:proofErr w:type="spellStart"/>
      <w:r w:rsidRPr="00EA796D">
        <w:rPr>
          <w:rFonts w:ascii="Courier New" w:eastAsiaTheme="minorHAnsi" w:hAnsi="Courier New" w:cs="Courier New"/>
          <w:sz w:val="16"/>
          <w:szCs w:val="16"/>
        </w:rPr>
        <w:t>items.infinity.json</w:t>
      </w:r>
      <w:proofErr w:type="spellEnd"/>
    </w:p>
    <w:p w:rsidR="000B758D" w:rsidRDefault="000B758D" w:rsidP="006A0566">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6A0566" w:rsidRDefault="003C729E" w:rsidP="006A0566">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A0566">
        <w:rPr>
          <w:rFonts w:asciiTheme="majorHAnsi" w:eastAsia="Times New Roman" w:hAnsiTheme="majorHAnsi"/>
          <w:b/>
          <w:bCs/>
          <w:color w:val="4F81BD" w:themeColor="accent1"/>
          <w:sz w:val="20"/>
          <w:szCs w:val="20"/>
        </w:rPr>
        <w:t>How you can inherit properties of one dialog to another?</w:t>
      </w:r>
    </w:p>
    <w:p w:rsidR="006A0566" w:rsidRPr="005A7B55" w:rsidRDefault="006A0566" w:rsidP="006A0566">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5A7B55">
        <w:rPr>
          <w:rFonts w:asciiTheme="minorHAnsi" w:hAnsiTheme="minorHAnsi"/>
          <w:sz w:val="20"/>
          <w:szCs w:val="20"/>
        </w:rPr>
        <w:t xml:space="preserve">You can inherit properties from one dialog to another if the new component has the </w:t>
      </w:r>
      <w:r w:rsidRPr="005A7B55">
        <w:rPr>
          <w:rFonts w:asciiTheme="minorHAnsi" w:hAnsiTheme="minorHAnsi" w:cs="Consolas"/>
          <w:color w:val="000000"/>
          <w:sz w:val="20"/>
          <w:szCs w:val="20"/>
        </w:rPr>
        <w:t>“</w:t>
      </w:r>
      <w:proofErr w:type="spellStart"/>
      <w:r w:rsidRPr="005A7B55">
        <w:rPr>
          <w:rFonts w:asciiTheme="minorHAnsi" w:hAnsiTheme="minorHAnsi" w:cs="Consolas"/>
          <w:color w:val="000000"/>
          <w:sz w:val="20"/>
          <w:szCs w:val="20"/>
        </w:rPr>
        <w:t>sling:resourceSuperType</w:t>
      </w:r>
      <w:proofErr w:type="spellEnd"/>
      <w:r w:rsidRPr="005A7B55">
        <w:rPr>
          <w:rFonts w:asciiTheme="minorHAnsi" w:hAnsiTheme="minorHAnsi" w:cs="Consolas"/>
          <w:color w:val="000000"/>
          <w:sz w:val="20"/>
          <w:szCs w:val="20"/>
        </w:rPr>
        <w:t>”</w:t>
      </w:r>
      <w:r w:rsidRPr="005A7B55">
        <w:rPr>
          <w:rFonts w:asciiTheme="minorHAnsi" w:hAnsiTheme="minorHAnsi"/>
          <w:sz w:val="20"/>
          <w:szCs w:val="20"/>
        </w:rPr>
        <w:t xml:space="preserve"> and this property is set to the base component. This will automatically inherit all the properties from the original dialog.</w:t>
      </w:r>
      <w:r w:rsidRPr="005A7B55">
        <w:rPr>
          <w:rFonts w:asciiTheme="minorHAnsi" w:hAnsiTheme="minorHAnsi"/>
          <w:sz w:val="20"/>
          <w:szCs w:val="20"/>
        </w:rPr>
        <w:br/>
        <w:t xml:space="preserve">If you only want to inherit certain tabs from a dialog, you can use the </w:t>
      </w:r>
      <w:r w:rsidRPr="005A7B55">
        <w:rPr>
          <w:rFonts w:asciiTheme="minorHAnsi" w:hAnsiTheme="minorHAnsi" w:cs="Consolas"/>
          <w:color w:val="000000"/>
          <w:sz w:val="20"/>
          <w:szCs w:val="20"/>
        </w:rPr>
        <w:t>“</w:t>
      </w:r>
      <w:proofErr w:type="spellStart"/>
      <w:r w:rsidRPr="005A7B55">
        <w:rPr>
          <w:rFonts w:asciiTheme="minorHAnsi" w:hAnsiTheme="minorHAnsi" w:cs="Consolas"/>
          <w:color w:val="000000"/>
          <w:sz w:val="20"/>
          <w:szCs w:val="20"/>
        </w:rPr>
        <w:t>cq:include</w:t>
      </w:r>
      <w:proofErr w:type="spellEnd"/>
      <w:r w:rsidRPr="005A7B55">
        <w:rPr>
          <w:rFonts w:asciiTheme="minorHAnsi" w:hAnsiTheme="minorHAnsi" w:cs="Consolas"/>
          <w:color w:val="000000"/>
          <w:sz w:val="20"/>
          <w:szCs w:val="20"/>
        </w:rPr>
        <w:t xml:space="preserve">” </w:t>
      </w:r>
      <w:proofErr w:type="spellStart"/>
      <w:r w:rsidRPr="005A7B55">
        <w:rPr>
          <w:rFonts w:asciiTheme="minorHAnsi" w:hAnsiTheme="minorHAnsi" w:cs="Consolas"/>
          <w:color w:val="000000"/>
          <w:sz w:val="20"/>
          <w:szCs w:val="20"/>
        </w:rPr>
        <w:t>xtype</w:t>
      </w:r>
      <w:proofErr w:type="spellEnd"/>
      <w:r w:rsidRPr="005A7B55">
        <w:rPr>
          <w:rFonts w:asciiTheme="minorHAnsi" w:hAnsiTheme="minorHAnsi" w:cs="Consolas"/>
          <w:color w:val="000000"/>
          <w:sz w:val="20"/>
          <w:szCs w:val="20"/>
        </w:rPr>
        <w:t xml:space="preserve"> </w:t>
      </w:r>
      <w:r w:rsidRPr="005A7B55">
        <w:rPr>
          <w:rFonts w:asciiTheme="minorHAnsi" w:hAnsiTheme="minorHAnsi"/>
          <w:sz w:val="20"/>
          <w:szCs w:val="20"/>
        </w:rPr>
        <w:t>to inherit just that tab.</w:t>
      </w:r>
    </w:p>
    <w:p w:rsidR="006A0566" w:rsidRDefault="006A0566" w:rsidP="00A44633">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045EDF" w:rsidRDefault="00045EDF" w:rsidP="00045ED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 xml:space="preserve">Why should we include </w:t>
      </w:r>
      <w:proofErr w:type="spellStart"/>
      <w:r w:rsidRPr="004C1033">
        <w:rPr>
          <w:rFonts w:asciiTheme="majorHAnsi" w:eastAsia="Times New Roman" w:hAnsiTheme="majorHAnsi"/>
          <w:b/>
          <w:bCs/>
          <w:color w:val="4F81BD" w:themeColor="accent1"/>
          <w:sz w:val="20"/>
          <w:szCs w:val="20"/>
        </w:rPr>
        <w:t>resourceType</w:t>
      </w:r>
      <w:proofErr w:type="spellEnd"/>
      <w:r w:rsidRPr="004C1033">
        <w:rPr>
          <w:rFonts w:asciiTheme="majorHAnsi" w:eastAsia="Times New Roman" w:hAnsiTheme="majorHAnsi"/>
          <w:b/>
          <w:bCs/>
          <w:color w:val="4F81BD" w:themeColor="accent1"/>
          <w:sz w:val="20"/>
          <w:szCs w:val="20"/>
        </w:rPr>
        <w:t xml:space="preserve">? Diff between </w:t>
      </w:r>
      <w:proofErr w:type="spellStart"/>
      <w:r w:rsidRPr="004C1033">
        <w:rPr>
          <w:rFonts w:asciiTheme="majorHAnsi" w:eastAsia="Times New Roman" w:hAnsiTheme="majorHAnsi"/>
          <w:b/>
          <w:bCs/>
          <w:color w:val="4F81BD" w:themeColor="accent1"/>
          <w:sz w:val="20"/>
          <w:szCs w:val="20"/>
        </w:rPr>
        <w:t>resourceType</w:t>
      </w:r>
      <w:proofErr w:type="spellEnd"/>
      <w:r w:rsidRPr="004C1033">
        <w:rPr>
          <w:rFonts w:asciiTheme="majorHAnsi" w:eastAsia="Times New Roman" w:hAnsiTheme="majorHAnsi"/>
          <w:b/>
          <w:bCs/>
          <w:color w:val="4F81BD" w:themeColor="accent1"/>
          <w:sz w:val="20"/>
          <w:szCs w:val="20"/>
        </w:rPr>
        <w:t xml:space="preserve"> and </w:t>
      </w:r>
      <w:proofErr w:type="spellStart"/>
      <w:r w:rsidRPr="004C1033">
        <w:rPr>
          <w:rFonts w:asciiTheme="majorHAnsi" w:eastAsia="Times New Roman" w:hAnsiTheme="majorHAnsi"/>
          <w:b/>
          <w:bCs/>
          <w:color w:val="4F81BD" w:themeColor="accent1"/>
          <w:sz w:val="20"/>
          <w:szCs w:val="20"/>
        </w:rPr>
        <w:t>resourceSuperType</w:t>
      </w:r>
      <w:proofErr w:type="spellEnd"/>
      <w:r w:rsidRPr="004C1033">
        <w:rPr>
          <w:rFonts w:asciiTheme="majorHAnsi" w:eastAsia="Times New Roman" w:hAnsiTheme="majorHAnsi"/>
          <w:b/>
          <w:bCs/>
          <w:color w:val="4F81BD" w:themeColor="accent1"/>
          <w:sz w:val="20"/>
          <w:szCs w:val="20"/>
        </w:rPr>
        <w:t>?</w:t>
      </w:r>
    </w:p>
    <w:p w:rsidR="00045EDF" w:rsidRDefault="00045EDF" w:rsidP="00045EDF">
      <w:pPr>
        <w:pStyle w:val="ListParagraph"/>
        <w:numPr>
          <w:ilvl w:val="0"/>
          <w:numId w:val="0"/>
        </w:numPr>
        <w:spacing w:before="100" w:beforeAutospacing="1" w:after="100" w:afterAutospacing="1"/>
        <w:ind w:left="360"/>
        <w:rPr>
          <w:sz w:val="20"/>
          <w:szCs w:val="20"/>
        </w:rPr>
      </w:pPr>
      <w:r w:rsidRPr="0038732D">
        <w:rPr>
          <w:sz w:val="16"/>
          <w:szCs w:val="16"/>
        </w:rPr>
        <w:t xml:space="preserve"> </w:t>
      </w:r>
      <w:r w:rsidRPr="0018734D">
        <w:rPr>
          <w:rFonts w:ascii="Consolas" w:hAnsi="Consolas" w:cs="Consolas"/>
          <w:color w:val="000000"/>
          <w:sz w:val="16"/>
          <w:szCs w:val="16"/>
        </w:rPr>
        <w:t>“</w:t>
      </w:r>
      <w:proofErr w:type="spellStart"/>
      <w:r w:rsidRPr="0038732D">
        <w:rPr>
          <w:rFonts w:ascii="Consolas" w:hAnsi="Consolas" w:cs="Consolas"/>
          <w:color w:val="000000"/>
          <w:sz w:val="16"/>
          <w:szCs w:val="16"/>
        </w:rPr>
        <w:t>sling:resourceType</w:t>
      </w:r>
      <w:proofErr w:type="spellEnd"/>
      <w:r w:rsidRPr="0018734D">
        <w:rPr>
          <w:rFonts w:ascii="Consolas" w:hAnsi="Consolas" w:cs="Consolas"/>
          <w:color w:val="000000"/>
          <w:sz w:val="16"/>
          <w:szCs w:val="16"/>
        </w:rPr>
        <w:t>”</w:t>
      </w:r>
      <w:r w:rsidRPr="0038732D">
        <w:rPr>
          <w:sz w:val="20"/>
          <w:szCs w:val="20"/>
        </w:rPr>
        <w:t xml:space="preserve"> </w:t>
      </w:r>
      <w:r w:rsidRPr="006A0E33">
        <w:rPr>
          <w:rFonts w:asciiTheme="minorHAnsi" w:hAnsiTheme="minorHAnsi"/>
          <w:sz w:val="20"/>
          <w:szCs w:val="20"/>
        </w:rPr>
        <w:t>is used to locate the script to be used for rendering the content</w:t>
      </w:r>
      <w:r w:rsidRPr="006A0E33">
        <w:rPr>
          <w:rFonts w:asciiTheme="minorHAnsi" w:hAnsiTheme="minorHAnsi"/>
          <w:sz w:val="20"/>
          <w:szCs w:val="20"/>
        </w:rPr>
        <w:softHyphen/>
      </w:r>
      <w:r w:rsidRPr="006A0E33">
        <w:rPr>
          <w:rFonts w:asciiTheme="minorHAnsi" w:hAnsiTheme="minorHAnsi"/>
          <w:sz w:val="20"/>
          <w:szCs w:val="20"/>
        </w:rPr>
        <w:softHyphen/>
        <w:t>.</w:t>
      </w:r>
    </w:p>
    <w:p w:rsidR="00045EDF" w:rsidRDefault="00045EDF" w:rsidP="00045EDF">
      <w:pPr>
        <w:pStyle w:val="ListParagraph"/>
        <w:numPr>
          <w:ilvl w:val="0"/>
          <w:numId w:val="0"/>
        </w:numPr>
        <w:spacing w:before="100" w:beforeAutospacing="1" w:after="100" w:afterAutospacing="1"/>
        <w:ind w:left="360"/>
        <w:rPr>
          <w:sz w:val="20"/>
          <w:szCs w:val="20"/>
        </w:rPr>
      </w:pPr>
      <w:r>
        <w:rPr>
          <w:rFonts w:ascii="Consolas" w:hAnsi="Consolas" w:cs="Consolas"/>
          <w:color w:val="000000"/>
          <w:sz w:val="16"/>
          <w:szCs w:val="16"/>
        </w:rPr>
        <w:t>“</w:t>
      </w:r>
      <w:proofErr w:type="spellStart"/>
      <w:proofErr w:type="gramStart"/>
      <w:r>
        <w:rPr>
          <w:rFonts w:ascii="Consolas" w:hAnsi="Consolas" w:cs="Consolas"/>
          <w:color w:val="000000"/>
          <w:sz w:val="16"/>
          <w:szCs w:val="16"/>
        </w:rPr>
        <w:t>s</w:t>
      </w:r>
      <w:r w:rsidRPr="0038732D">
        <w:rPr>
          <w:rFonts w:ascii="Consolas" w:hAnsi="Consolas" w:cs="Consolas"/>
          <w:color w:val="000000"/>
          <w:sz w:val="16"/>
          <w:szCs w:val="16"/>
        </w:rPr>
        <w:t>ling:</w:t>
      </w:r>
      <w:proofErr w:type="gramEnd"/>
      <w:r w:rsidRPr="0038732D">
        <w:rPr>
          <w:rFonts w:ascii="Consolas" w:hAnsi="Consolas" w:cs="Consolas"/>
          <w:color w:val="000000"/>
          <w:sz w:val="16"/>
          <w:szCs w:val="16"/>
        </w:rPr>
        <w:t>resourceSuperType</w:t>
      </w:r>
      <w:proofErr w:type="spellEnd"/>
      <w:r w:rsidRPr="0038732D">
        <w:rPr>
          <w:rFonts w:ascii="Consolas" w:hAnsi="Consolas" w:cs="Consolas"/>
          <w:color w:val="000000"/>
          <w:sz w:val="16"/>
          <w:szCs w:val="16"/>
        </w:rPr>
        <w:t>”</w:t>
      </w:r>
      <w:r w:rsidRPr="0038732D">
        <w:rPr>
          <w:sz w:val="20"/>
          <w:szCs w:val="20"/>
        </w:rPr>
        <w:t xml:space="preserve"> </w:t>
      </w:r>
      <w:r w:rsidRPr="006A0E33">
        <w:rPr>
          <w:rFonts w:asciiTheme="minorHAnsi" w:hAnsiTheme="minorHAnsi"/>
          <w:sz w:val="20"/>
          <w:szCs w:val="20"/>
        </w:rPr>
        <w:t>is used to (achieve inheritance) form a hierarchy of resources. When we set it on the component it inherits the script/component from this.</w:t>
      </w:r>
    </w:p>
    <w:p w:rsidR="00045EDF" w:rsidRDefault="00045EDF" w:rsidP="00A44633">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B44ABF" w:rsidRDefault="00B44ABF" w:rsidP="00B44AB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Have you developed any custom component which is not relevant to OTB component?</w:t>
      </w:r>
    </w:p>
    <w:p w:rsidR="00B44ABF" w:rsidRDefault="00B44ABF" w:rsidP="00B44AB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3E17D8" w:rsidRPr="00450AB7" w:rsidRDefault="003E17D8" w:rsidP="00A44633">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A8031A" w:rsidRPr="00EA1296" w:rsidRDefault="00A8031A" w:rsidP="00EA1296">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EA1296">
        <w:rPr>
          <w:rFonts w:asciiTheme="majorHAnsi" w:eastAsia="Times New Roman" w:hAnsiTheme="majorHAnsi"/>
          <w:b/>
          <w:bCs/>
          <w:color w:val="4F81BD" w:themeColor="accent1"/>
          <w:sz w:val="20"/>
          <w:szCs w:val="20"/>
        </w:rPr>
        <w:t>How to override users and groups instead of users and groups tabs?</w:t>
      </w:r>
    </w:p>
    <w:p w:rsidR="00A8031A" w:rsidRPr="00EA1296" w:rsidRDefault="00A8031A" w:rsidP="00EA1296">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EA1296">
        <w:rPr>
          <w:rFonts w:asciiTheme="majorHAnsi" w:eastAsia="Times New Roman" w:hAnsiTheme="majorHAnsi"/>
          <w:b/>
          <w:bCs/>
          <w:color w:val="4F81BD" w:themeColor="accent1"/>
          <w:sz w:val="20"/>
          <w:szCs w:val="20"/>
        </w:rPr>
        <w:t xml:space="preserve">How will you extend </w:t>
      </w:r>
      <w:proofErr w:type="spellStart"/>
      <w:r w:rsidRPr="00EA1296">
        <w:rPr>
          <w:rFonts w:asciiTheme="majorHAnsi" w:eastAsia="Times New Roman" w:hAnsiTheme="majorHAnsi"/>
          <w:b/>
          <w:bCs/>
          <w:color w:val="4F81BD" w:themeColor="accent1"/>
          <w:sz w:val="20"/>
          <w:szCs w:val="20"/>
        </w:rPr>
        <w:t>multicomposite</w:t>
      </w:r>
      <w:proofErr w:type="spellEnd"/>
      <w:r w:rsidRPr="00EA1296">
        <w:rPr>
          <w:rFonts w:asciiTheme="majorHAnsi" w:eastAsia="Times New Roman" w:hAnsiTheme="majorHAnsi"/>
          <w:b/>
          <w:bCs/>
          <w:color w:val="4F81BD" w:themeColor="accent1"/>
          <w:sz w:val="20"/>
          <w:szCs w:val="20"/>
        </w:rPr>
        <w:t xml:space="preserve"> field?</w:t>
      </w:r>
    </w:p>
    <w:p w:rsidR="00A8031A" w:rsidRPr="00EA1296" w:rsidRDefault="00A8031A" w:rsidP="00EA1296">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EA1296">
        <w:rPr>
          <w:rFonts w:asciiTheme="majorHAnsi" w:eastAsia="Times New Roman" w:hAnsiTheme="majorHAnsi"/>
          <w:b/>
          <w:bCs/>
          <w:color w:val="4F81BD" w:themeColor="accent1"/>
          <w:sz w:val="20"/>
          <w:szCs w:val="20"/>
        </w:rPr>
        <w:t xml:space="preserve">What are </w:t>
      </w:r>
      <w:proofErr w:type="spellStart"/>
      <w:r w:rsidRPr="00EA1296">
        <w:rPr>
          <w:rFonts w:asciiTheme="majorHAnsi" w:eastAsia="Times New Roman" w:hAnsiTheme="majorHAnsi"/>
          <w:b/>
          <w:bCs/>
          <w:color w:val="4F81BD" w:themeColor="accent1"/>
          <w:sz w:val="20"/>
          <w:szCs w:val="20"/>
        </w:rPr>
        <w:t>mixin</w:t>
      </w:r>
      <w:proofErr w:type="spellEnd"/>
      <w:r w:rsidRPr="00EA1296">
        <w:rPr>
          <w:rFonts w:asciiTheme="majorHAnsi" w:eastAsia="Times New Roman" w:hAnsiTheme="majorHAnsi"/>
          <w:b/>
          <w:bCs/>
          <w:color w:val="4F81BD" w:themeColor="accent1"/>
          <w:sz w:val="20"/>
          <w:szCs w:val="20"/>
        </w:rPr>
        <w:t xml:space="preserve"> node types, give some examples?</w:t>
      </w:r>
    </w:p>
    <w:p w:rsidR="00BF3EB8" w:rsidRPr="00450AB7" w:rsidRDefault="00BF3EB8" w:rsidP="00BF3EB8">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BF3EB8" w:rsidRPr="0039279B" w:rsidRDefault="00BF3EB8" w:rsidP="0039279B">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39279B">
        <w:rPr>
          <w:rFonts w:asciiTheme="majorHAnsi" w:eastAsia="Times New Roman" w:hAnsiTheme="majorHAnsi"/>
          <w:b/>
          <w:bCs/>
          <w:color w:val="4F81BD" w:themeColor="accent1"/>
          <w:sz w:val="20"/>
          <w:szCs w:val="20"/>
        </w:rPr>
        <w:t xml:space="preserve">What are </w:t>
      </w:r>
      <w:proofErr w:type="spellStart"/>
      <w:r w:rsidRPr="0039279B">
        <w:rPr>
          <w:rFonts w:asciiTheme="majorHAnsi" w:eastAsia="Times New Roman" w:hAnsiTheme="majorHAnsi"/>
          <w:b/>
          <w:bCs/>
          <w:color w:val="4F81BD" w:themeColor="accent1"/>
          <w:sz w:val="20"/>
          <w:szCs w:val="20"/>
        </w:rPr>
        <w:t>mixin</w:t>
      </w:r>
      <w:proofErr w:type="spellEnd"/>
      <w:r w:rsidRPr="0039279B">
        <w:rPr>
          <w:rFonts w:asciiTheme="majorHAnsi" w:eastAsia="Times New Roman" w:hAnsiTheme="majorHAnsi"/>
          <w:b/>
          <w:bCs/>
          <w:color w:val="4F81BD" w:themeColor="accent1"/>
          <w:sz w:val="20"/>
          <w:szCs w:val="20"/>
        </w:rPr>
        <w:t xml:space="preserve"> types? How will you implement i18n without using </w:t>
      </w:r>
      <w:proofErr w:type="spellStart"/>
      <w:r w:rsidRPr="0039279B">
        <w:rPr>
          <w:rFonts w:asciiTheme="majorHAnsi" w:eastAsia="Times New Roman" w:hAnsiTheme="majorHAnsi"/>
          <w:b/>
          <w:bCs/>
          <w:color w:val="4F81BD" w:themeColor="accent1"/>
          <w:sz w:val="20"/>
          <w:szCs w:val="20"/>
        </w:rPr>
        <w:t>mixin</w:t>
      </w:r>
      <w:proofErr w:type="spellEnd"/>
      <w:r w:rsidRPr="0039279B">
        <w:rPr>
          <w:rFonts w:asciiTheme="majorHAnsi" w:eastAsia="Times New Roman" w:hAnsiTheme="majorHAnsi"/>
          <w:b/>
          <w:bCs/>
          <w:color w:val="4F81BD" w:themeColor="accent1"/>
          <w:sz w:val="20"/>
          <w:szCs w:val="20"/>
        </w:rPr>
        <w:t>?</w:t>
      </w:r>
    </w:p>
    <w:p w:rsidR="00BF3EB8" w:rsidRPr="006A0E33" w:rsidRDefault="00BF3EB8" w:rsidP="00BF3EB8">
      <w:pPr>
        <w:rPr>
          <w:rFonts w:asciiTheme="minorHAnsi" w:hAnsiTheme="minorHAnsi"/>
          <w:sz w:val="20"/>
          <w:szCs w:val="20"/>
        </w:rPr>
      </w:pPr>
      <w:r w:rsidRPr="006A0E33">
        <w:rPr>
          <w:rFonts w:asciiTheme="minorHAnsi" w:hAnsiTheme="minorHAnsi"/>
          <w:sz w:val="20"/>
          <w:szCs w:val="20"/>
        </w:rPr>
        <w:lastRenderedPageBreak/>
        <w:t>There are two categories of node types,</w:t>
      </w:r>
      <w:r w:rsidRPr="006A0E33">
        <w:rPr>
          <w:rStyle w:val="apple-converted-space"/>
          <w:rFonts w:asciiTheme="minorHAnsi" w:hAnsiTheme="minorHAnsi"/>
          <w:color w:val="000000"/>
          <w:sz w:val="20"/>
          <w:szCs w:val="20"/>
        </w:rPr>
        <w:t> </w:t>
      </w:r>
      <w:r w:rsidRPr="006A0E33">
        <w:rPr>
          <w:rFonts w:asciiTheme="minorHAnsi" w:hAnsiTheme="minorHAnsi"/>
          <w:b/>
          <w:bCs/>
          <w:sz w:val="20"/>
          <w:szCs w:val="20"/>
        </w:rPr>
        <w:t>primary</w:t>
      </w:r>
      <w:r w:rsidRPr="006A0E33">
        <w:rPr>
          <w:rStyle w:val="apple-converted-space"/>
          <w:rFonts w:asciiTheme="minorHAnsi" w:hAnsiTheme="minorHAnsi"/>
          <w:color w:val="000000"/>
          <w:sz w:val="20"/>
          <w:szCs w:val="20"/>
        </w:rPr>
        <w:t> </w:t>
      </w:r>
      <w:r w:rsidRPr="006A0E33">
        <w:rPr>
          <w:rFonts w:asciiTheme="minorHAnsi" w:hAnsiTheme="minorHAnsi"/>
          <w:sz w:val="20"/>
          <w:szCs w:val="20"/>
        </w:rPr>
        <w:t>and</w:t>
      </w:r>
      <w:r w:rsidRPr="006A0E33">
        <w:rPr>
          <w:rStyle w:val="apple-converted-space"/>
          <w:rFonts w:asciiTheme="minorHAnsi" w:hAnsiTheme="minorHAnsi"/>
          <w:color w:val="000000"/>
          <w:sz w:val="20"/>
          <w:szCs w:val="20"/>
        </w:rPr>
        <w:t> </w:t>
      </w:r>
      <w:proofErr w:type="spellStart"/>
      <w:r w:rsidRPr="006A0E33">
        <w:rPr>
          <w:rFonts w:asciiTheme="minorHAnsi" w:hAnsiTheme="minorHAnsi"/>
          <w:b/>
          <w:bCs/>
          <w:sz w:val="20"/>
          <w:szCs w:val="20"/>
        </w:rPr>
        <w:t>mixin</w:t>
      </w:r>
      <w:proofErr w:type="spellEnd"/>
      <w:r w:rsidRPr="006A0E33">
        <w:rPr>
          <w:rFonts w:asciiTheme="minorHAnsi" w:hAnsiTheme="minorHAnsi"/>
          <w:sz w:val="20"/>
          <w:szCs w:val="20"/>
        </w:rPr>
        <w:t xml:space="preserve">. </w:t>
      </w:r>
    </w:p>
    <w:p w:rsidR="00BF3EB8" w:rsidRPr="006A0E33" w:rsidRDefault="00BF3EB8" w:rsidP="00BF3EB8">
      <w:pPr>
        <w:rPr>
          <w:rFonts w:asciiTheme="minorHAnsi" w:hAnsiTheme="minorHAnsi"/>
          <w:sz w:val="20"/>
          <w:szCs w:val="20"/>
        </w:rPr>
      </w:pPr>
      <w:r w:rsidRPr="006A0E33">
        <w:rPr>
          <w:rFonts w:asciiTheme="minorHAnsi" w:hAnsiTheme="minorHAnsi"/>
          <w:b/>
          <w:sz w:val="20"/>
          <w:szCs w:val="20"/>
        </w:rPr>
        <w:t xml:space="preserve">Primary: </w:t>
      </w:r>
      <w:r w:rsidRPr="006A0E33">
        <w:rPr>
          <w:rFonts w:asciiTheme="minorHAnsi" w:hAnsiTheme="minorHAnsi"/>
          <w:sz w:val="20"/>
          <w:szCs w:val="20"/>
        </w:rPr>
        <w:t>Every node has a primary node type assigned to it upon creation. It defines node structure; generally it will contain child nodes (allowed and required) and properties.</w:t>
      </w:r>
    </w:p>
    <w:p w:rsidR="006A0E33" w:rsidRDefault="00BF3EB8" w:rsidP="00BF3EB8">
      <w:pPr>
        <w:rPr>
          <w:rFonts w:asciiTheme="minorHAnsi" w:hAnsiTheme="minorHAnsi"/>
          <w:sz w:val="20"/>
          <w:szCs w:val="20"/>
        </w:rPr>
      </w:pPr>
      <w:proofErr w:type="spellStart"/>
      <w:r w:rsidRPr="006A0E33">
        <w:rPr>
          <w:rFonts w:asciiTheme="minorHAnsi" w:hAnsiTheme="minorHAnsi"/>
          <w:b/>
          <w:sz w:val="20"/>
          <w:szCs w:val="20"/>
        </w:rPr>
        <w:t>Mixin</w:t>
      </w:r>
      <w:proofErr w:type="spellEnd"/>
      <w:r w:rsidRPr="006A0E33">
        <w:rPr>
          <w:rFonts w:asciiTheme="minorHAnsi" w:hAnsiTheme="minorHAnsi"/>
          <w:b/>
          <w:sz w:val="20"/>
          <w:szCs w:val="20"/>
        </w:rPr>
        <w:t>:</w:t>
      </w:r>
      <w:r w:rsidRPr="006A0E33">
        <w:rPr>
          <w:rFonts w:asciiTheme="minorHAnsi" w:hAnsiTheme="minorHAnsi"/>
          <w:sz w:val="20"/>
          <w:szCs w:val="20"/>
        </w:rPr>
        <w:t xml:space="preserve"> It may be added to a node later in its lifecycle. It will specify additional properties or a capability being added to the node. </w:t>
      </w:r>
    </w:p>
    <w:p w:rsidR="00BF3EB8" w:rsidRDefault="00BF3EB8" w:rsidP="00BF3EB8">
      <w:pPr>
        <w:rPr>
          <w:rStyle w:val="HTMLTypewriter"/>
          <w:rFonts w:eastAsiaTheme="minorEastAsia"/>
          <w:color w:val="869900"/>
        </w:rPr>
      </w:pPr>
      <w:r w:rsidRPr="006A0E33">
        <w:rPr>
          <w:rFonts w:asciiTheme="minorHAnsi" w:hAnsiTheme="minorHAnsi"/>
          <w:b/>
          <w:sz w:val="20"/>
          <w:szCs w:val="20"/>
        </w:rPr>
        <w:t>Ex:</w:t>
      </w:r>
      <w:r w:rsidRPr="00450AB7">
        <w:rPr>
          <w:b/>
          <w:sz w:val="20"/>
          <w:szCs w:val="20"/>
        </w:rPr>
        <w:t xml:space="preserve"> </w:t>
      </w:r>
      <w:r w:rsidRPr="00450AB7">
        <w:rPr>
          <w:rStyle w:val="apple-converted-space"/>
          <w:color w:val="000000"/>
          <w:sz w:val="20"/>
          <w:szCs w:val="20"/>
        </w:rPr>
        <w:t> </w:t>
      </w:r>
      <w:proofErr w:type="spellStart"/>
      <w:r w:rsidRPr="00450AB7">
        <w:rPr>
          <w:rStyle w:val="HTMLTypewriter"/>
          <w:rFonts w:eastAsiaTheme="minorEastAsia"/>
          <w:color w:val="869900"/>
        </w:rPr>
        <w:t>mix</w:t>
      </w:r>
      <w:proofErr w:type="gramStart"/>
      <w:r w:rsidRPr="00450AB7">
        <w:rPr>
          <w:rStyle w:val="HTMLTypewriter"/>
          <w:rFonts w:eastAsiaTheme="minorEastAsia"/>
          <w:color w:val="869900"/>
        </w:rPr>
        <w:t>:language</w:t>
      </w:r>
      <w:proofErr w:type="spellEnd"/>
      <w:proofErr w:type="gramEnd"/>
      <w:r w:rsidRPr="00450AB7">
        <w:rPr>
          <w:rStyle w:val="HTMLTypewriter"/>
          <w:rFonts w:eastAsiaTheme="minorEastAsia"/>
          <w:color w:val="869900"/>
        </w:rPr>
        <w:t xml:space="preserve">, </w:t>
      </w:r>
      <w:proofErr w:type="spellStart"/>
      <w:r w:rsidRPr="00450AB7">
        <w:rPr>
          <w:rStyle w:val="HTMLTypewriter"/>
          <w:rFonts w:eastAsiaTheme="minorEastAsia"/>
          <w:color w:val="869900"/>
        </w:rPr>
        <w:t>mix:versionable</w:t>
      </w:r>
      <w:proofErr w:type="spellEnd"/>
      <w:r w:rsidRPr="00450AB7">
        <w:rPr>
          <w:rStyle w:val="apple-converted-space"/>
          <w:color w:val="000000"/>
          <w:sz w:val="20"/>
          <w:szCs w:val="20"/>
        </w:rPr>
        <w:t> </w:t>
      </w:r>
      <w:r w:rsidRPr="00450AB7">
        <w:rPr>
          <w:sz w:val="20"/>
          <w:szCs w:val="20"/>
        </w:rPr>
        <w:t xml:space="preserve">,  </w:t>
      </w:r>
      <w:proofErr w:type="spellStart"/>
      <w:r w:rsidRPr="00450AB7">
        <w:rPr>
          <w:rStyle w:val="HTMLTypewriter"/>
          <w:rFonts w:eastAsiaTheme="minorEastAsia"/>
          <w:color w:val="869900"/>
        </w:rPr>
        <w:t>mix:lockable</w:t>
      </w:r>
      <w:proofErr w:type="spellEnd"/>
      <w:r w:rsidRPr="00450AB7">
        <w:rPr>
          <w:sz w:val="20"/>
          <w:szCs w:val="20"/>
        </w:rPr>
        <w:t xml:space="preserve">, </w:t>
      </w:r>
      <w:proofErr w:type="spellStart"/>
      <w:r w:rsidRPr="00450AB7">
        <w:rPr>
          <w:rStyle w:val="HTMLTypewriter"/>
          <w:rFonts w:eastAsiaTheme="minorEastAsia"/>
          <w:color w:val="869900"/>
        </w:rPr>
        <w:t>mix:tagable</w:t>
      </w:r>
      <w:proofErr w:type="spellEnd"/>
      <w:r w:rsidRPr="00450AB7">
        <w:rPr>
          <w:rStyle w:val="HTMLTypewriter"/>
          <w:rFonts w:eastAsiaTheme="minorEastAsia"/>
          <w:color w:val="869900"/>
        </w:rPr>
        <w:t xml:space="preserve">. </w:t>
      </w:r>
    </w:p>
    <w:p w:rsidR="006A0E33" w:rsidRPr="00450AB7" w:rsidRDefault="006A0E33" w:rsidP="00BF3EB8">
      <w:pPr>
        <w:rPr>
          <w:sz w:val="20"/>
          <w:szCs w:val="20"/>
        </w:rPr>
      </w:pPr>
    </w:p>
    <w:p w:rsidR="005A490B" w:rsidRDefault="005A490B" w:rsidP="005A490B">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What is i18n node? How will you create it?</w:t>
      </w:r>
    </w:p>
    <w:p w:rsidR="00BF3EB8" w:rsidRPr="005A490B" w:rsidRDefault="00BF3EB8" w:rsidP="005A490B">
      <w:pPr>
        <w:spacing w:before="100" w:beforeAutospacing="1" w:after="100" w:afterAutospacing="1"/>
        <w:rPr>
          <w:rFonts w:asciiTheme="majorHAnsi" w:hAnsiTheme="majorHAnsi"/>
          <w:b/>
          <w:bCs/>
          <w:color w:val="4F81BD" w:themeColor="accent1"/>
          <w:sz w:val="20"/>
          <w:szCs w:val="20"/>
        </w:rPr>
      </w:pPr>
      <w:r w:rsidRPr="005A490B">
        <w:rPr>
          <w:rFonts w:asciiTheme="majorHAnsi" w:hAnsiTheme="majorHAnsi"/>
          <w:b/>
          <w:bCs/>
          <w:color w:val="4F81BD" w:themeColor="accent1"/>
          <w:sz w:val="20"/>
          <w:szCs w:val="20"/>
        </w:rPr>
        <w:t>Steps to create i18n node:</w:t>
      </w:r>
    </w:p>
    <w:p w:rsidR="00BF3EB8" w:rsidRPr="005A490B" w:rsidRDefault="00BF3EB8" w:rsidP="002E0A78">
      <w:pPr>
        <w:pStyle w:val="ListParagraph"/>
        <w:numPr>
          <w:ilvl w:val="0"/>
          <w:numId w:val="50"/>
        </w:numPr>
        <w:shd w:val="clear" w:color="auto" w:fill="FFFFFF"/>
        <w:spacing w:before="107" w:after="107" w:line="186" w:lineRule="atLeast"/>
        <w:rPr>
          <w:rFonts w:asciiTheme="minorHAnsi" w:hAnsiTheme="minorHAnsi"/>
          <w:color w:val="000000"/>
          <w:sz w:val="20"/>
          <w:szCs w:val="20"/>
        </w:rPr>
      </w:pPr>
      <w:r w:rsidRPr="005A490B">
        <w:rPr>
          <w:rFonts w:asciiTheme="minorHAnsi" w:hAnsiTheme="minorHAnsi"/>
          <w:color w:val="000000"/>
          <w:sz w:val="20"/>
          <w:szCs w:val="20"/>
        </w:rPr>
        <w:t xml:space="preserve">Create an i18n node of type </w:t>
      </w:r>
      <w:proofErr w:type="spellStart"/>
      <w:r w:rsidRPr="005A490B">
        <w:rPr>
          <w:rFonts w:asciiTheme="minorHAnsi" w:hAnsiTheme="minorHAnsi"/>
          <w:color w:val="000000"/>
          <w:sz w:val="20"/>
          <w:szCs w:val="20"/>
        </w:rPr>
        <w:t>sling</w:t>
      </w:r>
      <w:proofErr w:type="gramStart"/>
      <w:r w:rsidRPr="005A490B">
        <w:rPr>
          <w:rFonts w:asciiTheme="minorHAnsi" w:hAnsiTheme="minorHAnsi"/>
          <w:color w:val="000000"/>
          <w:sz w:val="20"/>
          <w:szCs w:val="20"/>
        </w:rPr>
        <w:t>:Folder</w:t>
      </w:r>
      <w:proofErr w:type="spellEnd"/>
      <w:proofErr w:type="gramEnd"/>
      <w:r w:rsidRPr="005A490B">
        <w:rPr>
          <w:rFonts w:asciiTheme="minorHAnsi" w:hAnsiTheme="minorHAnsi"/>
          <w:color w:val="000000"/>
          <w:sz w:val="20"/>
          <w:szCs w:val="20"/>
        </w:rPr>
        <w:t>.</w:t>
      </w:r>
    </w:p>
    <w:p w:rsidR="00BF3EB8" w:rsidRPr="005A490B" w:rsidRDefault="00BF3EB8" w:rsidP="002E0A78">
      <w:pPr>
        <w:pStyle w:val="ListParagraph"/>
        <w:numPr>
          <w:ilvl w:val="0"/>
          <w:numId w:val="50"/>
        </w:numPr>
        <w:shd w:val="clear" w:color="auto" w:fill="FFFFFF"/>
        <w:spacing w:before="107" w:after="107" w:line="186" w:lineRule="atLeast"/>
        <w:rPr>
          <w:rFonts w:asciiTheme="minorHAnsi" w:hAnsiTheme="minorHAnsi"/>
          <w:color w:val="000000"/>
          <w:sz w:val="20"/>
          <w:szCs w:val="20"/>
        </w:rPr>
      </w:pPr>
      <w:r w:rsidRPr="005A490B">
        <w:rPr>
          <w:rFonts w:asciiTheme="minorHAnsi" w:hAnsiTheme="minorHAnsi"/>
          <w:color w:val="000000"/>
          <w:sz w:val="20"/>
          <w:szCs w:val="20"/>
        </w:rPr>
        <w:t xml:space="preserve">Create an </w:t>
      </w:r>
      <w:proofErr w:type="spellStart"/>
      <w:r w:rsidRPr="005A490B">
        <w:rPr>
          <w:rFonts w:asciiTheme="minorHAnsi" w:hAnsiTheme="minorHAnsi"/>
          <w:color w:val="000000"/>
          <w:sz w:val="20"/>
          <w:szCs w:val="20"/>
        </w:rPr>
        <w:t>en</w:t>
      </w:r>
      <w:proofErr w:type="spellEnd"/>
      <w:r w:rsidRPr="005A490B">
        <w:rPr>
          <w:rFonts w:asciiTheme="minorHAnsi" w:hAnsiTheme="minorHAnsi"/>
          <w:color w:val="000000"/>
          <w:sz w:val="20"/>
          <w:szCs w:val="20"/>
        </w:rPr>
        <w:t xml:space="preserve"> (language) node of type </w:t>
      </w:r>
      <w:proofErr w:type="spellStart"/>
      <w:r w:rsidRPr="005A490B">
        <w:rPr>
          <w:rFonts w:asciiTheme="minorHAnsi" w:hAnsiTheme="minorHAnsi"/>
          <w:color w:val="000000"/>
          <w:sz w:val="20"/>
          <w:szCs w:val="20"/>
        </w:rPr>
        <w:t>sling</w:t>
      </w:r>
      <w:proofErr w:type="gramStart"/>
      <w:r w:rsidRPr="005A490B">
        <w:rPr>
          <w:rFonts w:asciiTheme="minorHAnsi" w:hAnsiTheme="minorHAnsi"/>
          <w:color w:val="000000"/>
          <w:sz w:val="20"/>
          <w:szCs w:val="20"/>
        </w:rPr>
        <w:t>:Folder</w:t>
      </w:r>
      <w:proofErr w:type="spellEnd"/>
      <w:proofErr w:type="gramEnd"/>
      <w:r w:rsidRPr="005A490B">
        <w:rPr>
          <w:rFonts w:asciiTheme="minorHAnsi" w:hAnsiTheme="minorHAnsi"/>
          <w:color w:val="000000"/>
          <w:sz w:val="20"/>
          <w:szCs w:val="20"/>
        </w:rPr>
        <w:t xml:space="preserve"> under the newly created i18n node.</w:t>
      </w:r>
    </w:p>
    <w:p w:rsidR="00BF3EB8" w:rsidRPr="005A490B" w:rsidRDefault="00BF3EB8" w:rsidP="002E0A78">
      <w:pPr>
        <w:pStyle w:val="ListParagraph"/>
        <w:numPr>
          <w:ilvl w:val="0"/>
          <w:numId w:val="50"/>
        </w:numPr>
        <w:shd w:val="clear" w:color="auto" w:fill="FFFFFF"/>
        <w:spacing w:before="107" w:after="107" w:line="186" w:lineRule="atLeast"/>
        <w:rPr>
          <w:rFonts w:asciiTheme="minorHAnsi" w:hAnsiTheme="minorHAnsi"/>
          <w:color w:val="000000"/>
          <w:sz w:val="20"/>
          <w:szCs w:val="20"/>
        </w:rPr>
      </w:pPr>
      <w:r w:rsidRPr="005A490B">
        <w:rPr>
          <w:rFonts w:asciiTheme="minorHAnsi" w:hAnsiTheme="minorHAnsi"/>
          <w:color w:val="000000"/>
          <w:sz w:val="20"/>
          <w:szCs w:val="20"/>
        </w:rPr>
        <w:t xml:space="preserve">Assign the </w:t>
      </w:r>
      <w:proofErr w:type="spellStart"/>
      <w:r w:rsidRPr="005A490B">
        <w:rPr>
          <w:rFonts w:asciiTheme="minorHAnsi" w:hAnsiTheme="minorHAnsi"/>
          <w:color w:val="000000"/>
          <w:sz w:val="20"/>
          <w:szCs w:val="20"/>
        </w:rPr>
        <w:t>mixin</w:t>
      </w:r>
      <w:proofErr w:type="spellEnd"/>
      <w:r w:rsidRPr="005A490B">
        <w:rPr>
          <w:rFonts w:asciiTheme="minorHAnsi" w:hAnsiTheme="minorHAnsi"/>
          <w:color w:val="000000"/>
          <w:sz w:val="20"/>
          <w:szCs w:val="20"/>
        </w:rPr>
        <w:t xml:space="preserve"> to the newly created </w:t>
      </w:r>
      <w:proofErr w:type="spellStart"/>
      <w:r w:rsidRPr="005A490B">
        <w:rPr>
          <w:rFonts w:asciiTheme="minorHAnsi" w:hAnsiTheme="minorHAnsi"/>
          <w:color w:val="000000"/>
          <w:sz w:val="20"/>
          <w:szCs w:val="20"/>
        </w:rPr>
        <w:t>en</w:t>
      </w:r>
      <w:proofErr w:type="spellEnd"/>
      <w:r w:rsidRPr="005A490B">
        <w:rPr>
          <w:rFonts w:asciiTheme="minorHAnsi" w:hAnsiTheme="minorHAnsi"/>
          <w:color w:val="000000"/>
          <w:sz w:val="20"/>
          <w:szCs w:val="20"/>
        </w:rPr>
        <w:t xml:space="preserve"> node i.e. </w:t>
      </w:r>
      <w:proofErr w:type="spellStart"/>
      <w:r w:rsidRPr="005A490B">
        <w:rPr>
          <w:rFonts w:asciiTheme="minorHAnsi" w:hAnsiTheme="minorHAnsi"/>
          <w:color w:val="000000"/>
          <w:sz w:val="20"/>
          <w:szCs w:val="20"/>
        </w:rPr>
        <w:t>mix:language</w:t>
      </w:r>
      <w:proofErr w:type="spellEnd"/>
      <w:r w:rsidRPr="005A490B">
        <w:rPr>
          <w:rFonts w:asciiTheme="minorHAnsi" w:hAnsiTheme="minorHAnsi"/>
          <w:color w:val="000000"/>
          <w:sz w:val="20"/>
          <w:szCs w:val="20"/>
        </w:rPr>
        <w:t xml:space="preserve"> in the Content Explorer </w:t>
      </w:r>
    </w:p>
    <w:p w:rsidR="00BF3EB8" w:rsidRPr="005A490B" w:rsidRDefault="00BF3EB8" w:rsidP="002E0A78">
      <w:pPr>
        <w:pStyle w:val="ListParagraph"/>
        <w:numPr>
          <w:ilvl w:val="0"/>
          <w:numId w:val="50"/>
        </w:numPr>
        <w:shd w:val="clear" w:color="auto" w:fill="FFFFFF"/>
        <w:spacing w:before="107" w:after="107" w:line="186" w:lineRule="atLeast"/>
        <w:rPr>
          <w:rFonts w:asciiTheme="minorHAnsi" w:hAnsiTheme="minorHAnsi"/>
          <w:color w:val="000000"/>
          <w:sz w:val="20"/>
          <w:szCs w:val="20"/>
        </w:rPr>
      </w:pPr>
      <w:r w:rsidRPr="005A490B">
        <w:rPr>
          <w:rFonts w:asciiTheme="minorHAnsi" w:hAnsiTheme="minorHAnsi"/>
          <w:color w:val="000000"/>
          <w:sz w:val="20"/>
          <w:szCs w:val="20"/>
        </w:rPr>
        <w:t xml:space="preserve">Assign the property to </w:t>
      </w:r>
      <w:proofErr w:type="spellStart"/>
      <w:r w:rsidRPr="005A490B">
        <w:rPr>
          <w:rFonts w:asciiTheme="minorHAnsi" w:hAnsiTheme="minorHAnsi"/>
          <w:color w:val="000000"/>
          <w:sz w:val="20"/>
          <w:szCs w:val="20"/>
        </w:rPr>
        <w:t>en</w:t>
      </w:r>
      <w:proofErr w:type="spellEnd"/>
      <w:r w:rsidRPr="005A490B">
        <w:rPr>
          <w:rFonts w:asciiTheme="minorHAnsi" w:hAnsiTheme="minorHAnsi"/>
          <w:color w:val="000000"/>
          <w:sz w:val="20"/>
          <w:szCs w:val="20"/>
        </w:rPr>
        <w:t xml:space="preserve"> node: Name = </w:t>
      </w:r>
      <w:proofErr w:type="spellStart"/>
      <w:r w:rsidRPr="005A490B">
        <w:rPr>
          <w:rFonts w:asciiTheme="minorHAnsi" w:hAnsiTheme="minorHAnsi"/>
          <w:color w:val="000000"/>
          <w:sz w:val="20"/>
          <w:szCs w:val="20"/>
        </w:rPr>
        <w:t>jcr:language</w:t>
      </w:r>
      <w:proofErr w:type="spellEnd"/>
      <w:r w:rsidRPr="005A490B">
        <w:rPr>
          <w:rFonts w:asciiTheme="minorHAnsi" w:hAnsiTheme="minorHAnsi"/>
          <w:color w:val="000000"/>
          <w:sz w:val="20"/>
          <w:szCs w:val="20"/>
        </w:rPr>
        <w:t xml:space="preserve"> Value = </w:t>
      </w:r>
      <w:proofErr w:type="spellStart"/>
      <w:r w:rsidRPr="005A490B">
        <w:rPr>
          <w:rFonts w:asciiTheme="minorHAnsi" w:hAnsiTheme="minorHAnsi"/>
          <w:color w:val="000000"/>
          <w:sz w:val="20"/>
          <w:szCs w:val="20"/>
        </w:rPr>
        <w:t>en_US</w:t>
      </w:r>
      <w:proofErr w:type="spellEnd"/>
    </w:p>
    <w:p w:rsidR="00BF3EB8" w:rsidRPr="005A490B" w:rsidRDefault="00BF3EB8" w:rsidP="002E0A78">
      <w:pPr>
        <w:pStyle w:val="ListParagraph"/>
        <w:numPr>
          <w:ilvl w:val="0"/>
          <w:numId w:val="50"/>
        </w:numPr>
        <w:shd w:val="clear" w:color="auto" w:fill="FFFFFF"/>
        <w:spacing w:before="107" w:after="107" w:line="186" w:lineRule="atLeast"/>
        <w:rPr>
          <w:rFonts w:asciiTheme="minorHAnsi" w:hAnsiTheme="minorHAnsi"/>
          <w:color w:val="000000"/>
          <w:sz w:val="20"/>
          <w:szCs w:val="20"/>
        </w:rPr>
      </w:pPr>
      <w:r w:rsidRPr="005A490B">
        <w:rPr>
          <w:rFonts w:asciiTheme="minorHAnsi" w:hAnsiTheme="minorHAnsi"/>
          <w:color w:val="000000"/>
          <w:sz w:val="20"/>
          <w:szCs w:val="20"/>
        </w:rPr>
        <w:t>Create a “</w:t>
      </w:r>
      <w:proofErr w:type="spellStart"/>
      <w:r w:rsidRPr="005A490B">
        <w:rPr>
          <w:rFonts w:asciiTheme="minorHAnsi" w:hAnsiTheme="minorHAnsi"/>
          <w:color w:val="000000"/>
          <w:sz w:val="20"/>
          <w:szCs w:val="20"/>
        </w:rPr>
        <w:t>fieldLabel</w:t>
      </w:r>
      <w:proofErr w:type="spellEnd"/>
      <w:r w:rsidRPr="005A490B">
        <w:rPr>
          <w:rFonts w:asciiTheme="minorHAnsi" w:hAnsiTheme="minorHAnsi"/>
          <w:color w:val="000000"/>
          <w:sz w:val="20"/>
          <w:szCs w:val="20"/>
        </w:rPr>
        <w:t xml:space="preserve">” folder (node) of type </w:t>
      </w:r>
      <w:proofErr w:type="spellStart"/>
      <w:r w:rsidRPr="005A490B">
        <w:rPr>
          <w:rFonts w:asciiTheme="minorHAnsi" w:hAnsiTheme="minorHAnsi"/>
          <w:color w:val="000000"/>
          <w:sz w:val="20"/>
          <w:szCs w:val="20"/>
        </w:rPr>
        <w:t>sling</w:t>
      </w:r>
      <w:proofErr w:type="gramStart"/>
      <w:r w:rsidRPr="005A490B">
        <w:rPr>
          <w:rFonts w:asciiTheme="minorHAnsi" w:hAnsiTheme="minorHAnsi"/>
          <w:color w:val="000000"/>
          <w:sz w:val="20"/>
          <w:szCs w:val="20"/>
        </w:rPr>
        <w:t>:MessageEntry</w:t>
      </w:r>
      <w:proofErr w:type="spellEnd"/>
      <w:proofErr w:type="gramEnd"/>
      <w:r w:rsidRPr="005A490B">
        <w:rPr>
          <w:rFonts w:asciiTheme="minorHAnsi" w:hAnsiTheme="minorHAnsi"/>
          <w:color w:val="000000"/>
          <w:sz w:val="20"/>
          <w:szCs w:val="20"/>
        </w:rPr>
        <w:t xml:space="preserve"> under </w:t>
      </w:r>
      <w:proofErr w:type="spellStart"/>
      <w:r w:rsidRPr="005A490B">
        <w:rPr>
          <w:rFonts w:asciiTheme="minorHAnsi" w:hAnsiTheme="minorHAnsi"/>
          <w:color w:val="000000"/>
          <w:sz w:val="20"/>
          <w:szCs w:val="20"/>
        </w:rPr>
        <w:t>en</w:t>
      </w:r>
      <w:proofErr w:type="spellEnd"/>
      <w:r w:rsidRPr="005A490B">
        <w:rPr>
          <w:rFonts w:asciiTheme="minorHAnsi" w:hAnsiTheme="minorHAnsi"/>
          <w:color w:val="000000"/>
          <w:sz w:val="20"/>
          <w:szCs w:val="20"/>
        </w:rPr>
        <w:t xml:space="preserve"> node.</w:t>
      </w:r>
    </w:p>
    <w:p w:rsidR="00BF3EB8" w:rsidRPr="005A490B" w:rsidRDefault="00BF3EB8" w:rsidP="002E0A78">
      <w:pPr>
        <w:pStyle w:val="ListParagraph"/>
        <w:numPr>
          <w:ilvl w:val="0"/>
          <w:numId w:val="50"/>
        </w:numPr>
        <w:shd w:val="clear" w:color="auto" w:fill="FFFFFF"/>
        <w:spacing w:before="107" w:after="107" w:line="186" w:lineRule="atLeast"/>
        <w:rPr>
          <w:rFonts w:asciiTheme="minorHAnsi" w:hAnsiTheme="minorHAnsi"/>
          <w:color w:val="000000"/>
          <w:sz w:val="20"/>
          <w:szCs w:val="20"/>
        </w:rPr>
      </w:pPr>
      <w:r w:rsidRPr="005A490B">
        <w:rPr>
          <w:rFonts w:asciiTheme="minorHAnsi" w:hAnsiTheme="minorHAnsi"/>
          <w:color w:val="000000"/>
          <w:sz w:val="20"/>
          <w:szCs w:val="20"/>
        </w:rPr>
        <w:t xml:space="preserve">Assign the following properties to the newly created </w:t>
      </w:r>
      <w:proofErr w:type="spellStart"/>
      <w:r w:rsidRPr="005A490B">
        <w:rPr>
          <w:rFonts w:asciiTheme="minorHAnsi" w:hAnsiTheme="minorHAnsi"/>
          <w:color w:val="000000"/>
          <w:sz w:val="20"/>
          <w:szCs w:val="20"/>
        </w:rPr>
        <w:t>fieldLabel</w:t>
      </w:r>
      <w:proofErr w:type="spellEnd"/>
      <w:r w:rsidRPr="005A490B">
        <w:rPr>
          <w:rFonts w:asciiTheme="minorHAnsi" w:hAnsiTheme="minorHAnsi"/>
          <w:color w:val="000000"/>
          <w:sz w:val="20"/>
          <w:szCs w:val="20"/>
        </w:rPr>
        <w:t xml:space="preserve"> node:</w:t>
      </w:r>
    </w:p>
    <w:p w:rsidR="00BF3EB8" w:rsidRPr="005A490B" w:rsidRDefault="00BF3EB8" w:rsidP="002E0A78">
      <w:pPr>
        <w:pStyle w:val="ListParagraph"/>
        <w:numPr>
          <w:ilvl w:val="0"/>
          <w:numId w:val="50"/>
        </w:numPr>
        <w:shd w:val="clear" w:color="auto" w:fill="FFFFFF"/>
        <w:spacing w:before="107" w:after="107" w:line="186" w:lineRule="atLeast"/>
        <w:rPr>
          <w:rFonts w:asciiTheme="minorHAnsi" w:hAnsiTheme="minorHAnsi"/>
          <w:color w:val="000000"/>
          <w:sz w:val="20"/>
          <w:szCs w:val="20"/>
        </w:rPr>
      </w:pPr>
      <w:r w:rsidRPr="005A490B">
        <w:rPr>
          <w:rFonts w:asciiTheme="minorHAnsi" w:hAnsiTheme="minorHAnsi"/>
          <w:color w:val="000000"/>
          <w:sz w:val="20"/>
          <w:szCs w:val="20"/>
        </w:rPr>
        <w:t xml:space="preserve">Name = </w:t>
      </w:r>
      <w:proofErr w:type="spellStart"/>
      <w:r w:rsidRPr="005A490B">
        <w:rPr>
          <w:rFonts w:asciiTheme="minorHAnsi" w:hAnsiTheme="minorHAnsi"/>
          <w:color w:val="000000"/>
          <w:sz w:val="20"/>
          <w:szCs w:val="20"/>
        </w:rPr>
        <w:t>sling:key</w:t>
      </w:r>
      <w:proofErr w:type="spellEnd"/>
      <w:r w:rsidRPr="005A490B">
        <w:rPr>
          <w:rFonts w:asciiTheme="minorHAnsi" w:hAnsiTheme="minorHAnsi"/>
          <w:color w:val="000000"/>
          <w:sz w:val="20"/>
          <w:szCs w:val="20"/>
        </w:rPr>
        <w:t xml:space="preserve"> Value = some key value (i18n-title)</w:t>
      </w:r>
    </w:p>
    <w:p w:rsidR="00BF3EB8" w:rsidRPr="005A490B" w:rsidRDefault="00BF3EB8" w:rsidP="002E0A78">
      <w:pPr>
        <w:pStyle w:val="ListParagraph"/>
        <w:numPr>
          <w:ilvl w:val="0"/>
          <w:numId w:val="50"/>
        </w:numPr>
        <w:shd w:val="clear" w:color="auto" w:fill="FFFFFF"/>
        <w:spacing w:before="107" w:after="107" w:line="186" w:lineRule="atLeast"/>
        <w:rPr>
          <w:rFonts w:asciiTheme="minorHAnsi" w:hAnsiTheme="minorHAnsi"/>
          <w:color w:val="000000"/>
          <w:sz w:val="20"/>
          <w:szCs w:val="20"/>
        </w:rPr>
      </w:pPr>
      <w:r w:rsidRPr="005A490B">
        <w:rPr>
          <w:rFonts w:asciiTheme="minorHAnsi" w:hAnsiTheme="minorHAnsi"/>
          <w:color w:val="000000"/>
          <w:sz w:val="20"/>
          <w:szCs w:val="20"/>
        </w:rPr>
        <w:t xml:space="preserve">Name = </w:t>
      </w:r>
      <w:proofErr w:type="spellStart"/>
      <w:r w:rsidRPr="005A490B">
        <w:rPr>
          <w:rFonts w:asciiTheme="minorHAnsi" w:hAnsiTheme="minorHAnsi"/>
          <w:color w:val="000000"/>
          <w:sz w:val="20"/>
          <w:szCs w:val="20"/>
        </w:rPr>
        <w:t>sling:message</w:t>
      </w:r>
      <w:proofErr w:type="spellEnd"/>
      <w:r w:rsidRPr="005A490B">
        <w:rPr>
          <w:rFonts w:asciiTheme="minorHAnsi" w:hAnsiTheme="minorHAnsi"/>
          <w:color w:val="000000"/>
          <w:sz w:val="20"/>
          <w:szCs w:val="20"/>
        </w:rPr>
        <w:t xml:space="preserve"> Value = locale specific(translated) message</w:t>
      </w:r>
    </w:p>
    <w:p w:rsidR="00BF3EB8" w:rsidRPr="00450AB7" w:rsidRDefault="00BF3EB8" w:rsidP="00BF3EB8">
      <w:pPr>
        <w:autoSpaceDE w:val="0"/>
        <w:autoSpaceDN w:val="0"/>
        <w:adjustRightInd w:val="0"/>
        <w:rPr>
          <w:rFonts w:asciiTheme="majorHAnsi" w:eastAsiaTheme="majorEastAsia" w:hAnsiTheme="majorHAnsi" w:cstheme="majorBidi"/>
          <w:b/>
          <w:color w:val="000000"/>
          <w:sz w:val="20"/>
          <w:szCs w:val="20"/>
        </w:rPr>
      </w:pPr>
      <w:r w:rsidRPr="00450AB7">
        <w:rPr>
          <w:rFonts w:asciiTheme="majorHAnsi" w:eastAsiaTheme="majorEastAsia" w:hAnsiTheme="majorHAnsi" w:cstheme="majorBidi"/>
          <w:b/>
          <w:color w:val="000000"/>
          <w:sz w:val="20"/>
          <w:szCs w:val="20"/>
        </w:rPr>
        <w:t>In JSP page:</w:t>
      </w:r>
    </w:p>
    <w:p w:rsidR="00BF3EB8" w:rsidRPr="005A490B" w:rsidRDefault="00BF3EB8" w:rsidP="00BF3EB8">
      <w:pPr>
        <w:shd w:val="clear" w:color="auto" w:fill="FFFFFF"/>
        <w:spacing w:before="107" w:after="107" w:line="186" w:lineRule="atLeast"/>
        <w:rPr>
          <w:rFonts w:asciiTheme="minorHAnsi" w:hAnsiTheme="minorHAnsi"/>
          <w:color w:val="000000"/>
          <w:sz w:val="20"/>
          <w:szCs w:val="20"/>
        </w:rPr>
      </w:pPr>
      <w:r w:rsidRPr="005A490B">
        <w:rPr>
          <w:rFonts w:asciiTheme="minorHAnsi" w:hAnsiTheme="minorHAnsi"/>
          <w:color w:val="000000"/>
          <w:sz w:val="20"/>
          <w:szCs w:val="20"/>
        </w:rPr>
        <w:t xml:space="preserve">For rendering these i18n message values into </w:t>
      </w:r>
      <w:proofErr w:type="spellStart"/>
      <w:r w:rsidRPr="005A490B">
        <w:rPr>
          <w:rFonts w:asciiTheme="minorHAnsi" w:hAnsiTheme="minorHAnsi"/>
          <w:color w:val="000000"/>
          <w:sz w:val="20"/>
          <w:szCs w:val="20"/>
        </w:rPr>
        <w:t>jsp</w:t>
      </w:r>
      <w:proofErr w:type="spellEnd"/>
      <w:r w:rsidRPr="005A490B">
        <w:rPr>
          <w:rFonts w:asciiTheme="minorHAnsi" w:hAnsiTheme="minorHAnsi"/>
          <w:color w:val="000000"/>
          <w:sz w:val="20"/>
          <w:szCs w:val="20"/>
        </w:rPr>
        <w:t xml:space="preserve"> we use</w:t>
      </w:r>
    </w:p>
    <w:p w:rsidR="00BF3EB8" w:rsidRPr="007F4C07" w:rsidRDefault="00BF3EB8" w:rsidP="005A490B">
      <w:pPr>
        <w:shd w:val="clear" w:color="auto" w:fill="FFFFFF"/>
        <w:ind w:left="720"/>
        <w:rPr>
          <w:rFonts w:ascii="Courier New" w:hAnsi="Courier New" w:cs="Courier New"/>
          <w:color w:val="222222"/>
          <w:sz w:val="16"/>
          <w:szCs w:val="16"/>
        </w:rPr>
      </w:pPr>
      <w:r w:rsidRPr="007F4C07">
        <w:rPr>
          <w:rFonts w:ascii="Courier New" w:hAnsi="Courier New" w:cs="Courier New"/>
          <w:color w:val="222222"/>
          <w:sz w:val="16"/>
          <w:szCs w:val="16"/>
        </w:rPr>
        <w:t>&lt;</w:t>
      </w:r>
      <w:proofErr w:type="spellStart"/>
      <w:r w:rsidRPr="007F4C07">
        <w:rPr>
          <w:rFonts w:ascii="Courier New" w:hAnsi="Courier New" w:cs="Courier New"/>
          <w:color w:val="222222"/>
          <w:sz w:val="16"/>
          <w:szCs w:val="16"/>
        </w:rPr>
        <w:t>cq:setContentBundel</w:t>
      </w:r>
      <w:proofErr w:type="spellEnd"/>
      <w:r w:rsidRPr="007F4C07">
        <w:rPr>
          <w:rFonts w:ascii="Courier New" w:hAnsi="Courier New" w:cs="Courier New"/>
          <w:color w:val="222222"/>
          <w:sz w:val="16"/>
          <w:szCs w:val="16"/>
        </w:rPr>
        <w:t>&gt;</w:t>
      </w:r>
    </w:p>
    <w:p w:rsidR="00BF3EB8" w:rsidRPr="007F4C07" w:rsidRDefault="00BF3EB8" w:rsidP="005A490B">
      <w:pPr>
        <w:shd w:val="clear" w:color="auto" w:fill="FFFFFF"/>
        <w:ind w:left="720"/>
        <w:rPr>
          <w:rFonts w:ascii="Courier New" w:hAnsi="Courier New" w:cs="Courier New"/>
          <w:color w:val="222222"/>
          <w:sz w:val="16"/>
          <w:szCs w:val="16"/>
        </w:rPr>
      </w:pPr>
      <w:r w:rsidRPr="007F4C07">
        <w:rPr>
          <w:rFonts w:ascii="Courier New" w:hAnsi="Courier New" w:cs="Courier New"/>
          <w:color w:val="222222"/>
          <w:sz w:val="16"/>
          <w:szCs w:val="16"/>
        </w:rPr>
        <w:t>&lt;</w:t>
      </w:r>
      <w:proofErr w:type="spellStart"/>
      <w:r w:rsidRPr="007F4C07">
        <w:rPr>
          <w:rFonts w:ascii="Courier New" w:hAnsi="Courier New" w:cs="Courier New"/>
          <w:color w:val="222222"/>
          <w:sz w:val="16"/>
          <w:szCs w:val="16"/>
        </w:rPr>
        <w:t>fmt:message</w:t>
      </w:r>
      <w:proofErr w:type="spellEnd"/>
      <w:r w:rsidRPr="007F4C07">
        <w:rPr>
          <w:rFonts w:ascii="Courier New" w:hAnsi="Courier New" w:cs="Courier New"/>
          <w:color w:val="222222"/>
          <w:sz w:val="16"/>
          <w:szCs w:val="16"/>
        </w:rPr>
        <w:t xml:space="preserve"> key=”i18n-title” /&gt;</w:t>
      </w:r>
    </w:p>
    <w:p w:rsidR="00BF3EB8" w:rsidRPr="007F4C07" w:rsidRDefault="00BF3EB8" w:rsidP="005A490B">
      <w:pPr>
        <w:shd w:val="clear" w:color="auto" w:fill="FFFFFF"/>
        <w:ind w:left="720"/>
        <w:rPr>
          <w:rFonts w:ascii="Courier New" w:hAnsi="Courier New" w:cs="Courier New"/>
          <w:color w:val="222222"/>
          <w:sz w:val="16"/>
          <w:szCs w:val="16"/>
        </w:rPr>
      </w:pPr>
    </w:p>
    <w:p w:rsidR="00BF3EB8" w:rsidRPr="007F4C07" w:rsidRDefault="00BF3EB8" w:rsidP="005A490B">
      <w:pPr>
        <w:shd w:val="clear" w:color="auto" w:fill="FFFFFF"/>
        <w:ind w:left="720"/>
        <w:rPr>
          <w:rFonts w:ascii="Courier New" w:hAnsi="Courier New" w:cs="Courier New"/>
          <w:b/>
          <w:color w:val="222222"/>
          <w:sz w:val="16"/>
          <w:szCs w:val="16"/>
        </w:rPr>
      </w:pPr>
      <w:r w:rsidRPr="007F4C07">
        <w:rPr>
          <w:rFonts w:ascii="Courier New" w:hAnsi="Courier New" w:cs="Courier New"/>
          <w:b/>
          <w:color w:val="222222"/>
          <w:sz w:val="16"/>
          <w:szCs w:val="16"/>
        </w:rPr>
        <w:t>OR</w:t>
      </w:r>
    </w:p>
    <w:p w:rsidR="00BF3EB8" w:rsidRPr="007F4C07" w:rsidRDefault="00BF3EB8" w:rsidP="005A490B">
      <w:pPr>
        <w:shd w:val="clear" w:color="auto" w:fill="FFFFFF"/>
        <w:ind w:left="720"/>
        <w:rPr>
          <w:rFonts w:ascii="Courier New" w:hAnsi="Courier New" w:cs="Courier New"/>
          <w:color w:val="222222"/>
          <w:sz w:val="16"/>
          <w:szCs w:val="16"/>
        </w:rPr>
      </w:pPr>
    </w:p>
    <w:p w:rsidR="00BF3EB8" w:rsidRPr="007F4C07" w:rsidRDefault="00BF3EB8" w:rsidP="005A490B">
      <w:pPr>
        <w:shd w:val="clear" w:color="auto" w:fill="FFFFFF"/>
        <w:ind w:left="720"/>
        <w:rPr>
          <w:rFonts w:ascii="Arial" w:hAnsi="Arial" w:cs="Arial"/>
          <w:color w:val="222222"/>
          <w:sz w:val="16"/>
          <w:szCs w:val="16"/>
        </w:rPr>
      </w:pPr>
      <w:proofErr w:type="spellStart"/>
      <w:r w:rsidRPr="007F4C07">
        <w:rPr>
          <w:rFonts w:ascii="Courier New" w:hAnsi="Courier New" w:cs="Courier New"/>
          <w:color w:val="222222"/>
          <w:sz w:val="16"/>
          <w:szCs w:val="16"/>
        </w:rPr>
        <w:t>java.util.Locale</w:t>
      </w:r>
      <w:proofErr w:type="spellEnd"/>
      <w:r w:rsidRPr="007F4C07">
        <w:rPr>
          <w:rFonts w:ascii="Courier New" w:hAnsi="Courier New" w:cs="Courier New"/>
          <w:color w:val="222222"/>
          <w:sz w:val="16"/>
          <w:szCs w:val="16"/>
        </w:rPr>
        <w:t xml:space="preserve">  </w:t>
      </w:r>
      <w:proofErr w:type="spellStart"/>
      <w:r w:rsidRPr="007F4C07">
        <w:rPr>
          <w:rFonts w:ascii="Courier New" w:hAnsi="Courier New" w:cs="Courier New"/>
          <w:color w:val="222222"/>
          <w:sz w:val="16"/>
          <w:szCs w:val="16"/>
        </w:rPr>
        <w:t>pageLocale</w:t>
      </w:r>
      <w:proofErr w:type="spellEnd"/>
      <w:r w:rsidRPr="007F4C07">
        <w:rPr>
          <w:rFonts w:ascii="Courier New" w:hAnsi="Courier New" w:cs="Courier New"/>
          <w:color w:val="222222"/>
          <w:sz w:val="16"/>
          <w:szCs w:val="16"/>
        </w:rPr>
        <w:t xml:space="preserve"> = </w:t>
      </w:r>
      <w:proofErr w:type="spellStart"/>
      <w:r w:rsidRPr="007F4C07">
        <w:rPr>
          <w:rFonts w:ascii="Courier New" w:hAnsi="Courier New" w:cs="Courier New"/>
          <w:color w:val="222222"/>
          <w:sz w:val="16"/>
          <w:szCs w:val="16"/>
        </w:rPr>
        <w:t>currentPage.getLanguage</w:t>
      </w:r>
      <w:proofErr w:type="spellEnd"/>
      <w:r w:rsidRPr="007F4C07">
        <w:rPr>
          <w:rFonts w:ascii="Courier New" w:hAnsi="Courier New" w:cs="Courier New"/>
          <w:color w:val="222222"/>
          <w:sz w:val="16"/>
          <w:szCs w:val="16"/>
        </w:rPr>
        <w:t>(</w:t>
      </w:r>
      <w:r w:rsidRPr="007F4C07">
        <w:rPr>
          <w:rFonts w:ascii="Courier New" w:hAnsi="Courier New" w:cs="Courier New"/>
          <w:b/>
          <w:bCs/>
          <w:color w:val="7F0055"/>
          <w:sz w:val="16"/>
          <w:szCs w:val="16"/>
        </w:rPr>
        <w:t>true</w:t>
      </w:r>
      <w:r w:rsidRPr="007F4C07">
        <w:rPr>
          <w:rFonts w:ascii="Courier New" w:hAnsi="Courier New" w:cs="Courier New"/>
          <w:color w:val="222222"/>
          <w:sz w:val="16"/>
          <w:szCs w:val="16"/>
        </w:rPr>
        <w:t>);</w:t>
      </w:r>
    </w:p>
    <w:p w:rsidR="00BF3EB8" w:rsidRPr="007F4C07" w:rsidRDefault="00BF3EB8" w:rsidP="005A490B">
      <w:pPr>
        <w:shd w:val="clear" w:color="auto" w:fill="FFFFFF"/>
        <w:ind w:left="720"/>
        <w:rPr>
          <w:rFonts w:ascii="Arial" w:hAnsi="Arial" w:cs="Arial"/>
          <w:color w:val="222222"/>
          <w:sz w:val="16"/>
          <w:szCs w:val="16"/>
        </w:rPr>
      </w:pPr>
      <w:r w:rsidRPr="007F4C07">
        <w:rPr>
          <w:rFonts w:ascii="Courier New" w:hAnsi="Courier New" w:cs="Courier New"/>
          <w:color w:val="3F7F5F"/>
          <w:sz w:val="16"/>
          <w:szCs w:val="16"/>
        </w:rPr>
        <w:t xml:space="preserve">//If above bool is set to true. CQ looks in to page path rather than </w:t>
      </w:r>
      <w:proofErr w:type="spellStart"/>
      <w:r w:rsidRPr="007F4C07">
        <w:rPr>
          <w:rFonts w:ascii="Courier New" w:hAnsi="Courier New" w:cs="Courier New"/>
          <w:color w:val="3F7F5F"/>
          <w:sz w:val="16"/>
          <w:szCs w:val="16"/>
        </w:rPr>
        <w:t>jcr:language</w:t>
      </w:r>
      <w:proofErr w:type="spellEnd"/>
      <w:r w:rsidRPr="007F4C07">
        <w:rPr>
          <w:rFonts w:ascii="Courier New" w:hAnsi="Courier New" w:cs="Courier New"/>
          <w:color w:val="3F7F5F"/>
          <w:sz w:val="16"/>
          <w:szCs w:val="16"/>
        </w:rPr>
        <w:t xml:space="preserve"> property.</w:t>
      </w:r>
    </w:p>
    <w:p w:rsidR="00BF3EB8" w:rsidRPr="007F4C07" w:rsidRDefault="00BF3EB8" w:rsidP="005A490B">
      <w:pPr>
        <w:shd w:val="clear" w:color="auto" w:fill="FFFFFF"/>
        <w:ind w:left="720"/>
        <w:rPr>
          <w:rFonts w:ascii="Arial" w:hAnsi="Arial" w:cs="Arial"/>
          <w:color w:val="222222"/>
          <w:sz w:val="16"/>
          <w:szCs w:val="16"/>
        </w:rPr>
      </w:pPr>
      <w:proofErr w:type="spellStart"/>
      <w:r w:rsidRPr="007F4C07">
        <w:rPr>
          <w:rFonts w:ascii="Courier New" w:hAnsi="Courier New" w:cs="Courier New"/>
          <w:color w:val="222222"/>
          <w:sz w:val="16"/>
          <w:szCs w:val="16"/>
        </w:rPr>
        <w:t>java.util.ResourceBundle</w:t>
      </w:r>
      <w:proofErr w:type="spellEnd"/>
      <w:r w:rsidRPr="007F4C07">
        <w:rPr>
          <w:rFonts w:ascii="Courier New" w:hAnsi="Courier New" w:cs="Courier New"/>
          <w:color w:val="222222"/>
          <w:sz w:val="16"/>
          <w:szCs w:val="16"/>
        </w:rPr>
        <w:t xml:space="preserve"> </w:t>
      </w:r>
      <w:proofErr w:type="spellStart"/>
      <w:r w:rsidRPr="007F4C07">
        <w:rPr>
          <w:rFonts w:ascii="Courier New" w:hAnsi="Courier New" w:cs="Courier New"/>
          <w:color w:val="222222"/>
          <w:sz w:val="16"/>
          <w:szCs w:val="16"/>
        </w:rPr>
        <w:t>resourceBundle</w:t>
      </w:r>
      <w:proofErr w:type="spellEnd"/>
      <w:r w:rsidRPr="007F4C07">
        <w:rPr>
          <w:rFonts w:ascii="Courier New" w:hAnsi="Courier New" w:cs="Courier New"/>
          <w:color w:val="222222"/>
          <w:sz w:val="16"/>
          <w:szCs w:val="16"/>
        </w:rPr>
        <w:t xml:space="preserve"> = </w:t>
      </w:r>
      <w:proofErr w:type="spellStart"/>
      <w:r w:rsidRPr="007F4C07">
        <w:rPr>
          <w:rFonts w:ascii="Courier New" w:hAnsi="Courier New" w:cs="Courier New"/>
          <w:color w:val="222222"/>
          <w:sz w:val="16"/>
          <w:szCs w:val="16"/>
        </w:rPr>
        <w:t>slingRequest.getResourceBundle</w:t>
      </w:r>
      <w:proofErr w:type="spellEnd"/>
      <w:r w:rsidRPr="007F4C07">
        <w:rPr>
          <w:rFonts w:ascii="Courier New" w:hAnsi="Courier New" w:cs="Courier New"/>
          <w:color w:val="222222"/>
          <w:sz w:val="16"/>
          <w:szCs w:val="16"/>
        </w:rPr>
        <w:t>(</w:t>
      </w:r>
      <w:proofErr w:type="spellStart"/>
      <w:r w:rsidRPr="007F4C07">
        <w:rPr>
          <w:rFonts w:ascii="Courier New" w:hAnsi="Courier New" w:cs="Courier New"/>
          <w:color w:val="222222"/>
          <w:sz w:val="16"/>
          <w:szCs w:val="16"/>
        </w:rPr>
        <w:t>pageLocale</w:t>
      </w:r>
      <w:proofErr w:type="spellEnd"/>
      <w:r w:rsidRPr="007F4C07">
        <w:rPr>
          <w:rFonts w:ascii="Courier New" w:hAnsi="Courier New" w:cs="Courier New"/>
          <w:color w:val="222222"/>
          <w:sz w:val="16"/>
          <w:szCs w:val="16"/>
        </w:rPr>
        <w:t>);</w:t>
      </w:r>
    </w:p>
    <w:p w:rsidR="00BF3EB8" w:rsidRPr="007F4C07" w:rsidRDefault="00BF3EB8" w:rsidP="005A490B">
      <w:pPr>
        <w:shd w:val="clear" w:color="auto" w:fill="FFFFFF"/>
        <w:ind w:left="720"/>
        <w:rPr>
          <w:rFonts w:ascii="Arial" w:hAnsi="Arial" w:cs="Arial"/>
          <w:color w:val="222222"/>
          <w:sz w:val="16"/>
          <w:szCs w:val="16"/>
        </w:rPr>
      </w:pPr>
      <w:r w:rsidRPr="007F4C07">
        <w:rPr>
          <w:rFonts w:ascii="Courier New" w:hAnsi="Courier New" w:cs="Courier New"/>
          <w:color w:val="222222"/>
          <w:sz w:val="16"/>
          <w:szCs w:val="16"/>
        </w:rPr>
        <w:t xml:space="preserve">I18n </w:t>
      </w:r>
      <w:proofErr w:type="spellStart"/>
      <w:r w:rsidRPr="007F4C07">
        <w:rPr>
          <w:rFonts w:ascii="Courier New" w:hAnsi="Courier New" w:cs="Courier New"/>
          <w:color w:val="222222"/>
          <w:sz w:val="16"/>
          <w:szCs w:val="16"/>
        </w:rPr>
        <w:t>i18n</w:t>
      </w:r>
      <w:proofErr w:type="spellEnd"/>
      <w:r w:rsidRPr="007F4C07">
        <w:rPr>
          <w:rFonts w:ascii="Courier New" w:hAnsi="Courier New" w:cs="Courier New"/>
          <w:color w:val="222222"/>
          <w:sz w:val="16"/>
          <w:szCs w:val="16"/>
        </w:rPr>
        <w:t xml:space="preserve"> = </w:t>
      </w:r>
      <w:r w:rsidRPr="007F4C07">
        <w:rPr>
          <w:rFonts w:ascii="Courier New" w:hAnsi="Courier New" w:cs="Courier New"/>
          <w:b/>
          <w:bCs/>
          <w:color w:val="7F0055"/>
          <w:sz w:val="16"/>
          <w:szCs w:val="16"/>
        </w:rPr>
        <w:t>new</w:t>
      </w:r>
      <w:r w:rsidRPr="007F4C07">
        <w:rPr>
          <w:rFonts w:ascii="Courier New" w:hAnsi="Courier New" w:cs="Courier New"/>
          <w:color w:val="222222"/>
          <w:sz w:val="16"/>
          <w:szCs w:val="16"/>
        </w:rPr>
        <w:t> I18n(</w:t>
      </w:r>
      <w:proofErr w:type="spellStart"/>
      <w:r w:rsidRPr="007F4C07">
        <w:rPr>
          <w:rFonts w:ascii="Courier New" w:hAnsi="Courier New" w:cs="Courier New"/>
          <w:color w:val="222222"/>
          <w:sz w:val="16"/>
          <w:szCs w:val="16"/>
        </w:rPr>
        <w:t>resourceBundle</w:t>
      </w:r>
      <w:proofErr w:type="spellEnd"/>
      <w:r w:rsidRPr="007F4C07">
        <w:rPr>
          <w:rFonts w:ascii="Courier New" w:hAnsi="Courier New" w:cs="Courier New"/>
          <w:color w:val="222222"/>
          <w:sz w:val="16"/>
          <w:szCs w:val="16"/>
        </w:rPr>
        <w:t>);</w:t>
      </w:r>
    </w:p>
    <w:p w:rsidR="00BF3EB8" w:rsidRPr="007F4C07" w:rsidRDefault="00BF3EB8" w:rsidP="005A490B">
      <w:pPr>
        <w:shd w:val="clear" w:color="auto" w:fill="FFFFFF"/>
        <w:ind w:left="720"/>
        <w:rPr>
          <w:rFonts w:ascii="Arial" w:hAnsi="Arial" w:cs="Arial"/>
          <w:color w:val="222222"/>
          <w:sz w:val="16"/>
          <w:szCs w:val="16"/>
        </w:rPr>
      </w:pPr>
      <w:r w:rsidRPr="007F4C07">
        <w:rPr>
          <w:rFonts w:ascii="Courier New" w:hAnsi="Courier New" w:cs="Courier New"/>
          <w:color w:val="BF5F3F"/>
          <w:sz w:val="16"/>
          <w:szCs w:val="16"/>
        </w:rPr>
        <w:t>%&gt;</w:t>
      </w:r>
    </w:p>
    <w:p w:rsidR="00BF3EB8" w:rsidRPr="007F4C07" w:rsidRDefault="00BF3EB8" w:rsidP="005A490B">
      <w:pPr>
        <w:shd w:val="clear" w:color="auto" w:fill="FFFFFF"/>
        <w:ind w:left="720"/>
        <w:rPr>
          <w:rFonts w:ascii="Courier New" w:hAnsi="Courier New" w:cs="Courier New"/>
          <w:color w:val="BF5F3F"/>
          <w:sz w:val="16"/>
          <w:szCs w:val="16"/>
        </w:rPr>
      </w:pPr>
      <w:r w:rsidRPr="007F4C07">
        <w:rPr>
          <w:rFonts w:ascii="Courier New" w:hAnsi="Courier New" w:cs="Courier New"/>
          <w:color w:val="222222"/>
          <w:sz w:val="16"/>
          <w:szCs w:val="16"/>
        </w:rPr>
        <w:t>To print </w:t>
      </w:r>
      <w:r w:rsidRPr="007F4C07">
        <w:rPr>
          <w:rFonts w:ascii="Courier New" w:hAnsi="Courier New" w:cs="Courier New"/>
          <w:color w:val="BF5F3F"/>
          <w:sz w:val="16"/>
          <w:szCs w:val="16"/>
        </w:rPr>
        <w:t>&lt;%=</w:t>
      </w:r>
      <w:r w:rsidRPr="007F4C07">
        <w:rPr>
          <w:rFonts w:ascii="Courier New" w:hAnsi="Courier New" w:cs="Courier New"/>
          <w:color w:val="222222"/>
          <w:sz w:val="16"/>
          <w:szCs w:val="16"/>
        </w:rPr>
        <w:t>i18n.get(</w:t>
      </w:r>
      <w:r w:rsidRPr="007F4C07">
        <w:rPr>
          <w:rFonts w:ascii="Courier New" w:hAnsi="Courier New" w:cs="Courier New"/>
          <w:color w:val="2A00FF"/>
          <w:sz w:val="16"/>
          <w:szCs w:val="16"/>
        </w:rPr>
        <w:t>"title Key"</w:t>
      </w:r>
      <w:r w:rsidRPr="007F4C07">
        <w:rPr>
          <w:rFonts w:ascii="Courier New" w:hAnsi="Courier New" w:cs="Courier New"/>
          <w:color w:val="222222"/>
          <w:sz w:val="16"/>
          <w:szCs w:val="16"/>
        </w:rPr>
        <w:t>) </w:t>
      </w:r>
      <w:r w:rsidRPr="007F4C07">
        <w:rPr>
          <w:rFonts w:ascii="Courier New" w:hAnsi="Courier New" w:cs="Courier New"/>
          <w:color w:val="BF5F3F"/>
          <w:sz w:val="16"/>
          <w:szCs w:val="16"/>
        </w:rPr>
        <w:t>%&gt;</w:t>
      </w:r>
    </w:p>
    <w:p w:rsidR="00BF3EB8" w:rsidRPr="00450AB7" w:rsidRDefault="00BF3EB8" w:rsidP="00BF3EB8">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D42769" w:rsidRPr="007F4C07" w:rsidRDefault="00A8031A" w:rsidP="007F4C07">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7F4C07">
        <w:rPr>
          <w:rFonts w:asciiTheme="majorHAnsi" w:eastAsia="Times New Roman" w:hAnsiTheme="majorHAnsi"/>
          <w:b/>
          <w:bCs/>
          <w:color w:val="4F81BD" w:themeColor="accent1"/>
          <w:sz w:val="20"/>
          <w:szCs w:val="20"/>
        </w:rPr>
        <w:t xml:space="preserve">What is difference </w:t>
      </w:r>
      <w:r w:rsidR="00D42769" w:rsidRPr="007F4C07">
        <w:rPr>
          <w:rFonts w:asciiTheme="majorHAnsi" w:eastAsia="Times New Roman" w:hAnsiTheme="majorHAnsi"/>
          <w:b/>
          <w:bCs/>
          <w:color w:val="4F81BD" w:themeColor="accent1"/>
          <w:sz w:val="20"/>
          <w:szCs w:val="20"/>
        </w:rPr>
        <w:t>between a JSP, CQ and Sling include?</w:t>
      </w:r>
    </w:p>
    <w:p w:rsidR="00D42769" w:rsidRPr="005A7B55" w:rsidRDefault="00D42769" w:rsidP="00D42769">
      <w:pPr>
        <w:pStyle w:val="ListParagraph"/>
        <w:numPr>
          <w:ilvl w:val="0"/>
          <w:numId w:val="0"/>
        </w:numPr>
        <w:ind w:left="360"/>
        <w:rPr>
          <w:rFonts w:asciiTheme="minorHAnsi" w:eastAsia="Times New Roman" w:hAnsiTheme="minorHAnsi"/>
          <w:sz w:val="20"/>
          <w:szCs w:val="20"/>
        </w:rPr>
      </w:pPr>
      <w:r w:rsidRPr="005A7B55">
        <w:rPr>
          <w:rFonts w:asciiTheme="minorHAnsi" w:eastAsia="Times New Roman" w:hAnsiTheme="minorHAnsi"/>
          <w:sz w:val="20"/>
          <w:szCs w:val="20"/>
        </w:rPr>
        <w:t>The &lt;%@ include file=”</w:t>
      </w:r>
      <w:proofErr w:type="spellStart"/>
      <w:r w:rsidRPr="005A7B55">
        <w:rPr>
          <w:rFonts w:asciiTheme="minorHAnsi" w:eastAsia="Times New Roman" w:hAnsiTheme="minorHAnsi"/>
          <w:sz w:val="20"/>
          <w:szCs w:val="20"/>
        </w:rPr>
        <w:t>myScript.jsp</w:t>
      </w:r>
      <w:proofErr w:type="spellEnd"/>
      <w:r w:rsidRPr="005A7B55">
        <w:rPr>
          <w:rFonts w:asciiTheme="minorHAnsi" w:eastAsia="Times New Roman" w:hAnsiTheme="minorHAnsi"/>
          <w:sz w:val="20"/>
          <w:szCs w:val="20"/>
        </w:rPr>
        <w:t>” % &gt; directive informs the JSP compiler to include a complete file into the current file at compilation time. It is as if the contents of the included file were pasted directly into the original file.</w:t>
      </w:r>
    </w:p>
    <w:p w:rsidR="00A8031A" w:rsidRPr="005A7B55" w:rsidRDefault="00D42769" w:rsidP="00D42769">
      <w:pPr>
        <w:pStyle w:val="ListParagraph"/>
        <w:numPr>
          <w:ilvl w:val="0"/>
          <w:numId w:val="0"/>
        </w:numPr>
        <w:shd w:val="clear" w:color="auto" w:fill="FFFFFF"/>
        <w:spacing w:before="100" w:beforeAutospacing="1" w:after="100" w:afterAutospacing="1"/>
        <w:ind w:left="360"/>
        <w:rPr>
          <w:rFonts w:asciiTheme="minorHAnsi" w:eastAsia="Times New Roman" w:hAnsiTheme="minorHAnsi"/>
          <w:sz w:val="20"/>
          <w:szCs w:val="20"/>
        </w:rPr>
      </w:pPr>
      <w:r w:rsidRPr="005A7B55">
        <w:rPr>
          <w:rFonts w:asciiTheme="minorHAnsi" w:eastAsia="Times New Roman" w:hAnsiTheme="minorHAnsi"/>
          <w:sz w:val="20"/>
          <w:szCs w:val="20"/>
        </w:rPr>
        <w:t>The &lt;</w:t>
      </w:r>
      <w:proofErr w:type="spellStart"/>
      <w:r w:rsidRPr="005A7B55">
        <w:rPr>
          <w:rFonts w:asciiTheme="minorHAnsi" w:eastAsia="Times New Roman" w:hAnsiTheme="minorHAnsi"/>
          <w:sz w:val="20"/>
          <w:szCs w:val="20"/>
        </w:rPr>
        <w:t>cq:include</w:t>
      </w:r>
      <w:proofErr w:type="spellEnd"/>
      <w:r w:rsidRPr="005A7B55">
        <w:rPr>
          <w:rFonts w:asciiTheme="minorHAnsi" w:eastAsia="Times New Roman" w:hAnsiTheme="minorHAnsi"/>
          <w:sz w:val="20"/>
          <w:szCs w:val="20"/>
        </w:rPr>
        <w:t xml:space="preserve"> script=”</w:t>
      </w:r>
      <w:proofErr w:type="spellStart"/>
      <w:r w:rsidRPr="005A7B55">
        <w:rPr>
          <w:rFonts w:asciiTheme="minorHAnsi" w:eastAsia="Times New Roman" w:hAnsiTheme="minorHAnsi"/>
          <w:sz w:val="20"/>
          <w:szCs w:val="20"/>
        </w:rPr>
        <w:t>myScript.jsp</w:t>
      </w:r>
      <w:proofErr w:type="spellEnd"/>
      <w:r w:rsidRPr="005A7B55">
        <w:rPr>
          <w:rFonts w:asciiTheme="minorHAnsi" w:eastAsia="Times New Roman" w:hAnsiTheme="minorHAnsi"/>
          <w:sz w:val="20"/>
          <w:szCs w:val="20"/>
        </w:rPr>
        <w:t>” /&gt; directive is different, it includes the file at run time. When develop CQ components, Day recommends to use &lt;</w:t>
      </w:r>
      <w:proofErr w:type="spellStart"/>
      <w:r w:rsidRPr="005A7B55">
        <w:rPr>
          <w:rFonts w:asciiTheme="minorHAnsi" w:eastAsia="Times New Roman" w:hAnsiTheme="minorHAnsi"/>
          <w:sz w:val="20"/>
          <w:szCs w:val="20"/>
        </w:rPr>
        <w:t>cq:include</w:t>
      </w:r>
      <w:proofErr w:type="spellEnd"/>
      <w:r w:rsidRPr="005A7B55">
        <w:rPr>
          <w:rFonts w:asciiTheme="minorHAnsi" w:eastAsia="Times New Roman" w:hAnsiTheme="minorHAnsi"/>
          <w:sz w:val="20"/>
          <w:szCs w:val="20"/>
        </w:rPr>
        <w:t xml:space="preserve"> /&gt; tag. This allows you to directly include script files by their name when using the script attribute.</w:t>
      </w:r>
    </w:p>
    <w:p w:rsidR="00D42769" w:rsidRPr="00450AB7" w:rsidRDefault="00D42769" w:rsidP="00D42769">
      <w:pPr>
        <w:pStyle w:val="ListParagraph"/>
        <w:numPr>
          <w:ilvl w:val="0"/>
          <w:numId w:val="0"/>
        </w:numPr>
        <w:shd w:val="clear" w:color="auto" w:fill="FFFFFF"/>
        <w:spacing w:before="100" w:beforeAutospacing="1" w:after="100" w:afterAutospacing="1"/>
        <w:ind w:left="360"/>
        <w:rPr>
          <w:rFonts w:eastAsia="Times New Roman" w:cs="Arial"/>
          <w:color w:val="222222"/>
          <w:sz w:val="20"/>
          <w:szCs w:val="20"/>
        </w:rPr>
      </w:pPr>
    </w:p>
    <w:p w:rsidR="00A8031A" w:rsidRPr="005D4045" w:rsidRDefault="00A8031A" w:rsidP="005D404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5D4045">
        <w:rPr>
          <w:rFonts w:asciiTheme="majorHAnsi" w:eastAsia="Times New Roman" w:hAnsiTheme="majorHAnsi"/>
          <w:b/>
          <w:bCs/>
          <w:color w:val="4F81BD" w:themeColor="accent1"/>
          <w:sz w:val="20"/>
          <w:szCs w:val="20"/>
        </w:rPr>
        <w:t>What is a file-vault?</w:t>
      </w:r>
    </w:p>
    <w:p w:rsidR="00707DA7" w:rsidRDefault="00F41D18" w:rsidP="00F41D18">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roofErr w:type="spellStart"/>
      <w:r w:rsidRPr="005A7B55">
        <w:rPr>
          <w:rFonts w:asciiTheme="minorHAnsi" w:eastAsia="Times New Roman" w:hAnsiTheme="minorHAnsi"/>
          <w:color w:val="000000"/>
          <w:sz w:val="20"/>
          <w:szCs w:val="20"/>
        </w:rPr>
        <w:t>FileVault</w:t>
      </w:r>
      <w:proofErr w:type="spellEnd"/>
      <w:r w:rsidRPr="005A7B55">
        <w:rPr>
          <w:rFonts w:asciiTheme="minorHAnsi" w:eastAsia="Times New Roman" w:hAnsiTheme="minorHAnsi"/>
          <w:color w:val="000000"/>
          <w:sz w:val="20"/>
          <w:szCs w:val="20"/>
        </w:rPr>
        <w:t xml:space="preserve"> is a tool that is offered by Adobe that will map the content of the CRX instance to your file system. The VLT tool is similar to a Subversion client since it will allow you to checkout content and to check-in content.</w:t>
      </w:r>
    </w:p>
    <w:p w:rsidR="005A7B55" w:rsidRPr="005A7B55" w:rsidRDefault="005A7B55" w:rsidP="00F41D18">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A8031A"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connect Eclipse to CQ using file-vault?</w:t>
      </w:r>
    </w:p>
    <w:p w:rsidR="005D4045" w:rsidRPr="00EF1F94" w:rsidRDefault="005D4045" w:rsidP="005D4045">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r w:rsidRPr="00EF1F94">
        <w:rPr>
          <w:rFonts w:asciiTheme="minorHAnsi" w:eastAsia="Times New Roman" w:hAnsiTheme="minorHAnsi"/>
          <w:color w:val="000000"/>
          <w:sz w:val="20"/>
          <w:szCs w:val="20"/>
        </w:rPr>
        <w:t>Need to use vault eclipse plugin and file vault software dump.</w:t>
      </w:r>
    </w:p>
    <w:p w:rsidR="006B0C4F" w:rsidRDefault="006B0C4F" w:rsidP="006B0C4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1534F3" w:rsidRDefault="001534F3" w:rsidP="001534F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DAM?</w:t>
      </w:r>
    </w:p>
    <w:p w:rsidR="001534F3" w:rsidRPr="00326B05" w:rsidRDefault="001534F3" w:rsidP="001534F3">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326B05">
        <w:rPr>
          <w:rFonts w:asciiTheme="minorHAnsi" w:hAnsiTheme="minorHAnsi"/>
          <w:sz w:val="20"/>
          <w:szCs w:val="20"/>
        </w:rPr>
        <w:lastRenderedPageBreak/>
        <w:t>CQ DAM (Digital Asset Management) is a digital asset management tool that is fully integrated with the CQ platform and enables your enterprise to share and distribute digital assets. Users across an organization can manage, store, and access images, videos, documents, audio clips, and rich media such as Flash files for use on the web, in print, and for digital distribution.</w:t>
      </w:r>
    </w:p>
    <w:p w:rsidR="001534F3" w:rsidRPr="006B0C4F" w:rsidRDefault="001534F3" w:rsidP="006B0C4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6B0C4F" w:rsidRPr="006B0C4F" w:rsidRDefault="006B0C4F" w:rsidP="006B0C4F">
      <w:pPr>
        <w:pStyle w:val="ListParagraph"/>
        <w:numPr>
          <w:ilvl w:val="0"/>
          <w:numId w:val="0"/>
        </w:numPr>
        <w:shd w:val="clear" w:color="auto" w:fill="FFFFFF"/>
        <w:spacing w:before="107" w:after="107" w:line="186" w:lineRule="atLeast"/>
        <w:ind w:left="360"/>
        <w:rPr>
          <w:rFonts w:eastAsia="Times New Roman"/>
          <w:color w:val="000000"/>
          <w:sz w:val="20"/>
          <w:szCs w:val="20"/>
        </w:rPr>
      </w:pPr>
    </w:p>
    <w:p w:rsidR="006B0C4F" w:rsidRDefault="006B0C4F" w:rsidP="006B0C4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B0C4F">
        <w:rPr>
          <w:rFonts w:asciiTheme="majorHAnsi" w:eastAsia="Times New Roman" w:hAnsiTheme="majorHAnsi"/>
          <w:b/>
          <w:bCs/>
          <w:color w:val="4F81BD" w:themeColor="accent1"/>
          <w:sz w:val="20"/>
          <w:szCs w:val="20"/>
        </w:rPr>
        <w:t>How do you load digital assets in</w:t>
      </w:r>
      <w:r w:rsidR="001534F3">
        <w:rPr>
          <w:rFonts w:asciiTheme="majorHAnsi" w:eastAsia="Times New Roman" w:hAnsiTheme="majorHAnsi"/>
          <w:b/>
          <w:bCs/>
          <w:color w:val="4F81BD" w:themeColor="accent1"/>
          <w:sz w:val="20"/>
          <w:szCs w:val="20"/>
        </w:rPr>
        <w:t xml:space="preserve"> to</w:t>
      </w:r>
      <w:r w:rsidRPr="006B0C4F">
        <w:rPr>
          <w:rFonts w:asciiTheme="majorHAnsi" w:eastAsia="Times New Roman" w:hAnsiTheme="majorHAnsi"/>
          <w:b/>
          <w:bCs/>
          <w:color w:val="4F81BD" w:themeColor="accent1"/>
          <w:sz w:val="20"/>
          <w:szCs w:val="20"/>
        </w:rPr>
        <w:t xml:space="preserve"> </w:t>
      </w:r>
      <w:r w:rsidR="006164AE">
        <w:rPr>
          <w:rFonts w:asciiTheme="majorHAnsi" w:eastAsia="Times New Roman" w:hAnsiTheme="majorHAnsi"/>
          <w:b/>
          <w:bCs/>
          <w:color w:val="4F81BD" w:themeColor="accent1"/>
          <w:sz w:val="20"/>
          <w:szCs w:val="20"/>
        </w:rPr>
        <w:t>DAM</w:t>
      </w:r>
      <w:r w:rsidRPr="006B0C4F">
        <w:rPr>
          <w:rFonts w:asciiTheme="majorHAnsi" w:eastAsia="Times New Roman" w:hAnsiTheme="majorHAnsi"/>
          <w:b/>
          <w:bCs/>
          <w:color w:val="4F81BD" w:themeColor="accent1"/>
          <w:sz w:val="20"/>
          <w:szCs w:val="20"/>
        </w:rPr>
        <w:t>?</w:t>
      </w:r>
    </w:p>
    <w:p w:rsidR="006B0C4F" w:rsidRPr="00EF1F94" w:rsidRDefault="006B0C4F" w:rsidP="00EF1F94">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r w:rsidRPr="00EF1F94">
        <w:rPr>
          <w:rFonts w:asciiTheme="minorHAnsi" w:eastAsia="Times New Roman" w:hAnsiTheme="minorHAnsi"/>
          <w:color w:val="000000"/>
          <w:sz w:val="20"/>
          <w:szCs w:val="20"/>
        </w:rPr>
        <w:t xml:space="preserve">You can add digital assets to your dam by using the </w:t>
      </w:r>
      <w:r w:rsidR="00C37C19" w:rsidRPr="00EF1F94">
        <w:rPr>
          <w:rFonts w:asciiTheme="minorHAnsi" w:eastAsia="Times New Roman" w:hAnsiTheme="minorHAnsi"/>
          <w:color w:val="000000"/>
          <w:sz w:val="20"/>
          <w:szCs w:val="20"/>
        </w:rPr>
        <w:t>GUI i.e. DAM-Admin</w:t>
      </w:r>
      <w:r w:rsidRPr="00EF1F94">
        <w:rPr>
          <w:rFonts w:asciiTheme="minorHAnsi" w:eastAsia="Times New Roman" w:hAnsiTheme="minorHAnsi"/>
          <w:color w:val="000000"/>
          <w:sz w:val="20"/>
          <w:szCs w:val="20"/>
        </w:rPr>
        <w:t xml:space="preserve"> or through </w:t>
      </w:r>
      <w:proofErr w:type="spellStart"/>
      <w:r w:rsidRPr="00EF1F94">
        <w:rPr>
          <w:rFonts w:asciiTheme="minorHAnsi" w:eastAsia="Times New Roman" w:hAnsiTheme="minorHAnsi"/>
          <w:color w:val="000000"/>
          <w:sz w:val="20"/>
          <w:szCs w:val="20"/>
        </w:rPr>
        <w:t>WebDav</w:t>
      </w:r>
      <w:proofErr w:type="spellEnd"/>
      <w:r w:rsidRPr="00EF1F94">
        <w:rPr>
          <w:rFonts w:asciiTheme="minorHAnsi" w:eastAsia="Times New Roman" w:hAnsiTheme="minorHAnsi"/>
          <w:color w:val="000000"/>
          <w:sz w:val="20"/>
          <w:szCs w:val="20"/>
        </w:rPr>
        <w:t xml:space="preserve"> access. If you are using the graphical user interface, you would just browse for the selected files you would like to add, and then </w:t>
      </w:r>
      <w:proofErr w:type="spellStart"/>
      <w:r w:rsidRPr="00EF1F94">
        <w:rPr>
          <w:rFonts w:asciiTheme="minorHAnsi" w:eastAsia="Times New Roman" w:hAnsiTheme="minorHAnsi"/>
          <w:color w:val="000000"/>
          <w:sz w:val="20"/>
          <w:szCs w:val="20"/>
        </w:rPr>
        <w:t>cq</w:t>
      </w:r>
      <w:proofErr w:type="spellEnd"/>
      <w:r w:rsidRPr="00EF1F94">
        <w:rPr>
          <w:rFonts w:asciiTheme="minorHAnsi" w:eastAsia="Times New Roman" w:hAnsiTheme="minorHAnsi"/>
          <w:color w:val="000000"/>
          <w:sz w:val="20"/>
          <w:szCs w:val="20"/>
        </w:rPr>
        <w:t xml:space="preserve"> will create the metadata for those assets in the dam folder. You would generally use the </w:t>
      </w:r>
      <w:proofErr w:type="spellStart"/>
      <w:r w:rsidRPr="00EF1F94">
        <w:rPr>
          <w:rFonts w:asciiTheme="minorHAnsi" w:eastAsia="Times New Roman" w:hAnsiTheme="minorHAnsi"/>
          <w:color w:val="000000"/>
          <w:sz w:val="20"/>
          <w:szCs w:val="20"/>
        </w:rPr>
        <w:t>WebDav</w:t>
      </w:r>
      <w:proofErr w:type="spellEnd"/>
      <w:r w:rsidRPr="00EF1F94">
        <w:rPr>
          <w:rFonts w:asciiTheme="minorHAnsi" w:eastAsia="Times New Roman" w:hAnsiTheme="minorHAnsi"/>
          <w:color w:val="000000"/>
          <w:sz w:val="20"/>
          <w:szCs w:val="20"/>
        </w:rPr>
        <w:t xml:space="preserve"> option when you want to upload a large number or assets at once.</w:t>
      </w:r>
    </w:p>
    <w:p w:rsidR="006B0C4F" w:rsidRDefault="006B0C4F" w:rsidP="006B0C4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32528C" w:rsidRPr="00EE64B4" w:rsidRDefault="0032528C" w:rsidP="0032528C">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EE64B4">
        <w:rPr>
          <w:rFonts w:asciiTheme="majorHAnsi" w:eastAsia="Times New Roman" w:hAnsiTheme="majorHAnsi"/>
          <w:b/>
          <w:bCs/>
          <w:color w:val="4F81BD" w:themeColor="accent1"/>
          <w:sz w:val="20"/>
          <w:szCs w:val="20"/>
        </w:rPr>
        <w:t xml:space="preserve">How will </w:t>
      </w:r>
      <w:r>
        <w:rPr>
          <w:rFonts w:asciiTheme="majorHAnsi" w:eastAsia="Times New Roman" w:hAnsiTheme="majorHAnsi"/>
          <w:b/>
          <w:bCs/>
          <w:color w:val="4F81BD" w:themeColor="accent1"/>
          <w:sz w:val="20"/>
          <w:szCs w:val="20"/>
        </w:rPr>
        <w:t>yo</w:t>
      </w:r>
      <w:r w:rsidRPr="00EE64B4">
        <w:rPr>
          <w:rFonts w:asciiTheme="majorHAnsi" w:eastAsia="Times New Roman" w:hAnsiTheme="majorHAnsi"/>
          <w:b/>
          <w:bCs/>
          <w:color w:val="4F81BD" w:themeColor="accent1"/>
          <w:sz w:val="20"/>
          <w:szCs w:val="20"/>
        </w:rPr>
        <w:t>u give the privileges to user for uploading dam Assets?</w:t>
      </w:r>
    </w:p>
    <w:p w:rsidR="0032528C" w:rsidRDefault="0032528C" w:rsidP="002E0A78">
      <w:pPr>
        <w:pStyle w:val="Heading3"/>
        <w:numPr>
          <w:ilvl w:val="0"/>
          <w:numId w:val="43"/>
        </w:numPr>
        <w:shd w:val="clear" w:color="auto" w:fill="FFFFFF"/>
        <w:spacing w:before="0"/>
        <w:rPr>
          <w:rFonts w:asciiTheme="minorHAnsi" w:hAnsiTheme="minorHAnsi"/>
          <w:b w:val="0"/>
          <w:bCs w:val="0"/>
          <w:color w:val="000000"/>
          <w:sz w:val="20"/>
          <w:szCs w:val="20"/>
        </w:rPr>
      </w:pPr>
      <w:r w:rsidRPr="003456DF">
        <w:rPr>
          <w:rFonts w:asciiTheme="minorHAnsi" w:hAnsiTheme="minorHAnsi"/>
          <w:b w:val="0"/>
          <w:bCs w:val="0"/>
          <w:color w:val="000000"/>
          <w:sz w:val="20"/>
          <w:szCs w:val="20"/>
        </w:rPr>
        <w:t xml:space="preserve">Go to user admin console. </w:t>
      </w:r>
    </w:p>
    <w:p w:rsidR="0032528C" w:rsidRDefault="0032528C" w:rsidP="002E0A78">
      <w:pPr>
        <w:pStyle w:val="Heading3"/>
        <w:numPr>
          <w:ilvl w:val="0"/>
          <w:numId w:val="43"/>
        </w:numPr>
        <w:shd w:val="clear" w:color="auto" w:fill="FFFFFF"/>
        <w:spacing w:before="0"/>
        <w:rPr>
          <w:rFonts w:asciiTheme="minorHAnsi" w:hAnsiTheme="minorHAnsi"/>
          <w:b w:val="0"/>
          <w:bCs w:val="0"/>
          <w:color w:val="000000"/>
          <w:sz w:val="20"/>
          <w:szCs w:val="20"/>
        </w:rPr>
      </w:pPr>
      <w:r w:rsidRPr="003456DF">
        <w:rPr>
          <w:rFonts w:asciiTheme="minorHAnsi" w:hAnsiTheme="minorHAnsi"/>
          <w:b w:val="0"/>
          <w:bCs w:val="0"/>
          <w:color w:val="000000"/>
          <w:sz w:val="20"/>
          <w:szCs w:val="20"/>
        </w:rPr>
        <w:t>Double click on the user/group name.</w:t>
      </w:r>
    </w:p>
    <w:p w:rsidR="0032528C" w:rsidRPr="00AB7875" w:rsidRDefault="0032528C" w:rsidP="002E0A78">
      <w:pPr>
        <w:pStyle w:val="Heading3"/>
        <w:numPr>
          <w:ilvl w:val="0"/>
          <w:numId w:val="43"/>
        </w:numPr>
        <w:shd w:val="clear" w:color="auto" w:fill="FFFFFF"/>
        <w:spacing w:before="0"/>
        <w:rPr>
          <w:rFonts w:asciiTheme="minorHAnsi" w:hAnsiTheme="minorHAnsi"/>
          <w:b w:val="0"/>
          <w:bCs w:val="0"/>
          <w:color w:val="000000"/>
          <w:sz w:val="20"/>
          <w:szCs w:val="20"/>
        </w:rPr>
      </w:pPr>
      <w:r w:rsidRPr="003456DF">
        <w:rPr>
          <w:rFonts w:asciiTheme="minorHAnsi" w:hAnsiTheme="minorHAnsi"/>
          <w:b w:val="0"/>
          <w:bCs w:val="0"/>
          <w:color w:val="000000"/>
          <w:sz w:val="20"/>
          <w:szCs w:val="20"/>
        </w:rPr>
        <w:t>Give read, write, and modify permissions on “</w:t>
      </w:r>
      <w:r w:rsidRPr="003456DF">
        <w:rPr>
          <w:rFonts w:asciiTheme="minorHAnsi" w:hAnsiTheme="minorHAnsi"/>
          <w:color w:val="000000"/>
          <w:sz w:val="20"/>
          <w:szCs w:val="20"/>
        </w:rPr>
        <w:t>/content/dam</w:t>
      </w:r>
      <w:r w:rsidRPr="003456DF">
        <w:rPr>
          <w:rFonts w:asciiTheme="minorHAnsi" w:hAnsiTheme="minorHAnsi"/>
          <w:b w:val="0"/>
          <w:bCs w:val="0"/>
          <w:color w:val="000000"/>
          <w:sz w:val="20"/>
          <w:szCs w:val="20"/>
        </w:rPr>
        <w:t>” node.</w:t>
      </w:r>
    </w:p>
    <w:p w:rsidR="00106ECF" w:rsidRPr="00450AB7" w:rsidRDefault="00106ECF" w:rsidP="00106EC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8A4CFB" w:rsidRDefault="00FB6274" w:rsidP="008A4CFB">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How to connect CQ using </w:t>
      </w:r>
      <w:proofErr w:type="spellStart"/>
      <w:r>
        <w:rPr>
          <w:rFonts w:asciiTheme="majorHAnsi" w:eastAsia="Times New Roman" w:hAnsiTheme="majorHAnsi"/>
          <w:b/>
          <w:bCs/>
          <w:color w:val="4F81BD" w:themeColor="accent1"/>
          <w:sz w:val="20"/>
          <w:szCs w:val="20"/>
        </w:rPr>
        <w:t>WebDav</w:t>
      </w:r>
      <w:proofErr w:type="spellEnd"/>
      <w:r>
        <w:rPr>
          <w:rFonts w:asciiTheme="majorHAnsi" w:eastAsia="Times New Roman" w:hAnsiTheme="majorHAnsi"/>
          <w:b/>
          <w:bCs/>
          <w:color w:val="4F81BD" w:themeColor="accent1"/>
          <w:sz w:val="20"/>
          <w:szCs w:val="20"/>
        </w:rPr>
        <w:t>?</w:t>
      </w:r>
    </w:p>
    <w:p w:rsidR="008A4CFB" w:rsidRPr="008A4CFB" w:rsidRDefault="008A4CFB" w:rsidP="002E0A78">
      <w:pPr>
        <w:pStyle w:val="Heading3"/>
        <w:numPr>
          <w:ilvl w:val="0"/>
          <w:numId w:val="58"/>
        </w:numPr>
        <w:shd w:val="clear" w:color="auto" w:fill="FFFFFF"/>
        <w:spacing w:before="0"/>
        <w:rPr>
          <w:rFonts w:asciiTheme="minorHAnsi" w:hAnsiTheme="minorHAnsi"/>
          <w:b w:val="0"/>
          <w:bCs w:val="0"/>
          <w:color w:val="000000"/>
          <w:sz w:val="20"/>
          <w:szCs w:val="20"/>
        </w:rPr>
      </w:pPr>
      <w:r w:rsidRPr="008A4CFB">
        <w:rPr>
          <w:rFonts w:asciiTheme="minorHAnsi" w:hAnsiTheme="minorHAnsi"/>
          <w:b w:val="0"/>
          <w:bCs w:val="0"/>
          <w:color w:val="000000"/>
          <w:sz w:val="20"/>
          <w:szCs w:val="20"/>
        </w:rPr>
        <w:t>Edit the regedit.exe by going to start</w:t>
      </w:r>
    </w:p>
    <w:p w:rsidR="008A4CFB" w:rsidRPr="008A4CFB" w:rsidRDefault="008A4CFB" w:rsidP="002E0A78">
      <w:pPr>
        <w:pStyle w:val="Heading3"/>
        <w:numPr>
          <w:ilvl w:val="0"/>
          <w:numId w:val="58"/>
        </w:numPr>
        <w:shd w:val="clear" w:color="auto" w:fill="FFFFFF"/>
        <w:spacing w:before="0"/>
        <w:rPr>
          <w:rFonts w:asciiTheme="minorHAnsi" w:hAnsiTheme="minorHAnsi"/>
          <w:b w:val="0"/>
          <w:bCs w:val="0"/>
          <w:color w:val="000000"/>
          <w:sz w:val="20"/>
          <w:szCs w:val="20"/>
        </w:rPr>
      </w:pPr>
      <w:r w:rsidRPr="008A4CFB">
        <w:rPr>
          <w:rFonts w:asciiTheme="minorHAnsi" w:hAnsiTheme="minorHAnsi"/>
          <w:b w:val="0"/>
          <w:bCs w:val="0"/>
          <w:color w:val="000000"/>
          <w:sz w:val="20"/>
          <w:szCs w:val="20"/>
        </w:rPr>
        <w:t xml:space="preserve">System </w:t>
      </w:r>
      <w:r w:rsidRPr="008A4CFB">
        <w:rPr>
          <w:rFonts w:asciiTheme="minorHAnsi" w:hAnsiTheme="minorHAnsi"/>
          <w:b w:val="0"/>
          <w:bCs w:val="0"/>
          <w:color w:val="000000"/>
          <w:sz w:val="20"/>
          <w:szCs w:val="20"/>
        </w:rPr>
        <w:sym w:font="Wingdings" w:char="F0E0"/>
      </w:r>
      <w:r w:rsidRPr="008A4CFB">
        <w:rPr>
          <w:rFonts w:asciiTheme="minorHAnsi" w:hAnsiTheme="minorHAnsi"/>
          <w:b w:val="0"/>
          <w:bCs w:val="0"/>
          <w:color w:val="000000"/>
          <w:sz w:val="20"/>
          <w:szCs w:val="20"/>
        </w:rPr>
        <w:t xml:space="preserve"> </w:t>
      </w:r>
      <w:proofErr w:type="spellStart"/>
      <w:r w:rsidRPr="008A4CFB">
        <w:rPr>
          <w:rFonts w:asciiTheme="minorHAnsi" w:hAnsiTheme="minorHAnsi"/>
          <w:b w:val="0"/>
          <w:bCs w:val="0"/>
          <w:color w:val="000000"/>
          <w:sz w:val="20"/>
          <w:szCs w:val="20"/>
        </w:rPr>
        <w:t>CurrentControlSet</w:t>
      </w:r>
      <w:proofErr w:type="spellEnd"/>
      <w:r w:rsidRPr="008A4CFB">
        <w:rPr>
          <w:rFonts w:asciiTheme="minorHAnsi" w:hAnsiTheme="minorHAnsi"/>
          <w:b w:val="0"/>
          <w:bCs w:val="0"/>
          <w:color w:val="000000"/>
          <w:sz w:val="20"/>
          <w:szCs w:val="20"/>
        </w:rPr>
        <w:t xml:space="preserve"> </w:t>
      </w:r>
      <w:r w:rsidRPr="008A4CFB">
        <w:rPr>
          <w:rFonts w:asciiTheme="minorHAnsi" w:hAnsiTheme="minorHAnsi"/>
          <w:b w:val="0"/>
          <w:bCs w:val="0"/>
          <w:color w:val="000000"/>
          <w:sz w:val="20"/>
          <w:szCs w:val="20"/>
        </w:rPr>
        <w:sym w:font="Wingdings" w:char="F0E0"/>
      </w:r>
      <w:r w:rsidRPr="008A4CFB">
        <w:rPr>
          <w:rFonts w:asciiTheme="minorHAnsi" w:hAnsiTheme="minorHAnsi"/>
          <w:b w:val="0"/>
          <w:bCs w:val="0"/>
          <w:color w:val="000000"/>
          <w:sz w:val="20"/>
          <w:szCs w:val="20"/>
        </w:rPr>
        <w:t xml:space="preserve"> Services </w:t>
      </w:r>
      <w:r w:rsidRPr="008A4CFB">
        <w:rPr>
          <w:rFonts w:asciiTheme="minorHAnsi" w:hAnsiTheme="minorHAnsi"/>
          <w:b w:val="0"/>
          <w:bCs w:val="0"/>
          <w:color w:val="000000"/>
          <w:sz w:val="20"/>
          <w:szCs w:val="20"/>
        </w:rPr>
        <w:sym w:font="Wingdings" w:char="F0E0"/>
      </w:r>
      <w:r w:rsidRPr="008A4CFB">
        <w:rPr>
          <w:rFonts w:asciiTheme="minorHAnsi" w:hAnsiTheme="minorHAnsi"/>
          <w:b w:val="0"/>
          <w:bCs w:val="0"/>
          <w:color w:val="000000"/>
          <w:sz w:val="20"/>
          <w:szCs w:val="20"/>
        </w:rPr>
        <w:t xml:space="preserve"> </w:t>
      </w:r>
      <w:proofErr w:type="spellStart"/>
      <w:r w:rsidRPr="008A4CFB">
        <w:rPr>
          <w:rFonts w:asciiTheme="minorHAnsi" w:hAnsiTheme="minorHAnsi"/>
          <w:b w:val="0"/>
          <w:bCs w:val="0"/>
          <w:color w:val="000000"/>
          <w:sz w:val="20"/>
          <w:szCs w:val="20"/>
        </w:rPr>
        <w:t>WebClient</w:t>
      </w:r>
      <w:proofErr w:type="spellEnd"/>
      <w:r w:rsidRPr="008A4CFB">
        <w:rPr>
          <w:rFonts w:asciiTheme="minorHAnsi" w:hAnsiTheme="minorHAnsi"/>
          <w:b w:val="0"/>
          <w:bCs w:val="0"/>
          <w:color w:val="000000"/>
          <w:sz w:val="20"/>
          <w:szCs w:val="20"/>
        </w:rPr>
        <w:t xml:space="preserve"> </w:t>
      </w:r>
      <w:r w:rsidRPr="008A4CFB">
        <w:rPr>
          <w:rFonts w:asciiTheme="minorHAnsi" w:hAnsiTheme="minorHAnsi"/>
          <w:b w:val="0"/>
          <w:bCs w:val="0"/>
          <w:color w:val="000000"/>
          <w:sz w:val="20"/>
          <w:szCs w:val="20"/>
        </w:rPr>
        <w:sym w:font="Wingdings" w:char="F0E0"/>
      </w:r>
      <w:r w:rsidRPr="008A4CFB">
        <w:rPr>
          <w:rFonts w:asciiTheme="minorHAnsi" w:hAnsiTheme="minorHAnsi"/>
          <w:b w:val="0"/>
          <w:bCs w:val="0"/>
          <w:color w:val="000000"/>
          <w:sz w:val="20"/>
          <w:szCs w:val="20"/>
        </w:rPr>
        <w:t xml:space="preserve"> Parameters </w:t>
      </w:r>
    </w:p>
    <w:p w:rsidR="008A4CFB" w:rsidRPr="008A4CFB" w:rsidRDefault="008A4CFB" w:rsidP="002E0A78">
      <w:pPr>
        <w:pStyle w:val="Heading3"/>
        <w:numPr>
          <w:ilvl w:val="0"/>
          <w:numId w:val="58"/>
        </w:numPr>
        <w:shd w:val="clear" w:color="auto" w:fill="FFFFFF"/>
        <w:spacing w:before="0"/>
        <w:rPr>
          <w:rFonts w:asciiTheme="minorHAnsi" w:hAnsiTheme="minorHAnsi"/>
          <w:b w:val="0"/>
          <w:bCs w:val="0"/>
          <w:color w:val="000000"/>
          <w:sz w:val="20"/>
          <w:szCs w:val="20"/>
        </w:rPr>
      </w:pPr>
      <w:r w:rsidRPr="008A4CFB">
        <w:rPr>
          <w:rFonts w:asciiTheme="minorHAnsi" w:hAnsiTheme="minorHAnsi"/>
          <w:b w:val="0"/>
          <w:bCs w:val="0"/>
          <w:color w:val="000000"/>
          <w:sz w:val="20"/>
          <w:szCs w:val="20"/>
        </w:rPr>
        <w:t>Change “</w:t>
      </w:r>
      <w:proofErr w:type="spellStart"/>
      <w:r w:rsidRPr="008A4CFB">
        <w:rPr>
          <w:rFonts w:asciiTheme="minorHAnsi" w:hAnsiTheme="minorHAnsi"/>
          <w:b w:val="0"/>
          <w:bCs w:val="0"/>
          <w:color w:val="000000"/>
          <w:sz w:val="20"/>
          <w:szCs w:val="20"/>
        </w:rPr>
        <w:t>BasicAuthLevel</w:t>
      </w:r>
      <w:proofErr w:type="spellEnd"/>
      <w:r w:rsidRPr="008A4CFB">
        <w:rPr>
          <w:rFonts w:asciiTheme="minorHAnsi" w:hAnsiTheme="minorHAnsi"/>
          <w:b w:val="0"/>
          <w:bCs w:val="0"/>
          <w:color w:val="000000"/>
          <w:sz w:val="20"/>
          <w:szCs w:val="20"/>
        </w:rPr>
        <w:t>” parameter to 2</w:t>
      </w:r>
    </w:p>
    <w:p w:rsidR="008A4CFB" w:rsidRPr="008A4CFB" w:rsidRDefault="008A4CFB" w:rsidP="002E0A78">
      <w:pPr>
        <w:pStyle w:val="Heading3"/>
        <w:numPr>
          <w:ilvl w:val="0"/>
          <w:numId w:val="58"/>
        </w:numPr>
        <w:shd w:val="clear" w:color="auto" w:fill="FFFFFF"/>
        <w:spacing w:before="0"/>
        <w:rPr>
          <w:rFonts w:asciiTheme="minorHAnsi" w:hAnsiTheme="minorHAnsi"/>
          <w:b w:val="0"/>
          <w:bCs w:val="0"/>
          <w:color w:val="000000"/>
          <w:sz w:val="20"/>
          <w:szCs w:val="20"/>
        </w:rPr>
      </w:pPr>
      <w:r w:rsidRPr="008A4CFB">
        <w:rPr>
          <w:rFonts w:asciiTheme="minorHAnsi" w:hAnsiTheme="minorHAnsi"/>
          <w:b w:val="0"/>
          <w:bCs w:val="0"/>
          <w:color w:val="000000"/>
          <w:sz w:val="20"/>
          <w:szCs w:val="20"/>
        </w:rPr>
        <w:t>Go</w:t>
      </w:r>
      <w:r>
        <w:rPr>
          <w:rFonts w:asciiTheme="minorHAnsi" w:hAnsiTheme="minorHAnsi"/>
          <w:b w:val="0"/>
          <w:bCs w:val="0"/>
          <w:color w:val="000000"/>
          <w:sz w:val="20"/>
          <w:szCs w:val="20"/>
        </w:rPr>
        <w:t xml:space="preserve"> </w:t>
      </w:r>
      <w:r w:rsidRPr="008A4CFB">
        <w:rPr>
          <w:rFonts w:asciiTheme="minorHAnsi" w:hAnsiTheme="minorHAnsi"/>
          <w:b w:val="0"/>
          <w:bCs w:val="0"/>
          <w:color w:val="000000"/>
          <w:sz w:val="20"/>
          <w:szCs w:val="20"/>
        </w:rPr>
        <w:t xml:space="preserve">to </w:t>
      </w:r>
      <w:proofErr w:type="spellStart"/>
      <w:r w:rsidRPr="008A4CFB">
        <w:rPr>
          <w:rFonts w:asciiTheme="minorHAnsi" w:hAnsiTheme="minorHAnsi"/>
          <w:b w:val="0"/>
          <w:bCs w:val="0"/>
          <w:color w:val="000000"/>
          <w:sz w:val="20"/>
          <w:szCs w:val="20"/>
        </w:rPr>
        <w:t>MyComputer</w:t>
      </w:r>
      <w:proofErr w:type="spellEnd"/>
    </w:p>
    <w:p w:rsidR="008A4CFB" w:rsidRPr="008A4CFB" w:rsidRDefault="008A4CFB" w:rsidP="002E0A78">
      <w:pPr>
        <w:pStyle w:val="Heading3"/>
        <w:numPr>
          <w:ilvl w:val="0"/>
          <w:numId w:val="58"/>
        </w:numPr>
        <w:shd w:val="clear" w:color="auto" w:fill="FFFFFF"/>
        <w:spacing w:before="0"/>
        <w:rPr>
          <w:rFonts w:asciiTheme="minorHAnsi" w:hAnsiTheme="minorHAnsi"/>
          <w:b w:val="0"/>
          <w:bCs w:val="0"/>
          <w:color w:val="000000"/>
          <w:sz w:val="20"/>
          <w:szCs w:val="20"/>
        </w:rPr>
      </w:pPr>
      <w:r w:rsidRPr="008A4CFB">
        <w:rPr>
          <w:rFonts w:asciiTheme="minorHAnsi" w:hAnsiTheme="minorHAnsi"/>
          <w:b w:val="0"/>
          <w:bCs w:val="0"/>
          <w:color w:val="000000"/>
          <w:sz w:val="20"/>
          <w:szCs w:val="20"/>
        </w:rPr>
        <w:t xml:space="preserve">Add Network Location </w:t>
      </w:r>
      <w:r w:rsidRPr="008A4CFB">
        <w:rPr>
          <w:rFonts w:asciiTheme="minorHAnsi" w:hAnsiTheme="minorHAnsi"/>
          <w:b w:val="0"/>
          <w:bCs w:val="0"/>
          <w:color w:val="000000"/>
          <w:sz w:val="20"/>
          <w:szCs w:val="20"/>
        </w:rPr>
        <w:sym w:font="Wingdings" w:char="F0E0"/>
      </w:r>
      <w:r w:rsidRPr="008A4CFB">
        <w:rPr>
          <w:rFonts w:asciiTheme="minorHAnsi" w:hAnsiTheme="minorHAnsi"/>
          <w:b w:val="0"/>
          <w:bCs w:val="0"/>
          <w:color w:val="000000"/>
          <w:sz w:val="20"/>
          <w:szCs w:val="20"/>
        </w:rPr>
        <w:t xml:space="preserve"> Choose a custom network location </w:t>
      </w:r>
      <w:r w:rsidRPr="008A4CFB">
        <w:rPr>
          <w:rFonts w:asciiTheme="minorHAnsi" w:hAnsiTheme="minorHAnsi"/>
          <w:b w:val="0"/>
          <w:bCs w:val="0"/>
          <w:color w:val="000000"/>
          <w:sz w:val="20"/>
          <w:szCs w:val="20"/>
        </w:rPr>
        <w:sym w:font="Wingdings" w:char="F0E0"/>
      </w:r>
      <w:r w:rsidRPr="008A4CFB">
        <w:rPr>
          <w:rFonts w:asciiTheme="minorHAnsi" w:hAnsiTheme="minorHAnsi"/>
          <w:b w:val="0"/>
          <w:bCs w:val="0"/>
          <w:color w:val="000000"/>
          <w:sz w:val="20"/>
          <w:szCs w:val="20"/>
        </w:rPr>
        <w:t xml:space="preserve"> next </w:t>
      </w:r>
      <w:r w:rsidRPr="008A4CFB">
        <w:rPr>
          <w:rFonts w:asciiTheme="minorHAnsi" w:hAnsiTheme="minorHAnsi"/>
          <w:b w:val="0"/>
          <w:bCs w:val="0"/>
          <w:color w:val="000000"/>
          <w:sz w:val="20"/>
          <w:szCs w:val="20"/>
        </w:rPr>
        <w:sym w:font="Wingdings" w:char="F0E0"/>
      </w:r>
      <w:r w:rsidRPr="008A4CFB">
        <w:rPr>
          <w:rFonts w:asciiTheme="minorHAnsi" w:hAnsiTheme="minorHAnsi"/>
          <w:b w:val="0"/>
          <w:bCs w:val="0"/>
          <w:color w:val="000000"/>
          <w:sz w:val="20"/>
          <w:szCs w:val="20"/>
        </w:rPr>
        <w:t xml:space="preserve"> </w:t>
      </w:r>
    </w:p>
    <w:p w:rsidR="008A4CFB" w:rsidRPr="008A4CFB" w:rsidRDefault="008A4CFB" w:rsidP="002E0A78">
      <w:pPr>
        <w:pStyle w:val="Heading3"/>
        <w:numPr>
          <w:ilvl w:val="0"/>
          <w:numId w:val="58"/>
        </w:numPr>
        <w:shd w:val="clear" w:color="auto" w:fill="FFFFFF"/>
        <w:spacing w:before="0"/>
        <w:rPr>
          <w:rFonts w:asciiTheme="minorHAnsi" w:hAnsiTheme="minorHAnsi"/>
          <w:b w:val="0"/>
          <w:bCs w:val="0"/>
          <w:color w:val="000000"/>
          <w:sz w:val="20"/>
          <w:szCs w:val="20"/>
        </w:rPr>
      </w:pPr>
      <w:r>
        <w:rPr>
          <w:rFonts w:asciiTheme="minorHAnsi" w:hAnsiTheme="minorHAnsi"/>
          <w:b w:val="0"/>
          <w:bCs w:val="0"/>
          <w:color w:val="000000"/>
          <w:sz w:val="20"/>
          <w:szCs w:val="20"/>
        </w:rPr>
        <w:t>G</w:t>
      </w:r>
      <w:r w:rsidRPr="008A4CFB">
        <w:rPr>
          <w:rFonts w:asciiTheme="minorHAnsi" w:hAnsiTheme="minorHAnsi"/>
          <w:b w:val="0"/>
          <w:bCs w:val="0"/>
          <w:color w:val="000000"/>
          <w:sz w:val="20"/>
          <w:szCs w:val="20"/>
        </w:rPr>
        <w:t xml:space="preserve">ive </w:t>
      </w:r>
      <w:proofErr w:type="spellStart"/>
      <w:r w:rsidRPr="008A4CFB">
        <w:rPr>
          <w:rFonts w:asciiTheme="minorHAnsi" w:hAnsiTheme="minorHAnsi"/>
          <w:b w:val="0"/>
          <w:bCs w:val="0"/>
          <w:color w:val="000000"/>
          <w:sz w:val="20"/>
          <w:szCs w:val="20"/>
        </w:rPr>
        <w:t>crx</w:t>
      </w:r>
      <w:proofErr w:type="spellEnd"/>
      <w:r w:rsidRPr="008A4CFB">
        <w:rPr>
          <w:rFonts w:asciiTheme="minorHAnsi" w:hAnsiTheme="minorHAnsi"/>
          <w:b w:val="0"/>
          <w:bCs w:val="0"/>
          <w:color w:val="000000"/>
          <w:sz w:val="20"/>
          <w:szCs w:val="20"/>
        </w:rPr>
        <w:t xml:space="preserve"> repository </w:t>
      </w:r>
      <w:proofErr w:type="spellStart"/>
      <w:proofErr w:type="gramStart"/>
      <w:r w:rsidRPr="008A4CFB">
        <w:rPr>
          <w:rFonts w:asciiTheme="minorHAnsi" w:hAnsiTheme="minorHAnsi"/>
          <w:b w:val="0"/>
          <w:bCs w:val="0"/>
          <w:color w:val="000000"/>
          <w:sz w:val="20"/>
          <w:szCs w:val="20"/>
        </w:rPr>
        <w:t>url</w:t>
      </w:r>
      <w:proofErr w:type="spellEnd"/>
      <w:proofErr w:type="gramEnd"/>
      <w:r w:rsidRPr="008A4CFB">
        <w:rPr>
          <w:rFonts w:asciiTheme="minorHAnsi" w:hAnsiTheme="minorHAnsi"/>
          <w:b w:val="0"/>
          <w:bCs w:val="0"/>
          <w:color w:val="000000"/>
          <w:sz w:val="20"/>
          <w:szCs w:val="20"/>
        </w:rPr>
        <w:t xml:space="preserve"> (http:localhost:4502) and click on next.</w:t>
      </w:r>
    </w:p>
    <w:p w:rsidR="000A214E" w:rsidRDefault="000A214E" w:rsidP="000A214E">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0A214E" w:rsidRDefault="000A214E" w:rsidP="000A214E">
      <w:pPr>
        <w:pStyle w:val="ListParagraph"/>
        <w:numPr>
          <w:ilvl w:val="0"/>
          <w:numId w:val="0"/>
        </w:numPr>
        <w:ind w:left="720"/>
        <w:rPr>
          <w:rFonts w:cs="Adobe Clean"/>
          <w:color w:val="000000"/>
          <w:sz w:val="20"/>
          <w:szCs w:val="20"/>
        </w:rPr>
      </w:pPr>
    </w:p>
    <w:p w:rsidR="000A214E" w:rsidRPr="00450AB7" w:rsidRDefault="000A214E" w:rsidP="000A214E">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Can we restrict for certain users not to display some digital assets?</w:t>
      </w:r>
    </w:p>
    <w:p w:rsidR="000A214E" w:rsidRDefault="000A214E" w:rsidP="000A214E">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326B05">
        <w:rPr>
          <w:rFonts w:asciiTheme="minorHAnsi" w:hAnsiTheme="minorHAnsi"/>
          <w:sz w:val="20"/>
          <w:szCs w:val="20"/>
        </w:rPr>
        <w:t xml:space="preserve">Yes, </w:t>
      </w:r>
      <w:r>
        <w:rPr>
          <w:rFonts w:asciiTheme="minorHAnsi" w:hAnsiTheme="minorHAnsi"/>
          <w:sz w:val="20"/>
          <w:szCs w:val="20"/>
        </w:rPr>
        <w:t>we can follow different ways to achieve this.</w:t>
      </w:r>
    </w:p>
    <w:p w:rsidR="000A214E" w:rsidRPr="00BB56BA" w:rsidRDefault="000A214E" w:rsidP="002E0A78">
      <w:pPr>
        <w:pStyle w:val="ListParagraph"/>
        <w:numPr>
          <w:ilvl w:val="0"/>
          <w:numId w:val="45"/>
        </w:numPr>
        <w:autoSpaceDE w:val="0"/>
        <w:autoSpaceDN w:val="0"/>
        <w:adjustRightInd w:val="0"/>
        <w:spacing w:before="100" w:beforeAutospacing="1" w:after="100" w:afterAutospacing="1"/>
        <w:rPr>
          <w:rFonts w:asciiTheme="minorHAnsi" w:hAnsiTheme="minorHAnsi"/>
          <w:sz w:val="20"/>
          <w:szCs w:val="20"/>
        </w:rPr>
      </w:pPr>
      <w:r>
        <w:rPr>
          <w:rFonts w:asciiTheme="minorHAnsi" w:hAnsiTheme="minorHAnsi"/>
          <w:sz w:val="20"/>
          <w:szCs w:val="20"/>
        </w:rPr>
        <w:t>Y</w:t>
      </w:r>
      <w:r w:rsidRPr="00326B05">
        <w:rPr>
          <w:rFonts w:asciiTheme="minorHAnsi" w:hAnsiTheme="minorHAnsi"/>
          <w:sz w:val="20"/>
          <w:szCs w:val="20"/>
        </w:rPr>
        <w:t>ou can restrict access to certain folders in the DAM by using closed user groups. You can do this from the digital assets menu, right click on the folder that you want to add this property to, and click “properties”. Then you go to the CUG tab and add the required information.</w:t>
      </w:r>
    </w:p>
    <w:p w:rsidR="000A214E" w:rsidRPr="00BB56BA" w:rsidRDefault="000A214E" w:rsidP="002E0A78">
      <w:pPr>
        <w:pStyle w:val="ListParagraph"/>
        <w:numPr>
          <w:ilvl w:val="0"/>
          <w:numId w:val="45"/>
        </w:numPr>
        <w:autoSpaceDE w:val="0"/>
        <w:autoSpaceDN w:val="0"/>
        <w:adjustRightInd w:val="0"/>
        <w:spacing w:before="100" w:beforeAutospacing="1" w:after="100" w:afterAutospacing="1"/>
        <w:rPr>
          <w:rFonts w:asciiTheme="minorHAnsi" w:hAnsiTheme="minorHAnsi"/>
          <w:sz w:val="20"/>
          <w:szCs w:val="20"/>
        </w:rPr>
      </w:pPr>
      <w:r w:rsidRPr="00BB56BA">
        <w:rPr>
          <w:rFonts w:asciiTheme="minorHAnsi" w:hAnsiTheme="minorHAnsi"/>
          <w:sz w:val="20"/>
          <w:szCs w:val="20"/>
        </w:rPr>
        <w:t>Go to the user admin console. And deny read permissions for that particular us</w:t>
      </w:r>
      <w:r>
        <w:rPr>
          <w:rFonts w:asciiTheme="minorHAnsi" w:hAnsiTheme="minorHAnsi"/>
          <w:sz w:val="20"/>
          <w:szCs w:val="20"/>
        </w:rPr>
        <w:t>er at the required dam path. Ex:</w:t>
      </w:r>
      <w:r w:rsidRPr="00BB56BA">
        <w:rPr>
          <w:rFonts w:asciiTheme="minorHAnsi" w:hAnsiTheme="minorHAnsi"/>
          <w:sz w:val="20"/>
          <w:szCs w:val="20"/>
        </w:rPr>
        <w:t xml:space="preserve"> /content/dam/images/</w:t>
      </w:r>
      <w:proofErr w:type="spellStart"/>
      <w:r w:rsidRPr="00BB56BA">
        <w:rPr>
          <w:rFonts w:asciiTheme="minorHAnsi" w:hAnsiTheme="minorHAnsi"/>
          <w:sz w:val="20"/>
          <w:szCs w:val="20"/>
        </w:rPr>
        <w:t>imageX</w:t>
      </w:r>
      <w:proofErr w:type="spellEnd"/>
      <w:r w:rsidRPr="00BB56BA">
        <w:rPr>
          <w:rFonts w:asciiTheme="minorHAnsi" w:hAnsiTheme="minorHAnsi"/>
          <w:sz w:val="20"/>
          <w:szCs w:val="20"/>
        </w:rPr>
        <w:t>.</w:t>
      </w:r>
    </w:p>
    <w:p w:rsidR="000A214E" w:rsidRPr="00BD7B49" w:rsidRDefault="000A214E" w:rsidP="000A214E">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0A214E" w:rsidRPr="00DD204D" w:rsidRDefault="000A214E" w:rsidP="000A214E">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BD7B49">
        <w:rPr>
          <w:rFonts w:asciiTheme="majorHAnsi" w:eastAsia="Times New Roman" w:hAnsiTheme="majorHAnsi"/>
          <w:b/>
          <w:bCs/>
          <w:color w:val="4F81BD" w:themeColor="accent1"/>
          <w:sz w:val="20"/>
          <w:szCs w:val="20"/>
        </w:rPr>
        <w:t>How is it possible to disable Site Admin actions for particular groups, e.g. Activate?</w:t>
      </w:r>
    </w:p>
    <w:p w:rsidR="000A214E" w:rsidRPr="00326B05" w:rsidRDefault="000A214E" w:rsidP="000A214E">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326B05">
        <w:rPr>
          <w:rFonts w:asciiTheme="minorHAnsi" w:hAnsiTheme="minorHAnsi"/>
          <w:sz w:val="20"/>
          <w:szCs w:val="20"/>
        </w:rPr>
        <w:t>In order to disable and completely hide a certain action in the Site Admin console for a particular group, a corresponding group ACL has to be defined that denies read access to this action.</w:t>
      </w:r>
    </w:p>
    <w:p w:rsidR="000A214E" w:rsidRPr="00F50A5C" w:rsidRDefault="000A214E" w:rsidP="000A214E">
      <w:pPr>
        <w:pStyle w:val="ListParagraph"/>
        <w:numPr>
          <w:ilvl w:val="0"/>
          <w:numId w:val="0"/>
        </w:numPr>
        <w:ind w:left="720"/>
        <w:rPr>
          <w:rFonts w:asciiTheme="minorHAnsi" w:hAnsiTheme="minorHAnsi" w:cs="Adobe Clean"/>
          <w:color w:val="000000"/>
          <w:sz w:val="20"/>
          <w:szCs w:val="20"/>
        </w:rPr>
      </w:pPr>
    </w:p>
    <w:p w:rsidR="000A214E" w:rsidRPr="00F50A5C" w:rsidRDefault="000A214E" w:rsidP="000A214E">
      <w:pPr>
        <w:pStyle w:val="ListParagraph"/>
        <w:numPr>
          <w:ilvl w:val="0"/>
          <w:numId w:val="0"/>
        </w:numPr>
        <w:ind w:left="720"/>
        <w:rPr>
          <w:rFonts w:asciiTheme="minorHAnsi" w:hAnsiTheme="minorHAnsi" w:cs="Adobe Clean"/>
          <w:color w:val="000000"/>
          <w:sz w:val="20"/>
          <w:szCs w:val="20"/>
        </w:rPr>
      </w:pPr>
      <w:r w:rsidRPr="00F50A5C">
        <w:rPr>
          <w:rFonts w:asciiTheme="minorHAnsi" w:hAnsiTheme="minorHAnsi" w:cs="Adobe Clean"/>
          <w:color w:val="000000"/>
          <w:sz w:val="20"/>
          <w:szCs w:val="20"/>
        </w:rPr>
        <w:t>Steps to disable site admin actions:</w:t>
      </w:r>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t xml:space="preserve">logged in as admin, open </w:t>
      </w:r>
      <w:hyperlink r:id="rId20" w:history="1">
        <w:r w:rsidRPr="00F50A5C">
          <w:rPr>
            <w:rStyle w:val="Hyperlink"/>
            <w:rFonts w:asciiTheme="minorHAnsi" w:hAnsiTheme="minorHAnsi" w:cs="Adobe Clean"/>
            <w:sz w:val="20"/>
            <w:szCs w:val="20"/>
          </w:rPr>
          <w:t>http://localhost:4502/crx/explorer/browser/index.jsp</w:t>
        </w:r>
      </w:hyperlink>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t>Navigate to “/libs/</w:t>
      </w:r>
      <w:proofErr w:type="spellStart"/>
      <w:r w:rsidRPr="00F50A5C">
        <w:rPr>
          <w:rFonts w:asciiTheme="minorHAnsi" w:hAnsiTheme="minorHAnsi" w:cs="Adobe Clean"/>
          <w:color w:val="000000"/>
          <w:sz w:val="20"/>
          <w:szCs w:val="20"/>
        </w:rPr>
        <w:t>wcm</w:t>
      </w:r>
      <w:proofErr w:type="spellEnd"/>
      <w:r w:rsidRPr="00F50A5C">
        <w:rPr>
          <w:rFonts w:asciiTheme="minorHAnsi" w:hAnsiTheme="minorHAnsi" w:cs="Adobe Clean"/>
          <w:color w:val="000000"/>
          <w:sz w:val="20"/>
          <w:szCs w:val="20"/>
        </w:rPr>
        <w:t>/core/content/</w:t>
      </w:r>
      <w:proofErr w:type="spellStart"/>
      <w:r w:rsidRPr="00F50A5C">
        <w:rPr>
          <w:rFonts w:asciiTheme="minorHAnsi" w:hAnsiTheme="minorHAnsi" w:cs="Adobe Clean"/>
          <w:color w:val="000000"/>
          <w:sz w:val="20"/>
          <w:szCs w:val="20"/>
        </w:rPr>
        <w:t>siteadmin</w:t>
      </w:r>
      <w:proofErr w:type="spellEnd"/>
      <w:r w:rsidRPr="00F50A5C">
        <w:rPr>
          <w:rFonts w:asciiTheme="minorHAnsi" w:hAnsiTheme="minorHAnsi" w:cs="Adobe Clean"/>
          <w:color w:val="000000"/>
          <w:sz w:val="20"/>
          <w:szCs w:val="20"/>
        </w:rPr>
        <w:t>/actions/activate”</w:t>
      </w:r>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t>Next click on the Security button and select Access Control Editor</w:t>
      </w:r>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t>In the Applicable Access Control Policies section, mark the checkbox next to “org.apache.jackrabbit.core.security.authorization.acl.ACLTemplate”</w:t>
      </w:r>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t>Click on Set selected policies</w:t>
      </w:r>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t>Next click on New ACE</w:t>
      </w:r>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t>Browse the Principal for the group for which a privilege is to be set</w:t>
      </w:r>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t>DENY “</w:t>
      </w:r>
      <w:proofErr w:type="spellStart"/>
      <w:r w:rsidRPr="00F50A5C">
        <w:rPr>
          <w:rFonts w:asciiTheme="minorHAnsi" w:hAnsiTheme="minorHAnsi" w:cs="Adobe Clean"/>
          <w:color w:val="000000"/>
          <w:sz w:val="20"/>
          <w:szCs w:val="20"/>
        </w:rPr>
        <w:t>jcr:read</w:t>
      </w:r>
      <w:proofErr w:type="spellEnd"/>
      <w:r w:rsidRPr="00F50A5C">
        <w:rPr>
          <w:rFonts w:asciiTheme="minorHAnsi" w:hAnsiTheme="minorHAnsi" w:cs="Adobe Clean"/>
          <w:color w:val="000000"/>
          <w:sz w:val="20"/>
          <w:szCs w:val="20"/>
        </w:rPr>
        <w:t>” and confirm</w:t>
      </w:r>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lastRenderedPageBreak/>
        <w:t>Click Apply and close the window</w:t>
      </w:r>
    </w:p>
    <w:p w:rsidR="000A214E" w:rsidRPr="00F50A5C" w:rsidRDefault="000A214E" w:rsidP="002E0A78">
      <w:pPr>
        <w:pStyle w:val="ListParagraph"/>
        <w:numPr>
          <w:ilvl w:val="0"/>
          <w:numId w:val="32"/>
        </w:numPr>
        <w:rPr>
          <w:rFonts w:asciiTheme="minorHAnsi" w:hAnsiTheme="minorHAnsi" w:cs="Adobe Clean"/>
          <w:color w:val="000000"/>
          <w:sz w:val="20"/>
          <w:szCs w:val="20"/>
        </w:rPr>
      </w:pPr>
      <w:r w:rsidRPr="00F50A5C">
        <w:rPr>
          <w:rFonts w:asciiTheme="minorHAnsi" w:hAnsiTheme="minorHAnsi" w:cs="Adobe Clean"/>
          <w:color w:val="000000"/>
          <w:sz w:val="20"/>
          <w:szCs w:val="20"/>
        </w:rPr>
        <w:t>At this point, members of the specified group won't have access to the Activate action anymore.</w:t>
      </w:r>
    </w:p>
    <w:p w:rsidR="000A214E" w:rsidRDefault="000A214E" w:rsidP="000A214E">
      <w:pPr>
        <w:pStyle w:val="ListParagraph"/>
        <w:numPr>
          <w:ilvl w:val="0"/>
          <w:numId w:val="0"/>
        </w:numPr>
        <w:ind w:left="720"/>
        <w:rPr>
          <w:rFonts w:cs="Adobe Clean"/>
          <w:color w:val="000000"/>
          <w:sz w:val="20"/>
          <w:szCs w:val="20"/>
        </w:rPr>
      </w:pPr>
    </w:p>
    <w:p w:rsidR="000A214E" w:rsidRPr="00BB56BA" w:rsidRDefault="000A214E" w:rsidP="000A214E">
      <w:pPr>
        <w:spacing w:before="100" w:beforeAutospacing="1" w:after="100" w:afterAutospacing="1"/>
        <w:ind w:left="720" w:hanging="360"/>
        <w:rPr>
          <w:rFonts w:asciiTheme="majorHAnsi" w:hAnsiTheme="majorHAnsi"/>
          <w:b/>
          <w:bCs/>
          <w:color w:val="4F81BD" w:themeColor="accent1"/>
          <w:sz w:val="20"/>
          <w:szCs w:val="20"/>
        </w:rPr>
      </w:pPr>
      <w:r w:rsidRPr="00BB56BA">
        <w:rPr>
          <w:rFonts w:asciiTheme="majorHAnsi" w:hAnsiTheme="majorHAnsi"/>
          <w:b/>
          <w:bCs/>
          <w:color w:val="4F81BD" w:themeColor="accent1"/>
          <w:sz w:val="20"/>
          <w:szCs w:val="20"/>
        </w:rPr>
        <w:t>Actions on different consoles:</w:t>
      </w:r>
    </w:p>
    <w:p w:rsidR="000A214E" w:rsidRPr="00E51067" w:rsidRDefault="000A214E" w:rsidP="000A214E">
      <w:pPr>
        <w:pStyle w:val="ListParagraph"/>
        <w:numPr>
          <w:ilvl w:val="0"/>
          <w:numId w:val="0"/>
        </w:numPr>
        <w:ind w:left="720"/>
        <w:rPr>
          <w:rFonts w:cs="Adobe Clean"/>
          <w:b/>
          <w:color w:val="000000"/>
          <w:sz w:val="20"/>
          <w:szCs w:val="20"/>
        </w:rPr>
      </w:pPr>
    </w:p>
    <w:tbl>
      <w:tblPr>
        <w:tblStyle w:val="TableGrid"/>
        <w:tblW w:w="0" w:type="auto"/>
        <w:tblInd w:w="1149" w:type="dxa"/>
        <w:tblLook w:val="04A0" w:firstRow="1" w:lastRow="0" w:firstColumn="1" w:lastColumn="0" w:noHBand="0" w:noVBand="1"/>
      </w:tblPr>
      <w:tblGrid>
        <w:gridCol w:w="1906"/>
        <w:gridCol w:w="3760"/>
      </w:tblGrid>
      <w:tr w:rsidR="000A214E" w:rsidTr="00E0423B">
        <w:trPr>
          <w:trHeight w:val="246"/>
        </w:trPr>
        <w:tc>
          <w:tcPr>
            <w:tcW w:w="1906" w:type="dxa"/>
          </w:tcPr>
          <w:p w:rsidR="000A214E" w:rsidRPr="00757A9C" w:rsidRDefault="000A214E" w:rsidP="00E0423B">
            <w:pPr>
              <w:pStyle w:val="ListParagraph"/>
              <w:numPr>
                <w:ilvl w:val="0"/>
                <w:numId w:val="0"/>
              </w:numPr>
              <w:rPr>
                <w:rFonts w:cs="Adobe Clean"/>
                <w:b/>
                <w:color w:val="000000"/>
                <w:sz w:val="20"/>
                <w:szCs w:val="20"/>
              </w:rPr>
            </w:pPr>
            <w:r w:rsidRPr="00757A9C">
              <w:rPr>
                <w:rFonts w:cs="Adobe Clean"/>
                <w:b/>
                <w:color w:val="000000"/>
                <w:sz w:val="16"/>
                <w:szCs w:val="16"/>
              </w:rPr>
              <w:t>Console</w:t>
            </w:r>
          </w:p>
        </w:tc>
        <w:tc>
          <w:tcPr>
            <w:tcW w:w="3760" w:type="dxa"/>
          </w:tcPr>
          <w:p w:rsidR="000A214E" w:rsidRPr="00757A9C" w:rsidRDefault="000A214E" w:rsidP="00E0423B">
            <w:pPr>
              <w:pStyle w:val="ListParagraph"/>
              <w:numPr>
                <w:ilvl w:val="0"/>
                <w:numId w:val="0"/>
              </w:numPr>
              <w:rPr>
                <w:rFonts w:cs="Adobe Clean"/>
                <w:b/>
                <w:color w:val="000000"/>
                <w:sz w:val="20"/>
                <w:szCs w:val="20"/>
              </w:rPr>
            </w:pPr>
            <w:r w:rsidRPr="00757A9C">
              <w:rPr>
                <w:rFonts w:cs="Adobe Clean"/>
                <w:b/>
                <w:color w:val="000000"/>
                <w:sz w:val="16"/>
                <w:szCs w:val="16"/>
              </w:rPr>
              <w:t>Path</w:t>
            </w:r>
          </w:p>
        </w:tc>
      </w:tr>
      <w:tr w:rsidR="000A214E" w:rsidTr="00E0423B">
        <w:trPr>
          <w:trHeight w:val="246"/>
        </w:trPr>
        <w:tc>
          <w:tcPr>
            <w:tcW w:w="1906" w:type="dxa"/>
          </w:tcPr>
          <w:p w:rsidR="000A214E" w:rsidRDefault="000A214E" w:rsidP="00E0423B">
            <w:pPr>
              <w:pStyle w:val="ListParagraph"/>
              <w:numPr>
                <w:ilvl w:val="0"/>
                <w:numId w:val="0"/>
              </w:numPr>
              <w:rPr>
                <w:rFonts w:cs="Adobe Clean"/>
                <w:color w:val="000000"/>
                <w:sz w:val="20"/>
                <w:szCs w:val="20"/>
              </w:rPr>
            </w:pPr>
            <w:r w:rsidRPr="00757A9C">
              <w:rPr>
                <w:rFonts w:cs="Adobe Clean"/>
                <w:color w:val="000000"/>
                <w:sz w:val="16"/>
                <w:szCs w:val="16"/>
              </w:rPr>
              <w:t>Site Admin</w:t>
            </w:r>
          </w:p>
        </w:tc>
        <w:tc>
          <w:tcPr>
            <w:tcW w:w="3760" w:type="dxa"/>
          </w:tcPr>
          <w:p w:rsidR="000A214E" w:rsidRDefault="000A214E" w:rsidP="00E0423B">
            <w:pPr>
              <w:pStyle w:val="ListParagraph"/>
              <w:numPr>
                <w:ilvl w:val="0"/>
                <w:numId w:val="0"/>
              </w:numPr>
              <w:rPr>
                <w:rFonts w:cs="Adobe Clean"/>
                <w:color w:val="000000"/>
                <w:sz w:val="20"/>
                <w:szCs w:val="20"/>
              </w:rPr>
            </w:pPr>
            <w:r w:rsidRPr="00757A9C">
              <w:rPr>
                <w:rFonts w:cs="Adobe Clean"/>
                <w:color w:val="000000"/>
                <w:sz w:val="16"/>
                <w:szCs w:val="16"/>
              </w:rPr>
              <w:t>/libs/</w:t>
            </w:r>
            <w:proofErr w:type="spellStart"/>
            <w:r w:rsidRPr="00757A9C">
              <w:rPr>
                <w:rFonts w:cs="Adobe Clean"/>
                <w:color w:val="000000"/>
                <w:sz w:val="16"/>
                <w:szCs w:val="16"/>
              </w:rPr>
              <w:t>wcm</w:t>
            </w:r>
            <w:proofErr w:type="spellEnd"/>
            <w:r w:rsidRPr="00757A9C">
              <w:rPr>
                <w:rFonts w:cs="Adobe Clean"/>
                <w:color w:val="000000"/>
                <w:sz w:val="16"/>
                <w:szCs w:val="16"/>
              </w:rPr>
              <w:t>/core/content/</w:t>
            </w:r>
            <w:proofErr w:type="spellStart"/>
            <w:r w:rsidRPr="00757A9C">
              <w:rPr>
                <w:rFonts w:cs="Adobe Clean"/>
                <w:color w:val="000000"/>
                <w:sz w:val="16"/>
                <w:szCs w:val="16"/>
              </w:rPr>
              <w:t>siteadmin</w:t>
            </w:r>
            <w:proofErr w:type="spellEnd"/>
            <w:r w:rsidRPr="00757A9C">
              <w:rPr>
                <w:rFonts w:cs="Adobe Clean"/>
                <w:color w:val="000000"/>
                <w:sz w:val="16"/>
                <w:szCs w:val="16"/>
              </w:rPr>
              <w:t>/actions</w:t>
            </w:r>
          </w:p>
        </w:tc>
      </w:tr>
      <w:tr w:rsidR="000A214E" w:rsidTr="00E0423B">
        <w:trPr>
          <w:trHeight w:val="246"/>
        </w:trPr>
        <w:tc>
          <w:tcPr>
            <w:tcW w:w="1906"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DAM Admin</w:t>
            </w:r>
          </w:p>
        </w:tc>
        <w:tc>
          <w:tcPr>
            <w:tcW w:w="3760"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/libs/</w:t>
            </w:r>
            <w:proofErr w:type="spellStart"/>
            <w:r w:rsidRPr="00757A9C">
              <w:rPr>
                <w:rFonts w:cs="Adobe Clean"/>
                <w:color w:val="000000"/>
                <w:sz w:val="16"/>
                <w:szCs w:val="16"/>
              </w:rPr>
              <w:t>wcm</w:t>
            </w:r>
            <w:proofErr w:type="spellEnd"/>
            <w:r w:rsidRPr="00757A9C">
              <w:rPr>
                <w:rFonts w:cs="Adobe Clean"/>
                <w:color w:val="000000"/>
                <w:sz w:val="16"/>
                <w:szCs w:val="16"/>
              </w:rPr>
              <w:t>/core/content/</w:t>
            </w:r>
            <w:proofErr w:type="spellStart"/>
            <w:r w:rsidRPr="00757A9C">
              <w:rPr>
                <w:rFonts w:cs="Adobe Clean"/>
                <w:color w:val="000000"/>
                <w:sz w:val="16"/>
                <w:szCs w:val="16"/>
              </w:rPr>
              <w:t>damadmin</w:t>
            </w:r>
            <w:proofErr w:type="spellEnd"/>
            <w:r w:rsidRPr="00757A9C">
              <w:rPr>
                <w:rFonts w:cs="Adobe Clean"/>
                <w:color w:val="000000"/>
                <w:sz w:val="16"/>
                <w:szCs w:val="16"/>
              </w:rPr>
              <w:t>/actions</w:t>
            </w:r>
          </w:p>
        </w:tc>
      </w:tr>
      <w:tr w:rsidR="000A214E" w:rsidTr="00E0423B">
        <w:trPr>
          <w:trHeight w:val="246"/>
        </w:trPr>
        <w:tc>
          <w:tcPr>
            <w:tcW w:w="1906"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Tools</w:t>
            </w:r>
          </w:p>
        </w:tc>
        <w:tc>
          <w:tcPr>
            <w:tcW w:w="3760"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/libs/</w:t>
            </w:r>
            <w:proofErr w:type="spellStart"/>
            <w:r w:rsidRPr="00757A9C">
              <w:rPr>
                <w:rFonts w:cs="Adobe Clean"/>
                <w:color w:val="000000"/>
                <w:sz w:val="16"/>
                <w:szCs w:val="16"/>
              </w:rPr>
              <w:t>wcm</w:t>
            </w:r>
            <w:proofErr w:type="spellEnd"/>
            <w:r w:rsidRPr="00757A9C">
              <w:rPr>
                <w:rFonts w:cs="Adobe Clean"/>
                <w:color w:val="000000"/>
                <w:sz w:val="16"/>
                <w:szCs w:val="16"/>
              </w:rPr>
              <w:t>/core/content/</w:t>
            </w:r>
            <w:proofErr w:type="spellStart"/>
            <w:r w:rsidRPr="00757A9C">
              <w:rPr>
                <w:rFonts w:cs="Adobe Clean"/>
                <w:color w:val="000000"/>
                <w:sz w:val="16"/>
                <w:szCs w:val="16"/>
              </w:rPr>
              <w:t>misc</w:t>
            </w:r>
            <w:proofErr w:type="spellEnd"/>
            <w:r w:rsidRPr="00757A9C">
              <w:rPr>
                <w:rFonts w:cs="Adobe Clean"/>
                <w:color w:val="000000"/>
                <w:sz w:val="16"/>
                <w:szCs w:val="16"/>
              </w:rPr>
              <w:t>/actions</w:t>
            </w:r>
          </w:p>
        </w:tc>
      </w:tr>
      <w:tr w:rsidR="000A214E" w:rsidTr="00E0423B">
        <w:trPr>
          <w:trHeight w:val="246"/>
        </w:trPr>
        <w:tc>
          <w:tcPr>
            <w:tcW w:w="1906"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Security Admin</w:t>
            </w:r>
          </w:p>
        </w:tc>
        <w:tc>
          <w:tcPr>
            <w:tcW w:w="3760"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/libs/</w:t>
            </w:r>
            <w:proofErr w:type="spellStart"/>
            <w:r w:rsidRPr="00757A9C">
              <w:rPr>
                <w:rFonts w:cs="Adobe Clean"/>
                <w:color w:val="000000"/>
                <w:sz w:val="16"/>
                <w:szCs w:val="16"/>
              </w:rPr>
              <w:t>cq</w:t>
            </w:r>
            <w:proofErr w:type="spellEnd"/>
            <w:r w:rsidRPr="00757A9C">
              <w:rPr>
                <w:rFonts w:cs="Adobe Clean"/>
                <w:color w:val="000000"/>
                <w:sz w:val="16"/>
                <w:szCs w:val="16"/>
              </w:rPr>
              <w:t>/security/content/admin/</w:t>
            </w:r>
            <w:proofErr w:type="spellStart"/>
            <w:r w:rsidRPr="00757A9C">
              <w:rPr>
                <w:rFonts w:cs="Adobe Clean"/>
                <w:color w:val="000000"/>
                <w:sz w:val="16"/>
                <w:szCs w:val="16"/>
              </w:rPr>
              <w:t>authlist</w:t>
            </w:r>
            <w:proofErr w:type="spellEnd"/>
            <w:r w:rsidRPr="00757A9C">
              <w:rPr>
                <w:rFonts w:cs="Adobe Clean"/>
                <w:color w:val="000000"/>
                <w:sz w:val="16"/>
                <w:szCs w:val="16"/>
              </w:rPr>
              <w:t>/actions</w:t>
            </w:r>
          </w:p>
        </w:tc>
      </w:tr>
      <w:tr w:rsidR="000A214E" w:rsidTr="00E0423B">
        <w:trPr>
          <w:trHeight w:val="246"/>
        </w:trPr>
        <w:tc>
          <w:tcPr>
            <w:tcW w:w="1906" w:type="dxa"/>
          </w:tcPr>
          <w:p w:rsidR="000A214E" w:rsidRPr="00757A9C" w:rsidRDefault="000A214E" w:rsidP="00E0423B">
            <w:pPr>
              <w:pStyle w:val="ListParagraph"/>
              <w:numPr>
                <w:ilvl w:val="0"/>
                <w:numId w:val="0"/>
              </w:numPr>
              <w:rPr>
                <w:rFonts w:cs="Adobe Clean"/>
                <w:color w:val="000000"/>
                <w:sz w:val="16"/>
                <w:szCs w:val="16"/>
              </w:rPr>
            </w:pPr>
            <w:r>
              <w:rPr>
                <w:rFonts w:cs="Adobe Clean"/>
                <w:color w:val="000000"/>
                <w:sz w:val="16"/>
                <w:szCs w:val="16"/>
              </w:rPr>
              <w:t>Inbox</w:t>
            </w:r>
          </w:p>
        </w:tc>
        <w:tc>
          <w:tcPr>
            <w:tcW w:w="3760"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/libs/</w:t>
            </w:r>
            <w:proofErr w:type="spellStart"/>
            <w:r w:rsidRPr="00757A9C">
              <w:rPr>
                <w:rFonts w:cs="Adobe Clean"/>
                <w:color w:val="000000"/>
                <w:sz w:val="16"/>
                <w:szCs w:val="16"/>
              </w:rPr>
              <w:t>cq</w:t>
            </w:r>
            <w:proofErr w:type="spellEnd"/>
            <w:r w:rsidRPr="00757A9C">
              <w:rPr>
                <w:rFonts w:cs="Adobe Clean"/>
                <w:color w:val="000000"/>
                <w:sz w:val="16"/>
                <w:szCs w:val="16"/>
              </w:rPr>
              <w:t>/workflow/content/inbox</w:t>
            </w:r>
          </w:p>
        </w:tc>
      </w:tr>
      <w:tr w:rsidR="000A214E" w:rsidTr="00E0423B">
        <w:trPr>
          <w:trHeight w:val="246"/>
        </w:trPr>
        <w:tc>
          <w:tcPr>
            <w:tcW w:w="1906" w:type="dxa"/>
          </w:tcPr>
          <w:p w:rsidR="000A214E" w:rsidRPr="00757A9C" w:rsidRDefault="000A214E" w:rsidP="00E0423B">
            <w:pPr>
              <w:pStyle w:val="ListParagraph"/>
              <w:numPr>
                <w:ilvl w:val="0"/>
                <w:numId w:val="0"/>
              </w:numPr>
              <w:rPr>
                <w:rFonts w:cs="Adobe Clean"/>
                <w:color w:val="000000"/>
                <w:sz w:val="16"/>
                <w:szCs w:val="16"/>
              </w:rPr>
            </w:pPr>
            <w:r>
              <w:rPr>
                <w:rFonts w:cs="Adobe Clean"/>
                <w:color w:val="000000"/>
                <w:sz w:val="16"/>
                <w:szCs w:val="16"/>
              </w:rPr>
              <w:t>Tagging</w:t>
            </w:r>
          </w:p>
        </w:tc>
        <w:tc>
          <w:tcPr>
            <w:tcW w:w="3760"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/libs/</w:t>
            </w:r>
            <w:proofErr w:type="spellStart"/>
            <w:r w:rsidRPr="00757A9C">
              <w:rPr>
                <w:rFonts w:cs="Adobe Clean"/>
                <w:color w:val="000000"/>
                <w:sz w:val="16"/>
                <w:szCs w:val="16"/>
              </w:rPr>
              <w:t>cq</w:t>
            </w:r>
            <w:proofErr w:type="spellEnd"/>
            <w:r w:rsidRPr="00757A9C">
              <w:rPr>
                <w:rFonts w:cs="Adobe Clean"/>
                <w:color w:val="000000"/>
                <w:sz w:val="16"/>
                <w:szCs w:val="16"/>
              </w:rPr>
              <w:t>/tagging/content/</w:t>
            </w:r>
            <w:proofErr w:type="spellStart"/>
            <w:r w:rsidRPr="00757A9C">
              <w:rPr>
                <w:rFonts w:cs="Adobe Clean"/>
                <w:color w:val="000000"/>
                <w:sz w:val="16"/>
                <w:szCs w:val="16"/>
              </w:rPr>
              <w:t>tagadmin</w:t>
            </w:r>
            <w:proofErr w:type="spellEnd"/>
          </w:p>
        </w:tc>
      </w:tr>
      <w:tr w:rsidR="000A214E" w:rsidTr="00E0423B">
        <w:trPr>
          <w:trHeight w:val="246"/>
        </w:trPr>
        <w:tc>
          <w:tcPr>
            <w:tcW w:w="1906" w:type="dxa"/>
          </w:tcPr>
          <w:p w:rsidR="000A214E" w:rsidRDefault="000A214E" w:rsidP="00E0423B">
            <w:pPr>
              <w:pStyle w:val="ListParagraph"/>
              <w:numPr>
                <w:ilvl w:val="0"/>
                <w:numId w:val="0"/>
              </w:numPr>
              <w:rPr>
                <w:rFonts w:cs="Adobe Clean"/>
                <w:color w:val="000000"/>
                <w:sz w:val="16"/>
                <w:szCs w:val="16"/>
              </w:rPr>
            </w:pPr>
            <w:r>
              <w:rPr>
                <w:rFonts w:cs="Adobe Clean"/>
                <w:color w:val="000000"/>
                <w:sz w:val="16"/>
                <w:szCs w:val="16"/>
              </w:rPr>
              <w:t>Campaigns</w:t>
            </w:r>
          </w:p>
        </w:tc>
        <w:tc>
          <w:tcPr>
            <w:tcW w:w="3760"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/libs/mcm/content/admin</w:t>
            </w:r>
          </w:p>
        </w:tc>
      </w:tr>
      <w:tr w:rsidR="000A214E" w:rsidTr="00E0423B">
        <w:trPr>
          <w:trHeight w:val="246"/>
        </w:trPr>
        <w:tc>
          <w:tcPr>
            <w:tcW w:w="1906" w:type="dxa"/>
          </w:tcPr>
          <w:p w:rsidR="000A214E" w:rsidRDefault="00221EDA" w:rsidP="00E0423B">
            <w:pPr>
              <w:pStyle w:val="ListParagraph"/>
              <w:numPr>
                <w:ilvl w:val="0"/>
                <w:numId w:val="0"/>
              </w:numPr>
              <w:rPr>
                <w:rFonts w:cs="Adobe Clean"/>
                <w:color w:val="000000"/>
                <w:sz w:val="16"/>
                <w:szCs w:val="16"/>
              </w:rPr>
            </w:pPr>
            <w:r>
              <w:rPr>
                <w:rFonts w:cs="Adobe Clean"/>
                <w:color w:val="000000"/>
                <w:sz w:val="16"/>
                <w:szCs w:val="16"/>
              </w:rPr>
              <w:t>C</w:t>
            </w:r>
            <w:r w:rsidR="000A214E">
              <w:rPr>
                <w:rFonts w:cs="Adobe Clean"/>
                <w:color w:val="000000"/>
                <w:sz w:val="16"/>
                <w:szCs w:val="16"/>
              </w:rPr>
              <w:t>ommunity</w:t>
            </w:r>
          </w:p>
        </w:tc>
        <w:tc>
          <w:tcPr>
            <w:tcW w:w="3760" w:type="dxa"/>
          </w:tcPr>
          <w:p w:rsidR="000A214E" w:rsidRPr="00757A9C" w:rsidRDefault="000A214E" w:rsidP="00E0423B">
            <w:pPr>
              <w:pStyle w:val="ListParagraph"/>
              <w:numPr>
                <w:ilvl w:val="0"/>
                <w:numId w:val="0"/>
              </w:numPr>
              <w:rPr>
                <w:rFonts w:cs="Adobe Clean"/>
                <w:color w:val="000000"/>
                <w:sz w:val="16"/>
                <w:szCs w:val="16"/>
              </w:rPr>
            </w:pPr>
            <w:r w:rsidRPr="00757A9C">
              <w:rPr>
                <w:rFonts w:cs="Adobe Clean"/>
                <w:color w:val="000000"/>
                <w:sz w:val="16"/>
                <w:szCs w:val="16"/>
              </w:rPr>
              <w:t>/libs/</w:t>
            </w:r>
            <w:proofErr w:type="spellStart"/>
            <w:r w:rsidRPr="00757A9C">
              <w:rPr>
                <w:rFonts w:cs="Adobe Clean"/>
                <w:color w:val="000000"/>
                <w:sz w:val="16"/>
                <w:szCs w:val="16"/>
              </w:rPr>
              <w:t>collab</w:t>
            </w:r>
            <w:proofErr w:type="spellEnd"/>
            <w:r w:rsidRPr="00757A9C">
              <w:rPr>
                <w:rFonts w:cs="Adobe Clean"/>
                <w:color w:val="000000"/>
                <w:sz w:val="16"/>
                <w:szCs w:val="16"/>
              </w:rPr>
              <w:t>/core/content/admin</w:t>
            </w:r>
          </w:p>
        </w:tc>
      </w:tr>
    </w:tbl>
    <w:p w:rsidR="000A214E" w:rsidRPr="00450AB7" w:rsidRDefault="000A214E" w:rsidP="000A214E">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0A214E" w:rsidRPr="00450AB7" w:rsidRDefault="000A214E" w:rsidP="000A214E">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I want to put 1000 images in DAM and want each image go through with workflow, how can I do that?</w:t>
      </w:r>
    </w:p>
    <w:p w:rsidR="000A214E" w:rsidRDefault="000A214E" w:rsidP="000A214E">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I have some image in DAM which was used in several pages, how can I know that in which pages that the image was used (search query)?</w:t>
      </w:r>
    </w:p>
    <w:p w:rsidR="000A214E" w:rsidRDefault="000A214E" w:rsidP="000A214E">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By using an </w:t>
      </w:r>
      <w:proofErr w:type="spellStart"/>
      <w:r>
        <w:rPr>
          <w:rFonts w:asciiTheme="majorHAnsi" w:eastAsia="Times New Roman" w:hAnsiTheme="majorHAnsi"/>
          <w:b/>
          <w:bCs/>
          <w:color w:val="4F81BD" w:themeColor="accent1"/>
          <w:sz w:val="20"/>
          <w:szCs w:val="20"/>
        </w:rPr>
        <w:t>xpath</w:t>
      </w:r>
      <w:proofErr w:type="spellEnd"/>
      <w:r>
        <w:rPr>
          <w:rFonts w:asciiTheme="majorHAnsi" w:eastAsia="Times New Roman" w:hAnsiTheme="majorHAnsi"/>
          <w:b/>
          <w:bCs/>
          <w:color w:val="4F81BD" w:themeColor="accent1"/>
          <w:sz w:val="20"/>
          <w:szCs w:val="20"/>
        </w:rPr>
        <w:t xml:space="preserve"> query on CRXDE we can achieve this.</w:t>
      </w:r>
    </w:p>
    <w:p w:rsidR="006C7C12" w:rsidRPr="006C7C12" w:rsidRDefault="006C7C12" w:rsidP="006C7C12">
      <w:pPr>
        <w:spacing w:before="100" w:beforeAutospacing="1" w:after="100" w:afterAutospacing="1"/>
        <w:rPr>
          <w:rFonts w:asciiTheme="majorHAnsi" w:hAnsiTheme="majorHAnsi"/>
          <w:b/>
          <w:bCs/>
          <w:color w:val="4F81BD" w:themeColor="accent1"/>
          <w:sz w:val="20"/>
          <w:szCs w:val="20"/>
        </w:rPr>
      </w:pPr>
    </w:p>
    <w:p w:rsidR="00A8031A" w:rsidRPr="00450AB7"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a workflow, how will you start a workflow and how does it work?(Implementation of workflow)</w:t>
      </w:r>
    </w:p>
    <w:p w:rsidR="00A8031A" w:rsidRPr="00450AB7"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are the actions need to set while triggering the workflow?</w:t>
      </w:r>
    </w:p>
    <w:p w:rsidR="00A8031A" w:rsidRPr="00450AB7"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type of steps available in workflow and diff among them?</w:t>
      </w:r>
    </w:p>
    <w:p w:rsidR="00A8031A" w:rsidRPr="00450AB7"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do you write a workflow process step?</w:t>
      </w:r>
    </w:p>
    <w:p w:rsidR="00A8031A" w:rsidRPr="00450AB7"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automate a workflow? How to trigger workflows automatically (launcher tab)?</w:t>
      </w:r>
    </w:p>
    <w:p w:rsidR="00715209" w:rsidRDefault="00715209" w:rsidP="00715209">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F7605B" w:rsidRDefault="00F7605B" w:rsidP="00715209">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20493F" w:rsidRDefault="0020493F" w:rsidP="0020493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C7C12">
        <w:rPr>
          <w:rFonts w:asciiTheme="majorHAnsi" w:eastAsia="Times New Roman" w:hAnsiTheme="majorHAnsi"/>
          <w:b/>
          <w:bCs/>
          <w:color w:val="4F81BD" w:themeColor="accent1"/>
          <w:sz w:val="20"/>
          <w:szCs w:val="20"/>
        </w:rPr>
        <w:t>What are workflows?</w:t>
      </w:r>
      <w:r>
        <w:rPr>
          <w:rFonts w:asciiTheme="majorHAnsi" w:eastAsia="Times New Roman" w:hAnsiTheme="majorHAnsi"/>
          <w:b/>
          <w:bCs/>
          <w:color w:val="4F81BD" w:themeColor="accent1"/>
          <w:sz w:val="20"/>
          <w:szCs w:val="20"/>
        </w:rPr>
        <w:t xml:space="preserve"> </w:t>
      </w:r>
    </w:p>
    <w:p w:rsidR="003F2EBD" w:rsidRPr="004A5919" w:rsidRDefault="004A5919" w:rsidP="0020493F">
      <w:pPr>
        <w:pStyle w:val="ListParagraph"/>
        <w:numPr>
          <w:ilvl w:val="0"/>
          <w:numId w:val="0"/>
        </w:numPr>
        <w:spacing w:before="100" w:beforeAutospacing="1" w:after="100" w:afterAutospacing="1"/>
        <w:ind w:left="360"/>
        <w:rPr>
          <w:rFonts w:asciiTheme="minorHAnsi" w:eastAsia="Times New Roman" w:hAnsiTheme="minorHAnsi"/>
          <w:color w:val="000000"/>
          <w:sz w:val="20"/>
          <w:szCs w:val="20"/>
        </w:rPr>
      </w:pPr>
      <w:r w:rsidRPr="004A5919">
        <w:rPr>
          <w:rFonts w:asciiTheme="minorHAnsi" w:eastAsia="Times New Roman" w:hAnsiTheme="minorHAnsi"/>
          <w:color w:val="000000"/>
          <w:sz w:val="20"/>
          <w:szCs w:val="20"/>
        </w:rPr>
        <w:t xml:space="preserve">Workflows </w:t>
      </w:r>
      <w:r w:rsidR="0020493F" w:rsidRPr="004A5919">
        <w:rPr>
          <w:rFonts w:asciiTheme="minorHAnsi" w:eastAsia="Times New Roman" w:hAnsiTheme="minorHAnsi"/>
          <w:color w:val="000000"/>
          <w:sz w:val="20"/>
          <w:szCs w:val="20"/>
        </w:rPr>
        <w:t>in CQ</w:t>
      </w:r>
      <w:r w:rsidRPr="004A5919">
        <w:rPr>
          <w:rFonts w:asciiTheme="minorHAnsi" w:eastAsia="Times New Roman" w:hAnsiTheme="minorHAnsi"/>
          <w:color w:val="000000"/>
          <w:sz w:val="20"/>
          <w:szCs w:val="20"/>
        </w:rPr>
        <w:t xml:space="preserve"> are used</w:t>
      </w:r>
      <w:r w:rsidR="0020493F" w:rsidRPr="004A5919">
        <w:rPr>
          <w:rFonts w:asciiTheme="minorHAnsi" w:eastAsia="Times New Roman" w:hAnsiTheme="minorHAnsi"/>
          <w:color w:val="000000"/>
          <w:sz w:val="20"/>
          <w:szCs w:val="20"/>
        </w:rPr>
        <w:t xml:space="preserve"> to automate</w:t>
      </w:r>
      <w:r w:rsidR="00C162EE">
        <w:rPr>
          <w:rFonts w:asciiTheme="minorHAnsi" w:eastAsia="Times New Roman" w:hAnsiTheme="minorHAnsi"/>
          <w:color w:val="000000"/>
          <w:sz w:val="20"/>
          <w:szCs w:val="20"/>
        </w:rPr>
        <w:t>/implement</w:t>
      </w:r>
      <w:r w:rsidR="0020493F" w:rsidRPr="004A5919">
        <w:rPr>
          <w:rFonts w:asciiTheme="minorHAnsi" w:eastAsia="Times New Roman" w:hAnsiTheme="minorHAnsi"/>
          <w:color w:val="000000"/>
          <w:sz w:val="20"/>
          <w:szCs w:val="20"/>
        </w:rPr>
        <w:t xml:space="preserve"> </w:t>
      </w:r>
      <w:r w:rsidRPr="004A5919">
        <w:rPr>
          <w:rFonts w:asciiTheme="minorHAnsi" w:eastAsia="Times New Roman" w:hAnsiTheme="minorHAnsi"/>
          <w:color w:val="000000"/>
          <w:sz w:val="20"/>
          <w:szCs w:val="20"/>
        </w:rPr>
        <w:t>m</w:t>
      </w:r>
      <w:r w:rsidR="0020493F" w:rsidRPr="004A5919">
        <w:rPr>
          <w:rFonts w:asciiTheme="minorHAnsi" w:eastAsia="Times New Roman" w:hAnsiTheme="minorHAnsi"/>
          <w:color w:val="000000"/>
          <w:sz w:val="20"/>
          <w:szCs w:val="20"/>
        </w:rPr>
        <w:t>anager</w:t>
      </w:r>
      <w:r w:rsidRPr="004A5919">
        <w:rPr>
          <w:rFonts w:asciiTheme="minorHAnsi" w:eastAsia="Times New Roman" w:hAnsiTheme="minorHAnsi"/>
          <w:color w:val="000000"/>
          <w:sz w:val="20"/>
          <w:szCs w:val="20"/>
        </w:rPr>
        <w:t>ial</w:t>
      </w:r>
      <w:r w:rsidR="0020493F" w:rsidRPr="004A5919">
        <w:rPr>
          <w:rFonts w:asciiTheme="minorHAnsi" w:eastAsia="Times New Roman" w:hAnsiTheme="minorHAnsi"/>
          <w:color w:val="000000"/>
          <w:sz w:val="20"/>
          <w:szCs w:val="20"/>
        </w:rPr>
        <w:t xml:space="preserve"> </w:t>
      </w:r>
      <w:r w:rsidRPr="004A5919">
        <w:rPr>
          <w:rFonts w:asciiTheme="minorHAnsi" w:eastAsia="Times New Roman" w:hAnsiTheme="minorHAnsi"/>
          <w:color w:val="000000"/>
          <w:sz w:val="20"/>
          <w:szCs w:val="20"/>
        </w:rPr>
        <w:t>a</w:t>
      </w:r>
      <w:r w:rsidR="002F4674" w:rsidRPr="004A5919">
        <w:rPr>
          <w:rFonts w:asciiTheme="minorHAnsi" w:eastAsia="Times New Roman" w:hAnsiTheme="minorHAnsi"/>
          <w:color w:val="000000"/>
          <w:sz w:val="20"/>
          <w:szCs w:val="20"/>
        </w:rPr>
        <w:t>ctivities</w:t>
      </w:r>
      <w:r w:rsidR="00C162EE">
        <w:rPr>
          <w:rFonts w:asciiTheme="minorHAnsi" w:eastAsia="Times New Roman" w:hAnsiTheme="minorHAnsi"/>
          <w:color w:val="000000"/>
          <w:sz w:val="20"/>
          <w:szCs w:val="20"/>
        </w:rPr>
        <w:t xml:space="preserve"> such as approval processes to receive sign-off by various participants</w:t>
      </w:r>
      <w:r w:rsidR="0020493F" w:rsidRPr="004A5919">
        <w:rPr>
          <w:rFonts w:asciiTheme="minorHAnsi" w:eastAsia="Times New Roman" w:hAnsiTheme="minorHAnsi"/>
          <w:color w:val="000000"/>
          <w:sz w:val="20"/>
          <w:szCs w:val="20"/>
        </w:rPr>
        <w:t>. They consist of series of steps that are executed on the pages or assets when t</w:t>
      </w:r>
      <w:r w:rsidR="00C162EE">
        <w:rPr>
          <w:rFonts w:asciiTheme="minorHAnsi" w:eastAsia="Times New Roman" w:hAnsiTheme="minorHAnsi"/>
          <w:color w:val="000000"/>
          <w:sz w:val="20"/>
          <w:szCs w:val="20"/>
        </w:rPr>
        <w:t>hey are triggered. Ex</w:t>
      </w:r>
      <w:r w:rsidR="0020493F" w:rsidRPr="004A5919">
        <w:rPr>
          <w:rFonts w:asciiTheme="minorHAnsi" w:eastAsia="Times New Roman" w:hAnsiTheme="minorHAnsi"/>
          <w:color w:val="000000"/>
          <w:sz w:val="20"/>
          <w:szCs w:val="20"/>
        </w:rPr>
        <w:t xml:space="preserve"> of these steps are activating a page, send</w:t>
      </w:r>
      <w:r w:rsidR="00C162EE">
        <w:rPr>
          <w:rFonts w:asciiTheme="minorHAnsi" w:eastAsia="Times New Roman" w:hAnsiTheme="minorHAnsi"/>
          <w:color w:val="000000"/>
          <w:sz w:val="20"/>
          <w:szCs w:val="20"/>
        </w:rPr>
        <w:t>ing an email, approving a page…</w:t>
      </w:r>
      <w:r w:rsidR="0020493F" w:rsidRPr="004A5919">
        <w:rPr>
          <w:rFonts w:asciiTheme="minorHAnsi" w:eastAsia="Times New Roman" w:hAnsiTheme="minorHAnsi"/>
          <w:color w:val="000000"/>
          <w:sz w:val="20"/>
          <w:szCs w:val="20"/>
        </w:rPr>
        <w:t>etc.</w:t>
      </w:r>
      <w:r w:rsidR="00C162EE" w:rsidRPr="004A5919">
        <w:rPr>
          <w:rFonts w:asciiTheme="minorHAnsi" w:eastAsia="Times New Roman" w:hAnsiTheme="minorHAnsi"/>
          <w:color w:val="000000"/>
          <w:sz w:val="20"/>
          <w:szCs w:val="20"/>
        </w:rPr>
        <w:t xml:space="preserve"> </w:t>
      </w:r>
    </w:p>
    <w:p w:rsidR="006E22B7" w:rsidRPr="003F2EBD" w:rsidRDefault="006E22B7" w:rsidP="003F2EBD">
      <w:pPr>
        <w:pStyle w:val="ListParagraph"/>
        <w:numPr>
          <w:ilvl w:val="0"/>
          <w:numId w:val="0"/>
        </w:numPr>
        <w:spacing w:before="100" w:beforeAutospacing="1" w:after="100" w:afterAutospacing="1"/>
        <w:ind w:left="360"/>
        <w:rPr>
          <w:rFonts w:asciiTheme="minorHAnsi" w:eastAsia="Times New Roman" w:hAnsiTheme="minorHAnsi"/>
          <w:color w:val="000000"/>
          <w:sz w:val="20"/>
          <w:szCs w:val="20"/>
        </w:rPr>
      </w:pPr>
      <w:r w:rsidRPr="003F2EBD">
        <w:rPr>
          <w:rFonts w:asciiTheme="minorHAnsi" w:eastAsia="Times New Roman" w:hAnsiTheme="minorHAnsi"/>
          <w:color w:val="000000"/>
          <w:sz w:val="20"/>
          <w:szCs w:val="20"/>
        </w:rPr>
        <w:t>Main workflow objects:</w:t>
      </w:r>
    </w:p>
    <w:p w:rsidR="006E22B7" w:rsidRPr="003F2EBD" w:rsidRDefault="006E22B7" w:rsidP="003F2EBD">
      <w:pPr>
        <w:pStyle w:val="ListParagraph"/>
        <w:numPr>
          <w:ilvl w:val="0"/>
          <w:numId w:val="0"/>
        </w:numPr>
        <w:spacing w:before="100" w:beforeAutospacing="1" w:after="100" w:afterAutospacing="1"/>
        <w:ind w:left="360"/>
        <w:rPr>
          <w:rFonts w:asciiTheme="minorHAnsi" w:eastAsia="Times New Roman" w:hAnsiTheme="minorHAnsi"/>
          <w:color w:val="000000"/>
          <w:sz w:val="20"/>
          <w:szCs w:val="20"/>
        </w:rPr>
      </w:pPr>
      <w:r w:rsidRPr="003F2EBD">
        <w:rPr>
          <w:rFonts w:asciiTheme="minorHAnsi" w:eastAsia="Times New Roman" w:hAnsiTheme="minorHAnsi"/>
          <w:b/>
          <w:color w:val="000000"/>
          <w:sz w:val="20"/>
          <w:szCs w:val="20"/>
        </w:rPr>
        <w:t>Model</w:t>
      </w:r>
      <w:r w:rsidRPr="003F2EBD">
        <w:rPr>
          <w:rFonts w:asciiTheme="minorHAnsi" w:eastAsia="Times New Roman" w:hAnsiTheme="minorHAnsi"/>
          <w:color w:val="000000"/>
          <w:sz w:val="20"/>
          <w:szCs w:val="20"/>
        </w:rPr>
        <w:t>: Is made up of workflow nodes and workflow transitions. Transitions connect the nodes and define a “flow”. The Model has always a start node and an end node.</w:t>
      </w:r>
    </w:p>
    <w:p w:rsidR="006E22B7" w:rsidRPr="00450AB7" w:rsidRDefault="006E22B7" w:rsidP="0067635A">
      <w:pPr>
        <w:pStyle w:val="ListParagraph"/>
        <w:numPr>
          <w:ilvl w:val="0"/>
          <w:numId w:val="0"/>
        </w:numPr>
        <w:spacing w:before="100" w:beforeAutospacing="1" w:after="100" w:afterAutospacing="1"/>
        <w:ind w:left="360"/>
        <w:rPr>
          <w:sz w:val="20"/>
          <w:szCs w:val="20"/>
        </w:rPr>
      </w:pPr>
      <w:r w:rsidRPr="003F2EBD">
        <w:rPr>
          <w:rFonts w:asciiTheme="minorHAnsi" w:eastAsia="Times New Roman" w:hAnsiTheme="minorHAnsi"/>
          <w:b/>
          <w:color w:val="000000"/>
          <w:sz w:val="20"/>
          <w:szCs w:val="20"/>
        </w:rPr>
        <w:t>Step</w:t>
      </w:r>
      <w:r w:rsidRPr="003F2EBD">
        <w:rPr>
          <w:rFonts w:asciiTheme="minorHAnsi" w:eastAsia="Times New Roman" w:hAnsiTheme="minorHAnsi"/>
          <w:color w:val="000000"/>
          <w:sz w:val="20"/>
          <w:szCs w:val="20"/>
        </w:rPr>
        <w:t xml:space="preserve">: A workflow is made up of work flow steps. </w:t>
      </w:r>
      <w:r w:rsidR="00C15656" w:rsidRPr="003F2EBD">
        <w:rPr>
          <w:rFonts w:asciiTheme="minorHAnsi" w:eastAsia="Times New Roman" w:hAnsiTheme="minorHAnsi"/>
          <w:color w:val="000000"/>
          <w:sz w:val="20"/>
          <w:szCs w:val="20"/>
        </w:rPr>
        <w:t>Step represents a task/activity to perform by a model or workflow.</w:t>
      </w:r>
      <w:r w:rsidRPr="003F2EBD">
        <w:rPr>
          <w:rFonts w:asciiTheme="minorHAnsi" w:eastAsia="Times New Roman" w:hAnsiTheme="minorHAnsi"/>
          <w:color w:val="000000"/>
          <w:sz w:val="20"/>
          <w:szCs w:val="20"/>
        </w:rPr>
        <w:t xml:space="preserve"> When </w:t>
      </w:r>
      <w:r w:rsidR="00421D82" w:rsidRPr="003F2EBD">
        <w:rPr>
          <w:rFonts w:asciiTheme="minorHAnsi" w:eastAsia="Times New Roman" w:hAnsiTheme="minorHAnsi"/>
          <w:color w:val="000000"/>
          <w:sz w:val="20"/>
          <w:szCs w:val="20"/>
        </w:rPr>
        <w:t xml:space="preserve">we </w:t>
      </w:r>
      <w:r w:rsidRPr="003F2EBD">
        <w:rPr>
          <w:rFonts w:asciiTheme="minorHAnsi" w:eastAsia="Times New Roman" w:hAnsiTheme="minorHAnsi"/>
          <w:color w:val="000000"/>
          <w:sz w:val="20"/>
          <w:szCs w:val="20"/>
        </w:rPr>
        <w:t>edit a model</w:t>
      </w:r>
      <w:r w:rsidR="00421D82" w:rsidRPr="003F2EBD">
        <w:rPr>
          <w:rFonts w:asciiTheme="minorHAnsi" w:eastAsia="Times New Roman" w:hAnsiTheme="minorHAnsi"/>
          <w:color w:val="000000"/>
          <w:sz w:val="20"/>
          <w:szCs w:val="20"/>
        </w:rPr>
        <w:t xml:space="preserve"> we can see t</w:t>
      </w:r>
      <w:r w:rsidRPr="003F2EBD">
        <w:rPr>
          <w:rFonts w:asciiTheme="minorHAnsi" w:eastAsia="Times New Roman" w:hAnsiTheme="minorHAnsi"/>
          <w:color w:val="000000"/>
          <w:sz w:val="20"/>
          <w:szCs w:val="20"/>
        </w:rPr>
        <w:t>he available steps</w:t>
      </w:r>
      <w:r w:rsidR="00421D82" w:rsidRPr="003F2EBD">
        <w:rPr>
          <w:rFonts w:asciiTheme="minorHAnsi" w:eastAsia="Times New Roman" w:hAnsiTheme="minorHAnsi"/>
          <w:color w:val="000000"/>
          <w:sz w:val="20"/>
          <w:szCs w:val="20"/>
        </w:rPr>
        <w:t xml:space="preserve"> </w:t>
      </w:r>
      <w:r w:rsidRPr="003F2EBD">
        <w:rPr>
          <w:rFonts w:asciiTheme="minorHAnsi" w:eastAsia="Times New Roman" w:hAnsiTheme="minorHAnsi"/>
          <w:color w:val="000000"/>
          <w:sz w:val="20"/>
          <w:szCs w:val="20"/>
        </w:rPr>
        <w:t>in</w:t>
      </w:r>
      <w:r w:rsidR="00421D82" w:rsidRPr="003F2EBD">
        <w:rPr>
          <w:rFonts w:asciiTheme="minorHAnsi" w:eastAsia="Times New Roman" w:hAnsiTheme="minorHAnsi"/>
          <w:color w:val="000000"/>
          <w:sz w:val="20"/>
          <w:szCs w:val="20"/>
        </w:rPr>
        <w:t xml:space="preserve"> the</w:t>
      </w:r>
      <w:r w:rsidRPr="003F2EBD">
        <w:rPr>
          <w:rFonts w:asciiTheme="minorHAnsi" w:eastAsia="Times New Roman" w:hAnsiTheme="minorHAnsi"/>
          <w:color w:val="000000"/>
          <w:sz w:val="20"/>
          <w:szCs w:val="20"/>
        </w:rPr>
        <w:t xml:space="preserve"> Sidekick.</w:t>
      </w:r>
    </w:p>
    <w:p w:rsidR="006E22B7" w:rsidRPr="003F2EBD" w:rsidRDefault="006E22B7" w:rsidP="0089164C">
      <w:pPr>
        <w:pStyle w:val="ListParagraph"/>
        <w:numPr>
          <w:ilvl w:val="0"/>
          <w:numId w:val="12"/>
        </w:numPr>
        <w:autoSpaceDE w:val="0"/>
        <w:autoSpaceDN w:val="0"/>
        <w:adjustRightInd w:val="0"/>
        <w:rPr>
          <w:rFonts w:asciiTheme="minorHAnsi" w:hAnsiTheme="minorHAnsi"/>
          <w:sz w:val="20"/>
          <w:szCs w:val="20"/>
        </w:rPr>
      </w:pPr>
      <w:r w:rsidRPr="003F2EBD">
        <w:rPr>
          <w:rFonts w:asciiTheme="minorHAnsi" w:hAnsiTheme="minorHAnsi"/>
          <w:b/>
          <w:sz w:val="20"/>
          <w:szCs w:val="20"/>
        </w:rPr>
        <w:t>Participant (User/Group) Step:</w:t>
      </w:r>
      <w:r w:rsidRPr="003F2EBD">
        <w:rPr>
          <w:rFonts w:asciiTheme="minorHAnsi" w:hAnsiTheme="minorHAnsi"/>
          <w:sz w:val="20"/>
          <w:szCs w:val="20"/>
        </w:rPr>
        <w:t xml:space="preserve"> </w:t>
      </w:r>
      <w:r w:rsidR="00F9373C" w:rsidRPr="003F2EBD">
        <w:rPr>
          <w:rFonts w:asciiTheme="minorHAnsi" w:hAnsiTheme="minorHAnsi"/>
          <w:sz w:val="20"/>
          <w:szCs w:val="20"/>
        </w:rPr>
        <w:t>We can</w:t>
      </w:r>
      <w:r w:rsidRPr="003F2EBD">
        <w:rPr>
          <w:rFonts w:asciiTheme="minorHAnsi" w:hAnsiTheme="minorHAnsi"/>
          <w:sz w:val="20"/>
          <w:szCs w:val="20"/>
        </w:rPr>
        <w:t xml:space="preserve"> assign ownership for a particular action. The workflow will only proceed when the user has manually acknowledged the step. This is used when you want someone to take an action on the workflow.</w:t>
      </w:r>
    </w:p>
    <w:p w:rsidR="006E22B7" w:rsidRPr="003F2EBD" w:rsidRDefault="006E22B7" w:rsidP="006E22B7">
      <w:pPr>
        <w:pStyle w:val="ListParagraph"/>
        <w:numPr>
          <w:ilvl w:val="0"/>
          <w:numId w:val="0"/>
        </w:numPr>
        <w:autoSpaceDE w:val="0"/>
        <w:autoSpaceDN w:val="0"/>
        <w:adjustRightInd w:val="0"/>
        <w:ind w:left="1080"/>
        <w:rPr>
          <w:rFonts w:asciiTheme="minorHAnsi" w:hAnsiTheme="minorHAnsi"/>
          <w:sz w:val="20"/>
          <w:szCs w:val="20"/>
        </w:rPr>
      </w:pPr>
      <w:r w:rsidRPr="003F2EBD">
        <w:rPr>
          <w:rFonts w:asciiTheme="minorHAnsi" w:hAnsiTheme="minorHAnsi"/>
          <w:b/>
          <w:sz w:val="20"/>
          <w:szCs w:val="20"/>
        </w:rPr>
        <w:t>Ex:</w:t>
      </w:r>
      <w:r w:rsidRPr="003F2EBD">
        <w:rPr>
          <w:rFonts w:asciiTheme="minorHAnsi" w:hAnsiTheme="minorHAnsi"/>
          <w:sz w:val="20"/>
          <w:szCs w:val="20"/>
        </w:rPr>
        <w:t xml:space="preserve"> A review step.</w:t>
      </w:r>
    </w:p>
    <w:p w:rsidR="00F9373C" w:rsidRPr="003F2EBD" w:rsidRDefault="006E22B7" w:rsidP="0089164C">
      <w:pPr>
        <w:pStyle w:val="ListParagraph"/>
        <w:numPr>
          <w:ilvl w:val="0"/>
          <w:numId w:val="12"/>
        </w:num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Process (Script, Java method call) Step: </w:t>
      </w:r>
      <w:r w:rsidRPr="003F2EBD">
        <w:rPr>
          <w:rFonts w:asciiTheme="minorHAnsi" w:hAnsiTheme="minorHAnsi"/>
          <w:sz w:val="20"/>
          <w:szCs w:val="20"/>
        </w:rPr>
        <w:t>Process steps are automatic actions that are executed by the system if certain specified conditions are met</w:t>
      </w:r>
      <w:r w:rsidR="00F9373C" w:rsidRPr="003F2EBD">
        <w:rPr>
          <w:rFonts w:asciiTheme="minorHAnsi" w:hAnsiTheme="minorHAnsi"/>
          <w:sz w:val="20"/>
          <w:szCs w:val="20"/>
        </w:rPr>
        <w:t xml:space="preserve">. We </w:t>
      </w:r>
      <w:r w:rsidRPr="003F2EBD">
        <w:rPr>
          <w:rFonts w:asciiTheme="minorHAnsi" w:hAnsiTheme="minorHAnsi"/>
          <w:sz w:val="20"/>
          <w:szCs w:val="20"/>
        </w:rPr>
        <w:t>can</w:t>
      </w:r>
      <w:r w:rsidR="00F9373C" w:rsidRPr="003F2EBD">
        <w:rPr>
          <w:rFonts w:asciiTheme="minorHAnsi" w:hAnsiTheme="minorHAnsi"/>
          <w:sz w:val="20"/>
          <w:szCs w:val="20"/>
        </w:rPr>
        <w:t xml:space="preserve"> define/implement these steps</w:t>
      </w:r>
      <w:r w:rsidRPr="003F2EBD">
        <w:rPr>
          <w:rFonts w:asciiTheme="minorHAnsi" w:hAnsiTheme="minorHAnsi"/>
          <w:sz w:val="20"/>
          <w:szCs w:val="20"/>
        </w:rPr>
        <w:t xml:space="preserve"> by using either an ECMA script or a service (a Java class in a bundle).</w:t>
      </w:r>
    </w:p>
    <w:p w:rsidR="006E22B7" w:rsidRPr="003F2EBD" w:rsidRDefault="006E22B7" w:rsidP="006E22B7">
      <w:pPr>
        <w:pStyle w:val="ListParagraph"/>
        <w:numPr>
          <w:ilvl w:val="0"/>
          <w:numId w:val="0"/>
        </w:numPr>
        <w:autoSpaceDE w:val="0"/>
        <w:autoSpaceDN w:val="0"/>
        <w:adjustRightInd w:val="0"/>
        <w:ind w:left="1080"/>
        <w:rPr>
          <w:rFonts w:asciiTheme="minorHAnsi" w:hAnsiTheme="minorHAnsi"/>
          <w:b/>
          <w:sz w:val="20"/>
          <w:szCs w:val="20"/>
        </w:rPr>
      </w:pPr>
      <w:r w:rsidRPr="003F2EBD">
        <w:rPr>
          <w:rFonts w:asciiTheme="minorHAnsi" w:hAnsiTheme="minorHAnsi"/>
          <w:sz w:val="20"/>
          <w:szCs w:val="20"/>
        </w:rPr>
        <w:t xml:space="preserve">Services can be developed to listen to special workflow events and perform tasks according to the business logic. </w:t>
      </w:r>
      <w:r w:rsidRPr="003F2EBD">
        <w:rPr>
          <w:rFonts w:asciiTheme="minorHAnsi" w:hAnsiTheme="minorHAnsi"/>
          <w:b/>
          <w:sz w:val="20"/>
          <w:szCs w:val="20"/>
        </w:rPr>
        <w:t>Ex:</w:t>
      </w:r>
      <w:r w:rsidRPr="003F2EBD">
        <w:rPr>
          <w:rFonts w:asciiTheme="minorHAnsi" w:hAnsiTheme="minorHAnsi"/>
          <w:sz w:val="20"/>
          <w:szCs w:val="20"/>
        </w:rPr>
        <w:t xml:space="preserve"> e-mail notification</w:t>
      </w:r>
    </w:p>
    <w:p w:rsidR="006E22B7" w:rsidRPr="003F2EBD" w:rsidRDefault="006E22B7" w:rsidP="0089164C">
      <w:pPr>
        <w:pStyle w:val="ListParagraph"/>
        <w:numPr>
          <w:ilvl w:val="0"/>
          <w:numId w:val="12"/>
        </w:numPr>
        <w:autoSpaceDE w:val="0"/>
        <w:autoSpaceDN w:val="0"/>
        <w:adjustRightInd w:val="0"/>
        <w:rPr>
          <w:rFonts w:asciiTheme="minorHAnsi" w:hAnsiTheme="minorHAnsi"/>
          <w:sz w:val="20"/>
          <w:szCs w:val="20"/>
        </w:rPr>
      </w:pPr>
      <w:r w:rsidRPr="003F2EBD">
        <w:rPr>
          <w:rFonts w:asciiTheme="minorHAnsi" w:hAnsiTheme="minorHAnsi"/>
          <w:b/>
          <w:sz w:val="20"/>
          <w:szCs w:val="20"/>
        </w:rPr>
        <w:lastRenderedPageBreak/>
        <w:t xml:space="preserve">Container: </w:t>
      </w:r>
      <w:r w:rsidRPr="003F2EBD">
        <w:rPr>
          <w:rFonts w:asciiTheme="minorHAnsi" w:hAnsiTheme="minorHAnsi"/>
          <w:sz w:val="20"/>
          <w:szCs w:val="20"/>
        </w:rPr>
        <w:t>A container step enables you to connect workflows, by referencing a child workflow. This can allow you to reuse a workflow (or sub-workflow)</w:t>
      </w:r>
    </w:p>
    <w:p w:rsidR="006E22B7" w:rsidRPr="003F2EBD" w:rsidRDefault="006E22B7" w:rsidP="006E22B7">
      <w:pPr>
        <w:pStyle w:val="ListParagraph"/>
        <w:numPr>
          <w:ilvl w:val="0"/>
          <w:numId w:val="0"/>
        </w:numPr>
        <w:autoSpaceDE w:val="0"/>
        <w:autoSpaceDN w:val="0"/>
        <w:adjustRightInd w:val="0"/>
        <w:ind w:left="1080"/>
        <w:rPr>
          <w:rFonts w:asciiTheme="minorHAnsi" w:hAnsiTheme="minorHAnsi"/>
          <w:sz w:val="20"/>
          <w:szCs w:val="20"/>
        </w:rPr>
      </w:pPr>
      <w:r w:rsidRPr="003F2EBD">
        <w:rPr>
          <w:rFonts w:asciiTheme="minorHAnsi" w:hAnsiTheme="minorHAnsi"/>
          <w:b/>
          <w:sz w:val="20"/>
          <w:szCs w:val="20"/>
        </w:rPr>
        <w:t>Ex:</w:t>
      </w:r>
      <w:r w:rsidRPr="003F2EBD">
        <w:rPr>
          <w:rFonts w:asciiTheme="minorHAnsi" w:hAnsiTheme="minorHAnsi"/>
          <w:sz w:val="20"/>
          <w:szCs w:val="20"/>
        </w:rPr>
        <w:t xml:space="preserve"> translation process which is used in multiple editing workflows.</w:t>
      </w:r>
    </w:p>
    <w:p w:rsidR="006E22B7" w:rsidRPr="003F2EBD" w:rsidRDefault="006E22B7" w:rsidP="0089164C">
      <w:pPr>
        <w:pStyle w:val="ListParagraph"/>
        <w:numPr>
          <w:ilvl w:val="0"/>
          <w:numId w:val="12"/>
        </w:num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OR Split/Join: </w:t>
      </w:r>
      <w:r w:rsidRPr="003F2EBD">
        <w:rPr>
          <w:rFonts w:asciiTheme="minorHAnsi" w:hAnsiTheme="minorHAnsi"/>
          <w:sz w:val="20"/>
          <w:szCs w:val="20"/>
        </w:rPr>
        <w:t xml:space="preserve">Create a split in the workflow, whereby only one branch is active. This allows you to introduce conditional processing paths into your workflow. </w:t>
      </w:r>
    </w:p>
    <w:p w:rsidR="006E22B7" w:rsidRPr="003F2EBD" w:rsidRDefault="006E22B7" w:rsidP="0089164C">
      <w:pPr>
        <w:pStyle w:val="ListParagraph"/>
        <w:numPr>
          <w:ilvl w:val="0"/>
          <w:numId w:val="12"/>
        </w:num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AND Split/Join: </w:t>
      </w:r>
      <w:r w:rsidRPr="003F2EBD">
        <w:rPr>
          <w:rFonts w:asciiTheme="minorHAnsi" w:hAnsiTheme="minorHAnsi"/>
          <w:sz w:val="20"/>
          <w:szCs w:val="20"/>
        </w:rPr>
        <w:t>An AND Split creates a split in the workflow; both branches will be active. This enables you to introduce multiple processing paths into the workflow.</w:t>
      </w:r>
    </w:p>
    <w:p w:rsidR="006E22B7" w:rsidRPr="003F2EBD" w:rsidRDefault="006E22B7" w:rsidP="006E22B7">
      <w:pPr>
        <w:pStyle w:val="ListParagraph"/>
        <w:numPr>
          <w:ilvl w:val="0"/>
          <w:numId w:val="0"/>
        </w:numPr>
        <w:autoSpaceDE w:val="0"/>
        <w:autoSpaceDN w:val="0"/>
        <w:adjustRightInd w:val="0"/>
        <w:ind w:left="1080"/>
        <w:rPr>
          <w:rFonts w:asciiTheme="minorHAnsi" w:hAnsiTheme="minorHAnsi"/>
          <w:sz w:val="20"/>
          <w:szCs w:val="20"/>
        </w:rPr>
      </w:pPr>
      <w:r w:rsidRPr="003F2EBD">
        <w:rPr>
          <w:rFonts w:asciiTheme="minorHAnsi" w:hAnsiTheme="minorHAnsi"/>
          <w:b/>
          <w:sz w:val="20"/>
          <w:szCs w:val="20"/>
        </w:rPr>
        <w:t>Ex:</w:t>
      </w:r>
      <w:r w:rsidRPr="003F2EBD">
        <w:rPr>
          <w:rFonts w:asciiTheme="minorHAnsi" w:hAnsiTheme="minorHAnsi"/>
          <w:sz w:val="20"/>
          <w:szCs w:val="20"/>
        </w:rPr>
        <w:t xml:space="preserve"> Allowing certain review steps to occur in parallel, thus saving time.</w:t>
      </w:r>
    </w:p>
    <w:p w:rsidR="006E22B7" w:rsidRPr="00450AB7" w:rsidRDefault="006E22B7" w:rsidP="006E22B7">
      <w:pPr>
        <w:pStyle w:val="ListParagraph"/>
        <w:numPr>
          <w:ilvl w:val="0"/>
          <w:numId w:val="0"/>
        </w:numPr>
        <w:autoSpaceDE w:val="0"/>
        <w:autoSpaceDN w:val="0"/>
        <w:adjustRightInd w:val="0"/>
        <w:ind w:left="1080"/>
        <w:rPr>
          <w:sz w:val="20"/>
          <w:szCs w:val="20"/>
        </w:rPr>
      </w:pPr>
    </w:p>
    <w:p w:rsidR="006E22B7" w:rsidRPr="003F2EBD" w:rsidRDefault="006E22B7" w:rsidP="006E22B7">
      <w:p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Transition: </w:t>
      </w:r>
      <w:r w:rsidRPr="003F2EBD">
        <w:rPr>
          <w:rFonts w:asciiTheme="minorHAnsi" w:hAnsiTheme="minorHAnsi"/>
          <w:sz w:val="20"/>
          <w:szCs w:val="20"/>
        </w:rPr>
        <w:t>Defines the link between two consecutive steps. It is possible to apply rules to the Transition.</w:t>
      </w:r>
    </w:p>
    <w:p w:rsidR="006E22B7" w:rsidRPr="003F2EBD" w:rsidRDefault="006E22B7" w:rsidP="006E22B7">
      <w:pPr>
        <w:autoSpaceDE w:val="0"/>
        <w:autoSpaceDN w:val="0"/>
        <w:adjustRightInd w:val="0"/>
        <w:rPr>
          <w:rFonts w:asciiTheme="minorHAnsi" w:hAnsiTheme="minorHAnsi"/>
          <w:sz w:val="20"/>
          <w:szCs w:val="20"/>
        </w:rPr>
      </w:pPr>
    </w:p>
    <w:p w:rsidR="006E22B7" w:rsidRPr="003F2EBD" w:rsidRDefault="006E22B7" w:rsidP="006E22B7">
      <w:pPr>
        <w:autoSpaceDE w:val="0"/>
        <w:autoSpaceDN w:val="0"/>
        <w:adjustRightInd w:val="0"/>
        <w:rPr>
          <w:rFonts w:asciiTheme="minorHAnsi" w:hAnsiTheme="minorHAnsi"/>
          <w:sz w:val="20"/>
          <w:szCs w:val="20"/>
        </w:rPr>
      </w:pPr>
      <w:proofErr w:type="spellStart"/>
      <w:r w:rsidRPr="003F2EBD">
        <w:rPr>
          <w:rFonts w:asciiTheme="minorHAnsi" w:hAnsiTheme="minorHAnsi"/>
          <w:b/>
          <w:sz w:val="20"/>
          <w:szCs w:val="20"/>
        </w:rPr>
        <w:t>WorkItem</w:t>
      </w:r>
      <w:proofErr w:type="spellEnd"/>
      <w:r w:rsidRPr="003F2EBD">
        <w:rPr>
          <w:rFonts w:asciiTheme="minorHAnsi" w:hAnsiTheme="minorHAnsi"/>
          <w:b/>
          <w:sz w:val="20"/>
          <w:szCs w:val="20"/>
        </w:rPr>
        <w:t xml:space="preserve">: </w:t>
      </w:r>
      <w:r w:rsidRPr="003F2EBD">
        <w:rPr>
          <w:rFonts w:asciiTheme="minorHAnsi" w:hAnsiTheme="minorHAnsi"/>
          <w:sz w:val="20"/>
          <w:szCs w:val="20"/>
        </w:rPr>
        <w:t xml:space="preserve">The </w:t>
      </w:r>
      <w:proofErr w:type="spellStart"/>
      <w:r w:rsidRPr="003F2EBD">
        <w:rPr>
          <w:rFonts w:asciiTheme="minorHAnsi" w:hAnsiTheme="minorHAnsi"/>
          <w:sz w:val="20"/>
          <w:szCs w:val="20"/>
        </w:rPr>
        <w:t>workItem</w:t>
      </w:r>
      <w:proofErr w:type="spellEnd"/>
      <w:r w:rsidRPr="003F2EBD">
        <w:rPr>
          <w:rFonts w:asciiTheme="minorHAnsi" w:hAnsiTheme="minorHAnsi"/>
          <w:sz w:val="20"/>
          <w:szCs w:val="20"/>
        </w:rPr>
        <w:t xml:space="preserve"> is nothing but a task, put into respective </w:t>
      </w:r>
      <w:r w:rsidR="00891185" w:rsidRPr="003F2EBD">
        <w:rPr>
          <w:rFonts w:asciiTheme="minorHAnsi" w:hAnsiTheme="minorHAnsi"/>
          <w:sz w:val="20"/>
          <w:szCs w:val="20"/>
        </w:rPr>
        <w:t xml:space="preserve">user </w:t>
      </w:r>
      <w:r w:rsidRPr="003F2EBD">
        <w:rPr>
          <w:rFonts w:asciiTheme="minorHAnsi" w:hAnsiTheme="minorHAnsi"/>
          <w:sz w:val="20"/>
          <w:szCs w:val="20"/>
        </w:rPr>
        <w:t xml:space="preserve">inbox. A workflow instance can have one or many work Items at the same time (Depending on the workflow model). The </w:t>
      </w:r>
      <w:proofErr w:type="spellStart"/>
      <w:r w:rsidRPr="003F2EBD">
        <w:rPr>
          <w:rFonts w:asciiTheme="minorHAnsi" w:hAnsiTheme="minorHAnsi"/>
          <w:sz w:val="20"/>
          <w:szCs w:val="20"/>
        </w:rPr>
        <w:t>workItem</w:t>
      </w:r>
      <w:proofErr w:type="spellEnd"/>
      <w:r w:rsidRPr="003F2EBD">
        <w:rPr>
          <w:rFonts w:asciiTheme="minorHAnsi" w:hAnsiTheme="minorHAnsi"/>
          <w:sz w:val="20"/>
          <w:szCs w:val="20"/>
        </w:rPr>
        <w:t xml:space="preserve"> references the workflow instance. In the repository the </w:t>
      </w:r>
      <w:proofErr w:type="spellStart"/>
      <w:r w:rsidRPr="003F2EBD">
        <w:rPr>
          <w:rFonts w:asciiTheme="minorHAnsi" w:hAnsiTheme="minorHAnsi"/>
          <w:sz w:val="20"/>
          <w:szCs w:val="20"/>
        </w:rPr>
        <w:t>workItem</w:t>
      </w:r>
      <w:proofErr w:type="spellEnd"/>
      <w:r w:rsidRPr="003F2EBD">
        <w:rPr>
          <w:rFonts w:asciiTheme="minorHAnsi" w:hAnsiTheme="minorHAnsi"/>
          <w:sz w:val="20"/>
          <w:szCs w:val="20"/>
        </w:rPr>
        <w:t xml:space="preserve"> is stored below the workflow instance.</w:t>
      </w:r>
    </w:p>
    <w:p w:rsidR="006E22B7" w:rsidRPr="003F2EBD" w:rsidRDefault="006E22B7" w:rsidP="006E22B7">
      <w:pPr>
        <w:autoSpaceDE w:val="0"/>
        <w:autoSpaceDN w:val="0"/>
        <w:adjustRightInd w:val="0"/>
        <w:rPr>
          <w:rFonts w:asciiTheme="minorHAnsi" w:hAnsiTheme="minorHAnsi"/>
          <w:sz w:val="20"/>
          <w:szCs w:val="20"/>
        </w:rPr>
      </w:pPr>
    </w:p>
    <w:p w:rsidR="006E22B7" w:rsidRPr="003F2EBD" w:rsidRDefault="006E22B7" w:rsidP="006E22B7">
      <w:pPr>
        <w:autoSpaceDE w:val="0"/>
        <w:autoSpaceDN w:val="0"/>
        <w:adjustRightInd w:val="0"/>
        <w:rPr>
          <w:rFonts w:asciiTheme="minorHAnsi" w:hAnsiTheme="minorHAnsi"/>
          <w:sz w:val="20"/>
          <w:szCs w:val="20"/>
        </w:rPr>
      </w:pPr>
      <w:r w:rsidRPr="003F2EBD">
        <w:rPr>
          <w:rFonts w:asciiTheme="minorHAnsi" w:hAnsiTheme="minorHAnsi"/>
          <w:b/>
          <w:sz w:val="20"/>
          <w:szCs w:val="20"/>
        </w:rPr>
        <w:t>Payload:</w:t>
      </w:r>
      <w:r w:rsidRPr="003F2EBD">
        <w:rPr>
          <w:rFonts w:asciiTheme="minorHAnsi" w:hAnsiTheme="minorHAnsi"/>
          <w:sz w:val="20"/>
          <w:szCs w:val="20"/>
        </w:rPr>
        <w:t xml:space="preserve"> The payload implementation references a resource in the repository that has to be advanced through a workflow.</w:t>
      </w:r>
    </w:p>
    <w:p w:rsidR="006E22B7" w:rsidRPr="003F2EBD" w:rsidRDefault="006E22B7" w:rsidP="006E22B7">
      <w:pPr>
        <w:autoSpaceDE w:val="0"/>
        <w:autoSpaceDN w:val="0"/>
        <w:adjustRightInd w:val="0"/>
        <w:rPr>
          <w:rFonts w:asciiTheme="minorHAnsi" w:hAnsiTheme="minorHAnsi"/>
          <w:sz w:val="20"/>
          <w:szCs w:val="20"/>
        </w:rPr>
      </w:pPr>
    </w:p>
    <w:p w:rsidR="006E22B7" w:rsidRPr="003F2EBD" w:rsidRDefault="006E22B7" w:rsidP="006E22B7">
      <w:p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Lifecycle: </w:t>
      </w:r>
      <w:r w:rsidRPr="003F2EBD">
        <w:rPr>
          <w:rFonts w:asciiTheme="minorHAnsi" w:hAnsiTheme="minorHAnsi"/>
          <w:sz w:val="20"/>
          <w:szCs w:val="20"/>
        </w:rPr>
        <w:t>Is created when starting a new workflow (by choosing the respective workflow model and defining the payload) and ends when the end node is processed.</w:t>
      </w:r>
    </w:p>
    <w:p w:rsidR="006E22B7" w:rsidRPr="003F2EBD" w:rsidRDefault="006E22B7" w:rsidP="006E22B7">
      <w:pPr>
        <w:autoSpaceDE w:val="0"/>
        <w:autoSpaceDN w:val="0"/>
        <w:adjustRightInd w:val="0"/>
        <w:rPr>
          <w:rFonts w:asciiTheme="minorHAnsi" w:hAnsiTheme="minorHAnsi"/>
          <w:sz w:val="20"/>
          <w:szCs w:val="20"/>
        </w:rPr>
      </w:pPr>
    </w:p>
    <w:p w:rsidR="006E22B7" w:rsidRPr="003F2EBD" w:rsidRDefault="006E22B7" w:rsidP="006E22B7">
      <w:p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Inbox: </w:t>
      </w:r>
      <w:r w:rsidRPr="003F2EBD">
        <w:rPr>
          <w:rFonts w:asciiTheme="minorHAnsi" w:hAnsiTheme="minorHAnsi"/>
          <w:sz w:val="20"/>
          <w:szCs w:val="20"/>
        </w:rPr>
        <w:t>Each logged in user has its own workflow inbox in which the assigned work Items (tasks) are accessible. The work Items are assigned either to the user itself or to the group to which he belongs.</w:t>
      </w:r>
    </w:p>
    <w:p w:rsidR="006E22B7" w:rsidRPr="00450AB7" w:rsidRDefault="006E22B7" w:rsidP="006E22B7">
      <w:pPr>
        <w:rPr>
          <w:b/>
          <w:sz w:val="20"/>
          <w:szCs w:val="20"/>
        </w:rPr>
      </w:pPr>
    </w:p>
    <w:p w:rsidR="006E22B7" w:rsidRPr="0096538B" w:rsidRDefault="006E22B7" w:rsidP="0096538B">
      <w:pPr>
        <w:spacing w:before="100" w:beforeAutospacing="1" w:after="100" w:afterAutospacing="1"/>
        <w:rPr>
          <w:rFonts w:asciiTheme="majorHAnsi" w:hAnsiTheme="majorHAnsi"/>
          <w:b/>
          <w:bCs/>
          <w:color w:val="4F81BD" w:themeColor="accent1"/>
          <w:sz w:val="20"/>
          <w:szCs w:val="20"/>
        </w:rPr>
      </w:pPr>
      <w:r w:rsidRPr="0096538B">
        <w:rPr>
          <w:rFonts w:asciiTheme="majorHAnsi" w:hAnsiTheme="majorHAnsi"/>
          <w:b/>
          <w:bCs/>
          <w:color w:val="4F81BD" w:themeColor="accent1"/>
          <w:sz w:val="20"/>
          <w:szCs w:val="20"/>
        </w:rPr>
        <w:t>Workflow Console</w:t>
      </w:r>
      <w:r w:rsidR="0096538B">
        <w:rPr>
          <w:rFonts w:asciiTheme="majorHAnsi" w:hAnsiTheme="majorHAnsi"/>
          <w:b/>
          <w:bCs/>
          <w:color w:val="4F81BD" w:themeColor="accent1"/>
          <w:sz w:val="20"/>
          <w:szCs w:val="20"/>
        </w:rPr>
        <w:t>:</w:t>
      </w:r>
    </w:p>
    <w:p w:rsidR="0096538B" w:rsidRDefault="006E22B7" w:rsidP="006E22B7">
      <w:pPr>
        <w:autoSpaceDE w:val="0"/>
        <w:autoSpaceDN w:val="0"/>
        <w:adjustRightInd w:val="0"/>
        <w:rPr>
          <w:rFonts w:asciiTheme="minorHAnsi" w:hAnsiTheme="minorHAnsi"/>
          <w:sz w:val="20"/>
          <w:szCs w:val="20"/>
        </w:rPr>
      </w:pPr>
      <w:r w:rsidRPr="003F2EBD">
        <w:rPr>
          <w:rFonts w:asciiTheme="minorHAnsi" w:hAnsiTheme="minorHAnsi"/>
          <w:sz w:val="20"/>
          <w:szCs w:val="20"/>
        </w:rPr>
        <w:t xml:space="preserve">The Workflow console is the </w:t>
      </w:r>
      <w:r w:rsidR="00D460D9" w:rsidRPr="003F2EBD">
        <w:rPr>
          <w:rFonts w:asciiTheme="minorHAnsi" w:hAnsiTheme="minorHAnsi"/>
          <w:sz w:val="20"/>
          <w:szCs w:val="20"/>
        </w:rPr>
        <w:t>place from where we can manage the workflows</w:t>
      </w:r>
      <w:r w:rsidRPr="003F2EBD">
        <w:rPr>
          <w:rFonts w:asciiTheme="minorHAnsi" w:hAnsiTheme="minorHAnsi"/>
          <w:sz w:val="20"/>
          <w:szCs w:val="20"/>
        </w:rPr>
        <w:t xml:space="preserve"> in CQ. </w:t>
      </w:r>
    </w:p>
    <w:p w:rsidR="006E22B7" w:rsidRPr="003F2EBD" w:rsidRDefault="006E22B7" w:rsidP="006E22B7">
      <w:pPr>
        <w:autoSpaceDE w:val="0"/>
        <w:autoSpaceDN w:val="0"/>
        <w:adjustRightInd w:val="0"/>
        <w:rPr>
          <w:rFonts w:asciiTheme="minorHAnsi" w:hAnsiTheme="minorHAnsi"/>
          <w:sz w:val="20"/>
          <w:szCs w:val="20"/>
        </w:rPr>
      </w:pPr>
      <w:r w:rsidRPr="003F2EBD">
        <w:rPr>
          <w:rFonts w:asciiTheme="minorHAnsi" w:hAnsiTheme="minorHAnsi"/>
          <w:sz w:val="20"/>
          <w:szCs w:val="20"/>
        </w:rPr>
        <w:t xml:space="preserve">Within the </w:t>
      </w:r>
      <w:r w:rsidR="0096538B">
        <w:rPr>
          <w:rFonts w:asciiTheme="minorHAnsi" w:hAnsiTheme="minorHAnsi"/>
          <w:sz w:val="20"/>
          <w:szCs w:val="20"/>
        </w:rPr>
        <w:t>console there are 4 tabs:</w:t>
      </w:r>
    </w:p>
    <w:p w:rsidR="006E22B7" w:rsidRPr="003F2EBD" w:rsidRDefault="006E22B7" w:rsidP="006E22B7">
      <w:p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Models: </w:t>
      </w:r>
      <w:r w:rsidRPr="003F2EBD">
        <w:rPr>
          <w:rFonts w:asciiTheme="minorHAnsi" w:hAnsiTheme="minorHAnsi"/>
          <w:sz w:val="20"/>
          <w:szCs w:val="20"/>
        </w:rPr>
        <w:t xml:space="preserve">Lists the workflow models currently available. Using </w:t>
      </w:r>
      <w:r w:rsidRPr="003F2EBD">
        <w:rPr>
          <w:rFonts w:asciiTheme="minorHAnsi" w:hAnsiTheme="minorHAnsi"/>
          <w:b/>
          <w:sz w:val="20"/>
          <w:szCs w:val="20"/>
        </w:rPr>
        <w:t>Models</w:t>
      </w:r>
      <w:r w:rsidRPr="003F2EBD">
        <w:rPr>
          <w:rFonts w:asciiTheme="minorHAnsi" w:hAnsiTheme="minorHAnsi"/>
          <w:sz w:val="20"/>
          <w:szCs w:val="20"/>
        </w:rPr>
        <w:t xml:space="preserve"> tab we can Create, </w:t>
      </w:r>
      <w:r w:rsidR="00627CB6" w:rsidRPr="003F2EBD">
        <w:rPr>
          <w:rFonts w:asciiTheme="minorHAnsi" w:hAnsiTheme="minorHAnsi"/>
          <w:sz w:val="20"/>
          <w:szCs w:val="20"/>
        </w:rPr>
        <w:t xml:space="preserve">Edit, and Delete </w:t>
      </w:r>
      <w:r w:rsidRPr="003F2EBD">
        <w:rPr>
          <w:rFonts w:asciiTheme="minorHAnsi" w:hAnsiTheme="minorHAnsi"/>
          <w:sz w:val="20"/>
          <w:szCs w:val="20"/>
        </w:rPr>
        <w:t>workflow</w:t>
      </w:r>
      <w:r w:rsidR="00627CB6" w:rsidRPr="003F2EBD">
        <w:rPr>
          <w:rFonts w:asciiTheme="minorHAnsi" w:hAnsiTheme="minorHAnsi"/>
          <w:sz w:val="20"/>
          <w:szCs w:val="20"/>
        </w:rPr>
        <w:t xml:space="preserve"> models</w:t>
      </w:r>
      <w:r w:rsidRPr="003F2EBD">
        <w:rPr>
          <w:rFonts w:asciiTheme="minorHAnsi" w:hAnsiTheme="minorHAnsi"/>
          <w:sz w:val="20"/>
          <w:szCs w:val="20"/>
        </w:rPr>
        <w:t>.</w:t>
      </w:r>
    </w:p>
    <w:p w:rsidR="006E22B7" w:rsidRPr="003F2EBD" w:rsidRDefault="006E22B7" w:rsidP="006E22B7">
      <w:p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Instances: </w:t>
      </w:r>
      <w:r w:rsidRPr="003F2EBD">
        <w:rPr>
          <w:rFonts w:asciiTheme="minorHAnsi" w:hAnsiTheme="minorHAnsi"/>
          <w:sz w:val="20"/>
          <w:szCs w:val="20"/>
        </w:rPr>
        <w:t xml:space="preserve">Shows you details of workflow instances which are currently active. Using </w:t>
      </w:r>
      <w:r w:rsidRPr="003F2EBD">
        <w:rPr>
          <w:rFonts w:asciiTheme="minorHAnsi" w:hAnsiTheme="minorHAnsi"/>
          <w:b/>
          <w:sz w:val="20"/>
          <w:szCs w:val="20"/>
        </w:rPr>
        <w:t>Instances</w:t>
      </w:r>
      <w:r w:rsidRPr="003F2EBD">
        <w:rPr>
          <w:rFonts w:asciiTheme="minorHAnsi" w:hAnsiTheme="minorHAnsi"/>
          <w:sz w:val="20"/>
          <w:szCs w:val="20"/>
        </w:rPr>
        <w:t xml:space="preserve"> tab we can Terminate, Suspend, </w:t>
      </w:r>
      <w:r w:rsidR="00627CB6" w:rsidRPr="003F2EBD">
        <w:rPr>
          <w:rFonts w:asciiTheme="minorHAnsi" w:hAnsiTheme="minorHAnsi"/>
          <w:sz w:val="20"/>
          <w:szCs w:val="20"/>
        </w:rPr>
        <w:t>Resume, and Restart a workflow.</w:t>
      </w:r>
    </w:p>
    <w:p w:rsidR="006E22B7" w:rsidRPr="003F2EBD" w:rsidRDefault="006E22B7" w:rsidP="006E22B7">
      <w:p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Archive: </w:t>
      </w:r>
      <w:r w:rsidRPr="003F2EBD">
        <w:rPr>
          <w:rFonts w:asciiTheme="minorHAnsi" w:hAnsiTheme="minorHAnsi"/>
          <w:sz w:val="20"/>
          <w:szCs w:val="20"/>
        </w:rPr>
        <w:t xml:space="preserve">Workflow status will be archived here. So Using </w:t>
      </w:r>
      <w:r w:rsidRPr="003F2EBD">
        <w:rPr>
          <w:rFonts w:asciiTheme="minorHAnsi" w:hAnsiTheme="minorHAnsi"/>
          <w:b/>
          <w:sz w:val="20"/>
          <w:szCs w:val="20"/>
        </w:rPr>
        <w:t>Archive</w:t>
      </w:r>
      <w:r w:rsidRPr="003F2EBD">
        <w:rPr>
          <w:rFonts w:asciiTheme="minorHAnsi" w:hAnsiTheme="minorHAnsi"/>
          <w:sz w:val="20"/>
          <w:szCs w:val="20"/>
        </w:rPr>
        <w:t xml:space="preserve"> tab we can check the status of a workflow, whether it is completed or aborted (for whatever reason).</w:t>
      </w:r>
    </w:p>
    <w:p w:rsidR="006E22B7" w:rsidRPr="003F2EBD" w:rsidRDefault="006E22B7" w:rsidP="006E22B7">
      <w:pPr>
        <w:autoSpaceDE w:val="0"/>
        <w:autoSpaceDN w:val="0"/>
        <w:adjustRightInd w:val="0"/>
        <w:rPr>
          <w:rFonts w:asciiTheme="minorHAnsi" w:hAnsiTheme="minorHAnsi"/>
          <w:sz w:val="20"/>
          <w:szCs w:val="20"/>
        </w:rPr>
      </w:pPr>
      <w:r w:rsidRPr="003F2EBD">
        <w:rPr>
          <w:rFonts w:asciiTheme="minorHAnsi" w:hAnsiTheme="minorHAnsi"/>
          <w:b/>
          <w:sz w:val="20"/>
          <w:szCs w:val="20"/>
        </w:rPr>
        <w:t xml:space="preserve">Launcher: </w:t>
      </w:r>
      <w:r w:rsidRPr="003F2EBD">
        <w:rPr>
          <w:rFonts w:asciiTheme="minorHAnsi" w:hAnsiTheme="minorHAnsi"/>
          <w:sz w:val="20"/>
          <w:szCs w:val="20"/>
        </w:rPr>
        <w:t xml:space="preserve">Using </w:t>
      </w:r>
      <w:r w:rsidRPr="003F2EBD">
        <w:rPr>
          <w:rFonts w:asciiTheme="minorHAnsi" w:hAnsiTheme="minorHAnsi"/>
          <w:b/>
          <w:sz w:val="20"/>
          <w:szCs w:val="20"/>
        </w:rPr>
        <w:t>Launcher</w:t>
      </w:r>
      <w:r w:rsidRPr="003F2EBD">
        <w:rPr>
          <w:rFonts w:asciiTheme="minorHAnsi" w:hAnsiTheme="minorHAnsi"/>
          <w:sz w:val="20"/>
          <w:szCs w:val="20"/>
        </w:rPr>
        <w:t xml:space="preserve"> tab we can launch a workflow</w:t>
      </w:r>
      <w:r w:rsidR="00627CB6" w:rsidRPr="003F2EBD">
        <w:rPr>
          <w:rFonts w:asciiTheme="minorHAnsi" w:hAnsiTheme="minorHAnsi"/>
          <w:sz w:val="20"/>
          <w:szCs w:val="20"/>
        </w:rPr>
        <w:t xml:space="preserve"> automatically</w:t>
      </w:r>
      <w:r w:rsidRPr="003F2EBD">
        <w:rPr>
          <w:rFonts w:asciiTheme="minorHAnsi" w:hAnsiTheme="minorHAnsi"/>
          <w:sz w:val="20"/>
          <w:szCs w:val="20"/>
        </w:rPr>
        <w:t>,</w:t>
      </w:r>
      <w:r w:rsidR="00627CB6" w:rsidRPr="003F2EBD">
        <w:rPr>
          <w:rFonts w:asciiTheme="minorHAnsi" w:hAnsiTheme="minorHAnsi"/>
          <w:sz w:val="20"/>
          <w:szCs w:val="20"/>
        </w:rPr>
        <w:t xml:space="preserve"> if </w:t>
      </w:r>
      <w:r w:rsidRPr="003F2EBD">
        <w:rPr>
          <w:rFonts w:asciiTheme="minorHAnsi" w:hAnsiTheme="minorHAnsi"/>
          <w:sz w:val="20"/>
          <w:szCs w:val="20"/>
        </w:rPr>
        <w:t>specific conditions are met</w:t>
      </w:r>
      <w:r w:rsidR="00627CB6" w:rsidRPr="003F2EBD">
        <w:rPr>
          <w:rFonts w:asciiTheme="minorHAnsi" w:hAnsiTheme="minorHAnsi"/>
          <w:sz w:val="20"/>
          <w:szCs w:val="20"/>
        </w:rPr>
        <w:t xml:space="preserve"> (Automate a workflow)</w:t>
      </w:r>
      <w:r w:rsidRPr="003F2EBD">
        <w:rPr>
          <w:rFonts w:asciiTheme="minorHAnsi" w:hAnsiTheme="minorHAnsi"/>
          <w:sz w:val="20"/>
          <w:szCs w:val="20"/>
        </w:rPr>
        <w:t>.</w:t>
      </w:r>
    </w:p>
    <w:p w:rsidR="006E22B7" w:rsidRPr="003F2EBD" w:rsidRDefault="006E22B7" w:rsidP="006E22B7">
      <w:pPr>
        <w:autoSpaceDE w:val="0"/>
        <w:autoSpaceDN w:val="0"/>
        <w:adjustRightInd w:val="0"/>
        <w:rPr>
          <w:rFonts w:asciiTheme="minorHAnsi" w:hAnsiTheme="minorHAnsi"/>
          <w:b/>
          <w:sz w:val="20"/>
          <w:szCs w:val="20"/>
        </w:rPr>
      </w:pPr>
      <w:r w:rsidRPr="003F2EBD">
        <w:rPr>
          <w:rFonts w:asciiTheme="minorHAnsi" w:hAnsiTheme="minorHAnsi"/>
          <w:sz w:val="20"/>
          <w:szCs w:val="20"/>
        </w:rPr>
        <w:t>Ex: A node has been created/updated.</w:t>
      </w:r>
    </w:p>
    <w:p w:rsidR="006E22B7" w:rsidRPr="00450AB7" w:rsidRDefault="006E22B7" w:rsidP="006E22B7">
      <w:pPr>
        <w:autoSpaceDE w:val="0"/>
        <w:autoSpaceDN w:val="0"/>
        <w:adjustRightInd w:val="0"/>
        <w:rPr>
          <w:sz w:val="20"/>
          <w:szCs w:val="20"/>
        </w:rPr>
      </w:pPr>
    </w:p>
    <w:p w:rsidR="006E22B7" w:rsidRPr="003F2EBD" w:rsidRDefault="006E22B7" w:rsidP="006E22B7">
      <w:pPr>
        <w:autoSpaceDE w:val="0"/>
        <w:autoSpaceDN w:val="0"/>
        <w:adjustRightInd w:val="0"/>
        <w:rPr>
          <w:rFonts w:asciiTheme="minorHAnsi" w:hAnsiTheme="minorHAnsi"/>
          <w:sz w:val="20"/>
          <w:szCs w:val="20"/>
        </w:rPr>
      </w:pPr>
      <w:r w:rsidRPr="00450AB7">
        <w:rPr>
          <w:sz w:val="20"/>
          <w:szCs w:val="20"/>
        </w:rPr>
        <w:t>Th</w:t>
      </w:r>
      <w:r w:rsidRPr="003F2EBD">
        <w:rPr>
          <w:rFonts w:asciiTheme="minorHAnsi" w:hAnsiTheme="minorHAnsi"/>
          <w:sz w:val="20"/>
          <w:szCs w:val="20"/>
        </w:rPr>
        <w:t>ere are several ways to start a workflow.</w:t>
      </w:r>
    </w:p>
    <w:p w:rsidR="006E22B7" w:rsidRPr="003F2EBD" w:rsidRDefault="006E22B7" w:rsidP="006E22B7">
      <w:pPr>
        <w:autoSpaceDE w:val="0"/>
        <w:autoSpaceDN w:val="0"/>
        <w:adjustRightInd w:val="0"/>
        <w:rPr>
          <w:rFonts w:asciiTheme="minorHAnsi" w:hAnsiTheme="minorHAnsi"/>
          <w:sz w:val="20"/>
          <w:szCs w:val="20"/>
        </w:rPr>
      </w:pPr>
    </w:p>
    <w:p w:rsidR="006E22B7" w:rsidRPr="003F2EBD" w:rsidRDefault="006E22B7" w:rsidP="0089164C">
      <w:pPr>
        <w:pStyle w:val="ListParagraph"/>
        <w:numPr>
          <w:ilvl w:val="0"/>
          <w:numId w:val="11"/>
        </w:numPr>
        <w:rPr>
          <w:rFonts w:asciiTheme="minorHAnsi" w:hAnsiTheme="minorHAnsi"/>
          <w:sz w:val="20"/>
          <w:szCs w:val="20"/>
        </w:rPr>
      </w:pPr>
      <w:r w:rsidRPr="003F2EBD">
        <w:rPr>
          <w:rFonts w:asciiTheme="minorHAnsi" w:hAnsiTheme="minorHAnsi"/>
          <w:sz w:val="20"/>
          <w:szCs w:val="20"/>
        </w:rPr>
        <w:t>Workflow Console</w:t>
      </w:r>
    </w:p>
    <w:p w:rsidR="006E22B7" w:rsidRPr="003F2EBD" w:rsidRDefault="006E22B7" w:rsidP="0089164C">
      <w:pPr>
        <w:pStyle w:val="ListParagraph"/>
        <w:numPr>
          <w:ilvl w:val="0"/>
          <w:numId w:val="11"/>
        </w:numPr>
        <w:rPr>
          <w:rFonts w:asciiTheme="minorHAnsi" w:hAnsiTheme="minorHAnsi"/>
          <w:sz w:val="20"/>
          <w:szCs w:val="20"/>
        </w:rPr>
      </w:pPr>
      <w:r w:rsidRPr="003F2EBD">
        <w:rPr>
          <w:rFonts w:asciiTheme="minorHAnsi" w:hAnsiTheme="minorHAnsi"/>
          <w:sz w:val="20"/>
          <w:szCs w:val="20"/>
        </w:rPr>
        <w:t>Websites Console</w:t>
      </w:r>
    </w:p>
    <w:p w:rsidR="006E22B7" w:rsidRPr="003F2EBD" w:rsidRDefault="006E22B7" w:rsidP="0089164C">
      <w:pPr>
        <w:pStyle w:val="ListParagraph"/>
        <w:numPr>
          <w:ilvl w:val="0"/>
          <w:numId w:val="11"/>
        </w:numPr>
        <w:rPr>
          <w:rFonts w:asciiTheme="minorHAnsi" w:hAnsiTheme="minorHAnsi"/>
          <w:sz w:val="20"/>
          <w:szCs w:val="20"/>
        </w:rPr>
      </w:pPr>
      <w:r w:rsidRPr="003F2EBD">
        <w:rPr>
          <w:rFonts w:asciiTheme="minorHAnsi" w:hAnsiTheme="minorHAnsi"/>
          <w:sz w:val="20"/>
          <w:szCs w:val="20"/>
        </w:rPr>
        <w:t>Workflow tab in the Sidekick</w:t>
      </w:r>
    </w:p>
    <w:p w:rsidR="006E22B7" w:rsidRPr="003F2EBD" w:rsidRDefault="006E22B7" w:rsidP="0089164C">
      <w:pPr>
        <w:pStyle w:val="ListParagraph"/>
        <w:numPr>
          <w:ilvl w:val="0"/>
          <w:numId w:val="11"/>
        </w:numPr>
        <w:rPr>
          <w:rFonts w:asciiTheme="minorHAnsi" w:hAnsiTheme="minorHAnsi"/>
          <w:sz w:val="20"/>
          <w:szCs w:val="20"/>
        </w:rPr>
      </w:pPr>
      <w:r w:rsidRPr="003F2EBD">
        <w:rPr>
          <w:rFonts w:asciiTheme="minorHAnsi" w:hAnsiTheme="minorHAnsi"/>
          <w:sz w:val="20"/>
          <w:szCs w:val="20"/>
        </w:rPr>
        <w:t>Using Launcher</w:t>
      </w:r>
    </w:p>
    <w:p w:rsidR="00704DE0" w:rsidRPr="00450AB7" w:rsidRDefault="00704DE0" w:rsidP="00704DE0">
      <w:pPr>
        <w:pStyle w:val="ListParagraph"/>
        <w:numPr>
          <w:ilvl w:val="0"/>
          <w:numId w:val="0"/>
        </w:numPr>
        <w:ind w:left="1080"/>
        <w:rPr>
          <w:sz w:val="20"/>
          <w:szCs w:val="20"/>
        </w:rPr>
      </w:pPr>
    </w:p>
    <w:p w:rsidR="00715209" w:rsidRDefault="00704DE0" w:rsidP="0071520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715209">
        <w:rPr>
          <w:rFonts w:asciiTheme="majorHAnsi" w:eastAsia="Times New Roman" w:hAnsiTheme="majorHAnsi"/>
          <w:b/>
          <w:bCs/>
          <w:color w:val="4F81BD" w:themeColor="accent1"/>
          <w:sz w:val="20"/>
          <w:szCs w:val="20"/>
        </w:rPr>
        <w:t>What are all the content automate processes in AEM? Which one is the best one?</w:t>
      </w:r>
    </w:p>
    <w:p w:rsidR="006E22B7" w:rsidRPr="003F2EBD" w:rsidRDefault="00704DE0" w:rsidP="00715209">
      <w:pPr>
        <w:pStyle w:val="ListParagraph"/>
        <w:numPr>
          <w:ilvl w:val="0"/>
          <w:numId w:val="0"/>
        </w:numPr>
        <w:spacing w:before="100" w:beforeAutospacing="1" w:after="100" w:afterAutospacing="1"/>
        <w:ind w:left="360"/>
        <w:rPr>
          <w:rFonts w:asciiTheme="minorHAnsi" w:hAnsiTheme="minorHAnsi"/>
          <w:sz w:val="20"/>
          <w:szCs w:val="20"/>
        </w:rPr>
      </w:pPr>
      <w:r w:rsidRPr="003F2EBD">
        <w:rPr>
          <w:rFonts w:asciiTheme="minorHAnsi" w:hAnsiTheme="minorHAnsi"/>
          <w:sz w:val="20"/>
          <w:szCs w:val="20"/>
        </w:rPr>
        <w:t xml:space="preserve">You can create a JCR Observation Listener, or use Sling </w:t>
      </w:r>
      <w:proofErr w:type="spellStart"/>
      <w:r w:rsidRPr="003F2EBD">
        <w:rPr>
          <w:rFonts w:asciiTheme="minorHAnsi" w:hAnsiTheme="minorHAnsi"/>
          <w:sz w:val="20"/>
          <w:szCs w:val="20"/>
        </w:rPr>
        <w:t>Eventing</w:t>
      </w:r>
      <w:proofErr w:type="spellEnd"/>
      <w:r w:rsidRPr="003F2EBD">
        <w:rPr>
          <w:rFonts w:asciiTheme="minorHAnsi" w:hAnsiTheme="minorHAnsi"/>
          <w:sz w:val="20"/>
          <w:szCs w:val="20"/>
        </w:rPr>
        <w:t>, to listen for a suitable event such as NODE_ADDED, and trigger whatever action is required. Or you can use the Workflow Launcher.</w:t>
      </w:r>
    </w:p>
    <w:p w:rsidR="00715209" w:rsidRPr="00715209" w:rsidRDefault="00715209" w:rsidP="00715209">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A8031A" w:rsidRPr="00450AB7" w:rsidRDefault="00820372" w:rsidP="00A8031A">
      <w:pPr>
        <w:pStyle w:val="ListParagraph"/>
        <w:numPr>
          <w:ilvl w:val="0"/>
          <w:numId w:val="0"/>
        </w:numPr>
        <w:shd w:val="clear" w:color="auto" w:fill="FFFFFF"/>
        <w:spacing w:before="100" w:beforeAutospacing="1" w:after="100" w:afterAutospacing="1"/>
        <w:ind w:left="810"/>
        <w:rPr>
          <w:rFonts w:eastAsia="Times New Roman" w:cs="Arial"/>
          <w:color w:val="222222"/>
          <w:sz w:val="20"/>
          <w:szCs w:val="20"/>
        </w:rPr>
      </w:pPr>
      <w:r w:rsidRPr="00450AB7">
        <w:rPr>
          <w:rFonts w:eastAsia="Times New Roman" w:cs="Arial"/>
          <w:noProof/>
          <w:color w:val="222222"/>
          <w:sz w:val="20"/>
          <w:szCs w:val="20"/>
        </w:rPr>
        <w:lastRenderedPageBreak/>
        <w:drawing>
          <wp:inline distT="0" distB="0" distL="0" distR="0" wp14:anchorId="2086E7B9" wp14:editId="7274617F">
            <wp:extent cx="4365312" cy="25799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7855" cy="2581417"/>
                    </a:xfrm>
                    <a:prstGeom prst="rect">
                      <a:avLst/>
                    </a:prstGeom>
                    <a:noFill/>
                    <a:ln>
                      <a:noFill/>
                    </a:ln>
                  </pic:spPr>
                </pic:pic>
              </a:graphicData>
            </a:graphic>
          </wp:inline>
        </w:drawing>
      </w:r>
    </w:p>
    <w:p w:rsidR="00820372" w:rsidRPr="00450AB7" w:rsidRDefault="00820372" w:rsidP="00A8031A">
      <w:pPr>
        <w:pStyle w:val="ListParagraph"/>
        <w:numPr>
          <w:ilvl w:val="0"/>
          <w:numId w:val="0"/>
        </w:numPr>
        <w:shd w:val="clear" w:color="auto" w:fill="FFFFFF"/>
        <w:spacing w:before="100" w:beforeAutospacing="1" w:after="100" w:afterAutospacing="1"/>
        <w:ind w:left="810"/>
        <w:rPr>
          <w:rFonts w:eastAsia="Times New Roman" w:cs="Arial"/>
          <w:color w:val="222222"/>
          <w:sz w:val="20"/>
          <w:szCs w:val="20"/>
        </w:rPr>
      </w:pPr>
    </w:p>
    <w:p w:rsidR="009C37E9" w:rsidRPr="00450AB7" w:rsidRDefault="009C37E9" w:rsidP="009C37E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customize a workflow?</w:t>
      </w:r>
    </w:p>
    <w:p w:rsidR="009C37E9" w:rsidRPr="0008693E" w:rsidRDefault="009C37E9" w:rsidP="009C37E9">
      <w:pPr>
        <w:pStyle w:val="ListParagraph"/>
        <w:numPr>
          <w:ilvl w:val="0"/>
          <w:numId w:val="0"/>
        </w:numPr>
        <w:autoSpaceDE w:val="0"/>
        <w:autoSpaceDN w:val="0"/>
        <w:adjustRightInd w:val="0"/>
        <w:spacing w:before="100" w:beforeAutospacing="1" w:afterAutospacing="1"/>
        <w:ind w:left="360"/>
        <w:rPr>
          <w:rFonts w:asciiTheme="minorHAnsi" w:eastAsia="Times New Roman" w:hAnsiTheme="minorHAnsi"/>
          <w:color w:val="000000"/>
          <w:sz w:val="20"/>
          <w:szCs w:val="20"/>
        </w:rPr>
      </w:pPr>
      <w:r w:rsidRPr="0008693E">
        <w:rPr>
          <w:rFonts w:asciiTheme="minorHAnsi" w:eastAsia="Times New Roman" w:hAnsiTheme="minorHAnsi"/>
          <w:color w:val="000000"/>
          <w:sz w:val="20"/>
          <w:szCs w:val="20"/>
        </w:rPr>
        <w:t>Workflows can be customized by implementing</w:t>
      </w:r>
      <w:r w:rsidRPr="0008693E">
        <w:rPr>
          <w:rFonts w:asciiTheme="minorHAnsi" w:eastAsia="Times New Roman" w:hAnsiTheme="minorHAnsi"/>
          <w:b/>
          <w:bCs/>
          <w:sz w:val="20"/>
          <w:szCs w:val="20"/>
        </w:rPr>
        <w:t xml:space="preserve"> </w:t>
      </w:r>
      <w:r w:rsidRPr="0008693E">
        <w:rPr>
          <w:rFonts w:ascii="Courier New" w:hAnsi="Courier New" w:cs="Courier New"/>
          <w:color w:val="000000"/>
          <w:sz w:val="16"/>
          <w:szCs w:val="16"/>
        </w:rPr>
        <w:t>“</w:t>
      </w:r>
      <w:proofErr w:type="spellStart"/>
      <w:r w:rsidRPr="0008693E">
        <w:rPr>
          <w:rFonts w:ascii="Courier New" w:hAnsi="Courier New" w:cs="Courier New"/>
          <w:color w:val="000000"/>
          <w:sz w:val="16"/>
          <w:szCs w:val="16"/>
        </w:rPr>
        <w:t>com.day.cq.workflow.exec.WorkflowProcess</w:t>
      </w:r>
      <w:proofErr w:type="spellEnd"/>
      <w:r w:rsidRPr="0008693E">
        <w:rPr>
          <w:rFonts w:ascii="Courier New" w:hAnsi="Courier New" w:cs="Courier New"/>
          <w:color w:val="000000"/>
          <w:sz w:val="16"/>
          <w:szCs w:val="16"/>
        </w:rPr>
        <w:t>”</w:t>
      </w:r>
      <w:r w:rsidRPr="0008693E">
        <w:rPr>
          <w:rFonts w:asciiTheme="minorHAnsi" w:hAnsiTheme="minorHAnsi" w:cs="Consolas"/>
          <w:color w:val="000000"/>
          <w:sz w:val="16"/>
          <w:szCs w:val="16"/>
        </w:rPr>
        <w:t xml:space="preserve"> </w:t>
      </w:r>
      <w:proofErr w:type="spellStart"/>
      <w:r w:rsidRPr="0008693E">
        <w:rPr>
          <w:rFonts w:asciiTheme="minorHAnsi" w:eastAsia="Times New Roman" w:hAnsiTheme="minorHAnsi"/>
          <w:color w:val="000000"/>
          <w:sz w:val="20"/>
          <w:szCs w:val="20"/>
        </w:rPr>
        <w:t>interaface</w:t>
      </w:r>
      <w:proofErr w:type="spellEnd"/>
      <w:r w:rsidRPr="0008693E">
        <w:rPr>
          <w:rFonts w:asciiTheme="minorHAnsi" w:eastAsia="Times New Roman" w:hAnsiTheme="minorHAnsi"/>
          <w:color w:val="000000"/>
          <w:sz w:val="20"/>
          <w:szCs w:val="20"/>
        </w:rPr>
        <w:t xml:space="preserve"> and override </w:t>
      </w:r>
      <w:r w:rsidR="0008693E" w:rsidRPr="0008693E">
        <w:rPr>
          <w:rFonts w:ascii="Courier New" w:hAnsi="Courier New" w:cs="Courier New"/>
          <w:color w:val="000000"/>
          <w:sz w:val="16"/>
          <w:szCs w:val="16"/>
        </w:rPr>
        <w:t>“execute”</w:t>
      </w:r>
      <w:r w:rsidRPr="0008693E">
        <w:rPr>
          <w:rFonts w:asciiTheme="minorHAnsi" w:eastAsia="Times New Roman" w:hAnsiTheme="minorHAnsi"/>
          <w:color w:val="000000"/>
          <w:sz w:val="20"/>
          <w:szCs w:val="20"/>
        </w:rPr>
        <w:t xml:space="preserve"> method.</w:t>
      </w:r>
    </w:p>
    <w:p w:rsidR="009C37E9" w:rsidRDefault="009C37E9" w:rsidP="009C37E9">
      <w:pPr>
        <w:pStyle w:val="ListParagraph"/>
        <w:numPr>
          <w:ilvl w:val="0"/>
          <w:numId w:val="0"/>
        </w:numPr>
        <w:autoSpaceDE w:val="0"/>
        <w:autoSpaceDN w:val="0"/>
        <w:adjustRightInd w:val="0"/>
        <w:spacing w:before="100" w:beforeAutospacing="1" w:afterAutospacing="1"/>
        <w:ind w:left="360"/>
        <w:rPr>
          <w:rFonts w:eastAsia="Times New Roman"/>
          <w:b/>
          <w:color w:val="000000"/>
          <w:sz w:val="20"/>
          <w:szCs w:val="20"/>
        </w:rPr>
      </w:pPr>
    </w:p>
    <w:p w:rsidR="009C37E9" w:rsidRPr="00880DA2" w:rsidRDefault="009C37E9" w:rsidP="009C37E9">
      <w:pPr>
        <w:pStyle w:val="ListParagraph"/>
        <w:numPr>
          <w:ilvl w:val="0"/>
          <w:numId w:val="0"/>
        </w:numPr>
        <w:autoSpaceDE w:val="0"/>
        <w:autoSpaceDN w:val="0"/>
        <w:adjustRightInd w:val="0"/>
        <w:spacing w:before="100" w:beforeAutospacing="1" w:afterAutospacing="1"/>
        <w:ind w:left="360"/>
        <w:rPr>
          <w:rFonts w:asciiTheme="minorHAnsi" w:eastAsia="Times New Roman" w:hAnsiTheme="minorHAnsi"/>
          <w:b/>
          <w:color w:val="000000"/>
          <w:sz w:val="20"/>
          <w:szCs w:val="20"/>
        </w:rPr>
      </w:pPr>
      <w:proofErr w:type="spellStart"/>
      <w:r w:rsidRPr="00880DA2">
        <w:rPr>
          <w:rFonts w:asciiTheme="minorHAnsi" w:eastAsia="Times New Roman" w:hAnsiTheme="minorHAnsi"/>
          <w:b/>
          <w:color w:val="000000"/>
          <w:sz w:val="20"/>
          <w:szCs w:val="20"/>
        </w:rPr>
        <w:t>SampleCode</w:t>
      </w:r>
      <w:proofErr w:type="spellEnd"/>
      <w:r w:rsidRPr="00880DA2">
        <w:rPr>
          <w:rFonts w:asciiTheme="minorHAnsi" w:eastAsia="Times New Roman" w:hAnsiTheme="minorHAnsi"/>
          <w:b/>
          <w:color w:val="000000"/>
          <w:sz w:val="20"/>
          <w:szCs w:val="20"/>
        </w:rPr>
        <w:t>:</w:t>
      </w:r>
    </w:p>
    <w:p w:rsidR="009C37E9"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b/>
          <w:bCs/>
          <w:color w:val="7F0055"/>
          <w:sz w:val="16"/>
          <w:szCs w:val="16"/>
        </w:rPr>
      </w:pPr>
    </w:p>
    <w:p w:rsidR="009C37E9" w:rsidRPr="00715209" w:rsidRDefault="009C37E9" w:rsidP="009C37E9">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16"/>
          <w:szCs w:val="16"/>
        </w:rPr>
      </w:pPr>
      <w:r w:rsidRPr="00715209">
        <w:rPr>
          <w:rFonts w:ascii="Consolas" w:hAnsi="Consolas" w:cs="Consolas"/>
          <w:b/>
          <w:bCs/>
          <w:color w:val="7F0055"/>
          <w:sz w:val="16"/>
          <w:szCs w:val="16"/>
        </w:rPr>
        <w:t>import</w:t>
      </w:r>
      <w:r w:rsidRPr="00715209">
        <w:rPr>
          <w:rFonts w:ascii="Consolas" w:hAnsi="Consolas" w:cs="Consolas"/>
          <w:color w:val="000000"/>
          <w:sz w:val="16"/>
          <w:szCs w:val="16"/>
        </w:rPr>
        <w:t xml:space="preserve"> </w:t>
      </w:r>
      <w:proofErr w:type="spellStart"/>
      <w:r w:rsidRPr="00715209">
        <w:rPr>
          <w:rFonts w:ascii="Consolas" w:hAnsi="Consolas" w:cs="Consolas"/>
          <w:color w:val="000000"/>
          <w:sz w:val="16"/>
          <w:szCs w:val="16"/>
        </w:rPr>
        <w:t>com.day.cq.workflow.exec.WorkflowProcess</w:t>
      </w:r>
      <w:proofErr w:type="spellEnd"/>
      <w:r w:rsidRPr="00715209">
        <w:rPr>
          <w:rFonts w:ascii="Consolas" w:hAnsi="Consolas" w:cs="Consolas"/>
          <w:color w:val="000000"/>
          <w:sz w:val="16"/>
          <w:szCs w:val="16"/>
        </w:rPr>
        <w:t>;</w:t>
      </w:r>
    </w:p>
    <w:p w:rsidR="009C37E9"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color w:val="646464"/>
          <w:sz w:val="16"/>
          <w:szCs w:val="16"/>
        </w:rPr>
      </w:pPr>
      <w:r w:rsidRPr="00715209">
        <w:rPr>
          <w:rFonts w:ascii="Consolas" w:hAnsi="Consolas" w:cs="Consolas"/>
          <w:color w:val="646464"/>
          <w:sz w:val="16"/>
          <w:szCs w:val="16"/>
        </w:rPr>
        <w:t>@Component</w:t>
      </w:r>
    </w:p>
    <w:p w:rsidR="009C37E9"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color w:val="646464"/>
          <w:sz w:val="16"/>
          <w:szCs w:val="16"/>
        </w:rPr>
      </w:pPr>
      <w:r w:rsidRPr="00715209">
        <w:rPr>
          <w:rFonts w:ascii="Consolas" w:hAnsi="Consolas" w:cs="Consolas"/>
          <w:color w:val="646464"/>
          <w:sz w:val="16"/>
          <w:szCs w:val="16"/>
        </w:rPr>
        <w:t>@Service</w:t>
      </w:r>
    </w:p>
    <w:p w:rsidR="009C37E9"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color w:val="000000"/>
          <w:sz w:val="16"/>
          <w:szCs w:val="16"/>
        </w:rPr>
      </w:pPr>
      <w:r w:rsidRPr="00715209">
        <w:rPr>
          <w:rFonts w:ascii="Consolas" w:hAnsi="Consolas" w:cs="Consolas"/>
          <w:color w:val="646464"/>
          <w:sz w:val="16"/>
          <w:szCs w:val="16"/>
        </w:rPr>
        <w:t>@Properties</w:t>
      </w:r>
      <w:r w:rsidRPr="00715209">
        <w:rPr>
          <w:rFonts w:ascii="Consolas" w:hAnsi="Consolas" w:cs="Consolas"/>
          <w:color w:val="000000"/>
          <w:sz w:val="16"/>
          <w:szCs w:val="16"/>
        </w:rPr>
        <w:t>({</w:t>
      </w:r>
    </w:p>
    <w:p w:rsidR="009C37E9" w:rsidRPr="00715209"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sz w:val="16"/>
          <w:szCs w:val="16"/>
        </w:rPr>
      </w:pPr>
      <w:r w:rsidRPr="00715209">
        <w:rPr>
          <w:rFonts w:ascii="Consolas" w:hAnsi="Consolas" w:cs="Consolas"/>
          <w:color w:val="646464"/>
          <w:sz w:val="16"/>
          <w:szCs w:val="16"/>
        </w:rPr>
        <w:t>@Property</w:t>
      </w:r>
      <w:r w:rsidRPr="00715209">
        <w:rPr>
          <w:rFonts w:ascii="Consolas" w:hAnsi="Consolas" w:cs="Consolas"/>
          <w:color w:val="000000"/>
          <w:sz w:val="16"/>
          <w:szCs w:val="16"/>
        </w:rPr>
        <w:t xml:space="preserve">(name = </w:t>
      </w:r>
      <w:proofErr w:type="spellStart"/>
      <w:r w:rsidRPr="00715209">
        <w:rPr>
          <w:rFonts w:ascii="Consolas" w:hAnsi="Consolas" w:cs="Consolas"/>
          <w:color w:val="000000"/>
          <w:sz w:val="16"/>
          <w:szCs w:val="16"/>
        </w:rPr>
        <w:t>Constants.</w:t>
      </w:r>
      <w:r w:rsidRPr="00715209">
        <w:rPr>
          <w:rFonts w:ascii="Consolas" w:hAnsi="Consolas" w:cs="Consolas"/>
          <w:i/>
          <w:iCs/>
          <w:color w:val="0000C0"/>
          <w:sz w:val="16"/>
          <w:szCs w:val="16"/>
        </w:rPr>
        <w:t>SERVICE_DESCRIPTION</w:t>
      </w:r>
      <w:proofErr w:type="spellEnd"/>
      <w:r w:rsidRPr="00715209">
        <w:rPr>
          <w:rFonts w:ascii="Consolas" w:hAnsi="Consolas" w:cs="Consolas"/>
          <w:color w:val="000000"/>
          <w:sz w:val="16"/>
          <w:szCs w:val="16"/>
        </w:rPr>
        <w:t xml:space="preserve">, value = </w:t>
      </w:r>
      <w:r w:rsidRPr="00715209">
        <w:rPr>
          <w:rFonts w:ascii="Consolas" w:hAnsi="Consolas" w:cs="Consolas"/>
          <w:color w:val="2A00FF"/>
          <w:sz w:val="16"/>
          <w:szCs w:val="16"/>
        </w:rPr>
        <w:t>"A sample workflow process implementation."</w:t>
      </w:r>
      <w:r w:rsidRPr="00715209">
        <w:rPr>
          <w:rFonts w:ascii="Consolas" w:hAnsi="Consolas" w:cs="Consolas"/>
          <w:color w:val="000000"/>
          <w:sz w:val="16"/>
          <w:szCs w:val="16"/>
        </w:rPr>
        <w:t>),</w:t>
      </w:r>
    </w:p>
    <w:p w:rsidR="009C37E9" w:rsidRPr="00715209"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sz w:val="16"/>
          <w:szCs w:val="16"/>
        </w:rPr>
      </w:pPr>
      <w:r w:rsidRPr="00715209">
        <w:rPr>
          <w:rFonts w:ascii="Consolas" w:hAnsi="Consolas" w:cs="Consolas"/>
          <w:color w:val="646464"/>
          <w:sz w:val="16"/>
          <w:szCs w:val="16"/>
        </w:rPr>
        <w:t>@Property</w:t>
      </w:r>
      <w:r w:rsidRPr="00715209">
        <w:rPr>
          <w:rFonts w:ascii="Consolas" w:hAnsi="Consolas" w:cs="Consolas"/>
          <w:color w:val="000000"/>
          <w:sz w:val="16"/>
          <w:szCs w:val="16"/>
        </w:rPr>
        <w:t xml:space="preserve">(name = </w:t>
      </w:r>
      <w:r w:rsidRPr="00715209">
        <w:rPr>
          <w:rFonts w:ascii="Consolas" w:hAnsi="Consolas" w:cs="Consolas"/>
          <w:color w:val="2A00FF"/>
          <w:sz w:val="16"/>
          <w:szCs w:val="16"/>
        </w:rPr>
        <w:t>"</w:t>
      </w:r>
      <w:proofErr w:type="spellStart"/>
      <w:r w:rsidRPr="00715209">
        <w:rPr>
          <w:rFonts w:ascii="Consolas" w:hAnsi="Consolas" w:cs="Consolas"/>
          <w:color w:val="2A00FF"/>
          <w:sz w:val="16"/>
          <w:szCs w:val="16"/>
        </w:rPr>
        <w:t>process.label</w:t>
      </w:r>
      <w:proofErr w:type="spellEnd"/>
      <w:r w:rsidRPr="00715209">
        <w:rPr>
          <w:rFonts w:ascii="Consolas" w:hAnsi="Consolas" w:cs="Consolas"/>
          <w:color w:val="2A00FF"/>
          <w:sz w:val="16"/>
          <w:szCs w:val="16"/>
        </w:rPr>
        <w:t>"</w:t>
      </w:r>
      <w:r w:rsidRPr="00715209">
        <w:rPr>
          <w:rFonts w:ascii="Consolas" w:hAnsi="Consolas" w:cs="Consolas"/>
          <w:color w:val="000000"/>
          <w:sz w:val="16"/>
          <w:szCs w:val="16"/>
        </w:rPr>
        <w:t xml:space="preserve">, value = </w:t>
      </w:r>
      <w:r w:rsidRPr="00715209">
        <w:rPr>
          <w:rFonts w:ascii="Consolas" w:hAnsi="Consolas" w:cs="Consolas"/>
          <w:color w:val="2A00FF"/>
          <w:sz w:val="16"/>
          <w:szCs w:val="16"/>
        </w:rPr>
        <w:t>"My First Sample Workflow Process"</w:t>
      </w:r>
      <w:r w:rsidRPr="00715209">
        <w:rPr>
          <w:rFonts w:ascii="Consolas" w:hAnsi="Consolas" w:cs="Consolas"/>
          <w:color w:val="000000"/>
          <w:sz w:val="16"/>
          <w:szCs w:val="16"/>
        </w:rPr>
        <w:t>)})</w:t>
      </w:r>
    </w:p>
    <w:p w:rsidR="009C37E9" w:rsidRPr="00715209"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sz w:val="16"/>
          <w:szCs w:val="16"/>
        </w:rPr>
      </w:pPr>
      <w:r w:rsidRPr="00715209">
        <w:rPr>
          <w:rFonts w:ascii="Consolas" w:hAnsi="Consolas" w:cs="Consolas"/>
          <w:b/>
          <w:bCs/>
          <w:color w:val="7F0055"/>
          <w:sz w:val="16"/>
          <w:szCs w:val="16"/>
        </w:rPr>
        <w:t>public</w:t>
      </w:r>
      <w:r w:rsidRPr="00715209">
        <w:rPr>
          <w:rFonts w:ascii="Consolas" w:hAnsi="Consolas" w:cs="Consolas"/>
          <w:color w:val="000000"/>
          <w:sz w:val="16"/>
          <w:szCs w:val="16"/>
        </w:rPr>
        <w:t xml:space="preserve"> </w:t>
      </w:r>
      <w:r w:rsidRPr="00715209">
        <w:rPr>
          <w:rFonts w:ascii="Consolas" w:hAnsi="Consolas" w:cs="Consolas"/>
          <w:b/>
          <w:bCs/>
          <w:color w:val="7F0055"/>
          <w:sz w:val="16"/>
          <w:szCs w:val="16"/>
        </w:rPr>
        <w:t>class</w:t>
      </w:r>
      <w:r w:rsidRPr="00715209">
        <w:rPr>
          <w:rFonts w:ascii="Consolas" w:hAnsi="Consolas" w:cs="Consolas"/>
          <w:color w:val="000000"/>
          <w:sz w:val="16"/>
          <w:szCs w:val="16"/>
        </w:rPr>
        <w:t xml:space="preserve"> </w:t>
      </w:r>
      <w:proofErr w:type="spellStart"/>
      <w:r w:rsidRPr="00715209">
        <w:rPr>
          <w:rFonts w:ascii="Consolas" w:hAnsi="Consolas" w:cs="Consolas"/>
          <w:color w:val="000000"/>
          <w:sz w:val="16"/>
          <w:szCs w:val="16"/>
        </w:rPr>
        <w:t>MyProcess</w:t>
      </w:r>
      <w:proofErr w:type="spellEnd"/>
      <w:r w:rsidRPr="00715209">
        <w:rPr>
          <w:rFonts w:ascii="Consolas" w:hAnsi="Consolas" w:cs="Consolas"/>
          <w:color w:val="000000"/>
          <w:sz w:val="16"/>
          <w:szCs w:val="16"/>
        </w:rPr>
        <w:t xml:space="preserve"> </w:t>
      </w:r>
      <w:r w:rsidRPr="00715209">
        <w:rPr>
          <w:rFonts w:ascii="Consolas" w:hAnsi="Consolas" w:cs="Consolas"/>
          <w:b/>
          <w:bCs/>
          <w:color w:val="7F0055"/>
          <w:sz w:val="16"/>
          <w:szCs w:val="16"/>
        </w:rPr>
        <w:t>implements</w:t>
      </w:r>
      <w:r w:rsidRPr="00715209">
        <w:rPr>
          <w:rFonts w:ascii="Consolas" w:hAnsi="Consolas" w:cs="Consolas"/>
          <w:color w:val="000000"/>
          <w:sz w:val="16"/>
          <w:szCs w:val="16"/>
        </w:rPr>
        <w:t xml:space="preserve"> </w:t>
      </w:r>
      <w:proofErr w:type="spellStart"/>
      <w:r w:rsidRPr="00715209">
        <w:rPr>
          <w:rFonts w:ascii="Consolas" w:hAnsi="Consolas" w:cs="Consolas"/>
          <w:color w:val="000000"/>
          <w:sz w:val="16"/>
          <w:szCs w:val="16"/>
        </w:rPr>
        <w:t>WorkflowProcess</w:t>
      </w:r>
      <w:proofErr w:type="spellEnd"/>
      <w:r w:rsidRPr="00715209">
        <w:rPr>
          <w:rFonts w:ascii="Consolas" w:hAnsi="Consolas" w:cs="Consolas"/>
          <w:color w:val="000000"/>
          <w:sz w:val="16"/>
          <w:szCs w:val="16"/>
        </w:rPr>
        <w:t>{</w:t>
      </w:r>
      <w:r w:rsidRPr="00715209">
        <w:rPr>
          <w:rFonts w:ascii="Consolas" w:hAnsi="Consolas" w:cs="Consolas"/>
          <w:color w:val="000000"/>
          <w:sz w:val="16"/>
          <w:szCs w:val="16"/>
        </w:rPr>
        <w:tab/>
      </w:r>
    </w:p>
    <w:p w:rsidR="009C37E9" w:rsidRPr="00715209"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sz w:val="16"/>
          <w:szCs w:val="16"/>
        </w:rPr>
      </w:pPr>
      <w:r w:rsidRPr="00715209">
        <w:rPr>
          <w:rFonts w:ascii="Consolas" w:hAnsi="Consolas" w:cs="Consolas"/>
          <w:color w:val="000000"/>
          <w:sz w:val="16"/>
          <w:szCs w:val="16"/>
        </w:rPr>
        <w:tab/>
      </w:r>
    </w:p>
    <w:p w:rsidR="009C37E9"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color w:val="000000"/>
          <w:sz w:val="16"/>
          <w:szCs w:val="16"/>
        </w:rPr>
      </w:pPr>
      <w:r w:rsidRPr="00715209">
        <w:rPr>
          <w:rFonts w:ascii="Consolas" w:hAnsi="Consolas" w:cs="Consolas"/>
          <w:color w:val="000000"/>
          <w:sz w:val="16"/>
          <w:szCs w:val="16"/>
        </w:rPr>
        <w:t xml:space="preserve">    </w:t>
      </w:r>
      <w:r w:rsidRPr="00715209">
        <w:rPr>
          <w:rFonts w:ascii="Consolas" w:hAnsi="Consolas" w:cs="Consolas"/>
          <w:b/>
          <w:bCs/>
          <w:color w:val="7F0055"/>
          <w:sz w:val="16"/>
          <w:szCs w:val="16"/>
        </w:rPr>
        <w:t>public</w:t>
      </w:r>
      <w:r w:rsidRPr="00715209">
        <w:rPr>
          <w:rFonts w:ascii="Consolas" w:hAnsi="Consolas" w:cs="Consolas"/>
          <w:color w:val="000000"/>
          <w:sz w:val="16"/>
          <w:szCs w:val="16"/>
        </w:rPr>
        <w:t xml:space="preserve"> </w:t>
      </w:r>
      <w:r w:rsidRPr="00715209">
        <w:rPr>
          <w:rFonts w:ascii="Consolas" w:hAnsi="Consolas" w:cs="Consolas"/>
          <w:b/>
          <w:bCs/>
          <w:color w:val="7F0055"/>
          <w:sz w:val="16"/>
          <w:szCs w:val="16"/>
        </w:rPr>
        <w:t>void</w:t>
      </w:r>
      <w:r w:rsidRPr="00715209">
        <w:rPr>
          <w:rFonts w:ascii="Consolas" w:hAnsi="Consolas" w:cs="Consolas"/>
          <w:color w:val="000000"/>
          <w:sz w:val="16"/>
          <w:szCs w:val="16"/>
        </w:rPr>
        <w:t xml:space="preserve"> execute(</w:t>
      </w:r>
      <w:proofErr w:type="spellStart"/>
      <w:r w:rsidRPr="00715209">
        <w:rPr>
          <w:rFonts w:ascii="Consolas" w:hAnsi="Consolas" w:cs="Consolas"/>
          <w:color w:val="000000"/>
          <w:sz w:val="16"/>
          <w:szCs w:val="16"/>
        </w:rPr>
        <w:t>WorkItem</w:t>
      </w:r>
      <w:proofErr w:type="spellEnd"/>
      <w:r w:rsidRPr="00715209">
        <w:rPr>
          <w:rFonts w:ascii="Consolas" w:hAnsi="Consolas" w:cs="Consolas"/>
          <w:color w:val="000000"/>
          <w:sz w:val="16"/>
          <w:szCs w:val="16"/>
        </w:rPr>
        <w:t xml:space="preserve"> item, </w:t>
      </w:r>
      <w:proofErr w:type="spellStart"/>
      <w:r w:rsidRPr="00715209">
        <w:rPr>
          <w:rFonts w:ascii="Consolas" w:hAnsi="Consolas" w:cs="Consolas"/>
          <w:color w:val="000000"/>
          <w:sz w:val="16"/>
          <w:szCs w:val="16"/>
        </w:rPr>
        <w:t>WorkflowSession</w:t>
      </w:r>
      <w:proofErr w:type="spellEnd"/>
      <w:r w:rsidRPr="00715209">
        <w:rPr>
          <w:rFonts w:ascii="Consolas" w:hAnsi="Consolas" w:cs="Consolas"/>
          <w:color w:val="000000"/>
          <w:sz w:val="16"/>
          <w:szCs w:val="16"/>
        </w:rPr>
        <w:t xml:space="preserve"> </w:t>
      </w:r>
      <w:proofErr w:type="spellStart"/>
      <w:r w:rsidRPr="00715209">
        <w:rPr>
          <w:rFonts w:ascii="Consolas" w:hAnsi="Consolas" w:cs="Consolas"/>
          <w:color w:val="000000"/>
          <w:sz w:val="16"/>
          <w:szCs w:val="16"/>
        </w:rPr>
        <w:t>workflowSession</w:t>
      </w:r>
      <w:proofErr w:type="spellEnd"/>
      <w:r w:rsidRPr="00715209">
        <w:rPr>
          <w:rFonts w:ascii="Consolas" w:hAnsi="Consolas" w:cs="Consolas"/>
          <w:color w:val="000000"/>
          <w:sz w:val="16"/>
          <w:szCs w:val="16"/>
        </w:rPr>
        <w:t xml:space="preserve">, </w:t>
      </w:r>
      <w:proofErr w:type="spellStart"/>
      <w:r w:rsidRPr="00715209">
        <w:rPr>
          <w:rFonts w:ascii="Consolas" w:hAnsi="Consolas" w:cs="Consolas"/>
          <w:color w:val="000000"/>
          <w:sz w:val="16"/>
          <w:szCs w:val="16"/>
        </w:rPr>
        <w:t>MetaDataMap</w:t>
      </w:r>
      <w:proofErr w:type="spellEnd"/>
      <w:r w:rsidRPr="00715209">
        <w:rPr>
          <w:rFonts w:ascii="Consolas" w:hAnsi="Consolas" w:cs="Consolas"/>
          <w:color w:val="000000"/>
          <w:sz w:val="16"/>
          <w:szCs w:val="16"/>
        </w:rPr>
        <w:t xml:space="preserve"> </w:t>
      </w:r>
      <w:proofErr w:type="spellStart"/>
      <w:r w:rsidRPr="00715209">
        <w:rPr>
          <w:rFonts w:ascii="Consolas" w:hAnsi="Consolas" w:cs="Consolas"/>
          <w:color w:val="000000"/>
          <w:sz w:val="16"/>
          <w:szCs w:val="16"/>
        </w:rPr>
        <w:t>args</w:t>
      </w:r>
      <w:proofErr w:type="spellEnd"/>
      <w:r w:rsidRPr="00715209">
        <w:rPr>
          <w:rFonts w:ascii="Consolas" w:hAnsi="Consolas" w:cs="Consolas"/>
          <w:color w:val="000000"/>
          <w:sz w:val="16"/>
          <w:szCs w:val="16"/>
        </w:rPr>
        <w:t xml:space="preserve"> ) </w:t>
      </w:r>
      <w:r w:rsidRPr="00715209">
        <w:rPr>
          <w:rFonts w:ascii="Consolas" w:hAnsi="Consolas" w:cs="Consolas"/>
          <w:b/>
          <w:bCs/>
          <w:color w:val="7F0055"/>
          <w:sz w:val="16"/>
          <w:szCs w:val="16"/>
        </w:rPr>
        <w:t>throws</w:t>
      </w:r>
      <w:r w:rsidRPr="00715209">
        <w:rPr>
          <w:rFonts w:ascii="Consolas" w:hAnsi="Consolas" w:cs="Consolas"/>
          <w:color w:val="000000"/>
          <w:sz w:val="16"/>
          <w:szCs w:val="16"/>
        </w:rPr>
        <w:t xml:space="preserve"> </w:t>
      </w:r>
      <w:proofErr w:type="spellStart"/>
      <w:r w:rsidRPr="00715209">
        <w:rPr>
          <w:rFonts w:ascii="Consolas" w:hAnsi="Consolas" w:cs="Consolas"/>
          <w:color w:val="000000"/>
          <w:sz w:val="16"/>
          <w:szCs w:val="16"/>
        </w:rPr>
        <w:t>WorkflowException</w:t>
      </w:r>
      <w:proofErr w:type="spellEnd"/>
      <w:r w:rsidRPr="00715209">
        <w:rPr>
          <w:rFonts w:ascii="Consolas" w:hAnsi="Consolas" w:cs="Consolas"/>
          <w:color w:val="000000"/>
          <w:sz w:val="16"/>
          <w:szCs w:val="16"/>
        </w:rPr>
        <w:t>{</w:t>
      </w:r>
    </w:p>
    <w:p w:rsidR="009C37E9" w:rsidRPr="00F7605B" w:rsidRDefault="009C37E9" w:rsidP="009C37E9">
      <w:pPr>
        <w:pStyle w:val="ListParagraph"/>
        <w:numPr>
          <w:ilvl w:val="0"/>
          <w:numId w:val="0"/>
        </w:numPr>
        <w:autoSpaceDE w:val="0"/>
        <w:autoSpaceDN w:val="0"/>
        <w:adjustRightInd w:val="0"/>
        <w:spacing w:before="100" w:beforeAutospacing="1" w:afterAutospacing="1"/>
        <w:ind w:left="360"/>
        <w:rPr>
          <w:rFonts w:ascii="Consolas" w:hAnsi="Consolas" w:cs="Consolas"/>
          <w:color w:val="000000"/>
          <w:sz w:val="16"/>
          <w:szCs w:val="16"/>
        </w:rPr>
      </w:pPr>
      <w:r>
        <w:rPr>
          <w:rFonts w:ascii="Consolas" w:hAnsi="Consolas" w:cs="Consolas"/>
          <w:color w:val="3F7F5F"/>
          <w:sz w:val="16"/>
          <w:szCs w:val="16"/>
        </w:rPr>
        <w:t xml:space="preserve">                   </w:t>
      </w:r>
      <w:r w:rsidRPr="00F7605B">
        <w:rPr>
          <w:rFonts w:ascii="Consolas" w:hAnsi="Consolas" w:cs="Consolas"/>
          <w:color w:val="3F7F5F"/>
          <w:sz w:val="16"/>
          <w:szCs w:val="16"/>
        </w:rPr>
        <w:t>//</w:t>
      </w:r>
      <w:r>
        <w:rPr>
          <w:rFonts w:ascii="Consolas" w:hAnsi="Consolas" w:cs="Consolas"/>
          <w:color w:val="3F7F5F"/>
          <w:sz w:val="16"/>
          <w:szCs w:val="16"/>
        </w:rPr>
        <w:t xml:space="preserve"> Business logic</w:t>
      </w:r>
    </w:p>
    <w:p w:rsidR="009C37E9" w:rsidRDefault="009C37E9" w:rsidP="009C37E9">
      <w:pPr>
        <w:pStyle w:val="ListParagraph"/>
        <w:numPr>
          <w:ilvl w:val="0"/>
          <w:numId w:val="0"/>
        </w:numPr>
        <w:autoSpaceDE w:val="0"/>
        <w:autoSpaceDN w:val="0"/>
        <w:adjustRightInd w:val="0"/>
        <w:spacing w:before="100" w:beforeAutospacing="1" w:after="100" w:afterAutospacing="1"/>
        <w:ind w:left="360"/>
        <w:rPr>
          <w:rFonts w:asciiTheme="majorHAnsi" w:eastAsia="Times New Roman" w:hAnsiTheme="majorHAnsi"/>
          <w:b/>
          <w:bCs/>
          <w:color w:val="4F81BD" w:themeColor="accent1"/>
          <w:sz w:val="20"/>
          <w:szCs w:val="20"/>
        </w:rPr>
      </w:pPr>
    </w:p>
    <w:p w:rsidR="009C37E9" w:rsidRDefault="009C37E9" w:rsidP="009C37E9">
      <w:pPr>
        <w:pStyle w:val="ListParagraph"/>
        <w:numPr>
          <w:ilvl w:val="0"/>
          <w:numId w:val="0"/>
        </w:numPr>
        <w:autoSpaceDE w:val="0"/>
        <w:autoSpaceDN w:val="0"/>
        <w:adjustRightInd w:val="0"/>
        <w:spacing w:before="100" w:beforeAutospacing="1" w:after="100" w:afterAutospacing="1"/>
        <w:ind w:left="360"/>
        <w:rPr>
          <w:rFonts w:asciiTheme="majorHAnsi" w:eastAsia="Times New Roman" w:hAnsiTheme="majorHAnsi"/>
          <w:b/>
          <w:bCs/>
          <w:color w:val="4F81BD" w:themeColor="accent1"/>
          <w:sz w:val="20"/>
          <w:szCs w:val="20"/>
        </w:rPr>
      </w:pPr>
    </w:p>
    <w:p w:rsidR="00023FF8" w:rsidRPr="00450AB7" w:rsidRDefault="00873143" w:rsidP="00023FF8">
      <w:pPr>
        <w:pStyle w:val="ListParagraph"/>
        <w:numPr>
          <w:ilvl w:val="0"/>
          <w:numId w:val="2"/>
        </w:numPr>
        <w:autoSpaceDE w:val="0"/>
        <w:autoSpaceDN w:val="0"/>
        <w:adjustRightInd w:val="0"/>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 xml:space="preserve">What is the difference b/w workflow session and </w:t>
      </w:r>
      <w:proofErr w:type="spellStart"/>
      <w:r w:rsidRPr="00450AB7">
        <w:rPr>
          <w:rFonts w:asciiTheme="majorHAnsi" w:eastAsia="Times New Roman" w:hAnsiTheme="majorHAnsi"/>
          <w:b/>
          <w:bCs/>
          <w:color w:val="4F81BD" w:themeColor="accent1"/>
          <w:sz w:val="20"/>
          <w:szCs w:val="20"/>
        </w:rPr>
        <w:t>crxsession</w:t>
      </w:r>
      <w:proofErr w:type="spellEnd"/>
      <w:r w:rsidRPr="00450AB7">
        <w:rPr>
          <w:rFonts w:asciiTheme="majorHAnsi" w:eastAsia="Times New Roman" w:hAnsiTheme="majorHAnsi"/>
          <w:b/>
          <w:bCs/>
          <w:color w:val="4F81BD" w:themeColor="accent1"/>
          <w:sz w:val="20"/>
          <w:szCs w:val="20"/>
        </w:rPr>
        <w:t>?</w:t>
      </w:r>
    </w:p>
    <w:p w:rsidR="00023FF8" w:rsidRPr="00450AB7" w:rsidRDefault="00023FF8" w:rsidP="008C03DC">
      <w:pPr>
        <w:pStyle w:val="ListParagraph"/>
        <w:numPr>
          <w:ilvl w:val="0"/>
          <w:numId w:val="0"/>
        </w:numPr>
        <w:spacing w:before="100" w:beforeAutospacing="1" w:after="100" w:afterAutospacing="1"/>
        <w:ind w:left="360"/>
        <w:rPr>
          <w:rFonts w:eastAsiaTheme="minorHAnsi"/>
          <w:sz w:val="20"/>
          <w:szCs w:val="20"/>
        </w:rPr>
      </w:pPr>
      <w:r w:rsidRPr="008C03DC">
        <w:rPr>
          <w:rFonts w:asciiTheme="minorHAnsi" w:eastAsia="Times New Roman" w:hAnsiTheme="minorHAnsi"/>
          <w:color w:val="000000"/>
          <w:sz w:val="20"/>
          <w:szCs w:val="20"/>
        </w:rPr>
        <w:t xml:space="preserve">Workflow session will act on only workflow related objects such as </w:t>
      </w:r>
      <w:proofErr w:type="spellStart"/>
      <w:r w:rsidRPr="008C03DC">
        <w:rPr>
          <w:rFonts w:asciiTheme="minorHAnsi" w:eastAsia="Times New Roman" w:hAnsiTheme="minorHAnsi"/>
          <w:color w:val="000000"/>
          <w:sz w:val="20"/>
          <w:szCs w:val="20"/>
        </w:rPr>
        <w:t>workflowdata</w:t>
      </w:r>
      <w:proofErr w:type="spellEnd"/>
      <w:r w:rsidRPr="008C03DC">
        <w:rPr>
          <w:rFonts w:asciiTheme="minorHAnsi" w:eastAsia="Times New Roman" w:hAnsiTheme="minorHAnsi"/>
          <w:color w:val="000000"/>
          <w:sz w:val="20"/>
          <w:szCs w:val="20"/>
        </w:rPr>
        <w:t xml:space="preserve">, </w:t>
      </w:r>
      <w:proofErr w:type="spellStart"/>
      <w:r w:rsidRPr="008C03DC">
        <w:rPr>
          <w:rFonts w:asciiTheme="minorHAnsi" w:eastAsia="Times New Roman" w:hAnsiTheme="minorHAnsi"/>
          <w:color w:val="000000"/>
          <w:sz w:val="20"/>
          <w:szCs w:val="20"/>
        </w:rPr>
        <w:t>workitem</w:t>
      </w:r>
      <w:proofErr w:type="spellEnd"/>
      <w:r w:rsidRPr="008C03DC">
        <w:rPr>
          <w:rFonts w:asciiTheme="minorHAnsi" w:eastAsia="Times New Roman" w:hAnsiTheme="minorHAnsi"/>
          <w:color w:val="000000"/>
          <w:sz w:val="20"/>
          <w:szCs w:val="20"/>
        </w:rPr>
        <w:t>.</w:t>
      </w:r>
    </w:p>
    <w:p w:rsidR="00023FF8" w:rsidRPr="00450AB7" w:rsidRDefault="00023FF8" w:rsidP="00023FF8">
      <w:pPr>
        <w:pStyle w:val="ListParagraph"/>
        <w:numPr>
          <w:ilvl w:val="0"/>
          <w:numId w:val="0"/>
        </w:numPr>
        <w:autoSpaceDE w:val="0"/>
        <w:autoSpaceDN w:val="0"/>
        <w:adjustRightInd w:val="0"/>
        <w:spacing w:before="100" w:beforeAutospacing="1" w:after="100" w:afterAutospacing="1"/>
        <w:ind w:left="360"/>
        <w:rPr>
          <w:rFonts w:asciiTheme="majorHAnsi" w:eastAsia="Times New Roman" w:hAnsiTheme="majorHAnsi"/>
          <w:b/>
          <w:bCs/>
          <w:color w:val="4F81BD" w:themeColor="accent1"/>
          <w:sz w:val="20"/>
          <w:szCs w:val="20"/>
        </w:rPr>
      </w:pPr>
    </w:p>
    <w:p w:rsidR="00820372" w:rsidRDefault="00820372"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Difference between Listeners (JCR Observation Listeners) and handlers (Sling event handlers)?</w:t>
      </w:r>
    </w:p>
    <w:p w:rsidR="00737F77" w:rsidRPr="00450AB7" w:rsidRDefault="00737F77" w:rsidP="00737F77">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A8031A" w:rsidRPr="00450AB7"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convert normal Servlet to Sling-Servlet?</w:t>
      </w:r>
    </w:p>
    <w:p w:rsidR="00A8031A" w:rsidRPr="00450AB7"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class should we extend to write a Sling-Servlet?</w:t>
      </w:r>
    </w:p>
    <w:p w:rsidR="00A8031A" w:rsidRPr="00450AB7" w:rsidRDefault="00A8031A" w:rsidP="0087314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the need of Sling-Servlet?</w:t>
      </w:r>
    </w:p>
    <w:p w:rsidR="00191E53" w:rsidRPr="00EC004B" w:rsidRDefault="00191E53" w:rsidP="00191E53">
      <w:pPr>
        <w:spacing w:before="100" w:beforeAutospacing="1" w:after="100" w:afterAutospacing="1"/>
        <w:rPr>
          <w:rFonts w:asciiTheme="minorHAnsi" w:hAnsiTheme="minorHAnsi"/>
          <w:b/>
          <w:bCs/>
          <w:sz w:val="20"/>
          <w:szCs w:val="20"/>
        </w:rPr>
      </w:pPr>
      <w:proofErr w:type="spellStart"/>
      <w:r w:rsidRPr="00EC004B">
        <w:rPr>
          <w:rFonts w:asciiTheme="minorHAnsi" w:hAnsiTheme="minorHAnsi"/>
          <w:b/>
          <w:bCs/>
          <w:sz w:val="20"/>
          <w:szCs w:val="20"/>
        </w:rPr>
        <w:t>SlingServlet</w:t>
      </w:r>
      <w:proofErr w:type="spellEnd"/>
      <w:r w:rsidRPr="00EC004B">
        <w:rPr>
          <w:rFonts w:asciiTheme="minorHAnsi" w:hAnsiTheme="minorHAnsi"/>
          <w:b/>
          <w:bCs/>
          <w:sz w:val="20"/>
          <w:szCs w:val="20"/>
        </w:rPr>
        <w:t>:</w:t>
      </w:r>
    </w:p>
    <w:p w:rsidR="00191E53" w:rsidRPr="00EC004B" w:rsidRDefault="00191E53" w:rsidP="00191E53">
      <w:pPr>
        <w:autoSpaceDE w:val="0"/>
        <w:autoSpaceDN w:val="0"/>
        <w:adjustRightInd w:val="0"/>
        <w:spacing w:before="100" w:beforeAutospacing="1" w:after="100" w:afterAutospacing="1"/>
        <w:rPr>
          <w:rFonts w:asciiTheme="minorHAnsi" w:hAnsiTheme="minorHAnsi"/>
          <w:sz w:val="20"/>
          <w:szCs w:val="20"/>
        </w:rPr>
      </w:pPr>
      <w:r w:rsidRPr="00EC004B">
        <w:rPr>
          <w:rFonts w:asciiTheme="minorHAnsi" w:hAnsiTheme="minorHAnsi"/>
          <w:sz w:val="20"/>
          <w:szCs w:val="20"/>
        </w:rPr>
        <w:t>Sling servlet will follow REST principles (Sling built using REST principles).</w:t>
      </w:r>
      <w:r w:rsidR="00737F77" w:rsidRPr="00EC004B">
        <w:rPr>
          <w:rFonts w:asciiTheme="minorHAnsi" w:hAnsiTheme="minorHAnsi"/>
          <w:sz w:val="20"/>
          <w:szCs w:val="20"/>
        </w:rPr>
        <w:t xml:space="preserve"> </w:t>
      </w:r>
      <w:r w:rsidRPr="00EC004B">
        <w:rPr>
          <w:rFonts w:asciiTheme="minorHAnsi" w:hAnsiTheme="minorHAnsi"/>
          <w:sz w:val="20"/>
          <w:szCs w:val="20"/>
        </w:rPr>
        <w:t>Servlet is a Java object which implements “</w:t>
      </w:r>
      <w:proofErr w:type="spellStart"/>
      <w:r w:rsidRPr="00EC004B">
        <w:rPr>
          <w:rFonts w:asciiTheme="minorHAnsi" w:hAnsiTheme="minorHAnsi"/>
          <w:sz w:val="20"/>
          <w:szCs w:val="20"/>
        </w:rPr>
        <w:t>javax.servlet.Servlet</w:t>
      </w:r>
      <w:proofErr w:type="spellEnd"/>
      <w:r w:rsidRPr="00EC004B">
        <w:rPr>
          <w:rFonts w:asciiTheme="minorHAnsi" w:hAnsiTheme="minorHAnsi"/>
          <w:sz w:val="20"/>
          <w:szCs w:val="20"/>
        </w:rPr>
        <w:t>” interface.</w:t>
      </w:r>
    </w:p>
    <w:p w:rsidR="00191E53" w:rsidRPr="00EC004B" w:rsidRDefault="00191E53" w:rsidP="00191E53">
      <w:pPr>
        <w:autoSpaceDE w:val="0"/>
        <w:autoSpaceDN w:val="0"/>
        <w:adjustRightInd w:val="0"/>
        <w:spacing w:before="100" w:beforeAutospacing="1" w:after="100" w:afterAutospacing="1"/>
        <w:rPr>
          <w:rFonts w:asciiTheme="minorHAnsi" w:hAnsiTheme="minorHAnsi"/>
          <w:sz w:val="20"/>
          <w:szCs w:val="20"/>
        </w:rPr>
      </w:pPr>
      <w:r w:rsidRPr="00EC004B">
        <w:rPr>
          <w:rFonts w:asciiTheme="minorHAnsi" w:hAnsiTheme="minorHAnsi"/>
          <w:sz w:val="20"/>
          <w:szCs w:val="20"/>
        </w:rPr>
        <w:t xml:space="preserve">HTTP Servlets are typically used to: </w:t>
      </w:r>
    </w:p>
    <w:p w:rsidR="00191E53" w:rsidRPr="00EC004B" w:rsidRDefault="00191E53" w:rsidP="00C2766B">
      <w:pPr>
        <w:pStyle w:val="ListParagraph"/>
        <w:numPr>
          <w:ilvl w:val="0"/>
          <w:numId w:val="18"/>
        </w:numPr>
        <w:autoSpaceDE w:val="0"/>
        <w:autoSpaceDN w:val="0"/>
        <w:adjustRightInd w:val="0"/>
        <w:spacing w:before="100" w:beforeAutospacing="1" w:after="100" w:afterAutospacing="1"/>
        <w:rPr>
          <w:rFonts w:asciiTheme="minorHAnsi" w:hAnsiTheme="minorHAnsi"/>
          <w:sz w:val="20"/>
          <w:szCs w:val="20"/>
        </w:rPr>
      </w:pPr>
      <w:r w:rsidRPr="00EC004B">
        <w:rPr>
          <w:rFonts w:asciiTheme="minorHAnsi" w:hAnsiTheme="minorHAnsi"/>
          <w:sz w:val="20"/>
          <w:szCs w:val="20"/>
        </w:rPr>
        <w:t xml:space="preserve">Provide dynamic content like getting the results of a database query. </w:t>
      </w:r>
    </w:p>
    <w:p w:rsidR="00191E53" w:rsidRPr="00EC004B" w:rsidRDefault="00191E53" w:rsidP="00C2766B">
      <w:pPr>
        <w:pStyle w:val="ListParagraph"/>
        <w:numPr>
          <w:ilvl w:val="0"/>
          <w:numId w:val="18"/>
        </w:numPr>
        <w:autoSpaceDE w:val="0"/>
        <w:autoSpaceDN w:val="0"/>
        <w:adjustRightInd w:val="0"/>
        <w:spacing w:before="100" w:beforeAutospacing="1" w:after="100" w:afterAutospacing="1"/>
        <w:rPr>
          <w:rFonts w:asciiTheme="minorHAnsi" w:hAnsiTheme="minorHAnsi"/>
          <w:sz w:val="20"/>
          <w:szCs w:val="20"/>
        </w:rPr>
      </w:pPr>
      <w:r w:rsidRPr="00EC004B">
        <w:rPr>
          <w:rFonts w:asciiTheme="minorHAnsi" w:hAnsiTheme="minorHAnsi"/>
          <w:sz w:val="20"/>
          <w:szCs w:val="20"/>
        </w:rPr>
        <w:t>Process and/or store the data submitted by the HTML client.</w:t>
      </w:r>
    </w:p>
    <w:p w:rsidR="00191E53" w:rsidRPr="00EC004B" w:rsidRDefault="00191E53" w:rsidP="00C2766B">
      <w:pPr>
        <w:pStyle w:val="ListParagraph"/>
        <w:numPr>
          <w:ilvl w:val="0"/>
          <w:numId w:val="18"/>
        </w:numPr>
        <w:autoSpaceDE w:val="0"/>
        <w:autoSpaceDN w:val="0"/>
        <w:adjustRightInd w:val="0"/>
        <w:spacing w:before="100" w:beforeAutospacing="1" w:after="100" w:afterAutospacing="1"/>
        <w:rPr>
          <w:rFonts w:asciiTheme="minorHAnsi" w:eastAsia="Times New Roman" w:hAnsiTheme="minorHAnsi"/>
          <w:b/>
          <w:bCs/>
          <w:sz w:val="20"/>
          <w:szCs w:val="20"/>
        </w:rPr>
      </w:pPr>
      <w:r w:rsidRPr="00EC004B">
        <w:rPr>
          <w:rFonts w:asciiTheme="minorHAnsi" w:hAnsiTheme="minorHAnsi"/>
          <w:sz w:val="20"/>
          <w:szCs w:val="20"/>
        </w:rPr>
        <w:t>Manage information about the state of a stateless HTTP request</w:t>
      </w:r>
    </w:p>
    <w:p w:rsidR="00191E53" w:rsidRPr="00737F77" w:rsidRDefault="00737F77" w:rsidP="00EC004B">
      <w:pPr>
        <w:spacing w:before="100" w:beforeAutospacing="1" w:after="100" w:afterAutospacing="1"/>
        <w:rPr>
          <w:rFonts w:ascii="Courier New" w:hAnsi="Courier New" w:cs="Courier New"/>
          <w:color w:val="3F5FBF"/>
          <w:sz w:val="16"/>
          <w:szCs w:val="16"/>
        </w:rPr>
      </w:pPr>
      <w:r w:rsidRPr="00EC004B">
        <w:rPr>
          <w:rFonts w:asciiTheme="minorHAnsi" w:hAnsiTheme="minorHAnsi"/>
          <w:b/>
          <w:bCs/>
          <w:sz w:val="20"/>
          <w:szCs w:val="20"/>
        </w:rPr>
        <w:lastRenderedPageBreak/>
        <w:t>C</w:t>
      </w:r>
      <w:r w:rsidR="00191E53" w:rsidRPr="00EC004B">
        <w:rPr>
          <w:rFonts w:asciiTheme="minorHAnsi" w:hAnsiTheme="minorHAnsi"/>
          <w:b/>
          <w:bCs/>
          <w:sz w:val="20"/>
          <w:szCs w:val="20"/>
        </w:rPr>
        <w:t>onvert normal servlet to sling servlet:</w:t>
      </w:r>
    </w:p>
    <w:p w:rsidR="005D4E72" w:rsidRPr="005D4E72" w:rsidRDefault="005D4E72" w:rsidP="005D4E72">
      <w:pPr>
        <w:autoSpaceDE w:val="0"/>
        <w:autoSpaceDN w:val="0"/>
        <w:adjustRightInd w:val="0"/>
        <w:rPr>
          <w:rFonts w:ascii="Consolas" w:eastAsiaTheme="minorHAnsi" w:hAnsi="Consolas" w:cs="Consolas"/>
          <w:sz w:val="16"/>
          <w:szCs w:val="16"/>
        </w:rPr>
      </w:pPr>
      <w:proofErr w:type="gramStart"/>
      <w:r w:rsidRPr="005D4E72">
        <w:rPr>
          <w:rFonts w:ascii="Consolas" w:eastAsiaTheme="minorHAnsi" w:hAnsi="Consolas" w:cs="Consolas"/>
          <w:color w:val="646464"/>
          <w:sz w:val="16"/>
          <w:szCs w:val="16"/>
        </w:rPr>
        <w:t>@Component</w:t>
      </w:r>
      <w:r w:rsidRPr="005D4E72">
        <w:rPr>
          <w:rFonts w:ascii="Consolas" w:eastAsiaTheme="minorHAnsi" w:hAnsi="Consolas" w:cs="Consolas"/>
          <w:color w:val="000000"/>
          <w:sz w:val="16"/>
          <w:szCs w:val="16"/>
        </w:rPr>
        <w:t>(</w:t>
      </w:r>
      <w:proofErr w:type="gramEnd"/>
      <w:r w:rsidRPr="005D4E72">
        <w:rPr>
          <w:rFonts w:ascii="Consolas" w:eastAsiaTheme="minorHAnsi" w:hAnsi="Consolas" w:cs="Consolas"/>
          <w:color w:val="000000"/>
          <w:sz w:val="16"/>
          <w:szCs w:val="16"/>
        </w:rPr>
        <w:t xml:space="preserve">name = </w:t>
      </w:r>
      <w:r w:rsidRPr="005D4E72">
        <w:rPr>
          <w:rFonts w:ascii="Consolas" w:eastAsiaTheme="minorHAnsi" w:hAnsi="Consolas" w:cs="Consolas"/>
          <w:color w:val="2A00FF"/>
          <w:sz w:val="16"/>
          <w:szCs w:val="16"/>
        </w:rPr>
        <w:t>"</w:t>
      </w:r>
      <w:proofErr w:type="spellStart"/>
      <w:r w:rsidRPr="005D4E72">
        <w:rPr>
          <w:rFonts w:ascii="Consolas" w:eastAsiaTheme="minorHAnsi" w:hAnsi="Consolas" w:cs="Consolas"/>
          <w:color w:val="2A00FF"/>
          <w:sz w:val="16"/>
          <w:szCs w:val="16"/>
        </w:rPr>
        <w:t>com.cisco.wem.training.MyReplicationServlet</w:t>
      </w:r>
      <w:proofErr w:type="spellEnd"/>
      <w:r w:rsidRPr="005D4E72">
        <w:rPr>
          <w:rFonts w:ascii="Consolas" w:eastAsiaTheme="minorHAnsi" w:hAnsi="Consolas" w:cs="Consolas"/>
          <w:color w:val="2A00FF"/>
          <w:sz w:val="16"/>
          <w:szCs w:val="16"/>
        </w:rPr>
        <w:t>"</w:t>
      </w:r>
      <w:r w:rsidRPr="005D4E72">
        <w:rPr>
          <w:rFonts w:ascii="Consolas" w:eastAsiaTheme="minorHAnsi" w:hAnsi="Consolas" w:cs="Consolas"/>
          <w:color w:val="000000"/>
          <w:sz w:val="16"/>
          <w:szCs w:val="16"/>
        </w:rPr>
        <w:t xml:space="preserve">, </w:t>
      </w:r>
      <w:proofErr w:type="spellStart"/>
      <w:r w:rsidRPr="005D4E72">
        <w:rPr>
          <w:rFonts w:ascii="Consolas" w:eastAsiaTheme="minorHAnsi" w:hAnsi="Consolas" w:cs="Consolas"/>
          <w:color w:val="000000"/>
          <w:sz w:val="16"/>
          <w:szCs w:val="16"/>
        </w:rPr>
        <w:t>specVersion</w:t>
      </w:r>
      <w:proofErr w:type="spellEnd"/>
      <w:r w:rsidRPr="005D4E72">
        <w:rPr>
          <w:rFonts w:ascii="Consolas" w:eastAsiaTheme="minorHAnsi" w:hAnsi="Consolas" w:cs="Consolas"/>
          <w:color w:val="000000"/>
          <w:sz w:val="16"/>
          <w:szCs w:val="16"/>
        </w:rPr>
        <w:t xml:space="preserve"> = </w:t>
      </w:r>
      <w:r w:rsidRPr="005D4E72">
        <w:rPr>
          <w:rFonts w:ascii="Consolas" w:eastAsiaTheme="minorHAnsi" w:hAnsi="Consolas" w:cs="Consolas"/>
          <w:color w:val="2A00FF"/>
          <w:sz w:val="16"/>
          <w:szCs w:val="16"/>
        </w:rPr>
        <w:t>"1.1"</w:t>
      </w:r>
      <w:r w:rsidRPr="005D4E72">
        <w:rPr>
          <w:rFonts w:ascii="Consolas" w:eastAsiaTheme="minorHAnsi" w:hAnsi="Consolas" w:cs="Consolas"/>
          <w:color w:val="000000"/>
          <w:sz w:val="16"/>
          <w:szCs w:val="16"/>
        </w:rPr>
        <w:t xml:space="preserve">, </w:t>
      </w:r>
      <w:proofErr w:type="spellStart"/>
      <w:r w:rsidRPr="005D4E72">
        <w:rPr>
          <w:rFonts w:ascii="Consolas" w:eastAsiaTheme="minorHAnsi" w:hAnsi="Consolas" w:cs="Consolas"/>
          <w:color w:val="000000"/>
          <w:sz w:val="16"/>
          <w:szCs w:val="16"/>
        </w:rPr>
        <w:t>metatype</w:t>
      </w:r>
      <w:proofErr w:type="spellEnd"/>
      <w:r w:rsidRPr="005D4E72">
        <w:rPr>
          <w:rFonts w:ascii="Consolas" w:eastAsiaTheme="minorHAnsi" w:hAnsi="Consolas" w:cs="Consolas"/>
          <w:color w:val="000000"/>
          <w:sz w:val="16"/>
          <w:szCs w:val="16"/>
        </w:rPr>
        <w:t xml:space="preserve"> = </w:t>
      </w:r>
      <w:r w:rsidRPr="005D4E72">
        <w:rPr>
          <w:rFonts w:ascii="Consolas" w:eastAsiaTheme="minorHAnsi" w:hAnsi="Consolas" w:cs="Consolas"/>
          <w:b/>
          <w:bCs/>
          <w:color w:val="7F0055"/>
          <w:sz w:val="16"/>
          <w:szCs w:val="16"/>
        </w:rPr>
        <w:t>true</w:t>
      </w:r>
      <w:r w:rsidRPr="005D4E72">
        <w:rPr>
          <w:rFonts w:ascii="Consolas" w:eastAsiaTheme="minorHAnsi" w:hAnsi="Consolas" w:cs="Consolas"/>
          <w:color w:val="000000"/>
          <w:sz w:val="16"/>
          <w:szCs w:val="16"/>
        </w:rPr>
        <w:t>)</w:t>
      </w:r>
    </w:p>
    <w:p w:rsidR="005D4E72" w:rsidRPr="005D4E72" w:rsidRDefault="005D4E72" w:rsidP="005D4E72">
      <w:pPr>
        <w:autoSpaceDE w:val="0"/>
        <w:autoSpaceDN w:val="0"/>
        <w:adjustRightInd w:val="0"/>
        <w:rPr>
          <w:rFonts w:ascii="Consolas" w:eastAsiaTheme="minorHAnsi" w:hAnsi="Consolas" w:cs="Consolas"/>
          <w:sz w:val="16"/>
          <w:szCs w:val="16"/>
        </w:rPr>
      </w:pPr>
      <w:r w:rsidRPr="005D4E72">
        <w:rPr>
          <w:rFonts w:ascii="Consolas" w:eastAsiaTheme="minorHAnsi" w:hAnsi="Consolas" w:cs="Consolas"/>
          <w:color w:val="646464"/>
          <w:sz w:val="16"/>
          <w:szCs w:val="16"/>
        </w:rPr>
        <w:t>@Service</w:t>
      </w:r>
    </w:p>
    <w:p w:rsidR="005D4E72" w:rsidRPr="005D4E72" w:rsidRDefault="005D4E72" w:rsidP="005D4E72">
      <w:pPr>
        <w:autoSpaceDE w:val="0"/>
        <w:autoSpaceDN w:val="0"/>
        <w:adjustRightInd w:val="0"/>
        <w:rPr>
          <w:rFonts w:ascii="Consolas" w:eastAsiaTheme="minorHAnsi" w:hAnsi="Consolas" w:cs="Consolas"/>
          <w:sz w:val="16"/>
          <w:szCs w:val="16"/>
        </w:rPr>
      </w:pPr>
      <w:proofErr w:type="gramStart"/>
      <w:r w:rsidRPr="005D4E72">
        <w:rPr>
          <w:rFonts w:ascii="Consolas" w:eastAsiaTheme="minorHAnsi" w:hAnsi="Consolas" w:cs="Consolas"/>
          <w:color w:val="646464"/>
          <w:sz w:val="16"/>
          <w:szCs w:val="16"/>
        </w:rPr>
        <w:t>@Properties</w:t>
      </w:r>
      <w:r w:rsidRPr="005D4E72">
        <w:rPr>
          <w:rFonts w:ascii="Consolas" w:eastAsiaTheme="minorHAnsi" w:hAnsi="Consolas" w:cs="Consolas"/>
          <w:color w:val="000000"/>
          <w:sz w:val="16"/>
          <w:szCs w:val="16"/>
        </w:rPr>
        <w:t>(</w:t>
      </w:r>
      <w:proofErr w:type="gramEnd"/>
      <w:r w:rsidRPr="005D4E72">
        <w:rPr>
          <w:rFonts w:ascii="Consolas" w:eastAsiaTheme="minorHAnsi" w:hAnsi="Consolas" w:cs="Consolas"/>
          <w:color w:val="000000"/>
          <w:sz w:val="16"/>
          <w:szCs w:val="16"/>
        </w:rPr>
        <w:t xml:space="preserve">{ </w:t>
      </w:r>
      <w:r w:rsidRPr="005D4E72">
        <w:rPr>
          <w:rFonts w:ascii="Consolas" w:eastAsiaTheme="minorHAnsi" w:hAnsi="Consolas" w:cs="Consolas"/>
          <w:color w:val="646464"/>
          <w:sz w:val="16"/>
          <w:szCs w:val="16"/>
        </w:rPr>
        <w:t>@Property</w:t>
      </w:r>
      <w:r w:rsidRPr="005D4E72">
        <w:rPr>
          <w:rFonts w:ascii="Consolas" w:eastAsiaTheme="minorHAnsi" w:hAnsi="Consolas" w:cs="Consolas"/>
          <w:color w:val="000000"/>
          <w:sz w:val="16"/>
          <w:szCs w:val="16"/>
        </w:rPr>
        <w:t xml:space="preserve">(name = </w:t>
      </w:r>
      <w:r w:rsidRPr="005D4E72">
        <w:rPr>
          <w:rFonts w:ascii="Consolas" w:eastAsiaTheme="minorHAnsi" w:hAnsi="Consolas" w:cs="Consolas"/>
          <w:color w:val="2A00FF"/>
          <w:sz w:val="16"/>
          <w:szCs w:val="16"/>
        </w:rPr>
        <w:t>"</w:t>
      </w:r>
      <w:proofErr w:type="spellStart"/>
      <w:r w:rsidRPr="005D4E72">
        <w:rPr>
          <w:rFonts w:ascii="Consolas" w:eastAsiaTheme="minorHAnsi" w:hAnsi="Consolas" w:cs="Consolas"/>
          <w:color w:val="2A00FF"/>
          <w:sz w:val="16"/>
          <w:szCs w:val="16"/>
        </w:rPr>
        <w:t>service.description</w:t>
      </w:r>
      <w:proofErr w:type="spellEnd"/>
      <w:r w:rsidRPr="005D4E72">
        <w:rPr>
          <w:rFonts w:ascii="Consolas" w:eastAsiaTheme="minorHAnsi" w:hAnsi="Consolas" w:cs="Consolas"/>
          <w:color w:val="2A00FF"/>
          <w:sz w:val="16"/>
          <w:szCs w:val="16"/>
        </w:rPr>
        <w:t>"</w:t>
      </w:r>
      <w:r w:rsidRPr="005D4E72">
        <w:rPr>
          <w:rFonts w:ascii="Consolas" w:eastAsiaTheme="minorHAnsi" w:hAnsi="Consolas" w:cs="Consolas"/>
          <w:color w:val="000000"/>
          <w:sz w:val="16"/>
          <w:szCs w:val="16"/>
        </w:rPr>
        <w:t xml:space="preserve">, value = </w:t>
      </w:r>
      <w:r w:rsidRPr="005D4E72">
        <w:rPr>
          <w:rFonts w:ascii="Consolas" w:eastAsiaTheme="minorHAnsi" w:hAnsi="Consolas" w:cs="Consolas"/>
          <w:color w:val="2A00FF"/>
          <w:sz w:val="16"/>
          <w:szCs w:val="16"/>
        </w:rPr>
        <w:t>"Training Replication Process"</w:t>
      </w:r>
      <w:r w:rsidRPr="005D4E72">
        <w:rPr>
          <w:rFonts w:ascii="Consolas" w:eastAsiaTheme="minorHAnsi" w:hAnsi="Consolas" w:cs="Consolas"/>
          <w:color w:val="000000"/>
          <w:sz w:val="16"/>
          <w:szCs w:val="16"/>
        </w:rPr>
        <w:t>),</w:t>
      </w:r>
    </w:p>
    <w:p w:rsidR="005D4E72" w:rsidRPr="005D4E72" w:rsidRDefault="005D4E72" w:rsidP="005D4E72">
      <w:pPr>
        <w:autoSpaceDE w:val="0"/>
        <w:autoSpaceDN w:val="0"/>
        <w:adjustRightInd w:val="0"/>
        <w:rPr>
          <w:rFonts w:ascii="Consolas" w:eastAsiaTheme="minorHAnsi" w:hAnsi="Consolas" w:cs="Consolas"/>
          <w:sz w:val="16"/>
          <w:szCs w:val="16"/>
        </w:rPr>
      </w:pPr>
      <w:r w:rsidRPr="005D4E72">
        <w:rPr>
          <w:rFonts w:ascii="Consolas" w:eastAsiaTheme="minorHAnsi" w:hAnsi="Consolas" w:cs="Consolas"/>
          <w:color w:val="000000"/>
          <w:sz w:val="16"/>
          <w:szCs w:val="16"/>
        </w:rPr>
        <w:tab/>
      </w:r>
      <w:r w:rsidRPr="005D4E72">
        <w:rPr>
          <w:rFonts w:ascii="Consolas" w:eastAsiaTheme="minorHAnsi" w:hAnsi="Consolas" w:cs="Consolas"/>
          <w:color w:val="000000"/>
          <w:sz w:val="16"/>
          <w:szCs w:val="16"/>
        </w:rPr>
        <w:tab/>
      </w:r>
      <w:r w:rsidRPr="005D4E72">
        <w:rPr>
          <w:rFonts w:ascii="Consolas" w:eastAsiaTheme="minorHAnsi" w:hAnsi="Consolas" w:cs="Consolas"/>
          <w:color w:val="646464"/>
          <w:sz w:val="16"/>
          <w:szCs w:val="16"/>
        </w:rPr>
        <w:t>@Property</w:t>
      </w:r>
      <w:r w:rsidRPr="005D4E72">
        <w:rPr>
          <w:rFonts w:ascii="Consolas" w:eastAsiaTheme="minorHAnsi" w:hAnsi="Consolas" w:cs="Consolas"/>
          <w:color w:val="000000"/>
          <w:sz w:val="16"/>
          <w:szCs w:val="16"/>
        </w:rPr>
        <w:t xml:space="preserve">(name = </w:t>
      </w:r>
      <w:r w:rsidRPr="005D4E72">
        <w:rPr>
          <w:rFonts w:ascii="Consolas" w:eastAsiaTheme="minorHAnsi" w:hAnsi="Consolas" w:cs="Consolas"/>
          <w:color w:val="2A00FF"/>
          <w:sz w:val="16"/>
          <w:szCs w:val="16"/>
        </w:rPr>
        <w:t>"</w:t>
      </w:r>
      <w:proofErr w:type="spellStart"/>
      <w:r w:rsidRPr="005D4E72">
        <w:rPr>
          <w:rFonts w:ascii="Consolas" w:eastAsiaTheme="minorHAnsi" w:hAnsi="Consolas" w:cs="Consolas"/>
          <w:color w:val="2A00FF"/>
          <w:sz w:val="16"/>
          <w:szCs w:val="16"/>
        </w:rPr>
        <w:t>service.vendor</w:t>
      </w:r>
      <w:proofErr w:type="spellEnd"/>
      <w:r w:rsidRPr="005D4E72">
        <w:rPr>
          <w:rFonts w:ascii="Consolas" w:eastAsiaTheme="minorHAnsi" w:hAnsi="Consolas" w:cs="Consolas"/>
          <w:color w:val="2A00FF"/>
          <w:sz w:val="16"/>
          <w:szCs w:val="16"/>
        </w:rPr>
        <w:t>"</w:t>
      </w:r>
      <w:r w:rsidRPr="005D4E72">
        <w:rPr>
          <w:rFonts w:ascii="Consolas" w:eastAsiaTheme="minorHAnsi" w:hAnsi="Consolas" w:cs="Consolas"/>
          <w:color w:val="000000"/>
          <w:sz w:val="16"/>
          <w:szCs w:val="16"/>
        </w:rPr>
        <w:t xml:space="preserve">, value = </w:t>
      </w:r>
      <w:r w:rsidRPr="005D4E72">
        <w:rPr>
          <w:rFonts w:ascii="Consolas" w:eastAsiaTheme="minorHAnsi" w:hAnsi="Consolas" w:cs="Consolas"/>
          <w:color w:val="2A00FF"/>
          <w:sz w:val="16"/>
          <w:szCs w:val="16"/>
        </w:rPr>
        <w:t>"Cisco Systems Inc."</w:t>
      </w:r>
      <w:r w:rsidRPr="005D4E72">
        <w:rPr>
          <w:rFonts w:ascii="Consolas" w:eastAsiaTheme="minorHAnsi" w:hAnsi="Consolas" w:cs="Consolas"/>
          <w:color w:val="000000"/>
          <w:sz w:val="16"/>
          <w:szCs w:val="16"/>
        </w:rPr>
        <w:t>),</w:t>
      </w:r>
    </w:p>
    <w:p w:rsidR="005D4E72" w:rsidRPr="005D4E72" w:rsidRDefault="005D4E72" w:rsidP="005D4E72">
      <w:pPr>
        <w:autoSpaceDE w:val="0"/>
        <w:autoSpaceDN w:val="0"/>
        <w:adjustRightInd w:val="0"/>
        <w:rPr>
          <w:rFonts w:ascii="Consolas" w:eastAsiaTheme="minorHAnsi" w:hAnsi="Consolas" w:cs="Consolas"/>
          <w:sz w:val="16"/>
          <w:szCs w:val="16"/>
        </w:rPr>
      </w:pPr>
      <w:r w:rsidRPr="005D4E72">
        <w:rPr>
          <w:rFonts w:ascii="Consolas" w:eastAsiaTheme="minorHAnsi" w:hAnsi="Consolas" w:cs="Consolas"/>
          <w:color w:val="000000"/>
          <w:sz w:val="16"/>
          <w:szCs w:val="16"/>
        </w:rPr>
        <w:tab/>
      </w:r>
      <w:r w:rsidRPr="005D4E72">
        <w:rPr>
          <w:rFonts w:ascii="Consolas" w:eastAsiaTheme="minorHAnsi" w:hAnsi="Consolas" w:cs="Consolas"/>
          <w:color w:val="000000"/>
          <w:sz w:val="16"/>
          <w:szCs w:val="16"/>
        </w:rPr>
        <w:tab/>
      </w:r>
      <w:r w:rsidRPr="005D4E72">
        <w:rPr>
          <w:rFonts w:ascii="Consolas" w:eastAsiaTheme="minorHAnsi" w:hAnsi="Consolas" w:cs="Consolas"/>
          <w:color w:val="646464"/>
          <w:sz w:val="16"/>
          <w:szCs w:val="16"/>
        </w:rPr>
        <w:t>@Property</w:t>
      </w:r>
      <w:r w:rsidRPr="005D4E72">
        <w:rPr>
          <w:rFonts w:ascii="Consolas" w:eastAsiaTheme="minorHAnsi" w:hAnsi="Consolas" w:cs="Consolas"/>
          <w:color w:val="000000"/>
          <w:sz w:val="16"/>
          <w:szCs w:val="16"/>
        </w:rPr>
        <w:t xml:space="preserve">(name = </w:t>
      </w:r>
      <w:r w:rsidRPr="005D4E72">
        <w:rPr>
          <w:rFonts w:ascii="Consolas" w:eastAsiaTheme="minorHAnsi" w:hAnsi="Consolas" w:cs="Consolas"/>
          <w:color w:val="2A00FF"/>
          <w:sz w:val="16"/>
          <w:szCs w:val="16"/>
        </w:rPr>
        <w:t>"</w:t>
      </w:r>
      <w:proofErr w:type="spellStart"/>
      <w:r w:rsidRPr="005D4E72">
        <w:rPr>
          <w:rFonts w:ascii="Consolas" w:eastAsiaTheme="minorHAnsi" w:hAnsi="Consolas" w:cs="Consolas"/>
          <w:color w:val="2A00FF"/>
          <w:sz w:val="16"/>
          <w:szCs w:val="16"/>
        </w:rPr>
        <w:t>sling.servlet.paths</w:t>
      </w:r>
      <w:proofErr w:type="spellEnd"/>
      <w:r w:rsidRPr="005D4E72">
        <w:rPr>
          <w:rFonts w:ascii="Consolas" w:eastAsiaTheme="minorHAnsi" w:hAnsi="Consolas" w:cs="Consolas"/>
          <w:color w:val="2A00FF"/>
          <w:sz w:val="16"/>
          <w:szCs w:val="16"/>
        </w:rPr>
        <w:t>"</w:t>
      </w:r>
      <w:r w:rsidRPr="005D4E72">
        <w:rPr>
          <w:rFonts w:ascii="Consolas" w:eastAsiaTheme="minorHAnsi" w:hAnsi="Consolas" w:cs="Consolas"/>
          <w:color w:val="000000"/>
          <w:sz w:val="16"/>
          <w:szCs w:val="16"/>
        </w:rPr>
        <w:t xml:space="preserve">, value = </w:t>
      </w:r>
      <w:r w:rsidRPr="005D4E72">
        <w:rPr>
          <w:rFonts w:ascii="Consolas" w:eastAsiaTheme="minorHAnsi" w:hAnsi="Consolas" w:cs="Consolas"/>
          <w:color w:val="2A00FF"/>
          <w:sz w:val="16"/>
          <w:szCs w:val="16"/>
        </w:rPr>
        <w:t>"/c/</w:t>
      </w:r>
      <w:proofErr w:type="spellStart"/>
      <w:r w:rsidRPr="005D4E72">
        <w:rPr>
          <w:rFonts w:ascii="Consolas" w:eastAsiaTheme="minorHAnsi" w:hAnsi="Consolas" w:cs="Consolas"/>
          <w:color w:val="2A00FF"/>
          <w:sz w:val="16"/>
          <w:szCs w:val="16"/>
        </w:rPr>
        <w:t>wcm</w:t>
      </w:r>
      <w:proofErr w:type="spellEnd"/>
      <w:r w:rsidRPr="005D4E72">
        <w:rPr>
          <w:rFonts w:ascii="Consolas" w:eastAsiaTheme="minorHAnsi" w:hAnsi="Consolas" w:cs="Consolas"/>
          <w:color w:val="2A00FF"/>
          <w:sz w:val="16"/>
          <w:szCs w:val="16"/>
        </w:rPr>
        <w:t>/servlets/</w:t>
      </w:r>
      <w:proofErr w:type="spellStart"/>
      <w:r w:rsidRPr="005D4E72">
        <w:rPr>
          <w:rFonts w:ascii="Consolas" w:eastAsiaTheme="minorHAnsi" w:hAnsi="Consolas" w:cs="Consolas"/>
          <w:color w:val="2A00FF"/>
          <w:sz w:val="16"/>
          <w:szCs w:val="16"/>
        </w:rPr>
        <w:t>myreplication</w:t>
      </w:r>
      <w:proofErr w:type="spellEnd"/>
      <w:r w:rsidRPr="005D4E72">
        <w:rPr>
          <w:rFonts w:ascii="Consolas" w:eastAsiaTheme="minorHAnsi" w:hAnsi="Consolas" w:cs="Consolas"/>
          <w:color w:val="2A00FF"/>
          <w:sz w:val="16"/>
          <w:szCs w:val="16"/>
        </w:rPr>
        <w:t>"</w:t>
      </w:r>
      <w:r w:rsidRPr="005D4E72">
        <w:rPr>
          <w:rFonts w:ascii="Consolas" w:eastAsiaTheme="minorHAnsi" w:hAnsi="Consolas" w:cs="Consolas"/>
          <w:color w:val="000000"/>
          <w:sz w:val="16"/>
          <w:szCs w:val="16"/>
        </w:rPr>
        <w:t xml:space="preserve">, </w:t>
      </w:r>
      <w:proofErr w:type="spellStart"/>
      <w:r w:rsidRPr="005D4E72">
        <w:rPr>
          <w:rFonts w:ascii="Consolas" w:eastAsiaTheme="minorHAnsi" w:hAnsi="Consolas" w:cs="Consolas"/>
          <w:color w:val="000000"/>
          <w:sz w:val="16"/>
          <w:szCs w:val="16"/>
        </w:rPr>
        <w:t>propertyPrivate</w:t>
      </w:r>
      <w:proofErr w:type="spellEnd"/>
      <w:r w:rsidRPr="005D4E72">
        <w:rPr>
          <w:rFonts w:ascii="Consolas" w:eastAsiaTheme="minorHAnsi" w:hAnsi="Consolas" w:cs="Consolas"/>
          <w:color w:val="000000"/>
          <w:sz w:val="16"/>
          <w:szCs w:val="16"/>
        </w:rPr>
        <w:t xml:space="preserve"> = </w:t>
      </w:r>
      <w:r w:rsidRPr="005D4E72">
        <w:rPr>
          <w:rFonts w:ascii="Consolas" w:eastAsiaTheme="minorHAnsi" w:hAnsi="Consolas" w:cs="Consolas"/>
          <w:b/>
          <w:bCs/>
          <w:color w:val="7F0055"/>
          <w:sz w:val="16"/>
          <w:szCs w:val="16"/>
        </w:rPr>
        <w:t>true</w:t>
      </w:r>
      <w:r w:rsidRPr="005D4E72">
        <w:rPr>
          <w:rFonts w:ascii="Consolas" w:eastAsiaTheme="minorHAnsi" w:hAnsi="Consolas" w:cs="Consolas"/>
          <w:color w:val="000000"/>
          <w:sz w:val="16"/>
          <w:szCs w:val="16"/>
        </w:rPr>
        <w:t>),</w:t>
      </w:r>
    </w:p>
    <w:p w:rsidR="005D4E72" w:rsidRPr="005D4E72" w:rsidRDefault="005D4E72" w:rsidP="005D4E72">
      <w:pPr>
        <w:autoSpaceDE w:val="0"/>
        <w:autoSpaceDN w:val="0"/>
        <w:adjustRightInd w:val="0"/>
        <w:rPr>
          <w:rFonts w:ascii="Consolas" w:eastAsiaTheme="minorHAnsi" w:hAnsi="Consolas" w:cs="Consolas"/>
          <w:sz w:val="16"/>
          <w:szCs w:val="16"/>
        </w:rPr>
      </w:pPr>
      <w:r w:rsidRPr="005D4E72">
        <w:rPr>
          <w:rFonts w:ascii="Consolas" w:eastAsiaTheme="minorHAnsi" w:hAnsi="Consolas" w:cs="Consolas"/>
          <w:color w:val="000000"/>
          <w:sz w:val="16"/>
          <w:szCs w:val="16"/>
        </w:rPr>
        <w:tab/>
      </w:r>
      <w:r w:rsidRPr="005D4E72">
        <w:rPr>
          <w:rFonts w:ascii="Consolas" w:eastAsiaTheme="minorHAnsi" w:hAnsi="Consolas" w:cs="Consolas"/>
          <w:color w:val="000000"/>
          <w:sz w:val="16"/>
          <w:szCs w:val="16"/>
        </w:rPr>
        <w:tab/>
      </w:r>
      <w:r w:rsidRPr="005D4E72">
        <w:rPr>
          <w:rFonts w:ascii="Consolas" w:eastAsiaTheme="minorHAnsi" w:hAnsi="Consolas" w:cs="Consolas"/>
          <w:color w:val="646464"/>
          <w:sz w:val="16"/>
          <w:szCs w:val="16"/>
        </w:rPr>
        <w:t>@Property</w:t>
      </w:r>
      <w:r w:rsidRPr="005D4E72">
        <w:rPr>
          <w:rFonts w:ascii="Consolas" w:eastAsiaTheme="minorHAnsi" w:hAnsi="Consolas" w:cs="Consolas"/>
          <w:color w:val="000000"/>
          <w:sz w:val="16"/>
          <w:szCs w:val="16"/>
        </w:rPr>
        <w:t xml:space="preserve">(name = </w:t>
      </w:r>
      <w:r w:rsidRPr="005D4E72">
        <w:rPr>
          <w:rFonts w:ascii="Consolas" w:eastAsiaTheme="minorHAnsi" w:hAnsi="Consolas" w:cs="Consolas"/>
          <w:color w:val="2A00FF"/>
          <w:sz w:val="16"/>
          <w:szCs w:val="16"/>
        </w:rPr>
        <w:t>"</w:t>
      </w:r>
      <w:proofErr w:type="spellStart"/>
      <w:r w:rsidRPr="005D4E72">
        <w:rPr>
          <w:rFonts w:ascii="Consolas" w:eastAsiaTheme="minorHAnsi" w:hAnsi="Consolas" w:cs="Consolas"/>
          <w:color w:val="2A00FF"/>
          <w:sz w:val="16"/>
          <w:szCs w:val="16"/>
        </w:rPr>
        <w:t>sling.servlet.methods</w:t>
      </w:r>
      <w:proofErr w:type="spellEnd"/>
      <w:r w:rsidRPr="005D4E72">
        <w:rPr>
          <w:rFonts w:ascii="Consolas" w:eastAsiaTheme="minorHAnsi" w:hAnsi="Consolas" w:cs="Consolas"/>
          <w:color w:val="2A00FF"/>
          <w:sz w:val="16"/>
          <w:szCs w:val="16"/>
        </w:rPr>
        <w:t>"</w:t>
      </w:r>
      <w:r w:rsidRPr="005D4E72">
        <w:rPr>
          <w:rFonts w:ascii="Consolas" w:eastAsiaTheme="minorHAnsi" w:hAnsi="Consolas" w:cs="Consolas"/>
          <w:color w:val="000000"/>
          <w:sz w:val="16"/>
          <w:szCs w:val="16"/>
        </w:rPr>
        <w:t xml:space="preserve">, value = </w:t>
      </w:r>
      <w:r w:rsidRPr="005D4E72">
        <w:rPr>
          <w:rFonts w:ascii="Consolas" w:eastAsiaTheme="minorHAnsi" w:hAnsi="Consolas" w:cs="Consolas"/>
          <w:color w:val="2A00FF"/>
          <w:sz w:val="16"/>
          <w:szCs w:val="16"/>
        </w:rPr>
        <w:t>"POST"</w:t>
      </w:r>
      <w:r w:rsidRPr="005D4E72">
        <w:rPr>
          <w:rFonts w:ascii="Consolas" w:eastAsiaTheme="minorHAnsi" w:hAnsi="Consolas" w:cs="Consolas"/>
          <w:color w:val="000000"/>
          <w:sz w:val="16"/>
          <w:szCs w:val="16"/>
        </w:rPr>
        <w:t xml:space="preserve">, </w:t>
      </w:r>
      <w:proofErr w:type="spellStart"/>
      <w:r w:rsidRPr="005D4E72">
        <w:rPr>
          <w:rFonts w:ascii="Consolas" w:eastAsiaTheme="minorHAnsi" w:hAnsi="Consolas" w:cs="Consolas"/>
          <w:color w:val="000000"/>
          <w:sz w:val="16"/>
          <w:szCs w:val="16"/>
        </w:rPr>
        <w:t>propertyPrivate</w:t>
      </w:r>
      <w:proofErr w:type="spellEnd"/>
      <w:r w:rsidRPr="005D4E72">
        <w:rPr>
          <w:rFonts w:ascii="Consolas" w:eastAsiaTheme="minorHAnsi" w:hAnsi="Consolas" w:cs="Consolas"/>
          <w:color w:val="000000"/>
          <w:sz w:val="16"/>
          <w:szCs w:val="16"/>
        </w:rPr>
        <w:t xml:space="preserve"> = </w:t>
      </w:r>
      <w:r w:rsidRPr="005D4E72">
        <w:rPr>
          <w:rFonts w:ascii="Consolas" w:eastAsiaTheme="minorHAnsi" w:hAnsi="Consolas" w:cs="Consolas"/>
          <w:b/>
          <w:bCs/>
          <w:color w:val="7F0055"/>
          <w:sz w:val="16"/>
          <w:szCs w:val="16"/>
        </w:rPr>
        <w:t>true</w:t>
      </w:r>
      <w:r w:rsidRPr="005D4E72">
        <w:rPr>
          <w:rFonts w:ascii="Consolas" w:eastAsiaTheme="minorHAnsi" w:hAnsi="Consolas" w:cs="Consolas"/>
          <w:color w:val="000000"/>
          <w:sz w:val="16"/>
          <w:szCs w:val="16"/>
        </w:rPr>
        <w:t>),</w:t>
      </w:r>
    </w:p>
    <w:p w:rsidR="005D4E72" w:rsidRDefault="005D4E72" w:rsidP="005D4E72">
      <w:pPr>
        <w:autoSpaceDE w:val="0"/>
        <w:autoSpaceDN w:val="0"/>
        <w:adjustRightInd w:val="0"/>
        <w:rPr>
          <w:rFonts w:ascii="Consolas" w:eastAsiaTheme="minorHAnsi" w:hAnsi="Consolas" w:cs="Consolas"/>
          <w:color w:val="000000"/>
          <w:sz w:val="16"/>
          <w:szCs w:val="16"/>
        </w:rPr>
      </w:pPr>
      <w:r w:rsidRPr="005D4E72">
        <w:rPr>
          <w:rFonts w:ascii="Consolas" w:eastAsiaTheme="minorHAnsi" w:hAnsi="Consolas" w:cs="Consolas"/>
          <w:color w:val="000000"/>
          <w:sz w:val="16"/>
          <w:szCs w:val="16"/>
        </w:rPr>
        <w:tab/>
      </w:r>
      <w:r w:rsidRPr="005D4E72">
        <w:rPr>
          <w:rFonts w:ascii="Consolas" w:eastAsiaTheme="minorHAnsi" w:hAnsi="Consolas" w:cs="Consolas"/>
          <w:color w:val="000000"/>
          <w:sz w:val="16"/>
          <w:szCs w:val="16"/>
        </w:rPr>
        <w:tab/>
      </w:r>
      <w:r w:rsidRPr="005D4E72">
        <w:rPr>
          <w:rFonts w:ascii="Consolas" w:eastAsiaTheme="minorHAnsi" w:hAnsi="Consolas" w:cs="Consolas"/>
          <w:color w:val="646464"/>
          <w:sz w:val="16"/>
          <w:szCs w:val="16"/>
        </w:rPr>
        <w:t>@Property</w:t>
      </w:r>
      <w:r w:rsidRPr="005D4E72">
        <w:rPr>
          <w:rFonts w:ascii="Consolas" w:eastAsiaTheme="minorHAnsi" w:hAnsi="Consolas" w:cs="Consolas"/>
          <w:color w:val="000000"/>
          <w:sz w:val="16"/>
          <w:szCs w:val="16"/>
        </w:rPr>
        <w:t xml:space="preserve">(name = </w:t>
      </w:r>
      <w:r w:rsidRPr="005D4E72">
        <w:rPr>
          <w:rFonts w:ascii="Consolas" w:eastAsiaTheme="minorHAnsi" w:hAnsi="Consolas" w:cs="Consolas"/>
          <w:color w:val="2A00FF"/>
          <w:sz w:val="16"/>
          <w:szCs w:val="16"/>
        </w:rPr>
        <w:t>"</w:t>
      </w:r>
      <w:proofErr w:type="spellStart"/>
      <w:r w:rsidRPr="005D4E72">
        <w:rPr>
          <w:rFonts w:ascii="Consolas" w:eastAsiaTheme="minorHAnsi" w:hAnsi="Consolas" w:cs="Consolas"/>
          <w:color w:val="2A00FF"/>
          <w:sz w:val="16"/>
          <w:szCs w:val="16"/>
        </w:rPr>
        <w:t>sling.servlet.extensions</w:t>
      </w:r>
      <w:proofErr w:type="spellEnd"/>
      <w:r w:rsidRPr="005D4E72">
        <w:rPr>
          <w:rFonts w:ascii="Consolas" w:eastAsiaTheme="minorHAnsi" w:hAnsi="Consolas" w:cs="Consolas"/>
          <w:color w:val="2A00FF"/>
          <w:sz w:val="16"/>
          <w:szCs w:val="16"/>
        </w:rPr>
        <w:t>"</w:t>
      </w:r>
      <w:r w:rsidRPr="005D4E72">
        <w:rPr>
          <w:rFonts w:ascii="Consolas" w:eastAsiaTheme="minorHAnsi" w:hAnsi="Consolas" w:cs="Consolas"/>
          <w:color w:val="000000"/>
          <w:sz w:val="16"/>
          <w:szCs w:val="16"/>
        </w:rPr>
        <w:t xml:space="preserve">, value = </w:t>
      </w:r>
      <w:r w:rsidRPr="005D4E72">
        <w:rPr>
          <w:rFonts w:ascii="Consolas" w:eastAsiaTheme="minorHAnsi" w:hAnsi="Consolas" w:cs="Consolas"/>
          <w:color w:val="2A00FF"/>
          <w:sz w:val="16"/>
          <w:szCs w:val="16"/>
        </w:rPr>
        <w:t>"</w:t>
      </w:r>
      <w:proofErr w:type="spellStart"/>
      <w:r w:rsidRPr="005D4E72">
        <w:rPr>
          <w:rFonts w:ascii="Consolas" w:eastAsiaTheme="minorHAnsi" w:hAnsi="Consolas" w:cs="Consolas"/>
          <w:color w:val="2A00FF"/>
          <w:sz w:val="16"/>
          <w:szCs w:val="16"/>
        </w:rPr>
        <w:t>json</w:t>
      </w:r>
      <w:proofErr w:type="spellEnd"/>
      <w:r w:rsidRPr="005D4E72">
        <w:rPr>
          <w:rFonts w:ascii="Consolas" w:eastAsiaTheme="minorHAnsi" w:hAnsi="Consolas" w:cs="Consolas"/>
          <w:color w:val="2A00FF"/>
          <w:sz w:val="16"/>
          <w:szCs w:val="16"/>
        </w:rPr>
        <w:t>"</w:t>
      </w:r>
      <w:r w:rsidRPr="005D4E72">
        <w:rPr>
          <w:rFonts w:ascii="Consolas" w:eastAsiaTheme="minorHAnsi" w:hAnsi="Consolas" w:cs="Consolas"/>
          <w:color w:val="000000"/>
          <w:sz w:val="16"/>
          <w:szCs w:val="16"/>
        </w:rPr>
        <w:t xml:space="preserve">, </w:t>
      </w:r>
      <w:proofErr w:type="spellStart"/>
      <w:r w:rsidRPr="005D4E72">
        <w:rPr>
          <w:rFonts w:ascii="Consolas" w:eastAsiaTheme="minorHAnsi" w:hAnsi="Consolas" w:cs="Consolas"/>
          <w:color w:val="000000"/>
          <w:sz w:val="16"/>
          <w:szCs w:val="16"/>
        </w:rPr>
        <w:t>propertyPrivate</w:t>
      </w:r>
      <w:proofErr w:type="spellEnd"/>
      <w:r w:rsidRPr="005D4E72">
        <w:rPr>
          <w:rFonts w:ascii="Consolas" w:eastAsiaTheme="minorHAnsi" w:hAnsi="Consolas" w:cs="Consolas"/>
          <w:color w:val="000000"/>
          <w:sz w:val="16"/>
          <w:szCs w:val="16"/>
        </w:rPr>
        <w:t xml:space="preserve"> = </w:t>
      </w:r>
      <w:r w:rsidRPr="005D4E72">
        <w:rPr>
          <w:rFonts w:ascii="Consolas" w:eastAsiaTheme="minorHAnsi" w:hAnsi="Consolas" w:cs="Consolas"/>
          <w:b/>
          <w:bCs/>
          <w:color w:val="7F0055"/>
          <w:sz w:val="16"/>
          <w:szCs w:val="16"/>
        </w:rPr>
        <w:t>true</w:t>
      </w:r>
      <w:r w:rsidRPr="005D4E72">
        <w:rPr>
          <w:rFonts w:ascii="Consolas" w:eastAsiaTheme="minorHAnsi" w:hAnsi="Consolas" w:cs="Consolas"/>
          <w:color w:val="000000"/>
          <w:sz w:val="16"/>
          <w:szCs w:val="16"/>
        </w:rPr>
        <w:t>) })</w:t>
      </w:r>
    </w:p>
    <w:p w:rsidR="005D4E72" w:rsidRDefault="005D4E72" w:rsidP="005D4E72">
      <w:pPr>
        <w:autoSpaceDE w:val="0"/>
        <w:autoSpaceDN w:val="0"/>
        <w:adjustRightInd w:val="0"/>
        <w:rPr>
          <w:rFonts w:ascii="Consolas" w:eastAsiaTheme="minorHAnsi" w:hAnsi="Consolas" w:cs="Consolas"/>
          <w:color w:val="000000"/>
          <w:sz w:val="16"/>
          <w:szCs w:val="16"/>
        </w:rPr>
      </w:pPr>
      <w:r w:rsidRPr="005D4E72">
        <w:rPr>
          <w:rFonts w:ascii="Consolas" w:eastAsiaTheme="minorHAnsi" w:hAnsi="Consolas" w:cs="Consolas"/>
          <w:b/>
          <w:bCs/>
          <w:color w:val="7F0055"/>
          <w:sz w:val="16"/>
          <w:szCs w:val="16"/>
        </w:rPr>
        <w:t>public</w:t>
      </w:r>
      <w:r w:rsidRPr="005D4E72">
        <w:rPr>
          <w:rFonts w:ascii="Consolas" w:eastAsiaTheme="minorHAnsi" w:hAnsi="Consolas" w:cs="Consolas"/>
          <w:color w:val="000000"/>
          <w:sz w:val="16"/>
          <w:szCs w:val="16"/>
        </w:rPr>
        <w:t xml:space="preserve"> </w:t>
      </w:r>
      <w:r w:rsidRPr="005D4E72">
        <w:rPr>
          <w:rFonts w:ascii="Consolas" w:eastAsiaTheme="minorHAnsi" w:hAnsi="Consolas" w:cs="Consolas"/>
          <w:b/>
          <w:bCs/>
          <w:color w:val="7F0055"/>
          <w:sz w:val="16"/>
          <w:szCs w:val="16"/>
        </w:rPr>
        <w:t>class</w:t>
      </w:r>
      <w:r w:rsidRPr="005D4E72">
        <w:rPr>
          <w:rFonts w:ascii="Consolas" w:eastAsiaTheme="minorHAnsi" w:hAnsi="Consolas" w:cs="Consolas"/>
          <w:color w:val="000000"/>
          <w:sz w:val="16"/>
          <w:szCs w:val="16"/>
        </w:rPr>
        <w:t xml:space="preserve"> </w:t>
      </w:r>
      <w:proofErr w:type="spellStart"/>
      <w:r w:rsidRPr="005D4E72">
        <w:rPr>
          <w:rFonts w:ascii="Consolas" w:eastAsiaTheme="minorHAnsi" w:hAnsi="Consolas" w:cs="Consolas"/>
          <w:color w:val="000000"/>
          <w:sz w:val="16"/>
          <w:szCs w:val="16"/>
        </w:rPr>
        <w:t>MyReplicationServlet</w:t>
      </w:r>
      <w:proofErr w:type="spellEnd"/>
      <w:r w:rsidRPr="005D4E72">
        <w:rPr>
          <w:rFonts w:ascii="Consolas" w:eastAsiaTheme="minorHAnsi" w:hAnsi="Consolas" w:cs="Consolas"/>
          <w:color w:val="000000"/>
          <w:sz w:val="16"/>
          <w:szCs w:val="16"/>
        </w:rPr>
        <w:t xml:space="preserve"> </w:t>
      </w:r>
      <w:r w:rsidRPr="005D4E72">
        <w:rPr>
          <w:rFonts w:ascii="Consolas" w:eastAsiaTheme="minorHAnsi" w:hAnsi="Consolas" w:cs="Consolas"/>
          <w:b/>
          <w:bCs/>
          <w:color w:val="7F0055"/>
          <w:sz w:val="16"/>
          <w:szCs w:val="16"/>
        </w:rPr>
        <w:t>extends</w:t>
      </w:r>
      <w:r w:rsidRPr="005D4E72">
        <w:rPr>
          <w:rFonts w:ascii="Consolas" w:eastAsiaTheme="minorHAnsi" w:hAnsi="Consolas" w:cs="Consolas"/>
          <w:color w:val="000000"/>
          <w:sz w:val="16"/>
          <w:szCs w:val="16"/>
        </w:rPr>
        <w:t xml:space="preserve"> </w:t>
      </w:r>
      <w:proofErr w:type="spellStart"/>
      <w:r w:rsidRPr="005D4E72">
        <w:rPr>
          <w:rFonts w:ascii="Consolas" w:eastAsiaTheme="minorHAnsi" w:hAnsi="Consolas" w:cs="Consolas"/>
          <w:color w:val="000000"/>
          <w:sz w:val="16"/>
          <w:szCs w:val="16"/>
        </w:rPr>
        <w:t>SlingAllMethodsServlet</w:t>
      </w:r>
      <w:proofErr w:type="spellEnd"/>
      <w:r w:rsidRPr="005D4E72">
        <w:rPr>
          <w:rFonts w:ascii="Consolas" w:eastAsiaTheme="minorHAnsi" w:hAnsi="Consolas" w:cs="Consolas"/>
          <w:color w:val="000000"/>
          <w:sz w:val="16"/>
          <w:szCs w:val="16"/>
        </w:rPr>
        <w:t xml:space="preserve"> {</w:t>
      </w:r>
    </w:p>
    <w:p w:rsidR="005D4E72" w:rsidRDefault="005D4E72" w:rsidP="005D4E72">
      <w:pPr>
        <w:shd w:val="clear" w:color="auto" w:fill="FFFFFF"/>
        <w:spacing w:before="100" w:beforeAutospacing="1" w:after="100" w:afterAutospacing="1"/>
        <w:ind w:left="720" w:hanging="360"/>
        <w:rPr>
          <w:rFonts w:cs="Arial"/>
          <w:color w:val="222222"/>
          <w:sz w:val="16"/>
          <w:szCs w:val="16"/>
        </w:rPr>
      </w:pPr>
    </w:p>
    <w:p w:rsidR="0071604C" w:rsidRPr="005D4E72" w:rsidRDefault="0071604C" w:rsidP="005D4E72">
      <w:pPr>
        <w:shd w:val="clear" w:color="auto" w:fill="FFFFFF"/>
        <w:spacing w:before="100" w:beforeAutospacing="1" w:after="100" w:afterAutospacing="1"/>
        <w:ind w:left="720" w:hanging="360"/>
        <w:rPr>
          <w:rFonts w:cs="Arial"/>
          <w:color w:val="222222"/>
          <w:sz w:val="16"/>
          <w:szCs w:val="16"/>
        </w:rPr>
      </w:pPr>
      <w:r w:rsidRPr="005D4E72">
        <w:rPr>
          <w:rFonts w:cs="Arial"/>
          <w:color w:val="222222"/>
          <w:sz w:val="16"/>
          <w:szCs w:val="16"/>
        </w:rPr>
        <w:t xml:space="preserve">We can write a sling servlet by extending </w:t>
      </w:r>
    </w:p>
    <w:p w:rsidR="0071604C" w:rsidRDefault="0071604C" w:rsidP="0071604C">
      <w:pPr>
        <w:shd w:val="clear" w:color="auto" w:fill="FFFFFF"/>
        <w:spacing w:before="100" w:beforeAutospacing="1" w:after="100" w:afterAutospacing="1"/>
        <w:ind w:left="720" w:hanging="360"/>
        <w:rPr>
          <w:rFonts w:ascii="Consolas" w:hAnsi="Consolas" w:cs="Consolas"/>
          <w:color w:val="000000"/>
          <w:sz w:val="16"/>
          <w:szCs w:val="16"/>
        </w:rPr>
      </w:pPr>
      <w:r>
        <w:rPr>
          <w:rFonts w:ascii="Consolas" w:hAnsi="Consolas" w:cs="Consolas"/>
          <w:color w:val="000000"/>
          <w:sz w:val="16"/>
          <w:szCs w:val="16"/>
          <w:highlight w:val="lightGray"/>
        </w:rPr>
        <w:t>“</w:t>
      </w:r>
      <w:proofErr w:type="spellStart"/>
      <w:r w:rsidRPr="0071604C">
        <w:rPr>
          <w:rFonts w:ascii="Consolas" w:hAnsi="Consolas" w:cs="Consolas"/>
          <w:color w:val="000000"/>
          <w:sz w:val="16"/>
          <w:szCs w:val="16"/>
          <w:highlight w:val="lightGray"/>
        </w:rPr>
        <w:t>org.apache.sling.api.servlets.SlingAllMethodsServlet</w:t>
      </w:r>
      <w:proofErr w:type="spellEnd"/>
      <w:r>
        <w:rPr>
          <w:rFonts w:ascii="Consolas" w:hAnsi="Consolas" w:cs="Consolas"/>
          <w:color w:val="000000"/>
          <w:sz w:val="16"/>
          <w:szCs w:val="16"/>
          <w:highlight w:val="lightGray"/>
        </w:rPr>
        <w:t>”</w:t>
      </w:r>
    </w:p>
    <w:p w:rsidR="0071604C" w:rsidRDefault="0071604C" w:rsidP="0071604C">
      <w:pPr>
        <w:shd w:val="clear" w:color="auto" w:fill="FFFFFF"/>
        <w:spacing w:before="100" w:beforeAutospacing="1" w:after="100" w:afterAutospacing="1"/>
        <w:ind w:left="720" w:hanging="360"/>
        <w:rPr>
          <w:rFonts w:cs="Arial"/>
          <w:color w:val="222222"/>
          <w:sz w:val="20"/>
          <w:szCs w:val="20"/>
        </w:rPr>
      </w:pPr>
      <w:r w:rsidRPr="0071604C">
        <w:rPr>
          <w:rFonts w:ascii="Consolas" w:hAnsi="Consolas" w:cs="Consolas"/>
          <w:color w:val="000000"/>
          <w:sz w:val="16"/>
          <w:szCs w:val="16"/>
        </w:rPr>
        <w:t xml:space="preserve"> </w:t>
      </w:r>
      <w:r w:rsidRPr="0071604C">
        <w:rPr>
          <w:rFonts w:cs="Arial"/>
          <w:color w:val="222222"/>
          <w:sz w:val="20"/>
          <w:szCs w:val="20"/>
        </w:rPr>
        <w:t>Or</w:t>
      </w:r>
    </w:p>
    <w:p w:rsidR="0071604C" w:rsidRDefault="0071604C" w:rsidP="0071604C">
      <w:pPr>
        <w:shd w:val="clear" w:color="auto" w:fill="FFFFFF"/>
        <w:spacing w:before="100" w:beforeAutospacing="1" w:after="100" w:afterAutospacing="1"/>
        <w:ind w:left="720" w:hanging="360"/>
        <w:rPr>
          <w:rFonts w:ascii="Consolas" w:hAnsi="Consolas" w:cs="Consolas"/>
          <w:color w:val="000000"/>
          <w:sz w:val="16"/>
          <w:szCs w:val="16"/>
        </w:rPr>
      </w:pPr>
      <w:r w:rsidRPr="0071604C">
        <w:rPr>
          <w:rFonts w:cs="Arial"/>
          <w:color w:val="222222"/>
          <w:sz w:val="20"/>
          <w:szCs w:val="20"/>
        </w:rPr>
        <w:t xml:space="preserve"> </w:t>
      </w:r>
      <w:r w:rsidRPr="0071604C">
        <w:rPr>
          <w:rFonts w:ascii="Consolas" w:hAnsi="Consolas" w:cs="Consolas"/>
          <w:color w:val="000000"/>
          <w:sz w:val="16"/>
          <w:szCs w:val="16"/>
          <w:highlight w:val="lightGray"/>
        </w:rPr>
        <w:t>“</w:t>
      </w:r>
      <w:proofErr w:type="spellStart"/>
      <w:r>
        <w:rPr>
          <w:rFonts w:ascii="Consolas" w:hAnsi="Consolas" w:cs="Consolas"/>
          <w:color w:val="000000"/>
          <w:sz w:val="16"/>
          <w:szCs w:val="16"/>
          <w:highlight w:val="lightGray"/>
        </w:rPr>
        <w:t>o</w:t>
      </w:r>
      <w:r w:rsidRPr="0071604C">
        <w:rPr>
          <w:rFonts w:ascii="Consolas" w:hAnsi="Consolas" w:cs="Consolas"/>
          <w:color w:val="000000"/>
          <w:sz w:val="16"/>
          <w:szCs w:val="16"/>
          <w:highlight w:val="lightGray"/>
        </w:rPr>
        <w:t>rg.apache.sling.api.servlets.SlingSafeMethodsServlet</w:t>
      </w:r>
      <w:proofErr w:type="spellEnd"/>
      <w:r w:rsidRPr="0071604C">
        <w:rPr>
          <w:rFonts w:ascii="Consolas" w:hAnsi="Consolas" w:cs="Consolas"/>
          <w:color w:val="000000"/>
          <w:sz w:val="16"/>
          <w:szCs w:val="16"/>
          <w:highlight w:val="lightGray"/>
        </w:rPr>
        <w:t>”</w:t>
      </w:r>
      <w:r>
        <w:rPr>
          <w:rFonts w:ascii="Consolas" w:hAnsi="Consolas" w:cs="Consolas"/>
          <w:color w:val="000000"/>
          <w:sz w:val="16"/>
          <w:szCs w:val="16"/>
        </w:rPr>
        <w:t xml:space="preserve"> Classes and overriding the method </w:t>
      </w:r>
    </w:p>
    <w:p w:rsidR="0071604C" w:rsidRPr="0071604C" w:rsidRDefault="0071604C" w:rsidP="0071604C">
      <w:pPr>
        <w:shd w:val="clear" w:color="auto" w:fill="FFFFFF"/>
        <w:spacing w:before="100" w:beforeAutospacing="1" w:after="100" w:afterAutospacing="1"/>
        <w:ind w:left="720" w:hanging="360"/>
        <w:rPr>
          <w:rFonts w:cs="Arial"/>
          <w:color w:val="222222"/>
          <w:sz w:val="16"/>
          <w:szCs w:val="16"/>
        </w:rPr>
      </w:pPr>
      <w:r w:rsidRPr="0071604C">
        <w:rPr>
          <w:rFonts w:ascii="Consolas" w:hAnsi="Consolas" w:cs="Consolas"/>
          <w:b/>
          <w:bCs/>
          <w:color w:val="7F0055"/>
          <w:sz w:val="16"/>
          <w:szCs w:val="16"/>
          <w:highlight w:val="lightGray"/>
        </w:rPr>
        <w:t>public</w:t>
      </w:r>
      <w:r w:rsidRPr="0071604C">
        <w:rPr>
          <w:rFonts w:ascii="Consolas" w:hAnsi="Consolas" w:cs="Consolas"/>
          <w:color w:val="000000"/>
          <w:sz w:val="16"/>
          <w:szCs w:val="16"/>
          <w:highlight w:val="lightGray"/>
        </w:rPr>
        <w:t xml:space="preserve"> </w:t>
      </w:r>
      <w:r w:rsidRPr="0071604C">
        <w:rPr>
          <w:rFonts w:ascii="Consolas" w:hAnsi="Consolas" w:cs="Consolas"/>
          <w:b/>
          <w:bCs/>
          <w:color w:val="7F0055"/>
          <w:sz w:val="16"/>
          <w:szCs w:val="16"/>
          <w:highlight w:val="lightGray"/>
        </w:rPr>
        <w:t>void</w:t>
      </w:r>
      <w:r w:rsidRPr="0071604C">
        <w:rPr>
          <w:rFonts w:ascii="Consolas" w:hAnsi="Consolas" w:cs="Consolas"/>
          <w:color w:val="000000"/>
          <w:sz w:val="16"/>
          <w:szCs w:val="16"/>
          <w:highlight w:val="lightGray"/>
        </w:rPr>
        <w:t xml:space="preserve"> </w:t>
      </w:r>
      <w:proofErr w:type="spellStart"/>
      <w:r w:rsidRPr="0071604C">
        <w:rPr>
          <w:rFonts w:ascii="Consolas" w:hAnsi="Consolas" w:cs="Consolas"/>
          <w:color w:val="000000"/>
          <w:sz w:val="16"/>
          <w:szCs w:val="16"/>
          <w:highlight w:val="lightGray"/>
        </w:rPr>
        <w:t>doPost</w:t>
      </w:r>
      <w:proofErr w:type="spellEnd"/>
      <w:r w:rsidRPr="0071604C">
        <w:rPr>
          <w:rFonts w:ascii="Consolas" w:hAnsi="Consolas" w:cs="Consolas"/>
          <w:color w:val="000000"/>
          <w:sz w:val="16"/>
          <w:szCs w:val="16"/>
          <w:highlight w:val="lightGray"/>
        </w:rPr>
        <w:t>(</w:t>
      </w:r>
      <w:proofErr w:type="spellStart"/>
      <w:r w:rsidRPr="0071604C">
        <w:rPr>
          <w:rFonts w:ascii="Consolas" w:hAnsi="Consolas" w:cs="Consolas"/>
          <w:color w:val="000000"/>
          <w:sz w:val="16"/>
          <w:szCs w:val="16"/>
          <w:highlight w:val="lightGray"/>
        </w:rPr>
        <w:t>SlingHttpServletRequest</w:t>
      </w:r>
      <w:proofErr w:type="spellEnd"/>
      <w:r w:rsidRPr="0071604C">
        <w:rPr>
          <w:rFonts w:ascii="Consolas" w:hAnsi="Consolas" w:cs="Consolas"/>
          <w:color w:val="000000"/>
          <w:sz w:val="16"/>
          <w:szCs w:val="16"/>
          <w:highlight w:val="lightGray"/>
        </w:rPr>
        <w:t xml:space="preserve"> request, </w:t>
      </w:r>
      <w:proofErr w:type="spellStart"/>
      <w:r w:rsidRPr="0071604C">
        <w:rPr>
          <w:rFonts w:ascii="Consolas" w:hAnsi="Consolas" w:cs="Consolas"/>
          <w:color w:val="000000"/>
          <w:sz w:val="16"/>
          <w:szCs w:val="16"/>
          <w:highlight w:val="lightGray"/>
        </w:rPr>
        <w:t>SlingHttpServletResponse</w:t>
      </w:r>
      <w:proofErr w:type="spellEnd"/>
      <w:r w:rsidRPr="0071604C">
        <w:rPr>
          <w:rFonts w:ascii="Consolas" w:hAnsi="Consolas" w:cs="Consolas"/>
          <w:color w:val="000000"/>
          <w:sz w:val="16"/>
          <w:szCs w:val="16"/>
          <w:highlight w:val="lightGray"/>
        </w:rPr>
        <w:t xml:space="preserve"> response) </w:t>
      </w:r>
      <w:r w:rsidRPr="0071604C">
        <w:rPr>
          <w:rFonts w:ascii="Consolas" w:hAnsi="Consolas" w:cs="Consolas"/>
          <w:b/>
          <w:bCs/>
          <w:color w:val="7F0055"/>
          <w:sz w:val="16"/>
          <w:szCs w:val="16"/>
          <w:highlight w:val="lightGray"/>
        </w:rPr>
        <w:t>throws</w:t>
      </w:r>
      <w:r w:rsidRPr="0071604C">
        <w:rPr>
          <w:rFonts w:ascii="Consolas" w:hAnsi="Consolas" w:cs="Consolas"/>
          <w:color w:val="000000"/>
          <w:sz w:val="16"/>
          <w:szCs w:val="16"/>
          <w:highlight w:val="lightGray"/>
        </w:rPr>
        <w:t xml:space="preserve"> </w:t>
      </w:r>
      <w:proofErr w:type="spellStart"/>
      <w:r w:rsidRPr="0071604C">
        <w:rPr>
          <w:rFonts w:ascii="Consolas" w:hAnsi="Consolas" w:cs="Consolas"/>
          <w:color w:val="000000"/>
          <w:sz w:val="16"/>
          <w:szCs w:val="16"/>
          <w:highlight w:val="lightGray"/>
        </w:rPr>
        <w:t>ServletException</w:t>
      </w:r>
      <w:proofErr w:type="spellEnd"/>
      <w:r w:rsidRPr="0071604C">
        <w:rPr>
          <w:rFonts w:ascii="Consolas" w:hAnsi="Consolas" w:cs="Consolas"/>
          <w:color w:val="000000"/>
          <w:sz w:val="16"/>
          <w:szCs w:val="16"/>
          <w:highlight w:val="lightGray"/>
        </w:rPr>
        <w:t xml:space="preserve">, </w:t>
      </w:r>
      <w:proofErr w:type="spellStart"/>
      <w:r w:rsidRPr="0071604C">
        <w:rPr>
          <w:rFonts w:ascii="Consolas" w:hAnsi="Consolas" w:cs="Consolas"/>
          <w:color w:val="000000"/>
          <w:sz w:val="16"/>
          <w:szCs w:val="16"/>
          <w:highlight w:val="lightGray"/>
          <w:u w:val="single"/>
        </w:rPr>
        <w:t>IOException</w:t>
      </w:r>
      <w:proofErr w:type="spellEnd"/>
    </w:p>
    <w:p w:rsidR="0099147D" w:rsidRDefault="0099147D" w:rsidP="00023FF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What is the difference between </w:t>
      </w:r>
      <w:proofErr w:type="spellStart"/>
      <w:r w:rsidR="007115CB">
        <w:rPr>
          <w:rFonts w:asciiTheme="majorHAnsi" w:eastAsia="Times New Roman" w:hAnsiTheme="majorHAnsi"/>
          <w:b/>
          <w:bCs/>
          <w:color w:val="4F81BD" w:themeColor="accent1"/>
          <w:sz w:val="20"/>
          <w:szCs w:val="20"/>
        </w:rPr>
        <w:t>SlingSafeMethodServlet</w:t>
      </w:r>
      <w:proofErr w:type="spellEnd"/>
      <w:r w:rsidR="007115CB">
        <w:rPr>
          <w:rFonts w:asciiTheme="majorHAnsi" w:eastAsia="Times New Roman" w:hAnsiTheme="majorHAnsi"/>
          <w:b/>
          <w:bCs/>
          <w:color w:val="4F81BD" w:themeColor="accent1"/>
          <w:sz w:val="20"/>
          <w:szCs w:val="20"/>
        </w:rPr>
        <w:t xml:space="preserve"> and </w:t>
      </w:r>
      <w:proofErr w:type="spellStart"/>
      <w:r>
        <w:rPr>
          <w:rFonts w:asciiTheme="majorHAnsi" w:eastAsia="Times New Roman" w:hAnsiTheme="majorHAnsi"/>
          <w:b/>
          <w:bCs/>
          <w:color w:val="4F81BD" w:themeColor="accent1"/>
          <w:sz w:val="20"/>
          <w:szCs w:val="20"/>
        </w:rPr>
        <w:t>SlingAllMethodServlet</w:t>
      </w:r>
      <w:proofErr w:type="spellEnd"/>
      <w:r>
        <w:rPr>
          <w:rFonts w:asciiTheme="majorHAnsi" w:eastAsia="Times New Roman" w:hAnsiTheme="majorHAnsi"/>
          <w:b/>
          <w:bCs/>
          <w:color w:val="4F81BD" w:themeColor="accent1"/>
          <w:sz w:val="20"/>
          <w:szCs w:val="20"/>
        </w:rPr>
        <w:t xml:space="preserve"> and which is preferable</w:t>
      </w:r>
      <w:r w:rsidR="007115CB">
        <w:rPr>
          <w:rFonts w:asciiTheme="majorHAnsi" w:eastAsia="Times New Roman" w:hAnsiTheme="majorHAnsi"/>
          <w:b/>
          <w:bCs/>
          <w:color w:val="4F81BD" w:themeColor="accent1"/>
          <w:sz w:val="20"/>
          <w:szCs w:val="20"/>
        </w:rPr>
        <w:t xml:space="preserve"> for what</w:t>
      </w:r>
      <w:r>
        <w:rPr>
          <w:rFonts w:asciiTheme="majorHAnsi" w:eastAsia="Times New Roman" w:hAnsiTheme="majorHAnsi"/>
          <w:b/>
          <w:bCs/>
          <w:color w:val="4F81BD" w:themeColor="accent1"/>
          <w:sz w:val="20"/>
          <w:szCs w:val="20"/>
        </w:rPr>
        <w:t>?</w:t>
      </w:r>
    </w:p>
    <w:p w:rsidR="0099147D" w:rsidRDefault="0099147D" w:rsidP="0099147D">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7115CB" w:rsidRDefault="007115CB" w:rsidP="0099147D">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roofErr w:type="spellStart"/>
      <w:r>
        <w:rPr>
          <w:rFonts w:asciiTheme="majorHAnsi" w:eastAsia="Times New Roman" w:hAnsiTheme="majorHAnsi"/>
          <w:b/>
          <w:bCs/>
          <w:color w:val="4F81BD" w:themeColor="accent1"/>
          <w:sz w:val="20"/>
          <w:szCs w:val="20"/>
        </w:rPr>
        <w:t>SlingSafeMethodServlet</w:t>
      </w:r>
      <w:proofErr w:type="spellEnd"/>
      <w:r>
        <w:rPr>
          <w:rFonts w:asciiTheme="majorHAnsi" w:eastAsia="Times New Roman" w:hAnsiTheme="majorHAnsi"/>
          <w:b/>
          <w:bCs/>
          <w:color w:val="4F81BD" w:themeColor="accent1"/>
          <w:sz w:val="20"/>
          <w:szCs w:val="20"/>
        </w:rPr>
        <w:t>:</w:t>
      </w:r>
    </w:p>
    <w:p w:rsidR="007115CB" w:rsidRDefault="007115CB" w:rsidP="007115CB">
      <w:pPr>
        <w:pStyle w:val="ListParagraph"/>
        <w:numPr>
          <w:ilvl w:val="0"/>
          <w:numId w:val="0"/>
        </w:numPr>
        <w:autoSpaceDE w:val="0"/>
        <w:autoSpaceDN w:val="0"/>
        <w:adjustRightInd w:val="0"/>
        <w:spacing w:before="100" w:beforeAutospacing="1" w:after="100" w:afterAutospacing="1"/>
        <w:ind w:left="360"/>
        <w:rPr>
          <w:rFonts w:ascii="Courier New" w:hAnsi="Courier New" w:cs="Courier New"/>
          <w:color w:val="000000"/>
          <w:sz w:val="20"/>
          <w:szCs w:val="20"/>
        </w:rPr>
      </w:pPr>
    </w:p>
    <w:p w:rsidR="008742B9" w:rsidRPr="00EC004B" w:rsidRDefault="008742B9" w:rsidP="007115CB">
      <w:pPr>
        <w:pStyle w:val="ListParagraph"/>
        <w:numPr>
          <w:ilvl w:val="0"/>
          <w:numId w:val="0"/>
        </w:numPr>
        <w:autoSpaceDE w:val="0"/>
        <w:autoSpaceDN w:val="0"/>
        <w:adjustRightInd w:val="0"/>
        <w:spacing w:before="100" w:beforeAutospacing="1" w:after="100" w:afterAutospacing="1"/>
        <w:ind w:left="360"/>
        <w:rPr>
          <w:rFonts w:ascii="Courier New" w:hAnsi="Courier New" w:cs="Courier New"/>
          <w:color w:val="000000"/>
          <w:sz w:val="16"/>
          <w:szCs w:val="16"/>
        </w:rPr>
      </w:pPr>
      <w:proofErr w:type="gramStart"/>
      <w:r w:rsidRPr="00EC004B">
        <w:rPr>
          <w:rFonts w:ascii="Courier New" w:hAnsi="Courier New" w:cs="Courier New"/>
          <w:color w:val="000000"/>
          <w:sz w:val="16"/>
          <w:szCs w:val="16"/>
        </w:rPr>
        <w:t>public</w:t>
      </w:r>
      <w:proofErr w:type="gramEnd"/>
      <w:r w:rsidRPr="00EC004B">
        <w:rPr>
          <w:rFonts w:ascii="Courier New" w:hAnsi="Courier New" w:cs="Courier New"/>
          <w:color w:val="000000"/>
          <w:sz w:val="16"/>
          <w:szCs w:val="16"/>
        </w:rPr>
        <w:t xml:space="preserve"> class </w:t>
      </w:r>
      <w:proofErr w:type="spellStart"/>
      <w:r w:rsidRPr="00EC004B">
        <w:rPr>
          <w:rFonts w:ascii="Courier New" w:hAnsi="Courier New" w:cs="Courier New"/>
          <w:b/>
          <w:bCs/>
          <w:color w:val="000000"/>
          <w:sz w:val="16"/>
          <w:szCs w:val="16"/>
        </w:rPr>
        <w:t>SlingSafeMethodsServlet</w:t>
      </w:r>
      <w:proofErr w:type="spellEnd"/>
      <w:r w:rsidRPr="00EC004B">
        <w:rPr>
          <w:rFonts w:ascii="Courier New" w:hAnsi="Courier New" w:cs="Courier New"/>
          <w:b/>
          <w:bCs/>
          <w:color w:val="000000"/>
          <w:sz w:val="16"/>
          <w:szCs w:val="16"/>
        </w:rPr>
        <w:t xml:space="preserve"> </w:t>
      </w:r>
      <w:r w:rsidRPr="00EC004B">
        <w:rPr>
          <w:rFonts w:ascii="Courier New" w:hAnsi="Courier New" w:cs="Courier New"/>
          <w:color w:val="000000"/>
          <w:sz w:val="16"/>
          <w:szCs w:val="16"/>
        </w:rPr>
        <w:t xml:space="preserve">extends </w:t>
      </w:r>
      <w:proofErr w:type="spellStart"/>
      <w:r w:rsidRPr="00EC004B">
        <w:rPr>
          <w:rFonts w:ascii="Courier New" w:hAnsi="Courier New" w:cs="Courier New"/>
          <w:b/>
          <w:bCs/>
          <w:color w:val="000000"/>
          <w:sz w:val="16"/>
          <w:szCs w:val="16"/>
        </w:rPr>
        <w:t>javax.servlet.GenericServlet</w:t>
      </w:r>
      <w:proofErr w:type="spellEnd"/>
    </w:p>
    <w:p w:rsidR="007115CB" w:rsidRDefault="007115CB" w:rsidP="007115CB">
      <w:pPr>
        <w:pStyle w:val="ListParagraph"/>
        <w:numPr>
          <w:ilvl w:val="0"/>
          <w:numId w:val="0"/>
        </w:numPr>
        <w:autoSpaceDE w:val="0"/>
        <w:autoSpaceDN w:val="0"/>
        <w:adjustRightInd w:val="0"/>
        <w:spacing w:before="100" w:beforeAutospacing="1" w:after="100" w:afterAutospacing="1"/>
        <w:ind w:left="360"/>
        <w:rPr>
          <w:color w:val="000000"/>
          <w:shd w:val="clear" w:color="auto" w:fill="FFFFFF"/>
        </w:rPr>
      </w:pPr>
    </w:p>
    <w:p w:rsidR="00F745BA" w:rsidRPr="00EC004B" w:rsidRDefault="00F745BA" w:rsidP="007115CB">
      <w:pPr>
        <w:pStyle w:val="ListParagraph"/>
        <w:numPr>
          <w:ilvl w:val="0"/>
          <w:numId w:val="0"/>
        </w:numPr>
        <w:autoSpaceDE w:val="0"/>
        <w:autoSpaceDN w:val="0"/>
        <w:adjustRightInd w:val="0"/>
        <w:spacing w:before="100" w:beforeAutospacing="1" w:after="100" w:afterAutospacing="1"/>
        <w:ind w:left="360"/>
        <w:rPr>
          <w:rFonts w:asciiTheme="minorHAnsi" w:hAnsiTheme="minorHAnsi"/>
          <w:color w:val="000000"/>
          <w:sz w:val="20"/>
          <w:szCs w:val="20"/>
          <w:shd w:val="clear" w:color="auto" w:fill="FFFFFF"/>
        </w:rPr>
      </w:pPr>
      <w:r w:rsidRPr="00EC004B">
        <w:rPr>
          <w:rFonts w:asciiTheme="minorHAnsi" w:hAnsiTheme="minorHAnsi"/>
          <w:color w:val="000000"/>
          <w:sz w:val="20"/>
          <w:szCs w:val="20"/>
          <w:shd w:val="clear" w:color="auto" w:fill="FFFFFF"/>
        </w:rPr>
        <w:t>This base class is intended for applications where data is only read</w:t>
      </w:r>
      <w:r w:rsidR="007115CB" w:rsidRPr="00EC004B">
        <w:rPr>
          <w:rFonts w:asciiTheme="minorHAnsi" w:hAnsiTheme="minorHAnsi"/>
          <w:color w:val="000000"/>
          <w:sz w:val="20"/>
          <w:szCs w:val="20"/>
          <w:shd w:val="clear" w:color="auto" w:fill="FFFFFF"/>
        </w:rPr>
        <w:t xml:space="preserve"> i.e. support only GET requests</w:t>
      </w:r>
      <w:r w:rsidRPr="00EC004B">
        <w:rPr>
          <w:rFonts w:asciiTheme="minorHAnsi" w:hAnsiTheme="minorHAnsi"/>
          <w:color w:val="000000"/>
          <w:sz w:val="20"/>
          <w:szCs w:val="20"/>
          <w:shd w:val="clear" w:color="auto" w:fill="FFFFFF"/>
        </w:rPr>
        <w:t xml:space="preserve">. As such, this servlet by itself does not support the POST, PUT and DELETE methods. </w:t>
      </w:r>
    </w:p>
    <w:p w:rsidR="007115CB" w:rsidRDefault="007115CB" w:rsidP="007115C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F745BA" w:rsidRDefault="007115CB" w:rsidP="007115CB">
      <w:pPr>
        <w:pStyle w:val="ListParagraph"/>
        <w:numPr>
          <w:ilvl w:val="0"/>
          <w:numId w:val="0"/>
        </w:numPr>
        <w:spacing w:before="100" w:beforeAutospacing="1" w:after="100" w:afterAutospacing="1"/>
        <w:ind w:left="360"/>
        <w:rPr>
          <w:color w:val="000000"/>
        </w:rPr>
      </w:pPr>
      <w:proofErr w:type="spellStart"/>
      <w:r>
        <w:rPr>
          <w:rFonts w:asciiTheme="majorHAnsi" w:eastAsia="Times New Roman" w:hAnsiTheme="majorHAnsi"/>
          <w:b/>
          <w:bCs/>
          <w:color w:val="4F81BD" w:themeColor="accent1"/>
          <w:sz w:val="20"/>
          <w:szCs w:val="20"/>
        </w:rPr>
        <w:t>SlingAllMethodServlet</w:t>
      </w:r>
      <w:proofErr w:type="spellEnd"/>
      <w:r>
        <w:rPr>
          <w:rFonts w:asciiTheme="majorHAnsi" w:eastAsia="Times New Roman" w:hAnsiTheme="majorHAnsi"/>
          <w:b/>
          <w:bCs/>
          <w:color w:val="4F81BD" w:themeColor="accent1"/>
          <w:sz w:val="20"/>
          <w:szCs w:val="20"/>
        </w:rPr>
        <w:t>:</w:t>
      </w:r>
    </w:p>
    <w:p w:rsidR="007115CB" w:rsidRDefault="007115CB" w:rsidP="007115CB">
      <w:pPr>
        <w:pStyle w:val="ListParagraph"/>
        <w:numPr>
          <w:ilvl w:val="0"/>
          <w:numId w:val="0"/>
        </w:numPr>
        <w:autoSpaceDE w:val="0"/>
        <w:autoSpaceDN w:val="0"/>
        <w:adjustRightInd w:val="0"/>
        <w:spacing w:before="100" w:beforeAutospacing="1" w:after="100" w:afterAutospacing="1"/>
        <w:ind w:left="360"/>
        <w:rPr>
          <w:rFonts w:ascii="Courier New" w:hAnsi="Courier New" w:cs="Courier New"/>
          <w:color w:val="000000"/>
          <w:sz w:val="20"/>
          <w:szCs w:val="20"/>
        </w:rPr>
      </w:pPr>
    </w:p>
    <w:p w:rsidR="008742B9" w:rsidRPr="00EC004B" w:rsidRDefault="008742B9" w:rsidP="007115CB">
      <w:pPr>
        <w:pStyle w:val="ListParagraph"/>
        <w:numPr>
          <w:ilvl w:val="0"/>
          <w:numId w:val="0"/>
        </w:numPr>
        <w:autoSpaceDE w:val="0"/>
        <w:autoSpaceDN w:val="0"/>
        <w:adjustRightInd w:val="0"/>
        <w:spacing w:before="100" w:beforeAutospacing="1" w:after="100" w:afterAutospacing="1"/>
        <w:ind w:left="360"/>
        <w:rPr>
          <w:rFonts w:ascii="Courier New" w:hAnsi="Courier New" w:cs="Courier New"/>
          <w:b/>
          <w:bCs/>
          <w:color w:val="000000"/>
          <w:sz w:val="16"/>
          <w:szCs w:val="16"/>
        </w:rPr>
      </w:pPr>
      <w:proofErr w:type="gramStart"/>
      <w:r w:rsidRPr="00EC004B">
        <w:rPr>
          <w:rFonts w:ascii="Courier New" w:hAnsi="Courier New" w:cs="Courier New"/>
          <w:color w:val="000000"/>
          <w:sz w:val="16"/>
          <w:szCs w:val="16"/>
        </w:rPr>
        <w:t>public</w:t>
      </w:r>
      <w:proofErr w:type="gramEnd"/>
      <w:r w:rsidRPr="00EC004B">
        <w:rPr>
          <w:rFonts w:ascii="Courier New" w:hAnsi="Courier New" w:cs="Courier New"/>
          <w:color w:val="000000"/>
          <w:sz w:val="16"/>
          <w:szCs w:val="16"/>
        </w:rPr>
        <w:t xml:space="preserve"> class </w:t>
      </w:r>
      <w:proofErr w:type="spellStart"/>
      <w:r w:rsidRPr="00EC004B">
        <w:rPr>
          <w:rFonts w:ascii="Courier New" w:hAnsi="Courier New" w:cs="Courier New"/>
          <w:b/>
          <w:bCs/>
          <w:color w:val="000000"/>
          <w:sz w:val="16"/>
          <w:szCs w:val="16"/>
        </w:rPr>
        <w:t>SlingAllMethodsServlet</w:t>
      </w:r>
      <w:proofErr w:type="spellEnd"/>
      <w:r w:rsidR="00F745BA" w:rsidRPr="00EC004B">
        <w:rPr>
          <w:rFonts w:ascii="Courier New" w:hAnsi="Courier New" w:cs="Courier New"/>
          <w:color w:val="000000"/>
          <w:sz w:val="16"/>
          <w:szCs w:val="16"/>
        </w:rPr>
        <w:t xml:space="preserve"> </w:t>
      </w:r>
      <w:r w:rsidRPr="00EC004B">
        <w:rPr>
          <w:rFonts w:ascii="Courier New" w:hAnsi="Courier New" w:cs="Courier New"/>
          <w:color w:val="000000"/>
          <w:sz w:val="16"/>
          <w:szCs w:val="16"/>
        </w:rPr>
        <w:t xml:space="preserve">extends </w:t>
      </w:r>
      <w:hyperlink r:id="rId22" w:tooltip="class in org.apache.sling.api.servlets" w:history="1">
        <w:proofErr w:type="spellStart"/>
        <w:r w:rsidRPr="00EC004B">
          <w:rPr>
            <w:rFonts w:ascii="Courier New" w:hAnsi="Courier New" w:cs="Courier New"/>
            <w:b/>
            <w:bCs/>
            <w:color w:val="000000"/>
            <w:sz w:val="16"/>
            <w:szCs w:val="16"/>
          </w:rPr>
          <w:t>SlingSafeMethodsServlet</w:t>
        </w:r>
        <w:proofErr w:type="spellEnd"/>
      </w:hyperlink>
    </w:p>
    <w:p w:rsidR="007115CB" w:rsidRDefault="007115CB" w:rsidP="007115CB">
      <w:pPr>
        <w:pStyle w:val="ListParagraph"/>
        <w:numPr>
          <w:ilvl w:val="0"/>
          <w:numId w:val="0"/>
        </w:numPr>
        <w:autoSpaceDE w:val="0"/>
        <w:autoSpaceDN w:val="0"/>
        <w:adjustRightInd w:val="0"/>
        <w:spacing w:before="100" w:beforeAutospacing="1" w:after="100" w:afterAutospacing="1"/>
        <w:ind w:left="360"/>
        <w:rPr>
          <w:color w:val="000000"/>
          <w:sz w:val="20"/>
          <w:szCs w:val="20"/>
          <w:shd w:val="clear" w:color="auto" w:fill="FFFFFF"/>
        </w:rPr>
      </w:pPr>
    </w:p>
    <w:p w:rsidR="008742B9" w:rsidRPr="00EC004B" w:rsidRDefault="00F745BA" w:rsidP="007115CB">
      <w:pPr>
        <w:pStyle w:val="ListParagraph"/>
        <w:numPr>
          <w:ilvl w:val="0"/>
          <w:numId w:val="0"/>
        </w:numPr>
        <w:autoSpaceDE w:val="0"/>
        <w:autoSpaceDN w:val="0"/>
        <w:adjustRightInd w:val="0"/>
        <w:spacing w:before="100" w:beforeAutospacing="1" w:after="100" w:afterAutospacing="1"/>
        <w:ind w:left="360"/>
        <w:rPr>
          <w:rFonts w:asciiTheme="minorHAnsi" w:hAnsiTheme="minorHAnsi"/>
          <w:color w:val="000000"/>
          <w:sz w:val="20"/>
          <w:szCs w:val="20"/>
          <w:shd w:val="clear" w:color="auto" w:fill="FFFFFF"/>
        </w:rPr>
      </w:pPr>
      <w:r w:rsidRPr="00EC004B">
        <w:rPr>
          <w:rFonts w:asciiTheme="minorHAnsi" w:hAnsiTheme="minorHAnsi"/>
          <w:color w:val="000000"/>
          <w:sz w:val="20"/>
          <w:szCs w:val="20"/>
          <w:shd w:val="clear" w:color="auto" w:fill="FFFFFF"/>
        </w:rPr>
        <w:t>Applications wishing to support data modification should use or extend the </w:t>
      </w:r>
      <w:proofErr w:type="spellStart"/>
      <w:r w:rsidR="00E0423B">
        <w:fldChar w:fldCharType="begin"/>
      </w:r>
      <w:r w:rsidR="00E0423B">
        <w:instrText xml:space="preserve"> HYPERLINK "https://sling.apache.org/apidocs/sling5/org/apache/sling/api/servlets/SlingAllMethodsServlet.html" \o "class in org.apache.sling.api.servlets" </w:instrText>
      </w:r>
      <w:r w:rsidR="00E0423B">
        <w:fldChar w:fldCharType="separate"/>
      </w:r>
      <w:r w:rsidRPr="00EC004B">
        <w:rPr>
          <w:rFonts w:asciiTheme="minorHAnsi" w:hAnsiTheme="minorHAnsi"/>
          <w:color w:val="000000"/>
          <w:sz w:val="20"/>
          <w:szCs w:val="20"/>
          <w:shd w:val="clear" w:color="auto" w:fill="FFFFFF"/>
        </w:rPr>
        <w:t>SlingAllMethodsServlet</w:t>
      </w:r>
      <w:proofErr w:type="spellEnd"/>
      <w:r w:rsidR="00E0423B">
        <w:rPr>
          <w:rFonts w:asciiTheme="minorHAnsi" w:hAnsiTheme="minorHAnsi"/>
          <w:color w:val="000000"/>
          <w:sz w:val="20"/>
          <w:szCs w:val="20"/>
          <w:shd w:val="clear" w:color="auto" w:fill="FFFFFF"/>
        </w:rPr>
        <w:fldChar w:fldCharType="end"/>
      </w:r>
      <w:r w:rsidRPr="00EC004B">
        <w:rPr>
          <w:rFonts w:asciiTheme="minorHAnsi" w:hAnsiTheme="minorHAnsi"/>
          <w:color w:val="000000"/>
          <w:sz w:val="20"/>
          <w:szCs w:val="20"/>
          <w:shd w:val="clear" w:color="auto" w:fill="FFFFFF"/>
        </w:rPr>
        <w:t> which also contains support for the POST, PUT</w:t>
      </w:r>
      <w:r w:rsidR="007115CB" w:rsidRPr="00EC004B">
        <w:rPr>
          <w:rFonts w:asciiTheme="minorHAnsi" w:hAnsiTheme="minorHAnsi"/>
          <w:color w:val="000000"/>
          <w:sz w:val="20"/>
          <w:szCs w:val="20"/>
          <w:shd w:val="clear" w:color="auto" w:fill="FFFFFF"/>
        </w:rPr>
        <w:t xml:space="preserve"> </w:t>
      </w:r>
      <w:r w:rsidRPr="00EC004B">
        <w:rPr>
          <w:rFonts w:asciiTheme="minorHAnsi" w:hAnsiTheme="minorHAnsi"/>
          <w:color w:val="000000"/>
          <w:sz w:val="20"/>
          <w:szCs w:val="20"/>
          <w:shd w:val="clear" w:color="auto" w:fill="FFFFFF"/>
        </w:rPr>
        <w:t xml:space="preserve">and DELETE methods. </w:t>
      </w:r>
    </w:p>
    <w:p w:rsidR="008742B9" w:rsidRDefault="008742B9" w:rsidP="0099147D">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C37AF2" w:rsidRPr="00723F65" w:rsidRDefault="00A8031A" w:rsidP="00723F6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is content moved from author instance to publish instance? What is Replication agent?</w:t>
      </w:r>
    </w:p>
    <w:p w:rsidR="00FD6071" w:rsidRPr="00EC004B" w:rsidRDefault="009A75A6" w:rsidP="008F30A7">
      <w:pPr>
        <w:pStyle w:val="ListParagraph"/>
        <w:numPr>
          <w:ilvl w:val="0"/>
          <w:numId w:val="0"/>
        </w:numPr>
        <w:spacing w:before="240"/>
        <w:ind w:left="360"/>
        <w:rPr>
          <w:rFonts w:asciiTheme="minorHAnsi" w:hAnsiTheme="minorHAnsi"/>
          <w:sz w:val="20"/>
          <w:szCs w:val="20"/>
        </w:rPr>
      </w:pPr>
      <w:r w:rsidRPr="00EC004B">
        <w:rPr>
          <w:rFonts w:asciiTheme="minorHAnsi" w:hAnsiTheme="minorHAnsi"/>
          <w:sz w:val="20"/>
          <w:szCs w:val="20"/>
        </w:rPr>
        <w:t>RA</w:t>
      </w:r>
      <w:r w:rsidR="00C53E51" w:rsidRPr="00EC004B">
        <w:rPr>
          <w:rFonts w:asciiTheme="minorHAnsi" w:hAnsiTheme="minorHAnsi"/>
          <w:sz w:val="20"/>
          <w:szCs w:val="20"/>
        </w:rPr>
        <w:t xml:space="preserve"> is used to m</w:t>
      </w:r>
      <w:r w:rsidR="00C37AF2" w:rsidRPr="00EC004B">
        <w:rPr>
          <w:rFonts w:asciiTheme="minorHAnsi" w:hAnsiTheme="minorHAnsi"/>
          <w:sz w:val="20"/>
          <w:szCs w:val="20"/>
        </w:rPr>
        <w:t>ove content from author to publish instance.</w:t>
      </w:r>
      <w:r w:rsidR="008F30A7" w:rsidRPr="00EC004B">
        <w:rPr>
          <w:rFonts w:asciiTheme="minorHAnsi" w:hAnsiTheme="minorHAnsi"/>
          <w:sz w:val="20"/>
          <w:szCs w:val="20"/>
        </w:rPr>
        <w:t xml:space="preserve"> </w:t>
      </w:r>
      <w:r w:rsidR="00FD6071" w:rsidRPr="00EC004B">
        <w:rPr>
          <w:rFonts w:asciiTheme="minorHAnsi" w:hAnsiTheme="minorHAnsi"/>
          <w:sz w:val="20"/>
          <w:szCs w:val="20"/>
        </w:rPr>
        <w:t xml:space="preserve">For automatic activation/replication, set up a workflow launcher or Sling Event Handler to activate when specified content is created/modified on the author instance. </w:t>
      </w:r>
    </w:p>
    <w:p w:rsidR="00FD6071" w:rsidRPr="00EC004B" w:rsidRDefault="00C37AF2" w:rsidP="00FD6071">
      <w:pPr>
        <w:pStyle w:val="ListParagraph"/>
        <w:numPr>
          <w:ilvl w:val="0"/>
          <w:numId w:val="0"/>
        </w:numPr>
        <w:spacing w:before="240"/>
        <w:ind w:left="360"/>
        <w:rPr>
          <w:rFonts w:asciiTheme="minorHAnsi" w:hAnsiTheme="minorHAnsi"/>
          <w:sz w:val="20"/>
          <w:szCs w:val="20"/>
        </w:rPr>
      </w:pPr>
      <w:r w:rsidRPr="00EC004B">
        <w:rPr>
          <w:rFonts w:asciiTheme="minorHAnsi" w:hAnsiTheme="minorHAnsi"/>
          <w:sz w:val="20"/>
          <w:szCs w:val="20"/>
        </w:rPr>
        <w:t>Replication, to a publish instance or dispatcher, takes place in several steps:</w:t>
      </w:r>
    </w:p>
    <w:p w:rsidR="00C37AF2" w:rsidRPr="00EC004B" w:rsidRDefault="00C37AF2" w:rsidP="0089164C">
      <w:pPr>
        <w:pStyle w:val="ListParagraph"/>
        <w:numPr>
          <w:ilvl w:val="0"/>
          <w:numId w:val="15"/>
        </w:numPr>
        <w:rPr>
          <w:rFonts w:asciiTheme="minorHAnsi" w:hAnsiTheme="minorHAnsi"/>
          <w:sz w:val="20"/>
          <w:szCs w:val="20"/>
        </w:rPr>
      </w:pPr>
      <w:r w:rsidRPr="00EC004B">
        <w:rPr>
          <w:rFonts w:asciiTheme="minorHAnsi" w:hAnsiTheme="minorHAnsi"/>
          <w:sz w:val="20"/>
          <w:szCs w:val="20"/>
        </w:rPr>
        <w:t xml:space="preserve">The content once published, it is moved from author to publish instance using replication agent. </w:t>
      </w:r>
    </w:p>
    <w:p w:rsidR="00C37AF2" w:rsidRPr="00EC004B" w:rsidRDefault="00C37AF2" w:rsidP="0089164C">
      <w:pPr>
        <w:pStyle w:val="ListParagraph"/>
        <w:numPr>
          <w:ilvl w:val="0"/>
          <w:numId w:val="15"/>
        </w:numPr>
        <w:rPr>
          <w:rFonts w:asciiTheme="minorHAnsi" w:hAnsiTheme="minorHAnsi"/>
          <w:sz w:val="20"/>
          <w:szCs w:val="20"/>
        </w:rPr>
      </w:pPr>
      <w:r w:rsidRPr="00EC004B">
        <w:rPr>
          <w:rFonts w:asciiTheme="minorHAnsi" w:hAnsiTheme="minorHAnsi"/>
          <w:sz w:val="20"/>
          <w:szCs w:val="20"/>
        </w:rPr>
        <w:t>The replication agent “packages” the content and places it in the replication queue.</w:t>
      </w:r>
    </w:p>
    <w:p w:rsidR="00C37AF2" w:rsidRPr="00EC004B" w:rsidRDefault="00C37AF2" w:rsidP="0089164C">
      <w:pPr>
        <w:pStyle w:val="ListParagraph"/>
        <w:numPr>
          <w:ilvl w:val="0"/>
          <w:numId w:val="15"/>
        </w:numPr>
        <w:rPr>
          <w:rFonts w:asciiTheme="minorHAnsi" w:hAnsiTheme="minorHAnsi"/>
          <w:sz w:val="20"/>
          <w:szCs w:val="20"/>
        </w:rPr>
      </w:pPr>
      <w:r w:rsidRPr="00EC004B">
        <w:rPr>
          <w:rFonts w:asciiTheme="minorHAnsi" w:hAnsiTheme="minorHAnsi"/>
          <w:sz w:val="20"/>
          <w:szCs w:val="20"/>
        </w:rPr>
        <w:t xml:space="preserve">The content is lifted from the queue and transported to the publish environment using the configured </w:t>
      </w:r>
      <w:r w:rsidR="003C1B77" w:rsidRPr="00EC004B">
        <w:rPr>
          <w:rFonts w:asciiTheme="minorHAnsi" w:hAnsiTheme="minorHAnsi"/>
          <w:sz w:val="20"/>
          <w:szCs w:val="20"/>
        </w:rPr>
        <w:t>protocol; usually this is HTTP.</w:t>
      </w:r>
    </w:p>
    <w:p w:rsidR="00C37AF2" w:rsidRPr="00EC004B" w:rsidRDefault="00C37AF2" w:rsidP="0089164C">
      <w:pPr>
        <w:pStyle w:val="ListParagraph"/>
        <w:numPr>
          <w:ilvl w:val="0"/>
          <w:numId w:val="15"/>
        </w:numPr>
        <w:rPr>
          <w:rFonts w:asciiTheme="minorHAnsi" w:hAnsiTheme="minorHAnsi"/>
          <w:sz w:val="20"/>
          <w:szCs w:val="20"/>
        </w:rPr>
      </w:pPr>
      <w:r w:rsidRPr="00EC004B">
        <w:rPr>
          <w:rFonts w:asciiTheme="minorHAnsi" w:hAnsiTheme="minorHAnsi"/>
          <w:sz w:val="20"/>
          <w:szCs w:val="20"/>
        </w:rPr>
        <w:t>A Listener servlet in the publish environment receives the request and publishes the received content. The default listener servlet in publish instance is “</w:t>
      </w:r>
      <w:hyperlink r:id="rId23" w:history="1">
        <w:r w:rsidRPr="00EC004B">
          <w:rPr>
            <w:rFonts w:asciiTheme="minorHAnsi" w:hAnsiTheme="minorHAnsi"/>
            <w:sz w:val="20"/>
            <w:szCs w:val="20"/>
          </w:rPr>
          <w:t>http://localhost:4503/bin/recieve</w:t>
        </w:r>
      </w:hyperlink>
      <w:r w:rsidRPr="00EC004B">
        <w:rPr>
          <w:rFonts w:asciiTheme="minorHAnsi" w:hAnsiTheme="minorHAnsi"/>
          <w:sz w:val="20"/>
          <w:szCs w:val="20"/>
        </w:rPr>
        <w:t>”.</w:t>
      </w:r>
    </w:p>
    <w:p w:rsidR="00C37AF2" w:rsidRPr="00450AB7" w:rsidRDefault="00C37AF2" w:rsidP="00C37AF2">
      <w:pPr>
        <w:autoSpaceDE w:val="0"/>
        <w:autoSpaceDN w:val="0"/>
        <w:adjustRightInd w:val="0"/>
        <w:rPr>
          <w:rFonts w:ascii="Arial" w:hAnsi="Arial" w:cs="Arial"/>
          <w:b/>
          <w:bCs/>
          <w:color w:val="6694D1"/>
          <w:sz w:val="20"/>
          <w:szCs w:val="20"/>
        </w:rPr>
      </w:pPr>
    </w:p>
    <w:p w:rsidR="00C37AF2" w:rsidRPr="00450AB7" w:rsidRDefault="00C37AF2" w:rsidP="00C37AF2">
      <w:pPr>
        <w:autoSpaceDE w:val="0"/>
        <w:autoSpaceDN w:val="0"/>
        <w:adjustRightInd w:val="0"/>
        <w:rPr>
          <w:rFonts w:ascii="Arial" w:hAnsi="Arial" w:cs="Arial"/>
          <w:b/>
          <w:bCs/>
          <w:color w:val="6694D1"/>
          <w:sz w:val="20"/>
          <w:szCs w:val="20"/>
        </w:rPr>
      </w:pPr>
      <w:r w:rsidRPr="00450AB7">
        <w:rPr>
          <w:rFonts w:ascii="Arial" w:hAnsi="Arial" w:cs="Arial"/>
          <w:b/>
          <w:bCs/>
          <w:noProof/>
          <w:color w:val="6694D1"/>
          <w:sz w:val="20"/>
          <w:szCs w:val="20"/>
        </w:rPr>
        <w:lastRenderedPageBreak/>
        <w:drawing>
          <wp:inline distT="0" distB="0" distL="0" distR="0" wp14:anchorId="75CD354D" wp14:editId="5C82C807">
            <wp:extent cx="5363845" cy="2961640"/>
            <wp:effectExtent l="19050" t="0" r="825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363845" cy="2961640"/>
                    </a:xfrm>
                    <a:prstGeom prst="rect">
                      <a:avLst/>
                    </a:prstGeom>
                    <a:noFill/>
                    <a:ln w="9525">
                      <a:noFill/>
                      <a:miter lim="800000"/>
                      <a:headEnd/>
                      <a:tailEnd/>
                    </a:ln>
                  </pic:spPr>
                </pic:pic>
              </a:graphicData>
            </a:graphic>
          </wp:inline>
        </w:drawing>
      </w:r>
    </w:p>
    <w:p w:rsidR="00C37AF2" w:rsidRPr="00450AB7" w:rsidRDefault="00C37AF2" w:rsidP="00C37AF2">
      <w:pPr>
        <w:autoSpaceDE w:val="0"/>
        <w:autoSpaceDN w:val="0"/>
        <w:adjustRightInd w:val="0"/>
        <w:rPr>
          <w:rFonts w:ascii="Arial" w:hAnsi="Arial" w:cs="Arial"/>
          <w:b/>
          <w:bCs/>
          <w:color w:val="6694D1"/>
          <w:sz w:val="20"/>
          <w:szCs w:val="20"/>
        </w:rPr>
      </w:pPr>
    </w:p>
    <w:p w:rsidR="00C37AF2" w:rsidRPr="00450AB7" w:rsidRDefault="00C37AF2" w:rsidP="00C37AF2">
      <w:pPr>
        <w:autoSpaceDE w:val="0"/>
        <w:autoSpaceDN w:val="0"/>
        <w:adjustRightInd w:val="0"/>
        <w:rPr>
          <w:rFonts w:ascii="Arial" w:hAnsi="Arial" w:cs="Arial"/>
          <w:b/>
          <w:bCs/>
          <w:color w:val="6694D1"/>
          <w:sz w:val="20"/>
          <w:szCs w:val="20"/>
        </w:rPr>
      </w:pPr>
    </w:p>
    <w:p w:rsidR="000979C9" w:rsidRPr="00E45CE6" w:rsidRDefault="00EF7F47" w:rsidP="000979C9">
      <w:pPr>
        <w:pStyle w:val="ListParagraph"/>
        <w:numPr>
          <w:ilvl w:val="0"/>
          <w:numId w:val="0"/>
        </w:numPr>
        <w:spacing w:before="100" w:beforeAutospacing="1" w:after="100" w:afterAutospacing="1"/>
        <w:ind w:left="360"/>
        <w:rPr>
          <w:rFonts w:asciiTheme="minorHAnsi" w:eastAsia="Times New Roman" w:hAnsiTheme="minorHAnsi"/>
          <w:b/>
          <w:bCs/>
          <w:color w:val="4F81BD" w:themeColor="accent1"/>
          <w:sz w:val="20"/>
          <w:szCs w:val="20"/>
        </w:rPr>
      </w:pPr>
      <w:r w:rsidRPr="00E45CE6">
        <w:rPr>
          <w:rFonts w:asciiTheme="minorHAnsi" w:eastAsia="Times New Roman" w:hAnsiTheme="minorHAnsi"/>
          <w:b/>
          <w:bCs/>
          <w:color w:val="4F81BD" w:themeColor="accent1"/>
          <w:sz w:val="20"/>
          <w:szCs w:val="20"/>
        </w:rPr>
        <w:t>Steps to configure Replication Agent:</w:t>
      </w:r>
    </w:p>
    <w:p w:rsidR="00C53E51" w:rsidRPr="00E45CE6" w:rsidRDefault="00C53E51" w:rsidP="000979C9">
      <w:pPr>
        <w:pStyle w:val="ListParagraph"/>
        <w:numPr>
          <w:ilvl w:val="0"/>
          <w:numId w:val="0"/>
        </w:numPr>
        <w:spacing w:before="100" w:beforeAutospacing="1" w:after="100" w:afterAutospacing="1"/>
        <w:ind w:left="360"/>
        <w:rPr>
          <w:rFonts w:asciiTheme="minorHAnsi" w:hAnsiTheme="minorHAnsi"/>
          <w:sz w:val="20"/>
          <w:szCs w:val="20"/>
        </w:rPr>
      </w:pPr>
      <w:r w:rsidRPr="00E45CE6">
        <w:rPr>
          <w:rFonts w:asciiTheme="minorHAnsi" w:hAnsiTheme="minorHAnsi"/>
          <w:sz w:val="20"/>
          <w:szCs w:val="20"/>
        </w:rPr>
        <w:t>Usually it is configured on author instance.</w:t>
      </w:r>
    </w:p>
    <w:p w:rsidR="00C53E51" w:rsidRPr="00E45CE6" w:rsidRDefault="00C53E51" w:rsidP="002E0A78">
      <w:pPr>
        <w:pStyle w:val="ListParagraph"/>
        <w:numPr>
          <w:ilvl w:val="0"/>
          <w:numId w:val="29"/>
        </w:numPr>
        <w:rPr>
          <w:rFonts w:asciiTheme="minorHAnsi" w:hAnsiTheme="minorHAnsi"/>
          <w:sz w:val="20"/>
          <w:szCs w:val="20"/>
        </w:rPr>
      </w:pPr>
      <w:r w:rsidRPr="00E45CE6">
        <w:rPr>
          <w:rFonts w:asciiTheme="minorHAnsi" w:hAnsiTheme="minorHAnsi"/>
          <w:sz w:val="20"/>
          <w:szCs w:val="20"/>
        </w:rPr>
        <w:t>Go to</w:t>
      </w:r>
      <w:r w:rsidR="007C004C" w:rsidRPr="00E45CE6">
        <w:rPr>
          <w:rFonts w:asciiTheme="minorHAnsi" w:hAnsiTheme="minorHAnsi"/>
          <w:sz w:val="20"/>
          <w:szCs w:val="20"/>
        </w:rPr>
        <w:t xml:space="preserve"> tools tab</w:t>
      </w:r>
      <w:r w:rsidRPr="00E45CE6">
        <w:rPr>
          <w:rFonts w:asciiTheme="minorHAnsi" w:hAnsiTheme="minorHAnsi"/>
          <w:sz w:val="20"/>
          <w:szCs w:val="20"/>
        </w:rPr>
        <w:t xml:space="preserve"> </w:t>
      </w:r>
      <w:hyperlink r:id="rId25" w:anchor="/etc/replication" w:history="1">
        <w:r w:rsidRPr="00E45CE6">
          <w:rPr>
            <w:rStyle w:val="Hyperlink"/>
            <w:rFonts w:asciiTheme="minorHAnsi" w:hAnsiTheme="minorHAnsi"/>
            <w:sz w:val="20"/>
            <w:szCs w:val="20"/>
          </w:rPr>
          <w:t>http://host:port/miscadmin#/etc/replication</w:t>
        </w:r>
      </w:hyperlink>
    </w:p>
    <w:p w:rsidR="00C53E51" w:rsidRPr="00E45CE6" w:rsidRDefault="00C53E51" w:rsidP="002E0A78">
      <w:pPr>
        <w:pStyle w:val="ListParagraph"/>
        <w:numPr>
          <w:ilvl w:val="0"/>
          <w:numId w:val="29"/>
        </w:numPr>
        <w:rPr>
          <w:rFonts w:asciiTheme="minorHAnsi" w:hAnsiTheme="minorHAnsi"/>
          <w:sz w:val="20"/>
          <w:szCs w:val="20"/>
        </w:rPr>
      </w:pPr>
      <w:r w:rsidRPr="00E45CE6">
        <w:rPr>
          <w:rFonts w:asciiTheme="minorHAnsi" w:hAnsiTheme="minorHAnsi"/>
          <w:sz w:val="20"/>
          <w:szCs w:val="20"/>
        </w:rPr>
        <w:t>Open Agents on author</w:t>
      </w:r>
    </w:p>
    <w:p w:rsidR="00C53E51" w:rsidRPr="00E45CE6" w:rsidRDefault="00C53E51" w:rsidP="002E0A78">
      <w:pPr>
        <w:pStyle w:val="ListParagraph"/>
        <w:numPr>
          <w:ilvl w:val="0"/>
          <w:numId w:val="29"/>
        </w:numPr>
        <w:rPr>
          <w:rFonts w:asciiTheme="minorHAnsi" w:hAnsiTheme="minorHAnsi"/>
          <w:sz w:val="20"/>
          <w:szCs w:val="20"/>
        </w:rPr>
      </w:pPr>
      <w:r w:rsidRPr="00E45CE6">
        <w:rPr>
          <w:rFonts w:asciiTheme="minorHAnsi" w:hAnsiTheme="minorHAnsi"/>
          <w:sz w:val="20"/>
          <w:szCs w:val="20"/>
        </w:rPr>
        <w:t>Click on Default Agent (</w:t>
      </w:r>
      <w:r w:rsidR="003E4B5B" w:rsidRPr="00E45CE6">
        <w:rPr>
          <w:rFonts w:asciiTheme="minorHAnsi" w:hAnsiTheme="minorHAnsi"/>
          <w:sz w:val="20"/>
          <w:szCs w:val="20"/>
        </w:rPr>
        <w:t>publish</w:t>
      </w:r>
      <w:r w:rsidRPr="00E45CE6">
        <w:rPr>
          <w:rFonts w:asciiTheme="minorHAnsi" w:hAnsiTheme="minorHAnsi"/>
          <w:sz w:val="20"/>
          <w:szCs w:val="20"/>
        </w:rPr>
        <w:t xml:space="preserve">) agent </w:t>
      </w:r>
      <w:r w:rsidRPr="00E45CE6">
        <w:rPr>
          <w:rFonts w:asciiTheme="minorHAnsi" w:hAnsiTheme="minorHAnsi"/>
          <w:sz w:val="20"/>
          <w:szCs w:val="20"/>
        </w:rPr>
        <w:sym w:font="Wingdings" w:char="F0E8"/>
      </w:r>
      <w:r w:rsidRPr="00E45CE6">
        <w:rPr>
          <w:rFonts w:asciiTheme="minorHAnsi" w:hAnsiTheme="minorHAnsi"/>
          <w:sz w:val="20"/>
          <w:szCs w:val="20"/>
        </w:rPr>
        <w:t xml:space="preserve"> settings Edit </w:t>
      </w:r>
      <w:r w:rsidRPr="00E45CE6">
        <w:rPr>
          <w:rFonts w:asciiTheme="minorHAnsi" w:hAnsiTheme="minorHAnsi"/>
          <w:sz w:val="20"/>
          <w:szCs w:val="20"/>
        </w:rPr>
        <w:sym w:font="Wingdings" w:char="F0E8"/>
      </w:r>
      <w:r w:rsidRPr="00E45CE6">
        <w:rPr>
          <w:rFonts w:asciiTheme="minorHAnsi" w:hAnsiTheme="minorHAnsi"/>
          <w:sz w:val="20"/>
          <w:szCs w:val="20"/>
        </w:rPr>
        <w:t xml:space="preserve"> Transport </w:t>
      </w:r>
    </w:p>
    <w:p w:rsidR="00C53E51" w:rsidRPr="00E45CE6" w:rsidRDefault="00C53E51" w:rsidP="002E0A78">
      <w:pPr>
        <w:pStyle w:val="ListParagraph"/>
        <w:numPr>
          <w:ilvl w:val="0"/>
          <w:numId w:val="29"/>
        </w:numPr>
        <w:rPr>
          <w:rFonts w:asciiTheme="minorHAnsi" w:hAnsiTheme="minorHAnsi"/>
          <w:sz w:val="20"/>
          <w:szCs w:val="20"/>
        </w:rPr>
      </w:pPr>
      <w:r w:rsidRPr="00E45CE6">
        <w:rPr>
          <w:rFonts w:asciiTheme="minorHAnsi" w:hAnsiTheme="minorHAnsi"/>
          <w:sz w:val="20"/>
          <w:szCs w:val="20"/>
        </w:rPr>
        <w:t xml:space="preserve">Give the URI as </w:t>
      </w:r>
      <w:hyperlink r:id="rId26" w:history="1">
        <w:r w:rsidR="008E10B8" w:rsidRPr="00C829BD">
          <w:rPr>
            <w:rStyle w:val="Hyperlink"/>
            <w:rFonts w:asciiTheme="minorHAnsi" w:hAnsiTheme="minorHAnsi"/>
            <w:sz w:val="20"/>
            <w:szCs w:val="20"/>
          </w:rPr>
          <w:t>http://publishhost:port/bin/receive?sling:authRequestLogin=1</w:t>
        </w:r>
      </w:hyperlink>
    </w:p>
    <w:p w:rsidR="00EF7F47" w:rsidRDefault="00EF7F47" w:rsidP="00EF7F47">
      <w:pPr>
        <w:pStyle w:val="ListParagraph"/>
        <w:numPr>
          <w:ilvl w:val="0"/>
          <w:numId w:val="0"/>
        </w:numPr>
        <w:ind w:left="1080"/>
        <w:rPr>
          <w:sz w:val="20"/>
          <w:szCs w:val="20"/>
        </w:rPr>
      </w:pPr>
    </w:p>
    <w:p w:rsidR="00EF7F47" w:rsidRPr="003E4B5B" w:rsidRDefault="00EF7F47" w:rsidP="00EF7F47">
      <w:pPr>
        <w:pStyle w:val="ListParagraph"/>
        <w:numPr>
          <w:ilvl w:val="0"/>
          <w:numId w:val="0"/>
        </w:numPr>
        <w:ind w:left="1080"/>
        <w:rPr>
          <w:sz w:val="20"/>
          <w:szCs w:val="20"/>
        </w:rPr>
      </w:pPr>
    </w:p>
    <w:p w:rsidR="00C37AF2" w:rsidRDefault="003D3151" w:rsidP="003D3151">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is content moved from publish instance to author instance? What is reverse replication? How does it work?</w:t>
      </w:r>
    </w:p>
    <w:p w:rsidR="00715A1D" w:rsidRPr="00E45CE6" w:rsidRDefault="009A75A6" w:rsidP="008F30A7">
      <w:pPr>
        <w:pStyle w:val="ListParagraph"/>
        <w:numPr>
          <w:ilvl w:val="0"/>
          <w:numId w:val="0"/>
        </w:numPr>
        <w:ind w:left="360"/>
        <w:rPr>
          <w:rFonts w:asciiTheme="minorHAnsi" w:hAnsiTheme="minorHAnsi"/>
          <w:sz w:val="20"/>
          <w:szCs w:val="20"/>
        </w:rPr>
      </w:pPr>
      <w:r w:rsidRPr="00E45CE6">
        <w:rPr>
          <w:rFonts w:asciiTheme="minorHAnsi" w:hAnsiTheme="minorHAnsi"/>
          <w:sz w:val="20"/>
          <w:szCs w:val="20"/>
        </w:rPr>
        <w:t>RRA</w:t>
      </w:r>
      <w:r w:rsidR="00C53E51" w:rsidRPr="00E45CE6">
        <w:rPr>
          <w:rFonts w:asciiTheme="minorHAnsi" w:hAnsiTheme="minorHAnsi"/>
          <w:sz w:val="20"/>
          <w:szCs w:val="20"/>
        </w:rPr>
        <w:t xml:space="preserve"> is used to </w:t>
      </w:r>
      <w:r w:rsidR="00051D02" w:rsidRPr="00E45CE6">
        <w:rPr>
          <w:rFonts w:asciiTheme="minorHAnsi" w:hAnsiTheme="minorHAnsi"/>
          <w:sz w:val="20"/>
          <w:szCs w:val="20"/>
        </w:rPr>
        <w:t xml:space="preserve">Return </w:t>
      </w:r>
      <w:r w:rsidR="00EF7F47" w:rsidRPr="00E45CE6">
        <w:rPr>
          <w:rFonts w:asciiTheme="minorHAnsi" w:hAnsiTheme="minorHAnsi"/>
          <w:sz w:val="20"/>
          <w:szCs w:val="20"/>
        </w:rPr>
        <w:t xml:space="preserve">the </w:t>
      </w:r>
      <w:r w:rsidR="00051D02" w:rsidRPr="00E45CE6">
        <w:rPr>
          <w:rFonts w:asciiTheme="minorHAnsi" w:hAnsiTheme="minorHAnsi"/>
          <w:sz w:val="20"/>
          <w:szCs w:val="20"/>
        </w:rPr>
        <w:t>user input (Ex: comments, form inpu</w:t>
      </w:r>
      <w:r w:rsidR="00C53E51" w:rsidRPr="00E45CE6">
        <w:rPr>
          <w:rFonts w:asciiTheme="minorHAnsi" w:hAnsiTheme="minorHAnsi"/>
          <w:sz w:val="20"/>
          <w:szCs w:val="20"/>
        </w:rPr>
        <w:t xml:space="preserve">t) from publish to author </w:t>
      </w:r>
      <w:r w:rsidR="00051D02" w:rsidRPr="00E45CE6">
        <w:rPr>
          <w:rFonts w:asciiTheme="minorHAnsi" w:hAnsiTheme="minorHAnsi"/>
          <w:sz w:val="20"/>
          <w:szCs w:val="20"/>
        </w:rPr>
        <w:t>instance (under control of Author).</w:t>
      </w:r>
      <w:r w:rsidR="008F30A7" w:rsidRPr="00E45CE6">
        <w:rPr>
          <w:rFonts w:asciiTheme="minorHAnsi" w:hAnsiTheme="minorHAnsi"/>
          <w:sz w:val="20"/>
          <w:szCs w:val="20"/>
        </w:rPr>
        <w:t xml:space="preserve"> </w:t>
      </w:r>
      <w:r w:rsidR="00C37AF2" w:rsidRPr="00E45CE6">
        <w:rPr>
          <w:rFonts w:asciiTheme="minorHAnsi" w:hAnsiTheme="minorHAnsi"/>
          <w:sz w:val="20"/>
          <w:szCs w:val="20"/>
        </w:rPr>
        <w:t xml:space="preserve">Features such as comments and forms, allow users to enter information on a publish instance. For this a type of replication is needed to return this information to the author environment, from where it is redistributed to other publish environments. </w:t>
      </w:r>
    </w:p>
    <w:p w:rsidR="00715A1D" w:rsidRDefault="00715A1D" w:rsidP="008F30A7">
      <w:pPr>
        <w:pStyle w:val="ListParagraph"/>
        <w:numPr>
          <w:ilvl w:val="0"/>
          <w:numId w:val="0"/>
        </w:numPr>
        <w:ind w:left="360"/>
        <w:rPr>
          <w:sz w:val="20"/>
          <w:szCs w:val="20"/>
        </w:rPr>
      </w:pPr>
    </w:p>
    <w:p w:rsidR="00715A1D" w:rsidRPr="00715A1D" w:rsidRDefault="00715A1D" w:rsidP="00715A1D">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715A1D">
        <w:rPr>
          <w:rFonts w:asciiTheme="majorHAnsi" w:eastAsia="Times New Roman" w:hAnsiTheme="majorHAnsi"/>
          <w:b/>
          <w:bCs/>
          <w:color w:val="4F81BD" w:themeColor="accent1"/>
          <w:sz w:val="20"/>
          <w:szCs w:val="20"/>
        </w:rPr>
        <w:t>Don’t you think is there any security risk? While doing reverse replication?</w:t>
      </w:r>
      <w:r w:rsidR="00D90E44">
        <w:rPr>
          <w:rFonts w:asciiTheme="majorHAnsi" w:eastAsia="Times New Roman" w:hAnsiTheme="majorHAnsi"/>
          <w:b/>
          <w:bCs/>
          <w:color w:val="4F81BD" w:themeColor="accent1"/>
          <w:sz w:val="20"/>
          <w:szCs w:val="20"/>
        </w:rPr>
        <w:t xml:space="preserve"> How the author environment controls all the traffic?</w:t>
      </w:r>
    </w:p>
    <w:p w:rsidR="00C37AF2" w:rsidRPr="00380826" w:rsidRDefault="00C37AF2" w:rsidP="008F30A7">
      <w:pPr>
        <w:pStyle w:val="ListParagraph"/>
        <w:numPr>
          <w:ilvl w:val="0"/>
          <w:numId w:val="0"/>
        </w:numPr>
        <w:ind w:left="360"/>
        <w:rPr>
          <w:rFonts w:asciiTheme="minorHAnsi" w:hAnsiTheme="minorHAnsi"/>
          <w:sz w:val="20"/>
          <w:szCs w:val="20"/>
        </w:rPr>
      </w:pPr>
      <w:r w:rsidRPr="00380826">
        <w:rPr>
          <w:rFonts w:asciiTheme="minorHAnsi" w:hAnsiTheme="minorHAnsi"/>
          <w:sz w:val="20"/>
          <w:szCs w:val="20"/>
        </w:rPr>
        <w:t>However, due to security consi</w:t>
      </w:r>
      <w:r w:rsidR="00715A1D" w:rsidRPr="00380826">
        <w:rPr>
          <w:rFonts w:asciiTheme="minorHAnsi" w:hAnsiTheme="minorHAnsi"/>
          <w:sz w:val="20"/>
          <w:szCs w:val="20"/>
        </w:rPr>
        <w:t xml:space="preserve">derations, any traffic from </w:t>
      </w:r>
      <w:r w:rsidRPr="00380826">
        <w:rPr>
          <w:rFonts w:asciiTheme="minorHAnsi" w:hAnsiTheme="minorHAnsi"/>
          <w:sz w:val="20"/>
          <w:szCs w:val="20"/>
        </w:rPr>
        <w:t xml:space="preserve">publish to </w:t>
      </w:r>
      <w:r w:rsidR="00715A1D" w:rsidRPr="00380826">
        <w:rPr>
          <w:rFonts w:asciiTheme="minorHAnsi" w:hAnsiTheme="minorHAnsi"/>
          <w:sz w:val="20"/>
          <w:szCs w:val="20"/>
        </w:rPr>
        <w:t>a</w:t>
      </w:r>
      <w:r w:rsidRPr="00380826">
        <w:rPr>
          <w:rFonts w:asciiTheme="minorHAnsi" w:hAnsiTheme="minorHAnsi"/>
          <w:sz w:val="20"/>
          <w:szCs w:val="20"/>
        </w:rPr>
        <w:t xml:space="preserve">uthor environment must be strictly controlled. </w:t>
      </w:r>
      <w:r w:rsidR="00715A1D" w:rsidRPr="00380826">
        <w:rPr>
          <w:rFonts w:asciiTheme="minorHAnsi" w:hAnsiTheme="minorHAnsi"/>
          <w:sz w:val="20"/>
          <w:szCs w:val="20"/>
        </w:rPr>
        <w:t xml:space="preserve">This </w:t>
      </w:r>
      <w:r w:rsidRPr="00380826">
        <w:rPr>
          <w:rFonts w:asciiTheme="minorHAnsi" w:hAnsiTheme="minorHAnsi"/>
          <w:sz w:val="20"/>
          <w:szCs w:val="20"/>
        </w:rPr>
        <w:t xml:space="preserve">functions using an </w:t>
      </w:r>
      <w:r w:rsidR="00D90E44" w:rsidRPr="00380826">
        <w:rPr>
          <w:rFonts w:asciiTheme="minorHAnsi" w:hAnsiTheme="minorHAnsi"/>
          <w:sz w:val="20"/>
          <w:szCs w:val="20"/>
        </w:rPr>
        <w:t>a</w:t>
      </w:r>
      <w:r w:rsidRPr="00380826">
        <w:rPr>
          <w:rFonts w:asciiTheme="minorHAnsi" w:hAnsiTheme="minorHAnsi"/>
          <w:sz w:val="20"/>
          <w:szCs w:val="20"/>
        </w:rPr>
        <w:t>gent in the publish environment which references the author environment. This agent places the input into an outbox</w:t>
      </w:r>
      <w:r w:rsidR="00764D28" w:rsidRPr="00380826">
        <w:rPr>
          <w:rFonts w:asciiTheme="minorHAnsi" w:hAnsiTheme="minorHAnsi"/>
          <w:sz w:val="20"/>
          <w:szCs w:val="20"/>
        </w:rPr>
        <w:t xml:space="preserve"> (</w:t>
      </w:r>
      <w:r w:rsidR="00764D28" w:rsidRPr="00380826">
        <w:rPr>
          <w:rStyle w:val="Hyperlink"/>
          <w:rFonts w:asciiTheme="minorHAnsi" w:hAnsiTheme="minorHAnsi"/>
          <w:sz w:val="20"/>
          <w:szCs w:val="20"/>
        </w:rPr>
        <w:t>http://</w:t>
      </w:r>
      <w:r w:rsidR="00D90E44" w:rsidRPr="00380826">
        <w:rPr>
          <w:rStyle w:val="Hyperlink"/>
          <w:rFonts w:asciiTheme="minorHAnsi" w:hAnsiTheme="minorHAnsi"/>
          <w:sz w:val="20"/>
          <w:szCs w:val="20"/>
        </w:rPr>
        <w:t>publishost:port</w:t>
      </w:r>
      <w:r w:rsidR="00764D28" w:rsidRPr="00380826">
        <w:rPr>
          <w:rStyle w:val="Hyperlink"/>
          <w:rFonts w:asciiTheme="minorHAnsi" w:hAnsiTheme="minorHAnsi"/>
          <w:sz w:val="20"/>
          <w:szCs w:val="20"/>
        </w:rPr>
        <w:t>/etc/replication/agents.publish/outbox.html</w:t>
      </w:r>
      <w:r w:rsidR="00764D28" w:rsidRPr="00380826">
        <w:rPr>
          <w:rFonts w:asciiTheme="minorHAnsi" w:hAnsiTheme="minorHAnsi"/>
          <w:sz w:val="20"/>
          <w:szCs w:val="20"/>
        </w:rPr>
        <w:t>)</w:t>
      </w:r>
      <w:r w:rsidRPr="00380826">
        <w:rPr>
          <w:rFonts w:asciiTheme="minorHAnsi" w:hAnsiTheme="minorHAnsi"/>
          <w:sz w:val="20"/>
          <w:szCs w:val="20"/>
        </w:rPr>
        <w:t>. This outbox is matched with replication listeners in the author environment. The listeners poll the outboxes to collect any input made and then distribute it as necessary. This ensures that the author environment controls all traffic.</w:t>
      </w:r>
    </w:p>
    <w:p w:rsidR="00EF7F47" w:rsidRPr="00380826" w:rsidRDefault="00EF7F47" w:rsidP="008F30A7">
      <w:pPr>
        <w:pStyle w:val="ListParagraph"/>
        <w:numPr>
          <w:ilvl w:val="0"/>
          <w:numId w:val="0"/>
        </w:numPr>
        <w:ind w:left="360"/>
        <w:rPr>
          <w:rFonts w:asciiTheme="minorHAnsi" w:hAnsiTheme="minorHAnsi"/>
          <w:sz w:val="20"/>
          <w:szCs w:val="20"/>
        </w:rPr>
      </w:pPr>
    </w:p>
    <w:p w:rsidR="00C37AF2" w:rsidRPr="00380826" w:rsidRDefault="00EF7F47" w:rsidP="000979C9">
      <w:pPr>
        <w:pStyle w:val="ListParagraph"/>
        <w:numPr>
          <w:ilvl w:val="0"/>
          <w:numId w:val="0"/>
        </w:numPr>
        <w:spacing w:before="100" w:beforeAutospacing="1" w:after="100" w:afterAutospacing="1"/>
        <w:ind w:left="360"/>
        <w:rPr>
          <w:rFonts w:asciiTheme="minorHAnsi" w:eastAsia="Times New Roman" w:hAnsiTheme="minorHAnsi"/>
          <w:b/>
          <w:bCs/>
          <w:color w:val="4F81BD" w:themeColor="accent1"/>
          <w:sz w:val="20"/>
          <w:szCs w:val="20"/>
        </w:rPr>
      </w:pPr>
      <w:r w:rsidRPr="00380826">
        <w:rPr>
          <w:rFonts w:asciiTheme="minorHAnsi" w:eastAsia="Times New Roman" w:hAnsiTheme="minorHAnsi"/>
          <w:b/>
          <w:bCs/>
          <w:color w:val="4F81BD" w:themeColor="accent1"/>
          <w:sz w:val="20"/>
          <w:szCs w:val="20"/>
        </w:rPr>
        <w:t>Steps to configure Reverse Replication Agent:</w:t>
      </w:r>
    </w:p>
    <w:p w:rsidR="005B1063" w:rsidRPr="00380826" w:rsidRDefault="005B1063" w:rsidP="005B1063">
      <w:pPr>
        <w:pStyle w:val="ListParagraph"/>
        <w:numPr>
          <w:ilvl w:val="0"/>
          <w:numId w:val="0"/>
        </w:numPr>
        <w:ind w:left="360"/>
        <w:rPr>
          <w:rFonts w:asciiTheme="minorHAnsi" w:hAnsiTheme="minorHAnsi"/>
          <w:sz w:val="20"/>
          <w:szCs w:val="20"/>
        </w:rPr>
      </w:pPr>
      <w:r w:rsidRPr="00380826">
        <w:rPr>
          <w:rFonts w:asciiTheme="minorHAnsi" w:hAnsiTheme="minorHAnsi"/>
          <w:sz w:val="20"/>
          <w:szCs w:val="20"/>
        </w:rPr>
        <w:t>Usually it is configured on author instance.</w:t>
      </w:r>
    </w:p>
    <w:p w:rsidR="005B1063" w:rsidRPr="00380826" w:rsidRDefault="005B1063" w:rsidP="002E0A78">
      <w:pPr>
        <w:pStyle w:val="ListParagraph"/>
        <w:numPr>
          <w:ilvl w:val="0"/>
          <w:numId w:val="30"/>
        </w:numPr>
        <w:rPr>
          <w:rFonts w:asciiTheme="minorHAnsi" w:hAnsiTheme="minorHAnsi"/>
          <w:sz w:val="20"/>
          <w:szCs w:val="20"/>
        </w:rPr>
      </w:pPr>
      <w:r w:rsidRPr="00380826">
        <w:rPr>
          <w:rFonts w:asciiTheme="minorHAnsi" w:hAnsiTheme="minorHAnsi"/>
          <w:sz w:val="20"/>
          <w:szCs w:val="20"/>
        </w:rPr>
        <w:t>Go to</w:t>
      </w:r>
      <w:r w:rsidR="007C004C" w:rsidRPr="00380826">
        <w:rPr>
          <w:rFonts w:asciiTheme="minorHAnsi" w:hAnsiTheme="minorHAnsi"/>
          <w:sz w:val="20"/>
          <w:szCs w:val="20"/>
        </w:rPr>
        <w:t xml:space="preserve"> tools tab</w:t>
      </w:r>
      <w:r w:rsidRPr="00380826">
        <w:rPr>
          <w:rFonts w:asciiTheme="minorHAnsi" w:hAnsiTheme="minorHAnsi"/>
          <w:sz w:val="20"/>
          <w:szCs w:val="20"/>
        </w:rPr>
        <w:t xml:space="preserve"> </w:t>
      </w:r>
      <w:hyperlink r:id="rId27" w:anchor="/etc/replication" w:history="1">
        <w:r w:rsidRPr="00380826">
          <w:rPr>
            <w:rStyle w:val="Hyperlink"/>
            <w:rFonts w:asciiTheme="minorHAnsi" w:hAnsiTheme="minorHAnsi"/>
            <w:sz w:val="20"/>
            <w:szCs w:val="20"/>
          </w:rPr>
          <w:t>http://host:port/miscadmin#/etc/replication</w:t>
        </w:r>
      </w:hyperlink>
      <w:r w:rsidRPr="00380826">
        <w:rPr>
          <w:rFonts w:asciiTheme="minorHAnsi" w:hAnsiTheme="minorHAnsi"/>
          <w:sz w:val="20"/>
          <w:szCs w:val="20"/>
        </w:rPr>
        <w:t xml:space="preserve"> </w:t>
      </w:r>
    </w:p>
    <w:p w:rsidR="005B1063" w:rsidRPr="00380826" w:rsidRDefault="005B1063" w:rsidP="002E0A78">
      <w:pPr>
        <w:pStyle w:val="ListParagraph"/>
        <w:numPr>
          <w:ilvl w:val="0"/>
          <w:numId w:val="30"/>
        </w:numPr>
        <w:rPr>
          <w:rFonts w:asciiTheme="minorHAnsi" w:hAnsiTheme="minorHAnsi"/>
          <w:sz w:val="20"/>
          <w:szCs w:val="20"/>
        </w:rPr>
      </w:pPr>
      <w:r w:rsidRPr="00380826">
        <w:rPr>
          <w:rFonts w:asciiTheme="minorHAnsi" w:hAnsiTheme="minorHAnsi"/>
          <w:sz w:val="20"/>
          <w:szCs w:val="20"/>
        </w:rPr>
        <w:t>Open Agents on author</w:t>
      </w:r>
    </w:p>
    <w:p w:rsidR="005B1063" w:rsidRPr="00380826" w:rsidRDefault="005B1063" w:rsidP="002E0A78">
      <w:pPr>
        <w:pStyle w:val="ListParagraph"/>
        <w:numPr>
          <w:ilvl w:val="0"/>
          <w:numId w:val="30"/>
        </w:numPr>
        <w:rPr>
          <w:rFonts w:asciiTheme="minorHAnsi" w:hAnsiTheme="minorHAnsi"/>
          <w:sz w:val="20"/>
          <w:szCs w:val="20"/>
        </w:rPr>
      </w:pPr>
      <w:r w:rsidRPr="00380826">
        <w:rPr>
          <w:rFonts w:asciiTheme="minorHAnsi" w:hAnsiTheme="minorHAnsi"/>
          <w:sz w:val="20"/>
          <w:szCs w:val="20"/>
        </w:rPr>
        <w:t xml:space="preserve">Click on </w:t>
      </w:r>
      <w:hyperlink r:id="rId28" w:history="1">
        <w:r w:rsidRPr="00380826">
          <w:rPr>
            <w:rFonts w:asciiTheme="minorHAnsi" w:hAnsiTheme="minorHAnsi"/>
            <w:sz w:val="20"/>
            <w:szCs w:val="20"/>
          </w:rPr>
          <w:t>Reverse Replication Agent (</w:t>
        </w:r>
        <w:proofErr w:type="spellStart"/>
        <w:r w:rsidRPr="00380826">
          <w:rPr>
            <w:rFonts w:asciiTheme="minorHAnsi" w:hAnsiTheme="minorHAnsi"/>
            <w:sz w:val="20"/>
            <w:szCs w:val="20"/>
          </w:rPr>
          <w:t>publish_reverse</w:t>
        </w:r>
        <w:proofErr w:type="spellEnd"/>
        <w:r w:rsidRPr="00380826">
          <w:rPr>
            <w:rFonts w:asciiTheme="minorHAnsi" w:hAnsiTheme="minorHAnsi"/>
            <w:sz w:val="20"/>
            <w:szCs w:val="20"/>
          </w:rPr>
          <w:t>)</w:t>
        </w:r>
      </w:hyperlink>
      <w:r w:rsidRPr="00380826">
        <w:rPr>
          <w:rFonts w:asciiTheme="minorHAnsi" w:hAnsiTheme="minorHAnsi"/>
          <w:sz w:val="20"/>
          <w:szCs w:val="20"/>
        </w:rPr>
        <w:t xml:space="preserve"> </w:t>
      </w:r>
      <w:r w:rsidRPr="00380826">
        <w:rPr>
          <w:rFonts w:asciiTheme="minorHAnsi" w:hAnsiTheme="minorHAnsi"/>
          <w:sz w:val="20"/>
          <w:szCs w:val="20"/>
        </w:rPr>
        <w:sym w:font="Wingdings" w:char="F0E8"/>
      </w:r>
      <w:r w:rsidRPr="00380826">
        <w:rPr>
          <w:rFonts w:asciiTheme="minorHAnsi" w:hAnsiTheme="minorHAnsi"/>
          <w:sz w:val="20"/>
          <w:szCs w:val="20"/>
        </w:rPr>
        <w:t xml:space="preserve"> settings Edit </w:t>
      </w:r>
      <w:r w:rsidRPr="00380826">
        <w:rPr>
          <w:rFonts w:asciiTheme="minorHAnsi" w:hAnsiTheme="minorHAnsi"/>
          <w:sz w:val="20"/>
          <w:szCs w:val="20"/>
        </w:rPr>
        <w:sym w:font="Wingdings" w:char="F0E8"/>
      </w:r>
      <w:r w:rsidRPr="00380826">
        <w:rPr>
          <w:rFonts w:asciiTheme="minorHAnsi" w:hAnsiTheme="minorHAnsi"/>
          <w:sz w:val="20"/>
          <w:szCs w:val="20"/>
        </w:rPr>
        <w:t xml:space="preserve"> Transport</w:t>
      </w:r>
    </w:p>
    <w:p w:rsidR="005B1063" w:rsidRPr="00380826" w:rsidRDefault="005B1063" w:rsidP="002E0A78">
      <w:pPr>
        <w:pStyle w:val="ListParagraph"/>
        <w:numPr>
          <w:ilvl w:val="0"/>
          <w:numId w:val="30"/>
        </w:numPr>
        <w:rPr>
          <w:rStyle w:val="Hyperlink"/>
          <w:rFonts w:asciiTheme="minorHAnsi" w:hAnsiTheme="minorHAnsi"/>
          <w:color w:val="auto"/>
          <w:sz w:val="20"/>
          <w:szCs w:val="20"/>
          <w:u w:val="none"/>
        </w:rPr>
      </w:pPr>
      <w:r w:rsidRPr="00380826">
        <w:rPr>
          <w:rFonts w:asciiTheme="minorHAnsi" w:hAnsiTheme="minorHAnsi"/>
          <w:sz w:val="20"/>
          <w:szCs w:val="20"/>
        </w:rPr>
        <w:t xml:space="preserve">Give the URI as </w:t>
      </w:r>
      <w:hyperlink r:id="rId29" w:history="1">
        <w:r w:rsidR="00D90E44" w:rsidRPr="00380826">
          <w:rPr>
            <w:rStyle w:val="Hyperlink"/>
            <w:rFonts w:asciiTheme="minorHAnsi" w:hAnsiTheme="minorHAnsi"/>
            <w:sz w:val="20"/>
            <w:szCs w:val="20"/>
          </w:rPr>
          <w:t>http://publishhost:port/bin/receive?sling:authRequestLogin=1</w:t>
        </w:r>
      </w:hyperlink>
    </w:p>
    <w:p w:rsidR="00D90E44" w:rsidRPr="00380826" w:rsidRDefault="00D90E44" w:rsidP="002E0A78">
      <w:pPr>
        <w:pStyle w:val="ListParagraph"/>
        <w:numPr>
          <w:ilvl w:val="0"/>
          <w:numId w:val="30"/>
        </w:numPr>
        <w:rPr>
          <w:rFonts w:asciiTheme="minorHAnsi" w:hAnsiTheme="minorHAnsi"/>
          <w:sz w:val="20"/>
          <w:szCs w:val="20"/>
        </w:rPr>
      </w:pPr>
      <w:r w:rsidRPr="00380826">
        <w:rPr>
          <w:rFonts w:asciiTheme="minorHAnsi" w:hAnsiTheme="minorHAnsi"/>
          <w:sz w:val="20"/>
          <w:szCs w:val="20"/>
        </w:rPr>
        <w:lastRenderedPageBreak/>
        <w:t>Check whether the outbox (</w:t>
      </w:r>
      <w:hyperlink r:id="rId30" w:history="1">
        <w:r w:rsidRPr="00380826">
          <w:rPr>
            <w:rStyle w:val="Hyperlink"/>
            <w:rFonts w:asciiTheme="minorHAnsi" w:hAnsiTheme="minorHAnsi"/>
            <w:sz w:val="20"/>
            <w:szCs w:val="20"/>
          </w:rPr>
          <w:t>http://publishhost:port/etc/replication/agents.publish/outbox.html</w:t>
        </w:r>
      </w:hyperlink>
      <w:r w:rsidRPr="00380826">
        <w:rPr>
          <w:rFonts w:asciiTheme="minorHAnsi" w:hAnsiTheme="minorHAnsi"/>
          <w:sz w:val="20"/>
          <w:szCs w:val="20"/>
        </w:rPr>
        <w:t>) is active or not on publish environment.</w:t>
      </w:r>
    </w:p>
    <w:p w:rsidR="00096521" w:rsidRPr="00096521" w:rsidRDefault="00096521" w:rsidP="00096521">
      <w:pPr>
        <w:pStyle w:val="ListParagraph"/>
        <w:numPr>
          <w:ilvl w:val="0"/>
          <w:numId w:val="0"/>
        </w:numPr>
        <w:ind w:left="1080"/>
        <w:rPr>
          <w:sz w:val="20"/>
          <w:szCs w:val="20"/>
        </w:rPr>
      </w:pPr>
    </w:p>
    <w:p w:rsidR="00C37AF2" w:rsidRPr="00380826" w:rsidRDefault="00C37AF2" w:rsidP="00BE62EA">
      <w:pPr>
        <w:pStyle w:val="ListParagraph"/>
        <w:numPr>
          <w:ilvl w:val="0"/>
          <w:numId w:val="0"/>
        </w:numPr>
        <w:spacing w:before="100" w:beforeAutospacing="1" w:after="100" w:afterAutospacing="1"/>
        <w:ind w:left="360"/>
        <w:rPr>
          <w:rFonts w:asciiTheme="minorHAnsi" w:eastAsiaTheme="majorEastAsia" w:hAnsiTheme="minorHAnsi" w:cstheme="majorBidi"/>
          <w:b/>
          <w:color w:val="000000"/>
          <w:sz w:val="20"/>
          <w:szCs w:val="20"/>
        </w:rPr>
      </w:pPr>
      <w:r w:rsidRPr="00380826">
        <w:rPr>
          <w:rFonts w:asciiTheme="minorHAnsi" w:eastAsia="Times New Roman" w:hAnsiTheme="minorHAnsi"/>
          <w:b/>
          <w:bCs/>
          <w:color w:val="4F81BD" w:themeColor="accent1"/>
          <w:sz w:val="20"/>
          <w:szCs w:val="20"/>
        </w:rPr>
        <w:t>Programmatically</w:t>
      </w:r>
      <w:r w:rsidR="00BE62EA" w:rsidRPr="00380826">
        <w:rPr>
          <w:rFonts w:asciiTheme="minorHAnsi" w:eastAsia="Times New Roman" w:hAnsiTheme="minorHAnsi"/>
          <w:b/>
          <w:bCs/>
          <w:color w:val="4F81BD" w:themeColor="accent1"/>
          <w:sz w:val="20"/>
          <w:szCs w:val="20"/>
        </w:rPr>
        <w:t xml:space="preserve"> Triggering Reverse Replication</w:t>
      </w:r>
      <w:r w:rsidR="007D5ED7" w:rsidRPr="00380826">
        <w:rPr>
          <w:rFonts w:asciiTheme="minorHAnsi" w:eastAsia="Times New Roman" w:hAnsiTheme="minorHAnsi"/>
          <w:b/>
          <w:bCs/>
          <w:color w:val="4F81BD" w:themeColor="accent1"/>
          <w:sz w:val="20"/>
          <w:szCs w:val="20"/>
        </w:rPr>
        <w:t>:</w:t>
      </w:r>
    </w:p>
    <w:p w:rsidR="00C37AF2" w:rsidRPr="00380826" w:rsidRDefault="00C37AF2" w:rsidP="00BE62EA">
      <w:pPr>
        <w:pStyle w:val="ListParagraph"/>
        <w:numPr>
          <w:ilvl w:val="0"/>
          <w:numId w:val="0"/>
        </w:numPr>
        <w:ind w:left="360"/>
        <w:rPr>
          <w:rFonts w:asciiTheme="minorHAnsi" w:hAnsiTheme="minorHAnsi"/>
          <w:sz w:val="20"/>
          <w:szCs w:val="20"/>
        </w:rPr>
      </w:pPr>
      <w:r w:rsidRPr="00380826">
        <w:rPr>
          <w:rFonts w:asciiTheme="minorHAnsi" w:hAnsiTheme="minorHAnsi"/>
          <w:sz w:val="20"/>
          <w:szCs w:val="20"/>
        </w:rPr>
        <w:t xml:space="preserve">Content created on publish is not automatically reverse-replicated. Out of the box, reverse replication only works for CQ’s Blogs, Comments, Forums. Your application must write in one transaction (i.e. in one “save”): </w:t>
      </w:r>
      <w:proofErr w:type="spellStart"/>
      <w:r w:rsidRPr="00380826">
        <w:rPr>
          <w:rFonts w:asciiTheme="minorHAnsi" w:hAnsiTheme="minorHAnsi"/>
          <w:sz w:val="20"/>
          <w:szCs w:val="20"/>
        </w:rPr>
        <w:t>cq:distribute</w:t>
      </w:r>
      <w:proofErr w:type="spellEnd"/>
      <w:r w:rsidRPr="00380826">
        <w:rPr>
          <w:rFonts w:asciiTheme="minorHAnsi" w:hAnsiTheme="minorHAnsi"/>
          <w:sz w:val="20"/>
          <w:szCs w:val="20"/>
        </w:rPr>
        <w:t xml:space="preserve">, </w:t>
      </w:r>
      <w:proofErr w:type="spellStart"/>
      <w:r w:rsidRPr="00380826">
        <w:rPr>
          <w:rFonts w:asciiTheme="minorHAnsi" w:hAnsiTheme="minorHAnsi"/>
          <w:sz w:val="20"/>
          <w:szCs w:val="20"/>
        </w:rPr>
        <w:t>cq:lastModified</w:t>
      </w:r>
      <w:proofErr w:type="spellEnd"/>
      <w:r w:rsidRPr="00380826">
        <w:rPr>
          <w:rFonts w:asciiTheme="minorHAnsi" w:hAnsiTheme="minorHAnsi"/>
          <w:sz w:val="20"/>
          <w:szCs w:val="20"/>
        </w:rPr>
        <w:t xml:space="preserve">, </w:t>
      </w:r>
      <w:proofErr w:type="spellStart"/>
      <w:r w:rsidRPr="00380826">
        <w:rPr>
          <w:rFonts w:asciiTheme="minorHAnsi" w:hAnsiTheme="minorHAnsi"/>
          <w:sz w:val="20"/>
          <w:szCs w:val="20"/>
        </w:rPr>
        <w:t>cq:lastModifiedBy</w:t>
      </w:r>
      <w:proofErr w:type="spellEnd"/>
    </w:p>
    <w:p w:rsidR="006E22B7" w:rsidRPr="00450AB7" w:rsidRDefault="006E22B7" w:rsidP="006E22B7">
      <w:pPr>
        <w:pStyle w:val="ListParagraph"/>
        <w:numPr>
          <w:ilvl w:val="0"/>
          <w:numId w:val="0"/>
        </w:numPr>
        <w:shd w:val="clear" w:color="auto" w:fill="FFFFFF"/>
        <w:spacing w:before="100" w:beforeAutospacing="1" w:after="100" w:afterAutospacing="1"/>
        <w:ind w:left="810"/>
        <w:rPr>
          <w:rFonts w:eastAsia="Times New Roman" w:cs="Arial"/>
          <w:color w:val="222222"/>
          <w:sz w:val="20"/>
          <w:szCs w:val="20"/>
        </w:rPr>
      </w:pPr>
    </w:p>
    <w:p w:rsidR="00E34172" w:rsidRPr="00450AB7" w:rsidRDefault="00E34172" w:rsidP="00E34172">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A8031A" w:rsidRPr="00450AB7" w:rsidRDefault="00B420A4" w:rsidP="00BD7157">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What is </w:t>
      </w:r>
      <w:proofErr w:type="spellStart"/>
      <w:r>
        <w:rPr>
          <w:rFonts w:asciiTheme="majorHAnsi" w:eastAsia="Times New Roman" w:hAnsiTheme="majorHAnsi"/>
          <w:b/>
          <w:bCs/>
          <w:color w:val="4F81BD" w:themeColor="accent1"/>
          <w:sz w:val="20"/>
          <w:szCs w:val="20"/>
        </w:rPr>
        <w:t>OSGi</w:t>
      </w:r>
      <w:proofErr w:type="spellEnd"/>
      <w:r w:rsidR="00A8031A" w:rsidRPr="00450AB7">
        <w:rPr>
          <w:rFonts w:asciiTheme="majorHAnsi" w:eastAsia="Times New Roman" w:hAnsiTheme="majorHAnsi"/>
          <w:b/>
          <w:bCs/>
          <w:color w:val="4F81BD" w:themeColor="accent1"/>
          <w:sz w:val="20"/>
          <w:szCs w:val="20"/>
        </w:rPr>
        <w:t>? What is the benefit of OSGI? What is Apache Felix?</w:t>
      </w:r>
    </w:p>
    <w:p w:rsidR="00796872" w:rsidRPr="00472494" w:rsidRDefault="00B420A4" w:rsidP="00EC70B8">
      <w:pPr>
        <w:pStyle w:val="ListParagraph"/>
        <w:numPr>
          <w:ilvl w:val="0"/>
          <w:numId w:val="0"/>
        </w:numPr>
        <w:ind w:left="360"/>
        <w:rPr>
          <w:rFonts w:asciiTheme="minorHAnsi" w:hAnsiTheme="minorHAnsi"/>
          <w:sz w:val="20"/>
          <w:szCs w:val="20"/>
        </w:rPr>
      </w:pPr>
      <w:proofErr w:type="spellStart"/>
      <w:r w:rsidRPr="00472494">
        <w:rPr>
          <w:rFonts w:asciiTheme="minorHAnsi" w:hAnsiTheme="minorHAnsi"/>
          <w:sz w:val="20"/>
          <w:szCs w:val="20"/>
        </w:rPr>
        <w:t>OSGi</w:t>
      </w:r>
      <w:proofErr w:type="spellEnd"/>
      <w:r w:rsidR="00796872" w:rsidRPr="00472494">
        <w:rPr>
          <w:rFonts w:asciiTheme="minorHAnsi" w:hAnsiTheme="minorHAnsi"/>
          <w:sz w:val="20"/>
          <w:szCs w:val="20"/>
        </w:rPr>
        <w:t xml:space="preserve"> (Open Services Gateway Initiative/Dynamic Module System for Java) defines architecture for developing and deploying modular applications using java. OSGI containers allow you to break your application into individual modules called bundles. So that we can install, uninstall, start, stop and configure these bundles dynamically without restarting the container. </w:t>
      </w:r>
      <w:proofErr w:type="spellStart"/>
      <w:r w:rsidR="00796872" w:rsidRPr="00472494">
        <w:rPr>
          <w:rFonts w:asciiTheme="minorHAnsi" w:hAnsiTheme="minorHAnsi"/>
          <w:sz w:val="20"/>
          <w:szCs w:val="20"/>
        </w:rPr>
        <w:t>OSGi</w:t>
      </w:r>
      <w:proofErr w:type="spellEnd"/>
      <w:r w:rsidR="00796872" w:rsidRPr="00472494">
        <w:rPr>
          <w:rFonts w:asciiTheme="minorHAnsi" w:hAnsiTheme="minorHAnsi"/>
          <w:sz w:val="20"/>
          <w:szCs w:val="20"/>
        </w:rPr>
        <w:t xml:space="preserve"> bundles declare which other bundles they depend upon. This allows them to ensure that any dependencies are met before the bundle is resolved. Only resolved bundles can be activated</w:t>
      </w:r>
      <w:r w:rsidR="007122C1" w:rsidRPr="00472494">
        <w:rPr>
          <w:rFonts w:asciiTheme="minorHAnsi" w:hAnsiTheme="minorHAnsi"/>
          <w:sz w:val="20"/>
          <w:szCs w:val="20"/>
        </w:rPr>
        <w:t>.</w:t>
      </w:r>
    </w:p>
    <w:p w:rsidR="007122C1" w:rsidRPr="00472494" w:rsidRDefault="007122C1" w:rsidP="00796872">
      <w:pPr>
        <w:autoSpaceDE w:val="0"/>
        <w:autoSpaceDN w:val="0"/>
        <w:adjustRightInd w:val="0"/>
        <w:rPr>
          <w:rFonts w:asciiTheme="minorHAnsi" w:hAnsiTheme="minorHAnsi"/>
          <w:sz w:val="20"/>
          <w:szCs w:val="20"/>
        </w:rPr>
      </w:pPr>
    </w:p>
    <w:p w:rsidR="00796872" w:rsidRPr="00472494" w:rsidRDefault="00796872" w:rsidP="00EC70B8">
      <w:pPr>
        <w:pStyle w:val="ListParagraph"/>
        <w:numPr>
          <w:ilvl w:val="0"/>
          <w:numId w:val="0"/>
        </w:numPr>
        <w:ind w:left="360"/>
        <w:rPr>
          <w:rFonts w:asciiTheme="minorHAnsi" w:hAnsiTheme="minorHAnsi"/>
          <w:sz w:val="20"/>
          <w:szCs w:val="20"/>
        </w:rPr>
      </w:pPr>
      <w:r w:rsidRPr="00472494">
        <w:rPr>
          <w:rFonts w:asciiTheme="minorHAnsi" w:hAnsiTheme="minorHAnsi"/>
          <w:sz w:val="20"/>
          <w:szCs w:val="20"/>
        </w:rPr>
        <w:t xml:space="preserve">In </w:t>
      </w:r>
      <w:proofErr w:type="spellStart"/>
      <w:r w:rsidRPr="00472494">
        <w:rPr>
          <w:rFonts w:asciiTheme="minorHAnsi" w:hAnsiTheme="minorHAnsi"/>
          <w:sz w:val="20"/>
          <w:szCs w:val="20"/>
        </w:rPr>
        <w:t>OSGi</w:t>
      </w:r>
      <w:proofErr w:type="spellEnd"/>
      <w:r w:rsidRPr="00472494">
        <w:rPr>
          <w:rFonts w:asciiTheme="minorHAnsi" w:hAnsiTheme="minorHAnsi"/>
          <w:sz w:val="20"/>
          <w:szCs w:val="20"/>
        </w:rPr>
        <w:t xml:space="preserve"> bundle, there will be an Activator.java class in </w:t>
      </w:r>
      <w:proofErr w:type="spellStart"/>
      <w:r w:rsidRPr="00472494">
        <w:rPr>
          <w:rFonts w:asciiTheme="minorHAnsi" w:hAnsiTheme="minorHAnsi"/>
          <w:sz w:val="20"/>
          <w:szCs w:val="20"/>
        </w:rPr>
        <w:t>OSGi</w:t>
      </w:r>
      <w:proofErr w:type="spellEnd"/>
      <w:r w:rsidRPr="00472494">
        <w:rPr>
          <w:rFonts w:asciiTheme="minorHAnsi" w:hAnsiTheme="minorHAnsi"/>
          <w:sz w:val="20"/>
          <w:szCs w:val="20"/>
        </w:rPr>
        <w:t xml:space="preserve"> which is an optional listener class to be notified of bundle start and stop events.</w:t>
      </w:r>
    </w:p>
    <w:p w:rsidR="00796872" w:rsidRPr="00472494" w:rsidRDefault="00796872" w:rsidP="00796872">
      <w:pPr>
        <w:autoSpaceDE w:val="0"/>
        <w:autoSpaceDN w:val="0"/>
        <w:adjustRightInd w:val="0"/>
        <w:ind w:left="360"/>
        <w:rPr>
          <w:rFonts w:asciiTheme="minorHAnsi" w:hAnsiTheme="minorHAnsi"/>
          <w:sz w:val="20"/>
          <w:szCs w:val="20"/>
        </w:rPr>
      </w:pPr>
    </w:p>
    <w:p w:rsidR="00796872" w:rsidRPr="00472494" w:rsidRDefault="00796872" w:rsidP="00EC70B8">
      <w:pPr>
        <w:pStyle w:val="ListParagraph"/>
        <w:numPr>
          <w:ilvl w:val="0"/>
          <w:numId w:val="0"/>
        </w:numPr>
        <w:ind w:left="360"/>
        <w:rPr>
          <w:rFonts w:asciiTheme="minorHAnsi" w:eastAsia="Times New Roman" w:hAnsiTheme="minorHAnsi"/>
          <w:b/>
          <w:bCs/>
          <w:sz w:val="20"/>
          <w:szCs w:val="20"/>
        </w:rPr>
      </w:pPr>
      <w:r w:rsidRPr="00472494">
        <w:rPr>
          <w:rFonts w:asciiTheme="minorHAnsi" w:eastAsia="Times New Roman" w:hAnsiTheme="minorHAnsi"/>
          <w:b/>
          <w:bCs/>
          <w:sz w:val="20"/>
          <w:szCs w:val="20"/>
        </w:rPr>
        <w:t>The main advantages of using OSGI:</w:t>
      </w:r>
    </w:p>
    <w:p w:rsidR="00796872" w:rsidRPr="00472494" w:rsidRDefault="00796872" w:rsidP="00C2766B">
      <w:pPr>
        <w:pStyle w:val="ListParagraph"/>
        <w:numPr>
          <w:ilvl w:val="0"/>
          <w:numId w:val="17"/>
        </w:numPr>
        <w:rPr>
          <w:rFonts w:asciiTheme="minorHAnsi" w:hAnsiTheme="minorHAnsi"/>
          <w:sz w:val="20"/>
          <w:szCs w:val="20"/>
        </w:rPr>
      </w:pPr>
      <w:r w:rsidRPr="00472494">
        <w:rPr>
          <w:rFonts w:asciiTheme="minorHAnsi" w:hAnsiTheme="minorHAnsi"/>
          <w:sz w:val="20"/>
          <w:szCs w:val="20"/>
        </w:rPr>
        <w:t>Reduc</w:t>
      </w:r>
      <w:r w:rsidR="00E76EB2" w:rsidRPr="00472494">
        <w:rPr>
          <w:rFonts w:asciiTheme="minorHAnsi" w:hAnsiTheme="minorHAnsi"/>
          <w:sz w:val="20"/>
          <w:szCs w:val="20"/>
        </w:rPr>
        <w:t xml:space="preserve">es the complexity of the system, by breaking your applications into individual modules called bundles. </w:t>
      </w:r>
    </w:p>
    <w:p w:rsidR="00796872" w:rsidRPr="00472494" w:rsidRDefault="00796872" w:rsidP="00C2766B">
      <w:pPr>
        <w:pStyle w:val="ListParagraph"/>
        <w:numPr>
          <w:ilvl w:val="0"/>
          <w:numId w:val="17"/>
        </w:numPr>
        <w:rPr>
          <w:rFonts w:asciiTheme="minorHAnsi" w:hAnsiTheme="minorHAnsi"/>
          <w:sz w:val="20"/>
          <w:szCs w:val="20"/>
        </w:rPr>
      </w:pPr>
      <w:r w:rsidRPr="00472494">
        <w:rPr>
          <w:rFonts w:asciiTheme="minorHAnsi" w:hAnsiTheme="minorHAnsi"/>
          <w:sz w:val="20"/>
          <w:szCs w:val="20"/>
        </w:rPr>
        <w:t>Makes the components loosely coupled and easy to manage and we can achieve parallel development.</w:t>
      </w:r>
    </w:p>
    <w:p w:rsidR="00E76EB2" w:rsidRPr="00472494" w:rsidRDefault="00E76EB2" w:rsidP="00C2766B">
      <w:pPr>
        <w:pStyle w:val="ListParagraph"/>
        <w:numPr>
          <w:ilvl w:val="0"/>
          <w:numId w:val="17"/>
        </w:numPr>
        <w:rPr>
          <w:rFonts w:asciiTheme="minorHAnsi" w:hAnsiTheme="minorHAnsi"/>
          <w:sz w:val="20"/>
          <w:szCs w:val="20"/>
        </w:rPr>
      </w:pPr>
      <w:r w:rsidRPr="00472494">
        <w:rPr>
          <w:rFonts w:asciiTheme="minorHAnsi" w:hAnsiTheme="minorHAnsi"/>
          <w:sz w:val="20"/>
          <w:szCs w:val="20"/>
        </w:rPr>
        <w:t>Dynamic deployment is possible without restarting the container.</w:t>
      </w:r>
    </w:p>
    <w:p w:rsidR="00E76EB2" w:rsidRPr="00472494" w:rsidRDefault="00E76EB2" w:rsidP="00C2766B">
      <w:pPr>
        <w:pStyle w:val="ListParagraph"/>
        <w:numPr>
          <w:ilvl w:val="0"/>
          <w:numId w:val="17"/>
        </w:numPr>
        <w:rPr>
          <w:rFonts w:asciiTheme="minorHAnsi" w:hAnsiTheme="minorHAnsi"/>
          <w:sz w:val="20"/>
          <w:szCs w:val="20"/>
        </w:rPr>
      </w:pPr>
      <w:r w:rsidRPr="00472494">
        <w:rPr>
          <w:rFonts w:asciiTheme="minorHAnsi" w:hAnsiTheme="minorHAnsi"/>
          <w:sz w:val="20"/>
          <w:szCs w:val="20"/>
        </w:rPr>
        <w:t>Dependencies will be resolved at deployment time itself</w:t>
      </w:r>
      <w:r w:rsidR="00F533CA" w:rsidRPr="00472494">
        <w:rPr>
          <w:rFonts w:asciiTheme="minorHAnsi" w:hAnsiTheme="minorHAnsi"/>
          <w:sz w:val="20"/>
          <w:szCs w:val="20"/>
        </w:rPr>
        <w:t xml:space="preserve"> instead of runtime</w:t>
      </w:r>
      <w:r w:rsidRPr="00472494">
        <w:rPr>
          <w:rFonts w:asciiTheme="minorHAnsi" w:hAnsiTheme="minorHAnsi"/>
          <w:sz w:val="20"/>
          <w:szCs w:val="20"/>
        </w:rPr>
        <w:t>.</w:t>
      </w:r>
    </w:p>
    <w:p w:rsidR="00E76EB2" w:rsidRPr="00472494" w:rsidRDefault="00E76EB2" w:rsidP="00C2766B">
      <w:pPr>
        <w:pStyle w:val="ListParagraph"/>
        <w:numPr>
          <w:ilvl w:val="0"/>
          <w:numId w:val="17"/>
        </w:numPr>
        <w:rPr>
          <w:rFonts w:asciiTheme="minorHAnsi" w:hAnsiTheme="minorHAnsi"/>
          <w:sz w:val="20"/>
          <w:szCs w:val="20"/>
        </w:rPr>
      </w:pPr>
      <w:r w:rsidRPr="00472494">
        <w:rPr>
          <w:rFonts w:asciiTheme="minorHAnsi" w:hAnsiTheme="minorHAnsi"/>
          <w:sz w:val="20"/>
          <w:szCs w:val="20"/>
        </w:rPr>
        <w:t>We can use multiple Versions of same jar file.</w:t>
      </w:r>
    </w:p>
    <w:p w:rsidR="00796872" w:rsidRPr="00472494" w:rsidRDefault="00E76EB2" w:rsidP="00E76EB2">
      <w:pPr>
        <w:pStyle w:val="ListParagraph"/>
        <w:numPr>
          <w:ilvl w:val="0"/>
          <w:numId w:val="0"/>
        </w:numPr>
        <w:ind w:left="720"/>
        <w:rPr>
          <w:rFonts w:asciiTheme="minorHAnsi" w:hAnsiTheme="minorHAnsi"/>
          <w:sz w:val="20"/>
          <w:szCs w:val="20"/>
        </w:rPr>
      </w:pPr>
      <w:r w:rsidRPr="00472494">
        <w:rPr>
          <w:rFonts w:asciiTheme="minorHAnsi" w:hAnsiTheme="minorHAnsi"/>
          <w:sz w:val="20"/>
          <w:szCs w:val="20"/>
        </w:rPr>
        <w:t xml:space="preserve">Ex: </w:t>
      </w:r>
      <w:r w:rsidR="00796872" w:rsidRPr="00472494">
        <w:rPr>
          <w:rFonts w:asciiTheme="minorHAnsi" w:hAnsiTheme="minorHAnsi"/>
          <w:sz w:val="20"/>
          <w:szCs w:val="20"/>
        </w:rPr>
        <w:t xml:space="preserve">All </w:t>
      </w:r>
      <w:proofErr w:type="spellStart"/>
      <w:r w:rsidR="00796872" w:rsidRPr="00472494">
        <w:rPr>
          <w:rFonts w:asciiTheme="minorHAnsi" w:hAnsiTheme="minorHAnsi"/>
          <w:sz w:val="20"/>
          <w:szCs w:val="20"/>
        </w:rPr>
        <w:t>OSGi</w:t>
      </w:r>
      <w:proofErr w:type="spellEnd"/>
      <w:r w:rsidR="00796872" w:rsidRPr="00472494">
        <w:rPr>
          <w:rFonts w:asciiTheme="minorHAnsi" w:hAnsiTheme="minorHAnsi"/>
          <w:sz w:val="20"/>
          <w:szCs w:val="20"/>
        </w:rPr>
        <w:t xml:space="preserve"> bundles are given a version number, so it's possible for an application to simultaneously access different versions of the same bundle (</w:t>
      </w:r>
      <w:proofErr w:type="spellStart"/>
      <w:r w:rsidR="00796872" w:rsidRPr="00472494">
        <w:rPr>
          <w:rFonts w:asciiTheme="minorHAnsi" w:hAnsiTheme="minorHAnsi"/>
          <w:sz w:val="20"/>
          <w:szCs w:val="20"/>
        </w:rPr>
        <w:t>eg</w:t>
      </w:r>
      <w:proofErr w:type="spellEnd"/>
      <w:r w:rsidR="00796872" w:rsidRPr="00472494">
        <w:rPr>
          <w:rFonts w:asciiTheme="minorHAnsi" w:hAnsiTheme="minorHAnsi"/>
          <w:sz w:val="20"/>
          <w:szCs w:val="20"/>
        </w:rPr>
        <w:t xml:space="preserve">: </w:t>
      </w:r>
      <w:proofErr w:type="spellStart"/>
      <w:r w:rsidR="00796872" w:rsidRPr="00472494">
        <w:rPr>
          <w:rFonts w:asciiTheme="minorHAnsi" w:hAnsiTheme="minorHAnsi"/>
          <w:sz w:val="20"/>
          <w:szCs w:val="20"/>
        </w:rPr>
        <w:t>junit</w:t>
      </w:r>
      <w:proofErr w:type="spellEnd"/>
      <w:r w:rsidR="00796872" w:rsidRPr="00472494">
        <w:rPr>
          <w:rFonts w:asciiTheme="minorHAnsi" w:hAnsiTheme="minorHAnsi"/>
          <w:sz w:val="20"/>
          <w:szCs w:val="20"/>
        </w:rPr>
        <w:t xml:space="preserve"> 3.8.1 and </w:t>
      </w:r>
      <w:proofErr w:type="spellStart"/>
      <w:r w:rsidR="00796872" w:rsidRPr="00472494">
        <w:rPr>
          <w:rFonts w:asciiTheme="minorHAnsi" w:hAnsiTheme="minorHAnsi"/>
          <w:sz w:val="20"/>
          <w:szCs w:val="20"/>
        </w:rPr>
        <w:t>junit</w:t>
      </w:r>
      <w:proofErr w:type="spellEnd"/>
      <w:r w:rsidR="00796872" w:rsidRPr="00472494">
        <w:rPr>
          <w:rFonts w:asciiTheme="minorHAnsi" w:hAnsiTheme="minorHAnsi"/>
          <w:sz w:val="20"/>
          <w:szCs w:val="20"/>
        </w:rPr>
        <w:t xml:space="preserve"> 4.0.). Since each bundle has its own </w:t>
      </w:r>
      <w:r w:rsidRPr="00472494">
        <w:rPr>
          <w:rFonts w:asciiTheme="minorHAnsi" w:hAnsiTheme="minorHAnsi"/>
          <w:sz w:val="20"/>
          <w:szCs w:val="20"/>
        </w:rPr>
        <w:t>class loader</w:t>
      </w:r>
      <w:r w:rsidR="00796872" w:rsidRPr="00472494">
        <w:rPr>
          <w:rFonts w:asciiTheme="minorHAnsi" w:hAnsiTheme="minorHAnsi"/>
          <w:sz w:val="20"/>
          <w:szCs w:val="20"/>
        </w:rPr>
        <w:t>, both bundle classes can coexist in the same JVM.</w:t>
      </w:r>
    </w:p>
    <w:p w:rsidR="00796872" w:rsidRPr="00472494" w:rsidRDefault="00796872" w:rsidP="00C2766B">
      <w:pPr>
        <w:pStyle w:val="ListParagraph"/>
        <w:numPr>
          <w:ilvl w:val="0"/>
          <w:numId w:val="17"/>
        </w:numPr>
        <w:rPr>
          <w:rFonts w:asciiTheme="minorHAnsi" w:hAnsiTheme="minorHAnsi"/>
          <w:sz w:val="20"/>
          <w:szCs w:val="20"/>
        </w:rPr>
      </w:pPr>
      <w:r w:rsidRPr="00472494">
        <w:rPr>
          <w:rFonts w:asciiTheme="minorHAnsi" w:hAnsiTheme="minorHAnsi"/>
          <w:sz w:val="20"/>
          <w:szCs w:val="20"/>
        </w:rPr>
        <w:t xml:space="preserve">Increases the performance of the system, since parts of application which are not in use, need not to be loaded in the memory. Ex: The logging framework can be deployed as an </w:t>
      </w:r>
      <w:proofErr w:type="spellStart"/>
      <w:r w:rsidRPr="00472494">
        <w:rPr>
          <w:rFonts w:asciiTheme="minorHAnsi" w:hAnsiTheme="minorHAnsi"/>
          <w:sz w:val="20"/>
          <w:szCs w:val="20"/>
        </w:rPr>
        <w:t>OSGi</w:t>
      </w:r>
      <w:proofErr w:type="spellEnd"/>
      <w:r w:rsidRPr="00472494">
        <w:rPr>
          <w:rFonts w:asciiTheme="minorHAnsi" w:hAnsiTheme="minorHAnsi"/>
          <w:sz w:val="20"/>
          <w:szCs w:val="20"/>
        </w:rPr>
        <w:t xml:space="preserve"> Bundle, which can be managed independently. Therefore, it can be started when required by our application and can be stopped when not in use.</w:t>
      </w:r>
    </w:p>
    <w:p w:rsidR="00155480" w:rsidRPr="00472494" w:rsidRDefault="00155480" w:rsidP="00C2766B">
      <w:pPr>
        <w:pStyle w:val="ListParagraph"/>
        <w:numPr>
          <w:ilvl w:val="0"/>
          <w:numId w:val="17"/>
        </w:numPr>
        <w:rPr>
          <w:rFonts w:asciiTheme="minorHAnsi" w:hAnsiTheme="minorHAnsi"/>
          <w:sz w:val="20"/>
          <w:szCs w:val="20"/>
        </w:rPr>
      </w:pPr>
      <w:r w:rsidRPr="00472494">
        <w:rPr>
          <w:rFonts w:asciiTheme="minorHAnsi" w:hAnsiTheme="minorHAnsi"/>
          <w:sz w:val="20"/>
          <w:szCs w:val="20"/>
        </w:rPr>
        <w:t>One</w:t>
      </w:r>
      <w:r w:rsidR="008C3933" w:rsidRPr="00472494">
        <w:rPr>
          <w:rFonts w:asciiTheme="minorHAnsi" w:hAnsiTheme="minorHAnsi"/>
          <w:sz w:val="20"/>
          <w:szCs w:val="20"/>
        </w:rPr>
        <w:t xml:space="preserve"> </w:t>
      </w:r>
      <w:r w:rsidRPr="00472494">
        <w:rPr>
          <w:rFonts w:asciiTheme="minorHAnsi" w:hAnsiTheme="minorHAnsi"/>
          <w:sz w:val="20"/>
          <w:szCs w:val="20"/>
        </w:rPr>
        <w:t>more level of control on the class file</w:t>
      </w:r>
      <w:r w:rsidR="008C3933" w:rsidRPr="00472494">
        <w:rPr>
          <w:rFonts w:asciiTheme="minorHAnsi" w:hAnsiTheme="minorHAnsi"/>
          <w:sz w:val="20"/>
          <w:szCs w:val="20"/>
        </w:rPr>
        <w:t>, even public classes are not available to outside environment unless they exported.</w:t>
      </w:r>
    </w:p>
    <w:p w:rsidR="007330B0" w:rsidRPr="00472494" w:rsidRDefault="00B420A4" w:rsidP="00155480">
      <w:pPr>
        <w:pStyle w:val="ListParagraph"/>
        <w:numPr>
          <w:ilvl w:val="0"/>
          <w:numId w:val="0"/>
        </w:numPr>
        <w:ind w:left="720"/>
        <w:rPr>
          <w:rFonts w:asciiTheme="minorHAnsi" w:hAnsiTheme="minorHAnsi"/>
          <w:sz w:val="20"/>
          <w:szCs w:val="20"/>
        </w:rPr>
      </w:pPr>
      <w:r w:rsidRPr="00472494">
        <w:rPr>
          <w:rFonts w:asciiTheme="minorHAnsi" w:hAnsiTheme="minorHAnsi"/>
          <w:sz w:val="20"/>
          <w:szCs w:val="20"/>
        </w:rPr>
        <w:t xml:space="preserve">Ex: Apache Felix, </w:t>
      </w:r>
      <w:r w:rsidR="007330B0" w:rsidRPr="00472494">
        <w:rPr>
          <w:rFonts w:asciiTheme="minorHAnsi" w:hAnsiTheme="minorHAnsi"/>
          <w:sz w:val="20"/>
          <w:szCs w:val="20"/>
        </w:rPr>
        <w:t>Equinox</w:t>
      </w:r>
    </w:p>
    <w:p w:rsidR="00B420A4" w:rsidRPr="00450AB7" w:rsidRDefault="00B420A4" w:rsidP="00155480">
      <w:pPr>
        <w:pStyle w:val="ListParagraph"/>
        <w:numPr>
          <w:ilvl w:val="0"/>
          <w:numId w:val="0"/>
        </w:numPr>
        <w:ind w:left="720"/>
        <w:rPr>
          <w:sz w:val="20"/>
          <w:szCs w:val="20"/>
        </w:rPr>
      </w:pPr>
    </w:p>
    <w:p w:rsidR="00155480" w:rsidRPr="004C1033" w:rsidRDefault="00155480" w:rsidP="004C103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 xml:space="preserve">Difference between </w:t>
      </w:r>
      <w:proofErr w:type="spellStart"/>
      <w:r w:rsidRPr="004C1033">
        <w:rPr>
          <w:rFonts w:asciiTheme="majorHAnsi" w:eastAsia="Times New Roman" w:hAnsiTheme="majorHAnsi"/>
          <w:b/>
          <w:bCs/>
          <w:color w:val="4F81BD" w:themeColor="accent1"/>
          <w:sz w:val="20"/>
          <w:szCs w:val="20"/>
        </w:rPr>
        <w:t>OSGi</w:t>
      </w:r>
      <w:proofErr w:type="spellEnd"/>
      <w:r w:rsidRPr="004C1033">
        <w:rPr>
          <w:rFonts w:asciiTheme="majorHAnsi" w:eastAsia="Times New Roman" w:hAnsiTheme="majorHAnsi"/>
          <w:b/>
          <w:bCs/>
          <w:color w:val="4F81BD" w:themeColor="accent1"/>
          <w:sz w:val="20"/>
          <w:szCs w:val="20"/>
        </w:rPr>
        <w:t xml:space="preserve"> bundle and Normal Jar file?</w:t>
      </w:r>
    </w:p>
    <w:p w:rsidR="00155480" w:rsidRPr="006D63F2" w:rsidRDefault="00155480" w:rsidP="006D63F2">
      <w:pPr>
        <w:pStyle w:val="ListParagraph"/>
        <w:numPr>
          <w:ilvl w:val="0"/>
          <w:numId w:val="0"/>
        </w:numPr>
        <w:ind w:left="360"/>
        <w:rPr>
          <w:rFonts w:asciiTheme="minorHAnsi" w:hAnsiTheme="minorHAnsi"/>
          <w:sz w:val="20"/>
          <w:szCs w:val="20"/>
        </w:rPr>
      </w:pPr>
      <w:r w:rsidRPr="006D63F2">
        <w:rPr>
          <w:rFonts w:asciiTheme="minorHAnsi" w:hAnsiTheme="minorHAnsi"/>
          <w:sz w:val="20"/>
          <w:szCs w:val="20"/>
        </w:rPr>
        <w:t>Bundle is nothing but a jar file with metadata inside. Much of this metadata is in the jar's manifest, found at META-INF/MANIFEST.MF.</w:t>
      </w:r>
    </w:p>
    <w:p w:rsidR="00155480" w:rsidRDefault="00155480" w:rsidP="006D63F2">
      <w:pPr>
        <w:pStyle w:val="ListParagraph"/>
        <w:numPr>
          <w:ilvl w:val="0"/>
          <w:numId w:val="0"/>
        </w:numPr>
        <w:ind w:left="360"/>
        <w:rPr>
          <w:rFonts w:asciiTheme="minorHAnsi" w:hAnsiTheme="minorHAnsi"/>
          <w:sz w:val="20"/>
          <w:szCs w:val="20"/>
        </w:rPr>
      </w:pPr>
      <w:proofErr w:type="spellStart"/>
      <w:r w:rsidRPr="006D63F2">
        <w:rPr>
          <w:rFonts w:asciiTheme="minorHAnsi" w:hAnsiTheme="minorHAnsi"/>
          <w:sz w:val="20"/>
          <w:szCs w:val="20"/>
        </w:rPr>
        <w:t>MetaData</w:t>
      </w:r>
      <w:proofErr w:type="spellEnd"/>
      <w:r w:rsidRPr="006D63F2">
        <w:rPr>
          <w:rFonts w:asciiTheme="minorHAnsi" w:hAnsiTheme="minorHAnsi"/>
          <w:sz w:val="20"/>
          <w:szCs w:val="20"/>
        </w:rPr>
        <w:t xml:space="preserve"> (META-INF/MANIFEST.MF): With </w:t>
      </w:r>
      <w:proofErr w:type="spellStart"/>
      <w:r w:rsidRPr="006D63F2">
        <w:rPr>
          <w:rFonts w:asciiTheme="minorHAnsi" w:hAnsiTheme="minorHAnsi"/>
          <w:sz w:val="20"/>
          <w:szCs w:val="20"/>
        </w:rPr>
        <w:t>OSGi</w:t>
      </w:r>
      <w:proofErr w:type="spellEnd"/>
      <w:r w:rsidRPr="006D63F2">
        <w:rPr>
          <w:rFonts w:asciiTheme="minorHAnsi" w:hAnsiTheme="minorHAnsi"/>
          <w:sz w:val="20"/>
          <w:szCs w:val="20"/>
        </w:rPr>
        <w:t xml:space="preserve">, just because a class is public doesn't mean you can get it. Export-Package is a list of packages contained in the bundle that you would like to make available to other bundles running in the </w:t>
      </w:r>
      <w:proofErr w:type="spellStart"/>
      <w:r w:rsidRPr="006D63F2">
        <w:rPr>
          <w:rFonts w:asciiTheme="minorHAnsi" w:hAnsiTheme="minorHAnsi"/>
          <w:sz w:val="20"/>
          <w:szCs w:val="20"/>
        </w:rPr>
        <w:t>OSGi</w:t>
      </w:r>
      <w:proofErr w:type="spellEnd"/>
      <w:r w:rsidRPr="006D63F2">
        <w:rPr>
          <w:rFonts w:asciiTheme="minorHAnsi" w:hAnsiTheme="minorHAnsi"/>
          <w:sz w:val="20"/>
          <w:szCs w:val="20"/>
        </w:rPr>
        <w:t xml:space="preserve"> Container, and if a package isn't in the export list, it doesn't exist to the outside world.</w:t>
      </w:r>
    </w:p>
    <w:p w:rsidR="006D63F2" w:rsidRPr="006D63F2" w:rsidRDefault="006D63F2" w:rsidP="006D63F2">
      <w:pPr>
        <w:pStyle w:val="ListParagraph"/>
        <w:numPr>
          <w:ilvl w:val="0"/>
          <w:numId w:val="0"/>
        </w:numPr>
        <w:ind w:left="360"/>
        <w:rPr>
          <w:rFonts w:asciiTheme="minorHAnsi" w:hAnsiTheme="minorHAnsi"/>
          <w:sz w:val="20"/>
          <w:szCs w:val="20"/>
        </w:rPr>
      </w:pPr>
    </w:p>
    <w:p w:rsidR="00155480" w:rsidRPr="00E34172" w:rsidRDefault="00155480" w:rsidP="00EC70B8">
      <w:pPr>
        <w:pStyle w:val="ListParagraph"/>
        <w:numPr>
          <w:ilvl w:val="0"/>
          <w:numId w:val="0"/>
        </w:numPr>
        <w:ind w:left="360"/>
        <w:rPr>
          <w:rFonts w:ascii="Courier New" w:hAnsi="Courier New" w:cs="Courier New"/>
          <w:color w:val="800000"/>
          <w:sz w:val="16"/>
          <w:szCs w:val="16"/>
        </w:rPr>
      </w:pPr>
      <w:r w:rsidRPr="00E34172">
        <w:rPr>
          <w:rFonts w:ascii="Courier New" w:hAnsi="Courier New" w:cs="Courier New"/>
          <w:color w:val="800000"/>
          <w:sz w:val="16"/>
          <w:szCs w:val="16"/>
        </w:rPr>
        <w:t># The list of services imported and exported by this bundle</w:t>
      </w:r>
    </w:p>
    <w:p w:rsidR="00EC70B8" w:rsidRDefault="00155480" w:rsidP="00EC70B8">
      <w:pPr>
        <w:pStyle w:val="ListParagraph"/>
        <w:numPr>
          <w:ilvl w:val="0"/>
          <w:numId w:val="0"/>
        </w:numPr>
        <w:ind w:left="360"/>
        <w:rPr>
          <w:rFonts w:ascii="Courier New" w:hAnsi="Courier New" w:cs="Courier New"/>
          <w:color w:val="000000"/>
          <w:sz w:val="16"/>
          <w:szCs w:val="16"/>
        </w:rPr>
      </w:pPr>
      <w:r w:rsidRPr="00E34172">
        <w:rPr>
          <w:rFonts w:ascii="Courier New" w:hAnsi="Courier New" w:cs="Courier New"/>
          <w:b/>
          <w:bCs/>
          <w:color w:val="0000FF"/>
          <w:sz w:val="16"/>
          <w:szCs w:val="16"/>
        </w:rPr>
        <w:t>Export-Package</w:t>
      </w:r>
      <w:r w:rsidRPr="00E34172">
        <w:rPr>
          <w:rFonts w:ascii="Courier New" w:hAnsi="Courier New" w:cs="Courier New"/>
          <w:color w:val="000000"/>
          <w:sz w:val="16"/>
          <w:szCs w:val="16"/>
        </w:rPr>
        <w:t>: *(</w:t>
      </w:r>
      <w:proofErr w:type="spellStart"/>
      <w:r w:rsidRPr="00E34172">
        <w:rPr>
          <w:rFonts w:ascii="Courier New" w:hAnsi="Courier New" w:cs="Courier New"/>
          <w:color w:val="000000"/>
          <w:sz w:val="16"/>
          <w:szCs w:val="16"/>
        </w:rPr>
        <w:t>com.adobe.training</w:t>
      </w:r>
      <w:proofErr w:type="spellEnd"/>
      <w:r w:rsidRPr="00E34172">
        <w:rPr>
          <w:rFonts w:ascii="Courier New" w:hAnsi="Courier New" w:cs="Courier New"/>
          <w:color w:val="000000"/>
          <w:sz w:val="16"/>
          <w:szCs w:val="16"/>
        </w:rPr>
        <w:t>)</w:t>
      </w:r>
    </w:p>
    <w:p w:rsidR="00EC70B8" w:rsidRDefault="00155480" w:rsidP="00EC70B8">
      <w:pPr>
        <w:pStyle w:val="ListParagraph"/>
        <w:numPr>
          <w:ilvl w:val="0"/>
          <w:numId w:val="0"/>
        </w:numPr>
        <w:ind w:left="360"/>
        <w:rPr>
          <w:rFonts w:ascii="Courier New" w:hAnsi="Courier New" w:cs="Courier New"/>
          <w:color w:val="000000"/>
          <w:sz w:val="16"/>
          <w:szCs w:val="16"/>
        </w:rPr>
      </w:pPr>
      <w:r w:rsidRPr="00E34172">
        <w:rPr>
          <w:rFonts w:ascii="Courier New" w:hAnsi="Courier New" w:cs="Courier New"/>
          <w:b/>
          <w:bCs/>
          <w:color w:val="0000FF"/>
          <w:sz w:val="16"/>
          <w:szCs w:val="16"/>
        </w:rPr>
        <w:t>Import-Package</w:t>
      </w:r>
      <w:r w:rsidRPr="00E34172">
        <w:rPr>
          <w:rFonts w:ascii="Courier New" w:hAnsi="Courier New" w:cs="Courier New"/>
          <w:color w:val="000000"/>
          <w:sz w:val="16"/>
          <w:szCs w:val="16"/>
        </w:rPr>
        <w:t>: *</w:t>
      </w:r>
    </w:p>
    <w:p w:rsidR="00EC70B8" w:rsidRDefault="00155480" w:rsidP="00EC70B8">
      <w:pPr>
        <w:pStyle w:val="ListParagraph"/>
        <w:numPr>
          <w:ilvl w:val="0"/>
          <w:numId w:val="0"/>
        </w:numPr>
        <w:ind w:left="360"/>
        <w:rPr>
          <w:rFonts w:ascii="Courier New" w:hAnsi="Courier New" w:cs="Courier New"/>
          <w:color w:val="800000"/>
          <w:sz w:val="16"/>
          <w:szCs w:val="16"/>
        </w:rPr>
      </w:pPr>
      <w:r w:rsidRPr="00E34172">
        <w:rPr>
          <w:rFonts w:ascii="Courier New" w:hAnsi="Courier New" w:cs="Courier New"/>
          <w:color w:val="800000"/>
          <w:sz w:val="16"/>
          <w:szCs w:val="16"/>
        </w:rPr>
        <w:t># If you don’t want the service to be publicly available.</w:t>
      </w:r>
    </w:p>
    <w:p w:rsidR="00EC70B8" w:rsidRDefault="00155480" w:rsidP="00EC70B8">
      <w:pPr>
        <w:pStyle w:val="ListParagraph"/>
        <w:numPr>
          <w:ilvl w:val="0"/>
          <w:numId w:val="0"/>
        </w:numPr>
        <w:ind w:left="360"/>
        <w:rPr>
          <w:rFonts w:ascii="Courier New" w:hAnsi="Courier New" w:cs="Courier New"/>
          <w:color w:val="000000"/>
          <w:sz w:val="16"/>
          <w:szCs w:val="16"/>
        </w:rPr>
      </w:pPr>
      <w:r w:rsidRPr="00E34172">
        <w:rPr>
          <w:rFonts w:ascii="Courier New" w:hAnsi="Courier New" w:cs="Courier New"/>
          <w:b/>
          <w:bCs/>
          <w:color w:val="0000FF"/>
          <w:sz w:val="16"/>
          <w:szCs w:val="16"/>
        </w:rPr>
        <w:t>Private-Package</w:t>
      </w:r>
      <w:r w:rsidRPr="00E34172">
        <w:rPr>
          <w:rFonts w:ascii="Courier New" w:hAnsi="Courier New" w:cs="Courier New"/>
          <w:color w:val="000000"/>
          <w:sz w:val="16"/>
          <w:szCs w:val="16"/>
        </w:rPr>
        <w:t>: * (</w:t>
      </w:r>
      <w:proofErr w:type="spellStart"/>
      <w:r w:rsidRPr="00E34172">
        <w:rPr>
          <w:rFonts w:ascii="Courier New" w:hAnsi="Courier New" w:cs="Courier New"/>
          <w:color w:val="000000"/>
          <w:sz w:val="16"/>
          <w:szCs w:val="16"/>
        </w:rPr>
        <w:t>com.adobe.training.impl</w:t>
      </w:r>
      <w:proofErr w:type="spellEnd"/>
      <w:r w:rsidRPr="00E34172">
        <w:rPr>
          <w:rFonts w:ascii="Courier New" w:hAnsi="Courier New" w:cs="Courier New"/>
          <w:color w:val="000000"/>
          <w:sz w:val="16"/>
          <w:szCs w:val="16"/>
        </w:rPr>
        <w:t>)</w:t>
      </w:r>
    </w:p>
    <w:p w:rsidR="00EC70B8" w:rsidRDefault="00155480" w:rsidP="00EC70B8">
      <w:pPr>
        <w:pStyle w:val="ListParagraph"/>
        <w:numPr>
          <w:ilvl w:val="0"/>
          <w:numId w:val="0"/>
        </w:numPr>
        <w:ind w:left="360"/>
        <w:rPr>
          <w:rFonts w:ascii="Courier New" w:hAnsi="Courier New" w:cs="Courier New"/>
          <w:color w:val="800000"/>
          <w:sz w:val="16"/>
          <w:szCs w:val="16"/>
        </w:rPr>
      </w:pPr>
      <w:r w:rsidRPr="00E34172">
        <w:rPr>
          <w:rFonts w:ascii="Courier New" w:hAnsi="Courier New" w:cs="Courier New"/>
          <w:color w:val="800000"/>
          <w:sz w:val="16"/>
          <w:szCs w:val="16"/>
        </w:rPr>
        <w:t xml:space="preserve"># Include-Resource: </w:t>
      </w:r>
    </w:p>
    <w:p w:rsidR="00EC70B8" w:rsidRDefault="00155480" w:rsidP="00EC70B8">
      <w:pPr>
        <w:pStyle w:val="ListParagraph"/>
        <w:numPr>
          <w:ilvl w:val="0"/>
          <w:numId w:val="0"/>
        </w:numPr>
        <w:ind w:left="360"/>
        <w:rPr>
          <w:rFonts w:ascii="Courier New" w:hAnsi="Courier New" w:cs="Courier New"/>
          <w:color w:val="000000"/>
          <w:sz w:val="16"/>
          <w:szCs w:val="16"/>
        </w:rPr>
      </w:pPr>
      <w:r w:rsidRPr="00E34172">
        <w:rPr>
          <w:rFonts w:ascii="Courier New" w:hAnsi="Courier New" w:cs="Courier New"/>
          <w:b/>
          <w:bCs/>
          <w:color w:val="0000FF"/>
          <w:sz w:val="16"/>
          <w:szCs w:val="16"/>
        </w:rPr>
        <w:t>Bundle-Name</w:t>
      </w:r>
      <w:r w:rsidRPr="00E34172">
        <w:rPr>
          <w:rFonts w:ascii="Courier New" w:hAnsi="Courier New" w:cs="Courier New"/>
          <w:color w:val="000000"/>
          <w:sz w:val="16"/>
          <w:szCs w:val="16"/>
        </w:rPr>
        <w:t>: My Training Bundle</w:t>
      </w:r>
    </w:p>
    <w:p w:rsidR="00EC70B8" w:rsidRDefault="00155480" w:rsidP="00EC70B8">
      <w:pPr>
        <w:pStyle w:val="ListParagraph"/>
        <w:numPr>
          <w:ilvl w:val="0"/>
          <w:numId w:val="0"/>
        </w:numPr>
        <w:ind w:left="360"/>
        <w:rPr>
          <w:rFonts w:ascii="Courier New" w:hAnsi="Courier New" w:cs="Courier New"/>
          <w:color w:val="000000"/>
          <w:sz w:val="16"/>
          <w:szCs w:val="16"/>
        </w:rPr>
      </w:pPr>
      <w:r w:rsidRPr="00E34172">
        <w:rPr>
          <w:rFonts w:ascii="Courier New" w:hAnsi="Courier New" w:cs="Courier New"/>
          <w:b/>
          <w:bCs/>
          <w:color w:val="0000FF"/>
          <w:sz w:val="16"/>
          <w:szCs w:val="16"/>
        </w:rPr>
        <w:t>Bundle-Description</w:t>
      </w:r>
      <w:r w:rsidRPr="00E34172">
        <w:rPr>
          <w:rFonts w:ascii="Courier New" w:hAnsi="Courier New" w:cs="Courier New"/>
          <w:color w:val="000000"/>
          <w:sz w:val="16"/>
          <w:szCs w:val="16"/>
        </w:rPr>
        <w:t>: Creating my training bundle</w:t>
      </w:r>
    </w:p>
    <w:p w:rsidR="00EC70B8" w:rsidRDefault="00155480" w:rsidP="00EC70B8">
      <w:pPr>
        <w:pStyle w:val="ListParagraph"/>
        <w:numPr>
          <w:ilvl w:val="0"/>
          <w:numId w:val="0"/>
        </w:numPr>
        <w:ind w:left="360"/>
        <w:rPr>
          <w:rFonts w:ascii="Courier New" w:hAnsi="Courier New" w:cs="Courier New"/>
          <w:color w:val="000000"/>
          <w:sz w:val="16"/>
          <w:szCs w:val="16"/>
        </w:rPr>
      </w:pPr>
      <w:r w:rsidRPr="00E34172">
        <w:rPr>
          <w:rFonts w:ascii="Courier New" w:hAnsi="Courier New" w:cs="Courier New"/>
          <w:b/>
          <w:bCs/>
          <w:color w:val="0000FF"/>
          <w:sz w:val="16"/>
          <w:szCs w:val="16"/>
        </w:rPr>
        <w:t>Bundle-</w:t>
      </w:r>
      <w:proofErr w:type="spellStart"/>
      <w:r w:rsidRPr="00E34172">
        <w:rPr>
          <w:rFonts w:ascii="Courier New" w:hAnsi="Courier New" w:cs="Courier New"/>
          <w:b/>
          <w:bCs/>
          <w:color w:val="0000FF"/>
          <w:sz w:val="16"/>
          <w:szCs w:val="16"/>
        </w:rPr>
        <w:t>SymbolicName</w:t>
      </w:r>
      <w:proofErr w:type="spellEnd"/>
      <w:r w:rsidRPr="00E34172">
        <w:rPr>
          <w:rFonts w:ascii="Courier New" w:hAnsi="Courier New" w:cs="Courier New"/>
          <w:color w:val="000000"/>
          <w:sz w:val="16"/>
          <w:szCs w:val="16"/>
        </w:rPr>
        <w:t xml:space="preserve">: </w:t>
      </w:r>
      <w:proofErr w:type="spellStart"/>
      <w:r w:rsidRPr="00E34172">
        <w:rPr>
          <w:rFonts w:ascii="Courier New" w:hAnsi="Courier New" w:cs="Courier New"/>
          <w:color w:val="000000"/>
          <w:sz w:val="16"/>
          <w:szCs w:val="16"/>
        </w:rPr>
        <w:t>com.adobe.training.trainingbundle</w:t>
      </w:r>
      <w:proofErr w:type="spellEnd"/>
    </w:p>
    <w:p w:rsidR="00EC70B8" w:rsidRDefault="00155480" w:rsidP="00EC70B8">
      <w:pPr>
        <w:pStyle w:val="ListParagraph"/>
        <w:numPr>
          <w:ilvl w:val="0"/>
          <w:numId w:val="0"/>
        </w:numPr>
        <w:ind w:left="360"/>
        <w:rPr>
          <w:rFonts w:ascii="Courier New" w:hAnsi="Courier New" w:cs="Courier New"/>
          <w:color w:val="000000"/>
          <w:sz w:val="16"/>
          <w:szCs w:val="16"/>
        </w:rPr>
      </w:pPr>
      <w:r w:rsidRPr="00E34172">
        <w:rPr>
          <w:rFonts w:ascii="Courier New" w:hAnsi="Courier New" w:cs="Courier New"/>
          <w:b/>
          <w:bCs/>
          <w:color w:val="0000FF"/>
          <w:sz w:val="16"/>
          <w:szCs w:val="16"/>
        </w:rPr>
        <w:lastRenderedPageBreak/>
        <w:t>Bundle-Version</w:t>
      </w:r>
      <w:r w:rsidRPr="00E34172">
        <w:rPr>
          <w:rFonts w:ascii="Courier New" w:hAnsi="Courier New" w:cs="Courier New"/>
          <w:color w:val="000000"/>
          <w:sz w:val="16"/>
          <w:szCs w:val="16"/>
        </w:rPr>
        <w:t>: 1.0.0-SNAPSHOT</w:t>
      </w:r>
    </w:p>
    <w:p w:rsidR="00EC70B8" w:rsidRDefault="00155480" w:rsidP="00EC70B8">
      <w:pPr>
        <w:pStyle w:val="ListParagraph"/>
        <w:numPr>
          <w:ilvl w:val="0"/>
          <w:numId w:val="0"/>
        </w:numPr>
        <w:ind w:left="360"/>
        <w:rPr>
          <w:rFonts w:ascii="Courier New" w:hAnsi="Courier New" w:cs="Courier New"/>
          <w:color w:val="800000"/>
          <w:sz w:val="16"/>
          <w:szCs w:val="16"/>
        </w:rPr>
      </w:pPr>
      <w:r w:rsidRPr="00E34172">
        <w:rPr>
          <w:rFonts w:ascii="Courier New" w:hAnsi="Courier New" w:cs="Courier New"/>
          <w:color w:val="800000"/>
          <w:sz w:val="16"/>
          <w:szCs w:val="16"/>
        </w:rPr>
        <w:t xml:space="preserve"># start and stop </w:t>
      </w:r>
      <w:proofErr w:type="spellStart"/>
      <w:r w:rsidRPr="00E34172">
        <w:rPr>
          <w:rFonts w:ascii="Courier New" w:hAnsi="Courier New" w:cs="Courier New"/>
          <w:color w:val="800000"/>
          <w:sz w:val="16"/>
          <w:szCs w:val="16"/>
        </w:rPr>
        <w:t>mtds</w:t>
      </w:r>
      <w:proofErr w:type="spellEnd"/>
      <w:r w:rsidRPr="00E34172">
        <w:rPr>
          <w:rFonts w:ascii="Courier New" w:hAnsi="Courier New" w:cs="Courier New"/>
          <w:color w:val="800000"/>
          <w:sz w:val="16"/>
          <w:szCs w:val="16"/>
        </w:rPr>
        <w:t xml:space="preserve"> with </w:t>
      </w:r>
      <w:proofErr w:type="spellStart"/>
      <w:r w:rsidRPr="00E34172">
        <w:rPr>
          <w:rFonts w:ascii="Courier New" w:hAnsi="Courier New" w:cs="Courier New"/>
          <w:color w:val="800000"/>
          <w:sz w:val="16"/>
          <w:szCs w:val="16"/>
        </w:rPr>
        <w:t>BundleContext</w:t>
      </w:r>
      <w:proofErr w:type="spellEnd"/>
      <w:r w:rsidRPr="00E34172">
        <w:rPr>
          <w:rFonts w:ascii="Courier New" w:hAnsi="Courier New" w:cs="Courier New"/>
          <w:color w:val="800000"/>
          <w:sz w:val="16"/>
          <w:szCs w:val="16"/>
        </w:rPr>
        <w:t xml:space="preserve"> implements </w:t>
      </w:r>
      <w:proofErr w:type="spellStart"/>
      <w:r w:rsidRPr="00E34172">
        <w:rPr>
          <w:rFonts w:ascii="Courier New" w:hAnsi="Courier New" w:cs="Courier New"/>
          <w:color w:val="800000"/>
          <w:sz w:val="16"/>
          <w:szCs w:val="16"/>
        </w:rPr>
        <w:t>BundleActivator</w:t>
      </w:r>
      <w:proofErr w:type="spellEnd"/>
    </w:p>
    <w:p w:rsidR="00155480" w:rsidRDefault="00155480" w:rsidP="00EC70B8">
      <w:pPr>
        <w:pStyle w:val="ListParagraph"/>
        <w:numPr>
          <w:ilvl w:val="0"/>
          <w:numId w:val="0"/>
        </w:numPr>
        <w:ind w:left="360"/>
        <w:rPr>
          <w:rFonts w:ascii="Courier New" w:hAnsi="Courier New" w:cs="Courier New"/>
          <w:color w:val="000000"/>
          <w:sz w:val="16"/>
          <w:szCs w:val="16"/>
        </w:rPr>
      </w:pPr>
      <w:r w:rsidRPr="00E34172">
        <w:rPr>
          <w:rFonts w:ascii="Courier New" w:hAnsi="Courier New" w:cs="Courier New"/>
          <w:b/>
          <w:bCs/>
          <w:color w:val="0000FF"/>
          <w:sz w:val="16"/>
          <w:szCs w:val="16"/>
        </w:rPr>
        <w:t>Bundle-Activator</w:t>
      </w:r>
      <w:r w:rsidRPr="00E34172">
        <w:rPr>
          <w:rFonts w:ascii="Courier New" w:hAnsi="Courier New" w:cs="Courier New"/>
          <w:color w:val="000000"/>
          <w:sz w:val="16"/>
          <w:szCs w:val="16"/>
        </w:rPr>
        <w:t xml:space="preserve">: </w:t>
      </w:r>
      <w:proofErr w:type="spellStart"/>
      <w:r w:rsidRPr="00E34172">
        <w:rPr>
          <w:rFonts w:ascii="Courier New" w:hAnsi="Courier New" w:cs="Courier New"/>
          <w:color w:val="000000"/>
          <w:sz w:val="16"/>
          <w:szCs w:val="16"/>
        </w:rPr>
        <w:t>com.adobe.training.Activator</w:t>
      </w:r>
      <w:proofErr w:type="spellEnd"/>
    </w:p>
    <w:p w:rsidR="00EC70B8" w:rsidRPr="00E34172" w:rsidRDefault="00EC70B8" w:rsidP="00EC70B8">
      <w:pPr>
        <w:pStyle w:val="ListParagraph"/>
        <w:numPr>
          <w:ilvl w:val="0"/>
          <w:numId w:val="0"/>
        </w:numPr>
        <w:ind w:left="360"/>
        <w:rPr>
          <w:sz w:val="16"/>
          <w:szCs w:val="16"/>
        </w:rPr>
      </w:pPr>
    </w:p>
    <w:p w:rsidR="00155480" w:rsidRPr="004C1033" w:rsidRDefault="00155480" w:rsidP="004C103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 xml:space="preserve">How do I convert an existing jar file into an </w:t>
      </w:r>
      <w:proofErr w:type="spellStart"/>
      <w:r w:rsidRPr="004C1033">
        <w:rPr>
          <w:rFonts w:asciiTheme="majorHAnsi" w:eastAsia="Times New Roman" w:hAnsiTheme="majorHAnsi"/>
          <w:b/>
          <w:bCs/>
          <w:color w:val="4F81BD" w:themeColor="accent1"/>
          <w:sz w:val="20"/>
          <w:szCs w:val="20"/>
        </w:rPr>
        <w:t>OSGi</w:t>
      </w:r>
      <w:proofErr w:type="spellEnd"/>
      <w:r w:rsidRPr="004C1033">
        <w:rPr>
          <w:rFonts w:asciiTheme="majorHAnsi" w:eastAsia="Times New Roman" w:hAnsiTheme="majorHAnsi"/>
          <w:b/>
          <w:bCs/>
          <w:color w:val="4F81BD" w:themeColor="accent1"/>
          <w:sz w:val="20"/>
          <w:szCs w:val="20"/>
        </w:rPr>
        <w:t xml:space="preserve"> bundle?</w:t>
      </w:r>
    </w:p>
    <w:p w:rsidR="00155480" w:rsidRPr="006C74D6" w:rsidRDefault="00155480" w:rsidP="00EC70B8">
      <w:pPr>
        <w:pStyle w:val="ListParagraph"/>
        <w:numPr>
          <w:ilvl w:val="0"/>
          <w:numId w:val="0"/>
        </w:numPr>
        <w:ind w:left="360"/>
        <w:rPr>
          <w:rStyle w:val="HTMLCode"/>
          <w:rFonts w:eastAsiaTheme="minorEastAsia"/>
          <w:color w:val="000000"/>
          <w:sz w:val="16"/>
          <w:szCs w:val="16"/>
          <w:bdr w:val="none" w:sz="0" w:space="0" w:color="auto" w:frame="1"/>
          <w:shd w:val="clear" w:color="auto" w:fill="F5F5F5"/>
        </w:rPr>
      </w:pPr>
      <w:r w:rsidRPr="006D63F2">
        <w:rPr>
          <w:rFonts w:asciiTheme="minorHAnsi" w:hAnsiTheme="minorHAnsi"/>
          <w:sz w:val="20"/>
          <w:szCs w:val="20"/>
        </w:rPr>
        <w:t xml:space="preserve">By Adding </w:t>
      </w:r>
      <w:proofErr w:type="spellStart"/>
      <w:r w:rsidRPr="006D63F2">
        <w:rPr>
          <w:rFonts w:asciiTheme="minorHAnsi" w:hAnsiTheme="minorHAnsi"/>
          <w:sz w:val="20"/>
          <w:szCs w:val="20"/>
        </w:rPr>
        <w:t>MetaData</w:t>
      </w:r>
      <w:proofErr w:type="spellEnd"/>
      <w:r w:rsidRPr="006D63F2">
        <w:rPr>
          <w:rFonts w:asciiTheme="minorHAnsi" w:hAnsiTheme="minorHAnsi"/>
          <w:sz w:val="20"/>
          <w:szCs w:val="20"/>
        </w:rPr>
        <w:t>/manifest file (META-INF/MANIFEST.MF) to the jar file we can convert a jar file to bundle. Create the bundle using the command:</w:t>
      </w:r>
      <w:r w:rsidRPr="00450AB7">
        <w:rPr>
          <w:sz w:val="20"/>
          <w:szCs w:val="20"/>
        </w:rPr>
        <w:t xml:space="preserve"> </w:t>
      </w:r>
      <w:r w:rsidRPr="006C74D6">
        <w:rPr>
          <w:rStyle w:val="HTMLCode"/>
          <w:rFonts w:eastAsiaTheme="minorEastAsia"/>
          <w:color w:val="000000"/>
          <w:sz w:val="16"/>
          <w:szCs w:val="16"/>
          <w:bdr w:val="none" w:sz="0" w:space="0" w:color="auto" w:frame="1"/>
          <w:shd w:val="clear" w:color="auto" w:fill="F5F5F5"/>
        </w:rPr>
        <w:t xml:space="preserve">jar </w:t>
      </w:r>
      <w:proofErr w:type="spellStart"/>
      <w:r w:rsidRPr="006C74D6">
        <w:rPr>
          <w:rStyle w:val="HTMLCode"/>
          <w:rFonts w:eastAsiaTheme="minorEastAsia"/>
          <w:color w:val="000000"/>
          <w:sz w:val="16"/>
          <w:szCs w:val="16"/>
          <w:bdr w:val="none" w:sz="0" w:space="0" w:color="auto" w:frame="1"/>
          <w:shd w:val="clear" w:color="auto" w:fill="F5F5F5"/>
        </w:rPr>
        <w:t>cvfm</w:t>
      </w:r>
      <w:proofErr w:type="spellEnd"/>
      <w:r w:rsidRPr="006C74D6">
        <w:rPr>
          <w:rStyle w:val="HTMLCode"/>
          <w:rFonts w:eastAsiaTheme="minorEastAsia"/>
          <w:color w:val="000000"/>
          <w:sz w:val="16"/>
          <w:szCs w:val="16"/>
          <w:bdr w:val="none" w:sz="0" w:space="0" w:color="auto" w:frame="1"/>
          <w:shd w:val="clear" w:color="auto" w:fill="F5F5F5"/>
        </w:rPr>
        <w:t xml:space="preserve"> junit-4.4-bundle.jar manifest.txt junit-4.4.jar </w:t>
      </w:r>
    </w:p>
    <w:p w:rsidR="00155480" w:rsidRPr="00450AB7" w:rsidRDefault="00155480" w:rsidP="006C74D6">
      <w:pPr>
        <w:pStyle w:val="ListParagraph"/>
        <w:numPr>
          <w:ilvl w:val="0"/>
          <w:numId w:val="0"/>
        </w:numPr>
        <w:ind w:left="360"/>
        <w:rPr>
          <w:rFonts w:asciiTheme="majorHAnsi" w:eastAsia="Times New Roman" w:hAnsiTheme="majorHAnsi"/>
          <w:b/>
          <w:bCs/>
          <w:sz w:val="20"/>
          <w:szCs w:val="20"/>
        </w:rPr>
      </w:pPr>
      <w:r w:rsidRPr="00450AB7">
        <w:rPr>
          <w:sz w:val="20"/>
          <w:szCs w:val="20"/>
        </w:rPr>
        <w:t>Ex:</w:t>
      </w:r>
    </w:p>
    <w:p w:rsidR="00155480" w:rsidRPr="006C74D6" w:rsidRDefault="00155480" w:rsidP="006C74D6">
      <w:pPr>
        <w:pStyle w:val="HTMLPreformatted"/>
        <w:shd w:val="clear" w:color="auto" w:fill="FFFFFF"/>
        <w:spacing w:line="190" w:lineRule="atLeast"/>
        <w:ind w:left="360" w:right="1000"/>
        <w:rPr>
          <w:rStyle w:val="HTMLCode"/>
          <w:color w:val="000000"/>
          <w:sz w:val="16"/>
          <w:szCs w:val="16"/>
          <w:bdr w:val="none" w:sz="0" w:space="0" w:color="auto" w:frame="1"/>
          <w:shd w:val="clear" w:color="auto" w:fill="F5F5F5"/>
        </w:rPr>
      </w:pPr>
      <w:r w:rsidRPr="006C74D6">
        <w:rPr>
          <w:rStyle w:val="HTMLCode"/>
          <w:color w:val="000000"/>
          <w:sz w:val="16"/>
          <w:szCs w:val="16"/>
          <w:bdr w:val="none" w:sz="0" w:space="0" w:color="auto" w:frame="1"/>
          <w:shd w:val="clear" w:color="auto" w:fill="F5F5F5"/>
        </w:rPr>
        <w:t>Manifest-Version: 1.0</w:t>
      </w:r>
    </w:p>
    <w:p w:rsidR="00155480" w:rsidRPr="006C74D6" w:rsidRDefault="00155480" w:rsidP="006C74D6">
      <w:pPr>
        <w:pStyle w:val="HTMLPreformatted"/>
        <w:shd w:val="clear" w:color="auto" w:fill="FFFFFF"/>
        <w:spacing w:line="190" w:lineRule="atLeast"/>
        <w:ind w:left="360" w:right="1000"/>
        <w:rPr>
          <w:rStyle w:val="HTMLCode"/>
          <w:color w:val="000000"/>
          <w:sz w:val="16"/>
          <w:szCs w:val="16"/>
          <w:bdr w:val="none" w:sz="0" w:space="0" w:color="auto" w:frame="1"/>
          <w:shd w:val="clear" w:color="auto" w:fill="F5F5F5"/>
        </w:rPr>
      </w:pPr>
      <w:r w:rsidRPr="006C74D6">
        <w:rPr>
          <w:rStyle w:val="HTMLCode"/>
          <w:color w:val="000000"/>
          <w:sz w:val="16"/>
          <w:szCs w:val="16"/>
          <w:bdr w:val="none" w:sz="0" w:space="0" w:color="auto" w:frame="1"/>
          <w:shd w:val="clear" w:color="auto" w:fill="F5F5F5"/>
        </w:rPr>
        <w:t>Created-By: myself</w:t>
      </w:r>
    </w:p>
    <w:p w:rsidR="00155480" w:rsidRPr="006C74D6" w:rsidRDefault="00155480" w:rsidP="006C74D6">
      <w:pPr>
        <w:pStyle w:val="HTMLPreformatted"/>
        <w:shd w:val="clear" w:color="auto" w:fill="FFFFFF"/>
        <w:spacing w:line="190" w:lineRule="atLeast"/>
        <w:ind w:left="360" w:right="1000"/>
        <w:rPr>
          <w:rStyle w:val="HTMLCode"/>
          <w:color w:val="000000"/>
          <w:sz w:val="16"/>
          <w:szCs w:val="16"/>
          <w:bdr w:val="none" w:sz="0" w:space="0" w:color="auto" w:frame="1"/>
          <w:shd w:val="clear" w:color="auto" w:fill="F5F5F5"/>
        </w:rPr>
      </w:pPr>
      <w:r w:rsidRPr="006C74D6">
        <w:rPr>
          <w:rStyle w:val="HTMLCode"/>
          <w:color w:val="000000"/>
          <w:sz w:val="16"/>
          <w:szCs w:val="16"/>
          <w:bdr w:val="none" w:sz="0" w:space="0" w:color="auto" w:frame="1"/>
          <w:shd w:val="clear" w:color="auto" w:fill="F5F5F5"/>
        </w:rPr>
        <w:t>Bundle-</w:t>
      </w:r>
      <w:proofErr w:type="spellStart"/>
      <w:r w:rsidRPr="006C74D6">
        <w:rPr>
          <w:rStyle w:val="HTMLCode"/>
          <w:color w:val="000000"/>
          <w:sz w:val="16"/>
          <w:szCs w:val="16"/>
          <w:bdr w:val="none" w:sz="0" w:space="0" w:color="auto" w:frame="1"/>
          <w:shd w:val="clear" w:color="auto" w:fill="F5F5F5"/>
        </w:rPr>
        <w:t>ManifestVersion</w:t>
      </w:r>
      <w:proofErr w:type="spellEnd"/>
      <w:r w:rsidRPr="006C74D6">
        <w:rPr>
          <w:rStyle w:val="HTMLCode"/>
          <w:color w:val="000000"/>
          <w:sz w:val="16"/>
          <w:szCs w:val="16"/>
          <w:bdr w:val="none" w:sz="0" w:space="0" w:color="auto" w:frame="1"/>
          <w:shd w:val="clear" w:color="auto" w:fill="F5F5F5"/>
        </w:rPr>
        <w:t>: 2</w:t>
      </w:r>
    </w:p>
    <w:p w:rsidR="00155480" w:rsidRPr="006C74D6" w:rsidRDefault="00155480" w:rsidP="006C74D6">
      <w:pPr>
        <w:pStyle w:val="HTMLPreformatted"/>
        <w:shd w:val="clear" w:color="auto" w:fill="FFFFFF"/>
        <w:spacing w:line="190" w:lineRule="atLeast"/>
        <w:ind w:left="360" w:right="1000"/>
        <w:rPr>
          <w:rStyle w:val="HTMLCode"/>
          <w:color w:val="000000"/>
          <w:sz w:val="16"/>
          <w:szCs w:val="16"/>
          <w:bdr w:val="none" w:sz="0" w:space="0" w:color="auto" w:frame="1"/>
          <w:shd w:val="clear" w:color="auto" w:fill="F5F5F5"/>
        </w:rPr>
      </w:pPr>
      <w:r w:rsidRPr="006C74D6">
        <w:rPr>
          <w:rStyle w:val="HTMLCode"/>
          <w:color w:val="000000"/>
          <w:sz w:val="16"/>
          <w:szCs w:val="16"/>
          <w:bdr w:val="none" w:sz="0" w:space="0" w:color="auto" w:frame="1"/>
          <w:shd w:val="clear" w:color="auto" w:fill="F5F5F5"/>
        </w:rPr>
        <w:t>Bundle-Name: JUnit 4.4 bundle</w:t>
      </w:r>
    </w:p>
    <w:p w:rsidR="00155480" w:rsidRPr="006C74D6" w:rsidRDefault="00155480" w:rsidP="006C74D6">
      <w:pPr>
        <w:pStyle w:val="HTMLPreformatted"/>
        <w:shd w:val="clear" w:color="auto" w:fill="FFFFFF"/>
        <w:spacing w:line="190" w:lineRule="atLeast"/>
        <w:ind w:left="360" w:right="1000"/>
        <w:rPr>
          <w:rStyle w:val="HTMLCode"/>
          <w:color w:val="000000"/>
          <w:sz w:val="16"/>
          <w:szCs w:val="16"/>
          <w:bdr w:val="none" w:sz="0" w:space="0" w:color="auto" w:frame="1"/>
          <w:shd w:val="clear" w:color="auto" w:fill="F5F5F5"/>
        </w:rPr>
      </w:pPr>
      <w:r w:rsidRPr="006C74D6">
        <w:rPr>
          <w:rStyle w:val="HTMLCode"/>
          <w:color w:val="000000"/>
          <w:sz w:val="16"/>
          <w:szCs w:val="16"/>
          <w:bdr w:val="none" w:sz="0" w:space="0" w:color="auto" w:frame="1"/>
          <w:shd w:val="clear" w:color="auto" w:fill="F5F5F5"/>
        </w:rPr>
        <w:t xml:space="preserve">Bundle-Description: Package </w:t>
      </w:r>
      <w:proofErr w:type="spellStart"/>
      <w:r w:rsidRPr="006C74D6">
        <w:rPr>
          <w:rStyle w:val="HTMLCode"/>
          <w:color w:val="000000"/>
          <w:sz w:val="16"/>
          <w:szCs w:val="16"/>
          <w:bdr w:val="none" w:sz="0" w:space="0" w:color="auto" w:frame="1"/>
          <w:shd w:val="clear" w:color="auto" w:fill="F5F5F5"/>
        </w:rPr>
        <w:t>junit</w:t>
      </w:r>
      <w:proofErr w:type="spellEnd"/>
      <w:r w:rsidRPr="006C74D6">
        <w:rPr>
          <w:rStyle w:val="HTMLCode"/>
          <w:color w:val="000000"/>
          <w:sz w:val="16"/>
          <w:szCs w:val="16"/>
          <w:bdr w:val="none" w:sz="0" w:space="0" w:color="auto" w:frame="1"/>
          <w:shd w:val="clear" w:color="auto" w:fill="F5F5F5"/>
        </w:rPr>
        <w:t xml:space="preserve"> 4.4 in an </w:t>
      </w:r>
      <w:proofErr w:type="spellStart"/>
      <w:r w:rsidRPr="006C74D6">
        <w:rPr>
          <w:rStyle w:val="HTMLCode"/>
          <w:color w:val="000000"/>
          <w:sz w:val="16"/>
          <w:szCs w:val="16"/>
          <w:bdr w:val="none" w:sz="0" w:space="0" w:color="auto" w:frame="1"/>
          <w:shd w:val="clear" w:color="auto" w:fill="F5F5F5"/>
        </w:rPr>
        <w:t>OSGi</w:t>
      </w:r>
      <w:proofErr w:type="spellEnd"/>
      <w:r w:rsidRPr="006C74D6">
        <w:rPr>
          <w:rStyle w:val="HTMLCode"/>
          <w:color w:val="000000"/>
          <w:sz w:val="16"/>
          <w:szCs w:val="16"/>
          <w:bdr w:val="none" w:sz="0" w:space="0" w:color="auto" w:frame="1"/>
          <w:shd w:val="clear" w:color="auto" w:fill="F5F5F5"/>
        </w:rPr>
        <w:t xml:space="preserve"> bundle</w:t>
      </w:r>
    </w:p>
    <w:p w:rsidR="00155480" w:rsidRPr="006C74D6" w:rsidRDefault="00155480" w:rsidP="006C74D6">
      <w:pPr>
        <w:pStyle w:val="HTMLPreformatted"/>
        <w:shd w:val="clear" w:color="auto" w:fill="FFFFFF"/>
        <w:spacing w:line="190" w:lineRule="atLeast"/>
        <w:ind w:left="360" w:right="1000"/>
        <w:rPr>
          <w:rStyle w:val="HTMLCode"/>
          <w:color w:val="000000"/>
          <w:sz w:val="16"/>
          <w:szCs w:val="16"/>
          <w:bdr w:val="none" w:sz="0" w:space="0" w:color="auto" w:frame="1"/>
          <w:shd w:val="clear" w:color="auto" w:fill="F5F5F5"/>
        </w:rPr>
      </w:pPr>
      <w:r w:rsidRPr="006C74D6">
        <w:rPr>
          <w:rStyle w:val="HTMLCode"/>
          <w:color w:val="000000"/>
          <w:sz w:val="16"/>
          <w:szCs w:val="16"/>
          <w:bdr w:val="none" w:sz="0" w:space="0" w:color="auto" w:frame="1"/>
          <w:shd w:val="clear" w:color="auto" w:fill="F5F5F5"/>
        </w:rPr>
        <w:t>Bundle-Version: 4.4.0</w:t>
      </w:r>
    </w:p>
    <w:p w:rsidR="00155480" w:rsidRPr="006C74D6" w:rsidRDefault="00155480" w:rsidP="006C74D6">
      <w:pPr>
        <w:pStyle w:val="HTMLPreformatted"/>
        <w:shd w:val="clear" w:color="auto" w:fill="FFFFFF"/>
        <w:spacing w:line="190" w:lineRule="atLeast"/>
        <w:ind w:left="360" w:right="1000"/>
        <w:rPr>
          <w:rStyle w:val="HTMLCode"/>
          <w:color w:val="000000"/>
          <w:sz w:val="16"/>
          <w:szCs w:val="16"/>
          <w:bdr w:val="none" w:sz="0" w:space="0" w:color="auto" w:frame="1"/>
          <w:shd w:val="clear" w:color="auto" w:fill="F5F5F5"/>
        </w:rPr>
      </w:pPr>
      <w:r w:rsidRPr="006C74D6">
        <w:rPr>
          <w:rStyle w:val="HTMLCode"/>
          <w:color w:val="000000"/>
          <w:sz w:val="16"/>
          <w:szCs w:val="16"/>
          <w:bdr w:val="none" w:sz="0" w:space="0" w:color="auto" w:frame="1"/>
          <w:shd w:val="clear" w:color="auto" w:fill="F5F5F5"/>
        </w:rPr>
        <w:t>Bundle-</w:t>
      </w:r>
      <w:proofErr w:type="spellStart"/>
      <w:r w:rsidRPr="006C74D6">
        <w:rPr>
          <w:rStyle w:val="HTMLCode"/>
          <w:color w:val="000000"/>
          <w:sz w:val="16"/>
          <w:szCs w:val="16"/>
          <w:bdr w:val="none" w:sz="0" w:space="0" w:color="auto" w:frame="1"/>
          <w:shd w:val="clear" w:color="auto" w:fill="F5F5F5"/>
        </w:rPr>
        <w:t>ClassPath</w:t>
      </w:r>
      <w:proofErr w:type="spellEnd"/>
      <w:r w:rsidRPr="006C74D6">
        <w:rPr>
          <w:rStyle w:val="HTMLCode"/>
          <w:color w:val="000000"/>
          <w:sz w:val="16"/>
          <w:szCs w:val="16"/>
          <w:bdr w:val="none" w:sz="0" w:space="0" w:color="auto" w:frame="1"/>
          <w:shd w:val="clear" w:color="auto" w:fill="F5F5F5"/>
        </w:rPr>
        <w:t>: .,junit-4.4.jar</w:t>
      </w:r>
    </w:p>
    <w:p w:rsidR="00155480" w:rsidRPr="006C74D6" w:rsidRDefault="00155480" w:rsidP="006C74D6">
      <w:pPr>
        <w:pStyle w:val="HTMLPreformatted"/>
        <w:shd w:val="clear" w:color="auto" w:fill="FFFFFF"/>
        <w:spacing w:line="190" w:lineRule="atLeast"/>
        <w:ind w:left="360" w:right="1000"/>
        <w:rPr>
          <w:rStyle w:val="HTMLCode"/>
          <w:color w:val="000000"/>
          <w:sz w:val="16"/>
          <w:szCs w:val="16"/>
          <w:bdr w:val="none" w:sz="0" w:space="0" w:color="auto" w:frame="1"/>
          <w:shd w:val="clear" w:color="auto" w:fill="F5F5F5"/>
        </w:rPr>
      </w:pPr>
      <w:r w:rsidRPr="006C74D6">
        <w:rPr>
          <w:rStyle w:val="HTMLCode"/>
          <w:color w:val="000000"/>
          <w:sz w:val="16"/>
          <w:szCs w:val="16"/>
          <w:bdr w:val="none" w:sz="0" w:space="0" w:color="auto" w:frame="1"/>
          <w:shd w:val="clear" w:color="auto" w:fill="F5F5F5"/>
        </w:rPr>
        <w:t>Bundle-</w:t>
      </w:r>
      <w:proofErr w:type="spellStart"/>
      <w:r w:rsidRPr="006C74D6">
        <w:rPr>
          <w:rStyle w:val="HTMLCode"/>
          <w:color w:val="000000"/>
          <w:sz w:val="16"/>
          <w:szCs w:val="16"/>
          <w:bdr w:val="none" w:sz="0" w:space="0" w:color="auto" w:frame="1"/>
          <w:shd w:val="clear" w:color="auto" w:fill="F5F5F5"/>
        </w:rPr>
        <w:t>SymbolicName</w:t>
      </w:r>
      <w:proofErr w:type="spellEnd"/>
      <w:r w:rsidRPr="006C74D6">
        <w:rPr>
          <w:rStyle w:val="HTMLCode"/>
          <w:color w:val="000000"/>
          <w:sz w:val="16"/>
          <w:szCs w:val="16"/>
          <w:bdr w:val="none" w:sz="0" w:space="0" w:color="auto" w:frame="1"/>
          <w:shd w:val="clear" w:color="auto" w:fill="F5F5F5"/>
        </w:rPr>
        <w:t xml:space="preserve">: </w:t>
      </w:r>
      <w:proofErr w:type="spellStart"/>
      <w:r w:rsidRPr="006C74D6">
        <w:rPr>
          <w:rStyle w:val="HTMLCode"/>
          <w:color w:val="000000"/>
          <w:sz w:val="16"/>
          <w:szCs w:val="16"/>
          <w:bdr w:val="none" w:sz="0" w:space="0" w:color="auto" w:frame="1"/>
          <w:shd w:val="clear" w:color="auto" w:fill="F5F5F5"/>
        </w:rPr>
        <w:t>org.junit.framework</w:t>
      </w:r>
      <w:proofErr w:type="spellEnd"/>
    </w:p>
    <w:p w:rsidR="00155480" w:rsidRPr="006C74D6" w:rsidRDefault="00155480" w:rsidP="006C74D6">
      <w:pPr>
        <w:pStyle w:val="HTMLPreformatted"/>
        <w:shd w:val="clear" w:color="auto" w:fill="FFFFFF"/>
        <w:spacing w:line="190" w:lineRule="atLeast"/>
        <w:ind w:left="360" w:right="1000"/>
        <w:rPr>
          <w:rStyle w:val="HTMLCode"/>
          <w:color w:val="000000"/>
          <w:sz w:val="16"/>
          <w:szCs w:val="16"/>
          <w:bdr w:val="none" w:sz="0" w:space="0" w:color="auto" w:frame="1"/>
          <w:shd w:val="clear" w:color="auto" w:fill="F5F5F5"/>
        </w:rPr>
      </w:pPr>
      <w:r w:rsidRPr="006C74D6">
        <w:rPr>
          <w:rStyle w:val="HTMLCode"/>
          <w:color w:val="000000"/>
          <w:sz w:val="16"/>
          <w:szCs w:val="16"/>
          <w:bdr w:val="none" w:sz="0" w:space="0" w:color="auto" w:frame="1"/>
          <w:shd w:val="clear" w:color="auto" w:fill="F5F5F5"/>
        </w:rPr>
        <w:t>Export-Package: junit.framework,junit.extensions,org.junit.runner,org.junit,junit.textui</w:t>
      </w:r>
    </w:p>
    <w:p w:rsidR="00155480" w:rsidRPr="00450AB7" w:rsidRDefault="00155480" w:rsidP="00155480">
      <w:pPr>
        <w:shd w:val="clear" w:color="auto" w:fill="FFFFFF"/>
        <w:spacing w:line="190" w:lineRule="atLeast"/>
        <w:ind w:left="720" w:right="1000"/>
        <w:rPr>
          <w:rFonts w:ascii="inherit" w:hAnsi="inherit"/>
          <w:color w:val="333333"/>
          <w:sz w:val="20"/>
          <w:szCs w:val="20"/>
        </w:rPr>
      </w:pPr>
    </w:p>
    <w:p w:rsidR="00155480" w:rsidRPr="006D63F2" w:rsidRDefault="00155480" w:rsidP="006C74D6">
      <w:pPr>
        <w:pStyle w:val="ListParagraph"/>
        <w:numPr>
          <w:ilvl w:val="0"/>
          <w:numId w:val="0"/>
        </w:numPr>
        <w:ind w:left="360"/>
        <w:rPr>
          <w:rFonts w:asciiTheme="minorHAnsi" w:hAnsiTheme="minorHAnsi"/>
          <w:sz w:val="20"/>
          <w:szCs w:val="20"/>
        </w:rPr>
      </w:pPr>
      <w:r w:rsidRPr="006D63F2">
        <w:rPr>
          <w:rFonts w:asciiTheme="minorHAnsi" w:hAnsiTheme="minorHAnsi"/>
          <w:sz w:val="20"/>
          <w:szCs w:val="20"/>
        </w:rPr>
        <w:t>Note: Bundle-</w:t>
      </w:r>
      <w:proofErr w:type="spellStart"/>
      <w:r w:rsidRPr="006D63F2">
        <w:rPr>
          <w:rFonts w:asciiTheme="minorHAnsi" w:hAnsiTheme="minorHAnsi"/>
          <w:sz w:val="20"/>
          <w:szCs w:val="20"/>
        </w:rPr>
        <w:t>ClassPath</w:t>
      </w:r>
      <w:proofErr w:type="spellEnd"/>
      <w:r w:rsidRPr="006D63F2">
        <w:rPr>
          <w:rFonts w:asciiTheme="minorHAnsi" w:hAnsiTheme="minorHAnsi"/>
          <w:sz w:val="20"/>
          <w:szCs w:val="20"/>
        </w:rPr>
        <w:t> header is set to allow embedding the original jar as is. Make sure its value matches the filename of the jar that you are going to embed in the bundle.</w:t>
      </w:r>
    </w:p>
    <w:p w:rsidR="00E76EB2" w:rsidRPr="00450AB7" w:rsidRDefault="00E76EB2" w:rsidP="00796872">
      <w:pPr>
        <w:pStyle w:val="ListParagraph"/>
        <w:numPr>
          <w:ilvl w:val="0"/>
          <w:numId w:val="0"/>
        </w:numPr>
        <w:ind w:left="720"/>
        <w:rPr>
          <w:rFonts w:eastAsia="Times New Roman" w:cs="Arial"/>
          <w:color w:val="222222"/>
          <w:sz w:val="20"/>
          <w:szCs w:val="20"/>
        </w:rPr>
      </w:pPr>
    </w:p>
    <w:p w:rsidR="00A8031A" w:rsidRPr="00450AB7" w:rsidRDefault="00B420A4"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What is the life cycle of </w:t>
      </w:r>
      <w:proofErr w:type="spellStart"/>
      <w:r>
        <w:rPr>
          <w:rFonts w:asciiTheme="majorHAnsi" w:eastAsia="Times New Roman" w:hAnsiTheme="majorHAnsi"/>
          <w:b/>
          <w:bCs/>
          <w:color w:val="4F81BD" w:themeColor="accent1"/>
          <w:sz w:val="20"/>
          <w:szCs w:val="20"/>
        </w:rPr>
        <w:t>OSGi</w:t>
      </w:r>
      <w:proofErr w:type="spellEnd"/>
      <w:r w:rsidR="00A8031A" w:rsidRPr="00450AB7">
        <w:rPr>
          <w:rFonts w:asciiTheme="majorHAnsi" w:eastAsia="Times New Roman" w:hAnsiTheme="majorHAnsi"/>
          <w:b/>
          <w:bCs/>
          <w:color w:val="4F81BD" w:themeColor="accent1"/>
          <w:sz w:val="20"/>
          <w:szCs w:val="20"/>
        </w:rPr>
        <w:t>?</w:t>
      </w:r>
    </w:p>
    <w:p w:rsidR="00796872" w:rsidRPr="000671EF" w:rsidRDefault="00B420A4" w:rsidP="00796872">
      <w:pPr>
        <w:spacing w:before="100" w:beforeAutospacing="1" w:after="100" w:afterAutospacing="1"/>
        <w:rPr>
          <w:rFonts w:asciiTheme="minorHAnsi" w:hAnsiTheme="minorHAnsi"/>
          <w:sz w:val="20"/>
          <w:szCs w:val="20"/>
        </w:rPr>
      </w:pPr>
      <w:proofErr w:type="spellStart"/>
      <w:r w:rsidRPr="000671EF">
        <w:rPr>
          <w:rFonts w:asciiTheme="minorHAnsi" w:hAnsiTheme="minorHAnsi"/>
          <w:b/>
          <w:bCs/>
          <w:sz w:val="20"/>
          <w:szCs w:val="20"/>
        </w:rPr>
        <w:t>OSGi</w:t>
      </w:r>
      <w:proofErr w:type="spellEnd"/>
      <w:r w:rsidR="00796872" w:rsidRPr="000671EF">
        <w:rPr>
          <w:rFonts w:asciiTheme="minorHAnsi" w:hAnsiTheme="minorHAnsi"/>
          <w:b/>
          <w:bCs/>
          <w:sz w:val="20"/>
          <w:szCs w:val="20"/>
        </w:rPr>
        <w:t xml:space="preserve"> Bundle lifecycle: </w:t>
      </w:r>
      <w:r w:rsidR="00796872" w:rsidRPr="000671EF">
        <w:rPr>
          <w:rFonts w:asciiTheme="minorHAnsi" w:hAnsiTheme="minorHAnsi"/>
          <w:sz w:val="20"/>
          <w:szCs w:val="20"/>
        </w:rPr>
        <w:t xml:space="preserve">OSGI bundles are dynamically installed, resolved, started, updated, stopped, and uninstalled. The framework enforces the transitions between states; one cannot directly install a bundle and jump to an Active state without first passing through the resolved and starting states. </w:t>
      </w:r>
    </w:p>
    <w:p w:rsidR="00796872" w:rsidRPr="000671EF" w:rsidRDefault="00796872" w:rsidP="00796872">
      <w:pPr>
        <w:autoSpaceDE w:val="0"/>
        <w:autoSpaceDN w:val="0"/>
        <w:adjustRightInd w:val="0"/>
        <w:spacing w:before="100" w:beforeAutospacing="1" w:after="100" w:afterAutospacing="1"/>
        <w:rPr>
          <w:rFonts w:asciiTheme="minorHAnsi" w:hAnsiTheme="minorHAnsi"/>
          <w:sz w:val="20"/>
          <w:szCs w:val="20"/>
        </w:rPr>
      </w:pPr>
      <w:proofErr w:type="spellStart"/>
      <w:r w:rsidRPr="000671EF">
        <w:rPr>
          <w:rFonts w:asciiTheme="minorHAnsi" w:hAnsiTheme="minorHAnsi"/>
          <w:sz w:val="20"/>
          <w:szCs w:val="20"/>
        </w:rPr>
        <w:t>OSGi</w:t>
      </w:r>
      <w:proofErr w:type="spellEnd"/>
      <w:r w:rsidRPr="000671EF">
        <w:rPr>
          <w:rFonts w:asciiTheme="minorHAnsi" w:hAnsiTheme="minorHAnsi"/>
          <w:sz w:val="20"/>
          <w:szCs w:val="20"/>
        </w:rPr>
        <w:t xml:space="preserve"> bundles declare which other bundles they depend upon. This allows them to ensure that any dependencies are met before the bundle is resolved. Only resolved bundles can be activated.</w:t>
      </w:r>
    </w:p>
    <w:p w:rsidR="00796872" w:rsidRPr="00450AB7" w:rsidRDefault="00796872" w:rsidP="00796872">
      <w:pPr>
        <w:shd w:val="clear" w:color="auto" w:fill="FFFFFF"/>
        <w:spacing w:before="96" w:after="192" w:line="159" w:lineRule="atLeast"/>
        <w:jc w:val="center"/>
        <w:rPr>
          <w:rFonts w:ascii="Arial" w:hAnsi="Arial" w:cs="Arial"/>
          <w:color w:val="000000"/>
          <w:sz w:val="20"/>
          <w:szCs w:val="20"/>
        </w:rPr>
      </w:pPr>
      <w:r w:rsidRPr="00450AB7">
        <w:rPr>
          <w:noProof/>
          <w:sz w:val="20"/>
          <w:szCs w:val="20"/>
        </w:rPr>
        <w:drawing>
          <wp:inline distT="0" distB="0" distL="0" distR="0" wp14:anchorId="537328FA" wp14:editId="03F7CF13">
            <wp:extent cx="4307290" cy="2815819"/>
            <wp:effectExtent l="19050" t="0" r="0" b="0"/>
            <wp:docPr id="5" name="Picture 3" descr="http://dgdsbygo8mp3h.cloudfront.net/sites/default/files/Article-Images/9922OS__01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gdsbygo8mp3h.cloudfront.net/sites/default/files/Article-Images/9922OS__01_28.png"/>
                    <pic:cNvPicPr>
                      <a:picLocks noChangeAspect="1" noChangeArrowheads="1"/>
                    </pic:cNvPicPr>
                  </pic:nvPicPr>
                  <pic:blipFill>
                    <a:blip r:embed="rId31" cstate="print"/>
                    <a:srcRect/>
                    <a:stretch>
                      <a:fillRect/>
                    </a:stretch>
                  </pic:blipFill>
                  <pic:spPr bwMode="auto">
                    <a:xfrm>
                      <a:off x="0" y="0"/>
                      <a:ext cx="4309664" cy="2817371"/>
                    </a:xfrm>
                    <a:prstGeom prst="rect">
                      <a:avLst/>
                    </a:prstGeom>
                    <a:noFill/>
                    <a:ln w="9525">
                      <a:noFill/>
                      <a:miter lim="800000"/>
                      <a:headEnd/>
                      <a:tailEnd/>
                    </a:ln>
                  </pic:spPr>
                </pic:pic>
              </a:graphicData>
            </a:graphic>
          </wp:inline>
        </w:drawing>
      </w:r>
    </w:p>
    <w:p w:rsidR="00796872" w:rsidRPr="00450AB7" w:rsidRDefault="00796872" w:rsidP="00796872">
      <w:pPr>
        <w:autoSpaceDE w:val="0"/>
        <w:autoSpaceDN w:val="0"/>
        <w:adjustRightInd w:val="0"/>
        <w:spacing w:before="100" w:beforeAutospacing="1" w:after="100" w:afterAutospacing="1"/>
        <w:rPr>
          <w:b/>
          <w:sz w:val="20"/>
          <w:szCs w:val="20"/>
        </w:rPr>
      </w:pPr>
    </w:p>
    <w:p w:rsidR="00796872" w:rsidRPr="000671EF" w:rsidRDefault="00796872" w:rsidP="00796872">
      <w:pPr>
        <w:autoSpaceDE w:val="0"/>
        <w:autoSpaceDN w:val="0"/>
        <w:adjustRightInd w:val="0"/>
        <w:spacing w:before="100" w:beforeAutospacing="1" w:after="100" w:afterAutospacing="1"/>
        <w:rPr>
          <w:rFonts w:asciiTheme="minorHAnsi" w:hAnsiTheme="minorHAnsi"/>
          <w:sz w:val="20"/>
          <w:szCs w:val="20"/>
        </w:rPr>
      </w:pPr>
      <w:r w:rsidRPr="000671EF">
        <w:rPr>
          <w:rFonts w:asciiTheme="minorHAnsi" w:hAnsiTheme="minorHAnsi"/>
          <w:b/>
          <w:bCs/>
          <w:sz w:val="20"/>
          <w:szCs w:val="20"/>
        </w:rPr>
        <w:t>Installed:</w:t>
      </w:r>
      <w:r w:rsidRPr="000671EF">
        <w:rPr>
          <w:rFonts w:asciiTheme="minorHAnsi" w:hAnsiTheme="minorHAnsi"/>
          <w:b/>
          <w:sz w:val="20"/>
          <w:szCs w:val="20"/>
        </w:rPr>
        <w:t xml:space="preserve"> </w:t>
      </w:r>
      <w:r w:rsidRPr="000671EF">
        <w:rPr>
          <w:rFonts w:asciiTheme="minorHAnsi" w:hAnsiTheme="minorHAnsi"/>
          <w:sz w:val="20"/>
          <w:szCs w:val="20"/>
        </w:rPr>
        <w:t xml:space="preserve">Bundles came into existence in an </w:t>
      </w:r>
      <w:proofErr w:type="spellStart"/>
      <w:r w:rsidRPr="000671EF">
        <w:rPr>
          <w:rFonts w:asciiTheme="minorHAnsi" w:hAnsiTheme="minorHAnsi"/>
          <w:sz w:val="20"/>
          <w:szCs w:val="20"/>
        </w:rPr>
        <w:t>OSGi</w:t>
      </w:r>
      <w:proofErr w:type="spellEnd"/>
      <w:r w:rsidRPr="000671EF">
        <w:rPr>
          <w:rFonts w:asciiTheme="minorHAnsi" w:hAnsiTheme="minorHAnsi"/>
          <w:sz w:val="20"/>
          <w:szCs w:val="20"/>
        </w:rPr>
        <w:t xml:space="preserve"> framework in the installed state. A bundle in this state cannot be immediately started or not active. There are three possible transitions: the bundle may become resolved, uninstalled, or refreshed.</w:t>
      </w:r>
    </w:p>
    <w:p w:rsidR="00796872" w:rsidRPr="000671EF" w:rsidRDefault="00796872" w:rsidP="00796872">
      <w:pPr>
        <w:autoSpaceDE w:val="0"/>
        <w:autoSpaceDN w:val="0"/>
        <w:adjustRightInd w:val="0"/>
        <w:spacing w:before="100" w:beforeAutospacing="1" w:after="100" w:afterAutospacing="1"/>
        <w:rPr>
          <w:rFonts w:asciiTheme="minorHAnsi" w:hAnsiTheme="minorHAnsi"/>
          <w:sz w:val="20"/>
          <w:szCs w:val="20"/>
        </w:rPr>
      </w:pPr>
      <w:r w:rsidRPr="000671EF">
        <w:rPr>
          <w:rFonts w:asciiTheme="minorHAnsi" w:hAnsiTheme="minorHAnsi"/>
          <w:b/>
          <w:bCs/>
          <w:sz w:val="20"/>
          <w:szCs w:val="20"/>
        </w:rPr>
        <w:lastRenderedPageBreak/>
        <w:t>Resolved:</w:t>
      </w:r>
      <w:r w:rsidRPr="000671EF">
        <w:rPr>
          <w:rFonts w:asciiTheme="minorHAnsi" w:hAnsiTheme="minorHAnsi"/>
          <w:b/>
          <w:sz w:val="20"/>
          <w:szCs w:val="20"/>
        </w:rPr>
        <w:t xml:space="preserve"> </w:t>
      </w:r>
      <w:r w:rsidRPr="000671EF">
        <w:rPr>
          <w:rFonts w:asciiTheme="minorHAnsi" w:hAnsiTheme="minorHAnsi"/>
          <w:sz w:val="20"/>
          <w:szCs w:val="20"/>
        </w:rPr>
        <w:t>If all the dependencies of a bundle have been met then it will go into Resolved state. A resolved bundle may be refreshed, transitioning the bundle back to the installed state. A resolved bundle may also be transitioned to the uninstalled state. A resolved bundle is not active; however, it is ready to be activated.</w:t>
      </w:r>
    </w:p>
    <w:p w:rsidR="00796872" w:rsidRPr="000671EF" w:rsidRDefault="00796872" w:rsidP="00796872">
      <w:pPr>
        <w:autoSpaceDE w:val="0"/>
        <w:autoSpaceDN w:val="0"/>
        <w:adjustRightInd w:val="0"/>
        <w:spacing w:before="100" w:beforeAutospacing="1" w:after="100" w:afterAutospacing="1"/>
        <w:rPr>
          <w:rFonts w:asciiTheme="minorHAnsi" w:hAnsiTheme="minorHAnsi"/>
          <w:sz w:val="20"/>
          <w:szCs w:val="20"/>
        </w:rPr>
      </w:pPr>
      <w:r w:rsidRPr="000671EF">
        <w:rPr>
          <w:rFonts w:asciiTheme="minorHAnsi" w:hAnsiTheme="minorHAnsi"/>
          <w:b/>
          <w:bCs/>
          <w:sz w:val="20"/>
          <w:szCs w:val="20"/>
        </w:rPr>
        <w:t>Starting:</w:t>
      </w:r>
      <w:r w:rsidRPr="000671EF">
        <w:rPr>
          <w:rFonts w:asciiTheme="minorHAnsi" w:hAnsiTheme="minorHAnsi"/>
          <w:b/>
          <w:sz w:val="20"/>
          <w:szCs w:val="20"/>
        </w:rPr>
        <w:t xml:space="preserve"> </w:t>
      </w:r>
      <w:r w:rsidRPr="000671EF">
        <w:rPr>
          <w:rFonts w:asciiTheme="minorHAnsi" w:hAnsiTheme="minorHAnsi"/>
          <w:sz w:val="20"/>
          <w:szCs w:val="20"/>
        </w:rPr>
        <w:t xml:space="preserve">A resolved bundle may be started. The starting state is transitory; the framework is initializing the resolved bundle into a running active state. </w:t>
      </w:r>
    </w:p>
    <w:p w:rsidR="00796872" w:rsidRPr="000671EF" w:rsidRDefault="00796872" w:rsidP="00796872">
      <w:pPr>
        <w:autoSpaceDE w:val="0"/>
        <w:autoSpaceDN w:val="0"/>
        <w:adjustRightInd w:val="0"/>
        <w:spacing w:before="100" w:beforeAutospacing="1" w:after="100" w:afterAutospacing="1"/>
        <w:rPr>
          <w:rFonts w:asciiTheme="minorHAnsi" w:hAnsiTheme="minorHAnsi" w:cs="Adobe Clean"/>
          <w:color w:val="000000"/>
          <w:sz w:val="20"/>
          <w:szCs w:val="20"/>
        </w:rPr>
      </w:pPr>
      <w:r w:rsidRPr="000671EF">
        <w:rPr>
          <w:rFonts w:asciiTheme="minorHAnsi" w:hAnsiTheme="minorHAnsi"/>
          <w:b/>
          <w:bCs/>
          <w:sz w:val="20"/>
          <w:szCs w:val="20"/>
        </w:rPr>
        <w:t>Active:</w:t>
      </w:r>
      <w:r w:rsidRPr="000671EF">
        <w:rPr>
          <w:rFonts w:asciiTheme="minorHAnsi" w:hAnsiTheme="minorHAnsi"/>
          <w:b/>
          <w:sz w:val="20"/>
          <w:szCs w:val="20"/>
        </w:rPr>
        <w:t xml:space="preserve"> </w:t>
      </w:r>
      <w:r w:rsidRPr="000671EF">
        <w:rPr>
          <w:rFonts w:asciiTheme="minorHAnsi" w:hAnsiTheme="minorHAnsi"/>
          <w:sz w:val="20"/>
          <w:szCs w:val="20"/>
        </w:rPr>
        <w:t xml:space="preserve">The bundle is fully resolved, providing and consuming services in the </w:t>
      </w:r>
      <w:proofErr w:type="spellStart"/>
      <w:r w:rsidRPr="000671EF">
        <w:rPr>
          <w:rFonts w:asciiTheme="minorHAnsi" w:hAnsiTheme="minorHAnsi"/>
          <w:sz w:val="20"/>
          <w:szCs w:val="20"/>
        </w:rPr>
        <w:t>OSGi</w:t>
      </w:r>
      <w:proofErr w:type="spellEnd"/>
      <w:r w:rsidRPr="000671EF">
        <w:rPr>
          <w:rFonts w:asciiTheme="minorHAnsi" w:hAnsiTheme="minorHAnsi"/>
          <w:sz w:val="20"/>
          <w:szCs w:val="20"/>
        </w:rPr>
        <w:t xml:space="preserve"> environment. To perform any more transitions on an active bundle, it must first be stopped.</w:t>
      </w:r>
    </w:p>
    <w:p w:rsidR="00796872" w:rsidRPr="000671EF" w:rsidRDefault="00796872" w:rsidP="00796872">
      <w:pPr>
        <w:autoSpaceDE w:val="0"/>
        <w:autoSpaceDN w:val="0"/>
        <w:adjustRightInd w:val="0"/>
        <w:spacing w:before="100" w:beforeAutospacing="1" w:after="100" w:afterAutospacing="1"/>
        <w:rPr>
          <w:rFonts w:asciiTheme="minorHAnsi" w:hAnsiTheme="minorHAnsi"/>
          <w:sz w:val="20"/>
          <w:szCs w:val="20"/>
        </w:rPr>
      </w:pPr>
      <w:r w:rsidRPr="000671EF">
        <w:rPr>
          <w:rFonts w:asciiTheme="minorHAnsi" w:hAnsiTheme="minorHAnsi"/>
          <w:b/>
          <w:bCs/>
          <w:sz w:val="20"/>
          <w:szCs w:val="20"/>
        </w:rPr>
        <w:t>Updating:</w:t>
      </w:r>
      <w:r w:rsidRPr="000671EF">
        <w:rPr>
          <w:rFonts w:asciiTheme="minorHAnsi" w:hAnsiTheme="minorHAnsi"/>
          <w:sz w:val="20"/>
          <w:szCs w:val="20"/>
        </w:rPr>
        <w:t xml:space="preserve"> Bundle updates occur when the framework is instructed to re-evaluate a bundle's dependencies; this action is synonymous with refreshing a bundle. </w:t>
      </w:r>
    </w:p>
    <w:p w:rsidR="00796872" w:rsidRPr="000671EF" w:rsidRDefault="00796872" w:rsidP="00796872">
      <w:pPr>
        <w:autoSpaceDE w:val="0"/>
        <w:autoSpaceDN w:val="0"/>
        <w:adjustRightInd w:val="0"/>
        <w:spacing w:before="100" w:beforeAutospacing="1" w:after="100" w:afterAutospacing="1"/>
        <w:rPr>
          <w:rFonts w:asciiTheme="minorHAnsi" w:hAnsiTheme="minorHAnsi"/>
          <w:sz w:val="20"/>
          <w:szCs w:val="20"/>
        </w:rPr>
      </w:pPr>
      <w:r w:rsidRPr="000671EF">
        <w:rPr>
          <w:rFonts w:asciiTheme="minorHAnsi" w:hAnsiTheme="minorHAnsi"/>
          <w:b/>
          <w:bCs/>
          <w:sz w:val="20"/>
          <w:szCs w:val="20"/>
        </w:rPr>
        <w:t>Stopping:</w:t>
      </w:r>
      <w:r w:rsidRPr="000671EF">
        <w:rPr>
          <w:rFonts w:asciiTheme="minorHAnsi" w:hAnsiTheme="minorHAnsi"/>
          <w:b/>
          <w:sz w:val="20"/>
          <w:szCs w:val="20"/>
        </w:rPr>
        <w:t xml:space="preserve"> </w:t>
      </w:r>
      <w:r w:rsidRPr="000671EF">
        <w:rPr>
          <w:rFonts w:asciiTheme="minorHAnsi" w:hAnsiTheme="minorHAnsi"/>
          <w:sz w:val="20"/>
          <w:szCs w:val="20"/>
        </w:rPr>
        <w:t>Stopping a bundle transitions it from the active to the resolved state. The bundle can be restarted while it remains in the resolved state.</w:t>
      </w:r>
    </w:p>
    <w:p w:rsidR="00796872" w:rsidRPr="00450AB7" w:rsidRDefault="00796872" w:rsidP="00796872">
      <w:pPr>
        <w:autoSpaceDE w:val="0"/>
        <w:autoSpaceDN w:val="0"/>
        <w:adjustRightInd w:val="0"/>
        <w:spacing w:before="100" w:beforeAutospacing="1" w:afterAutospacing="1"/>
        <w:rPr>
          <w:rFonts w:asciiTheme="majorHAnsi" w:hAnsiTheme="majorHAnsi"/>
          <w:b/>
          <w:bCs/>
          <w:sz w:val="20"/>
          <w:szCs w:val="20"/>
        </w:rPr>
      </w:pPr>
      <w:r w:rsidRPr="000671EF">
        <w:rPr>
          <w:rFonts w:asciiTheme="minorHAnsi" w:hAnsiTheme="minorHAnsi"/>
          <w:b/>
          <w:bCs/>
          <w:sz w:val="20"/>
          <w:szCs w:val="20"/>
        </w:rPr>
        <w:t>Uninstalled:</w:t>
      </w:r>
      <w:r w:rsidRPr="000671EF">
        <w:rPr>
          <w:rFonts w:asciiTheme="minorHAnsi" w:hAnsiTheme="minorHAnsi"/>
          <w:b/>
          <w:sz w:val="20"/>
          <w:szCs w:val="20"/>
        </w:rPr>
        <w:t xml:space="preserve"> </w:t>
      </w:r>
      <w:r w:rsidRPr="000671EF">
        <w:rPr>
          <w:rFonts w:asciiTheme="minorHAnsi" w:hAnsiTheme="minorHAnsi"/>
          <w:sz w:val="20"/>
          <w:szCs w:val="20"/>
        </w:rPr>
        <w:t xml:space="preserve">Uninstalling a bundle transitions an installed or resolved bundle out of the </w:t>
      </w:r>
      <w:proofErr w:type="spellStart"/>
      <w:r w:rsidRPr="000671EF">
        <w:rPr>
          <w:rFonts w:asciiTheme="minorHAnsi" w:hAnsiTheme="minorHAnsi"/>
          <w:sz w:val="20"/>
          <w:szCs w:val="20"/>
        </w:rPr>
        <w:t>OSGi</w:t>
      </w:r>
      <w:proofErr w:type="spellEnd"/>
      <w:r w:rsidRPr="000671EF">
        <w:rPr>
          <w:rFonts w:asciiTheme="minorHAnsi" w:hAnsiTheme="minorHAnsi"/>
          <w:sz w:val="20"/>
          <w:szCs w:val="20"/>
        </w:rPr>
        <w:t xml:space="preserve"> environment; however, the bundle is not removed from the environment.</w:t>
      </w:r>
    </w:p>
    <w:p w:rsidR="00A8031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Can we deploy normal jar into OSGI?</w:t>
      </w:r>
    </w:p>
    <w:p w:rsidR="00A8031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will you upload a jar file through Felix console?</w:t>
      </w:r>
    </w:p>
    <w:p w:rsidR="00A8031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create OSGI service?</w:t>
      </w:r>
    </w:p>
    <w:p w:rsidR="00A8031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register an OSGI service?</w:t>
      </w:r>
    </w:p>
    <w:p w:rsidR="00A8031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a bundle and how to create and implement a bundle in your application?</w:t>
      </w:r>
    </w:p>
    <w:p w:rsidR="00A8031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the purpose of Activator.java file?</w:t>
      </w:r>
    </w:p>
    <w:p w:rsidR="000767CC" w:rsidRPr="002575AF" w:rsidRDefault="000767CC" w:rsidP="000767CC">
      <w:pPr>
        <w:pStyle w:val="ListParagraph"/>
        <w:numPr>
          <w:ilvl w:val="0"/>
          <w:numId w:val="0"/>
        </w:numPr>
        <w:autoSpaceDE w:val="0"/>
        <w:autoSpaceDN w:val="0"/>
        <w:adjustRightInd w:val="0"/>
        <w:ind w:left="360"/>
        <w:rPr>
          <w:rFonts w:asciiTheme="minorHAnsi" w:hAnsiTheme="minorHAnsi"/>
          <w:sz w:val="20"/>
          <w:szCs w:val="20"/>
        </w:rPr>
      </w:pPr>
      <w:r w:rsidRPr="002575AF">
        <w:rPr>
          <w:rFonts w:asciiTheme="minorHAnsi" w:hAnsiTheme="minorHAnsi"/>
          <w:sz w:val="20"/>
          <w:szCs w:val="20"/>
        </w:rPr>
        <w:t xml:space="preserve">In </w:t>
      </w:r>
      <w:proofErr w:type="spellStart"/>
      <w:r w:rsidRPr="002575AF">
        <w:rPr>
          <w:rFonts w:asciiTheme="minorHAnsi" w:hAnsiTheme="minorHAnsi"/>
          <w:sz w:val="20"/>
          <w:szCs w:val="20"/>
        </w:rPr>
        <w:t>OSGi</w:t>
      </w:r>
      <w:proofErr w:type="spellEnd"/>
      <w:r w:rsidRPr="002575AF">
        <w:rPr>
          <w:rFonts w:asciiTheme="minorHAnsi" w:hAnsiTheme="minorHAnsi"/>
          <w:sz w:val="20"/>
          <w:szCs w:val="20"/>
        </w:rPr>
        <w:t xml:space="preserve"> bundle, there will be an Activator.java class, which is an optional listener class to be notified of bundle start and stop events.</w:t>
      </w:r>
    </w:p>
    <w:p w:rsidR="000767CC" w:rsidRPr="00450AB7" w:rsidRDefault="000767CC" w:rsidP="000767CC">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A8031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the bundle will activate automatically?</w:t>
      </w:r>
    </w:p>
    <w:p w:rsidR="00A8031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create a bundle?</w:t>
      </w:r>
    </w:p>
    <w:p w:rsidR="00F658E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Steps to build bundle a through CRXDE?</w:t>
      </w:r>
    </w:p>
    <w:p w:rsidR="00A8031A"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Difference OSGI Bundle, Service and Component?</w:t>
      </w:r>
    </w:p>
    <w:p w:rsidR="00BD582F" w:rsidRDefault="00BD582F" w:rsidP="00BD582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CB37A7" w:rsidRDefault="00CB37A7" w:rsidP="00BD582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Bundle:</w:t>
      </w:r>
    </w:p>
    <w:p w:rsidR="00CB37A7" w:rsidRPr="00CB37A7" w:rsidRDefault="00CB37A7" w:rsidP="00BD582F">
      <w:pPr>
        <w:pStyle w:val="ListParagraph"/>
        <w:numPr>
          <w:ilvl w:val="0"/>
          <w:numId w:val="0"/>
        </w:numPr>
        <w:spacing w:before="100" w:beforeAutospacing="1" w:after="100" w:afterAutospacing="1"/>
        <w:ind w:left="360"/>
        <w:rPr>
          <w:rFonts w:asciiTheme="minorHAnsi" w:hAnsiTheme="minorHAnsi" w:cs="Adobe Clean"/>
          <w:color w:val="000000"/>
          <w:sz w:val="20"/>
          <w:szCs w:val="20"/>
        </w:rPr>
      </w:pPr>
      <w:r w:rsidRPr="00CB37A7">
        <w:rPr>
          <w:rFonts w:asciiTheme="minorHAnsi" w:hAnsiTheme="minorHAnsi" w:cs="Adobe Clean"/>
          <w:color w:val="000000"/>
          <w:sz w:val="20"/>
          <w:szCs w:val="20"/>
        </w:rPr>
        <w:t xml:space="preserve">Building on Java’s existing standard way of packaging together classes and resources: the JAR file, an </w:t>
      </w:r>
      <w:proofErr w:type="spellStart"/>
      <w:r w:rsidRPr="00CB37A7">
        <w:rPr>
          <w:rFonts w:asciiTheme="minorHAnsi" w:hAnsiTheme="minorHAnsi" w:cs="Adobe Clean"/>
          <w:color w:val="000000"/>
          <w:sz w:val="20"/>
          <w:szCs w:val="20"/>
        </w:rPr>
        <w:t>OSGi</w:t>
      </w:r>
      <w:proofErr w:type="spellEnd"/>
      <w:r w:rsidRPr="00CB37A7">
        <w:rPr>
          <w:rFonts w:asciiTheme="minorHAnsi" w:hAnsiTheme="minorHAnsi" w:cs="Adobe Clean"/>
          <w:color w:val="000000"/>
          <w:sz w:val="20"/>
          <w:szCs w:val="20"/>
        </w:rPr>
        <w:t xml:space="preserve"> bundle is just a JAR file. Metadata is added to promote a JAR file into a bundle. The additional metadata is added to the manifest. The </w:t>
      </w:r>
      <w:proofErr w:type="spellStart"/>
      <w:r w:rsidRPr="00CB37A7">
        <w:rPr>
          <w:rFonts w:asciiTheme="minorHAnsi" w:hAnsiTheme="minorHAnsi" w:cs="Adobe Clean"/>
          <w:color w:val="000000"/>
          <w:sz w:val="20"/>
          <w:szCs w:val="20"/>
        </w:rPr>
        <w:t>OSGi</w:t>
      </w:r>
      <w:proofErr w:type="spellEnd"/>
      <w:r w:rsidRPr="00CB37A7">
        <w:rPr>
          <w:rFonts w:asciiTheme="minorHAnsi" w:hAnsiTheme="minorHAnsi" w:cs="Adobe Clean"/>
          <w:color w:val="000000"/>
          <w:sz w:val="20"/>
          <w:szCs w:val="20"/>
        </w:rPr>
        <w:t xml:space="preserve"> metadata is provided as additional header information in the META- INF/ MANIFEST.MF file. The additional information consists of:</w:t>
      </w:r>
    </w:p>
    <w:p w:rsidR="00CB37A7" w:rsidRDefault="00CB37A7" w:rsidP="00BD582F">
      <w:pPr>
        <w:pStyle w:val="ListParagraph"/>
        <w:numPr>
          <w:ilvl w:val="0"/>
          <w:numId w:val="0"/>
        </w:numPr>
        <w:spacing w:before="100" w:beforeAutospacing="1" w:after="100" w:afterAutospacing="1"/>
        <w:ind w:left="360"/>
        <w:rPr>
          <w:rFonts w:asciiTheme="minorHAnsi" w:hAnsiTheme="minorHAnsi" w:cs="Adobe Clean"/>
          <w:color w:val="000000"/>
          <w:sz w:val="20"/>
          <w:szCs w:val="20"/>
        </w:rPr>
      </w:pPr>
    </w:p>
    <w:p w:rsidR="00CB37A7" w:rsidRPr="00CB37A7" w:rsidRDefault="00CB37A7" w:rsidP="00BD582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CB37A7">
        <w:rPr>
          <w:rFonts w:asciiTheme="majorHAnsi" w:eastAsia="Times New Roman" w:hAnsiTheme="majorHAnsi"/>
          <w:b/>
          <w:bCs/>
          <w:color w:val="4F81BD" w:themeColor="accent1"/>
          <w:sz w:val="20"/>
          <w:szCs w:val="20"/>
        </w:rPr>
        <w:t>Service:</w:t>
      </w:r>
    </w:p>
    <w:p w:rsidR="00E4736A" w:rsidRDefault="00CB37A7" w:rsidP="00E4736A">
      <w:pPr>
        <w:pStyle w:val="ListParagraph"/>
        <w:numPr>
          <w:ilvl w:val="0"/>
          <w:numId w:val="0"/>
        </w:numPr>
        <w:spacing w:before="100" w:beforeAutospacing="1" w:after="100" w:afterAutospacing="1"/>
        <w:ind w:left="360"/>
        <w:rPr>
          <w:rFonts w:ascii="Helvetica" w:hAnsi="Helvetica"/>
          <w:color w:val="222222"/>
          <w:sz w:val="23"/>
          <w:szCs w:val="23"/>
          <w:shd w:val="clear" w:color="auto" w:fill="FFFFFF"/>
        </w:rPr>
      </w:pPr>
      <w:r>
        <w:rPr>
          <w:rFonts w:asciiTheme="minorHAnsi" w:hAnsiTheme="minorHAnsi" w:cs="Adobe Clean"/>
          <w:color w:val="000000"/>
          <w:sz w:val="20"/>
          <w:szCs w:val="20"/>
        </w:rPr>
        <w:t>Services will provide functionality in OSGI.</w:t>
      </w:r>
      <w:r w:rsidRPr="00CB37A7">
        <w:rPr>
          <w:rFonts w:asciiTheme="minorHAnsi" w:hAnsiTheme="minorHAnsi" w:cs="Adobe Clean"/>
          <w:color w:val="000000"/>
          <w:sz w:val="20"/>
          <w:szCs w:val="20"/>
        </w:rPr>
        <w:t xml:space="preserve"> Services implement one or more interfaces, which define the type of service provided. It is the lifecycle of the bundle, which defines the lifecycle of the service: A service object may be instantiated when the bundle is started and will automatically be removed when the bundle is stopped. </w:t>
      </w:r>
    </w:p>
    <w:p w:rsidR="00CB37A7" w:rsidRPr="00CB37A7" w:rsidRDefault="00E4736A" w:rsidP="00CB37A7">
      <w:pPr>
        <w:pStyle w:val="ListParagraph"/>
        <w:numPr>
          <w:ilvl w:val="0"/>
          <w:numId w:val="0"/>
        </w:numPr>
        <w:spacing w:before="100" w:beforeAutospacing="1" w:after="100" w:afterAutospacing="1"/>
        <w:ind w:left="360"/>
        <w:rPr>
          <w:rFonts w:asciiTheme="minorHAnsi" w:hAnsiTheme="minorHAnsi" w:cs="Adobe Clean"/>
          <w:color w:val="000000"/>
          <w:sz w:val="20"/>
          <w:szCs w:val="20"/>
        </w:rPr>
      </w:pPr>
      <w:r w:rsidRPr="005E164C">
        <w:rPr>
          <w:rFonts w:asciiTheme="minorHAnsi" w:hAnsiTheme="minorHAnsi" w:cs="Adobe Clean"/>
          <w:color w:val="000000"/>
          <w:sz w:val="20"/>
          <w:szCs w:val="20"/>
        </w:rPr>
        <w:t>A service is an extension of a component; via the s</w:t>
      </w:r>
      <w:r w:rsidR="00352021">
        <w:rPr>
          <w:rFonts w:asciiTheme="minorHAnsi" w:hAnsiTheme="minorHAnsi" w:cs="Adobe Clean"/>
          <w:color w:val="000000"/>
          <w:sz w:val="20"/>
          <w:szCs w:val="20"/>
        </w:rPr>
        <w:t xml:space="preserve">ervice registry, it offers </w:t>
      </w:r>
      <w:r w:rsidRPr="005E164C">
        <w:rPr>
          <w:rFonts w:asciiTheme="minorHAnsi" w:hAnsiTheme="minorHAnsi" w:cs="Adobe Clean"/>
          <w:color w:val="000000"/>
          <w:sz w:val="20"/>
          <w:szCs w:val="20"/>
        </w:rPr>
        <w:t>services to other bundles by publishing implemented interfaces and properties.</w:t>
      </w:r>
    </w:p>
    <w:p w:rsidR="00CB37A7" w:rsidRDefault="00CB37A7" w:rsidP="00BD582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F5340B" w:rsidRDefault="00F5340B" w:rsidP="00BD582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Declarative Services:</w:t>
      </w:r>
    </w:p>
    <w:p w:rsidR="00F5340B" w:rsidRDefault="00F5340B" w:rsidP="00BD582F">
      <w:pPr>
        <w:pStyle w:val="ListParagraph"/>
        <w:numPr>
          <w:ilvl w:val="0"/>
          <w:numId w:val="0"/>
        </w:numPr>
        <w:spacing w:before="100" w:beforeAutospacing="1" w:after="100" w:afterAutospacing="1"/>
        <w:ind w:left="360"/>
        <w:rPr>
          <w:rFonts w:asciiTheme="minorHAnsi" w:hAnsiTheme="minorHAnsi" w:cs="Adobe Clean"/>
          <w:color w:val="000000"/>
          <w:sz w:val="20"/>
          <w:szCs w:val="20"/>
        </w:rPr>
      </w:pPr>
      <w:r w:rsidRPr="00F5340B">
        <w:rPr>
          <w:rFonts w:asciiTheme="minorHAnsi" w:hAnsiTheme="minorHAnsi" w:cs="Adobe Clean"/>
          <w:color w:val="000000"/>
          <w:sz w:val="20"/>
          <w:szCs w:val="20"/>
        </w:rPr>
        <w:t>The Declarative Services specification enables the declaration of services in configuration files, which are read by the Declarative Services Runtime to observe dependencies and activate (register) and deactivate (unregister) services depending on whether requirements/dependencies are met.</w:t>
      </w:r>
    </w:p>
    <w:p w:rsidR="00807155" w:rsidRDefault="00807155" w:rsidP="00BD582F">
      <w:pPr>
        <w:pStyle w:val="ListParagraph"/>
        <w:numPr>
          <w:ilvl w:val="0"/>
          <w:numId w:val="0"/>
        </w:numPr>
        <w:spacing w:before="100" w:beforeAutospacing="1" w:after="100" w:afterAutospacing="1"/>
        <w:ind w:left="360"/>
        <w:rPr>
          <w:rFonts w:asciiTheme="minorHAnsi" w:hAnsiTheme="minorHAnsi" w:cs="Adobe Clean"/>
          <w:color w:val="000000"/>
          <w:sz w:val="20"/>
          <w:szCs w:val="20"/>
        </w:rPr>
      </w:pPr>
    </w:p>
    <w:p w:rsidR="005E164C" w:rsidRPr="00E4736A" w:rsidRDefault="00E4736A" w:rsidP="00BD582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E4736A">
        <w:rPr>
          <w:rFonts w:asciiTheme="majorHAnsi" w:eastAsia="Times New Roman" w:hAnsiTheme="majorHAnsi"/>
          <w:b/>
          <w:bCs/>
          <w:color w:val="4F81BD" w:themeColor="accent1"/>
          <w:sz w:val="20"/>
          <w:szCs w:val="20"/>
        </w:rPr>
        <w:lastRenderedPageBreak/>
        <w:t>Component:</w:t>
      </w:r>
    </w:p>
    <w:p w:rsidR="00E4736A" w:rsidRPr="005E164C" w:rsidRDefault="005E164C" w:rsidP="00E4736A">
      <w:pPr>
        <w:pStyle w:val="ListParagraph"/>
        <w:numPr>
          <w:ilvl w:val="0"/>
          <w:numId w:val="0"/>
        </w:numPr>
        <w:spacing w:before="100" w:beforeAutospacing="1" w:after="100" w:afterAutospacing="1"/>
        <w:ind w:left="360"/>
        <w:rPr>
          <w:rFonts w:asciiTheme="minorHAnsi" w:hAnsiTheme="minorHAnsi" w:cs="Adobe Clean"/>
          <w:color w:val="000000"/>
          <w:sz w:val="20"/>
          <w:szCs w:val="20"/>
        </w:rPr>
      </w:pPr>
      <w:r w:rsidRPr="005E164C">
        <w:rPr>
          <w:rFonts w:asciiTheme="minorHAnsi" w:hAnsiTheme="minorHAnsi" w:cs="Adobe Clean"/>
          <w:color w:val="000000"/>
          <w:sz w:val="20"/>
          <w:szCs w:val="20"/>
        </w:rPr>
        <w:t>With Declarative Services, the bundle that exposes a service is called a component and it's declared in a component.xml file that the framework understands</w:t>
      </w:r>
      <w:r w:rsidR="00E4736A">
        <w:rPr>
          <w:rFonts w:asciiTheme="minorHAnsi" w:hAnsiTheme="minorHAnsi" w:cs="Adobe Clean"/>
          <w:color w:val="000000"/>
          <w:sz w:val="20"/>
          <w:szCs w:val="20"/>
        </w:rPr>
        <w:t xml:space="preserve">. </w:t>
      </w:r>
      <w:r w:rsidR="00E4736A" w:rsidRPr="00625506">
        <w:rPr>
          <w:rFonts w:asciiTheme="minorHAnsi" w:hAnsiTheme="minorHAnsi" w:cs="Adobe Clean"/>
          <w:color w:val="000000"/>
          <w:sz w:val="20"/>
          <w:szCs w:val="20"/>
        </w:rPr>
        <w:t xml:space="preserve">In </w:t>
      </w:r>
      <w:proofErr w:type="spellStart"/>
      <w:r w:rsidR="00E4736A" w:rsidRPr="00625506">
        <w:rPr>
          <w:rFonts w:asciiTheme="minorHAnsi" w:hAnsiTheme="minorHAnsi" w:cs="Adobe Clean"/>
          <w:color w:val="000000"/>
          <w:sz w:val="20"/>
          <w:szCs w:val="20"/>
        </w:rPr>
        <w:t>OSGi</w:t>
      </w:r>
      <w:proofErr w:type="spellEnd"/>
      <w:r w:rsidR="00E4736A" w:rsidRPr="00625506">
        <w:rPr>
          <w:rFonts w:asciiTheme="minorHAnsi" w:hAnsiTheme="minorHAnsi" w:cs="Adobe Clean"/>
          <w:color w:val="000000"/>
          <w:sz w:val="20"/>
          <w:szCs w:val="20"/>
        </w:rPr>
        <w:t xml:space="preserve"> terminology</w:t>
      </w:r>
      <w:r w:rsidR="00E4736A" w:rsidRPr="00625506">
        <w:rPr>
          <w:rFonts w:asciiTheme="minorHAnsi" w:hAnsiTheme="minorHAnsi" w:cs="Adobe Clean"/>
          <w:b/>
          <w:color w:val="000000"/>
          <w:sz w:val="20"/>
          <w:szCs w:val="20"/>
        </w:rPr>
        <w:t xml:space="preserve"> a "component" is like a run-time service</w:t>
      </w:r>
      <w:r w:rsidR="00E4736A" w:rsidRPr="005E164C">
        <w:rPr>
          <w:rFonts w:asciiTheme="minorHAnsi" w:hAnsiTheme="minorHAnsi" w:cs="Adobe Clean"/>
          <w:color w:val="000000"/>
          <w:sz w:val="20"/>
          <w:szCs w:val="20"/>
        </w:rPr>
        <w:t xml:space="preserve">. </w:t>
      </w:r>
      <w:r w:rsidR="00E4736A" w:rsidRPr="00E4736A">
        <w:rPr>
          <w:rFonts w:asciiTheme="minorHAnsi" w:hAnsiTheme="minorHAnsi" w:cs="Adobe Clean"/>
          <w:color w:val="000000"/>
          <w:sz w:val="20"/>
          <w:szCs w:val="20"/>
        </w:rPr>
        <w:t>A component may or may not be a service registered with the service registry.</w:t>
      </w:r>
    </w:p>
    <w:p w:rsidR="00C77250" w:rsidRPr="00F5340B" w:rsidRDefault="00C77250" w:rsidP="00BD582F">
      <w:pPr>
        <w:pStyle w:val="ListParagraph"/>
        <w:numPr>
          <w:ilvl w:val="0"/>
          <w:numId w:val="0"/>
        </w:numPr>
        <w:spacing w:before="100" w:beforeAutospacing="1" w:after="100" w:afterAutospacing="1"/>
        <w:ind w:left="360"/>
        <w:rPr>
          <w:rFonts w:asciiTheme="minorHAnsi" w:hAnsiTheme="minorHAnsi" w:cs="Adobe Clean"/>
          <w:color w:val="000000"/>
          <w:sz w:val="20"/>
          <w:szCs w:val="20"/>
        </w:rPr>
      </w:pPr>
    </w:p>
    <w:p w:rsidR="00A8031A"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 xml:space="preserve">How </w:t>
      </w:r>
      <w:r w:rsidR="00475251">
        <w:rPr>
          <w:rFonts w:asciiTheme="majorHAnsi" w:eastAsia="Times New Roman" w:hAnsiTheme="majorHAnsi"/>
          <w:b/>
          <w:bCs/>
          <w:color w:val="4F81BD" w:themeColor="accent1"/>
          <w:sz w:val="20"/>
          <w:szCs w:val="20"/>
        </w:rPr>
        <w:t>to call a service from other service?</w:t>
      </w:r>
    </w:p>
    <w:p w:rsidR="005165AB" w:rsidRDefault="005165AB" w:rsidP="005165AB">
      <w:pPr>
        <w:pStyle w:val="ListParagraph"/>
        <w:numPr>
          <w:ilvl w:val="0"/>
          <w:numId w:val="0"/>
        </w:numPr>
        <w:spacing w:before="100" w:beforeAutospacing="1" w:after="100" w:afterAutospacing="1"/>
        <w:ind w:left="360"/>
        <w:rPr>
          <w:rFonts w:asciiTheme="minorHAnsi" w:hAnsiTheme="minorHAnsi" w:cs="Adobe Clean"/>
          <w:color w:val="000000"/>
          <w:sz w:val="20"/>
          <w:szCs w:val="20"/>
        </w:rPr>
      </w:pPr>
      <w:r w:rsidRPr="005165AB">
        <w:rPr>
          <w:rFonts w:asciiTheme="minorHAnsi" w:hAnsiTheme="minorHAnsi" w:cs="Adobe Clean"/>
          <w:color w:val="000000"/>
          <w:sz w:val="20"/>
          <w:szCs w:val="20"/>
        </w:rPr>
        <w:t>By using @reference annotation we can get th</w:t>
      </w:r>
      <w:r>
        <w:rPr>
          <w:rFonts w:asciiTheme="minorHAnsi" w:hAnsiTheme="minorHAnsi" w:cs="Adobe Clean"/>
          <w:color w:val="000000"/>
          <w:sz w:val="20"/>
          <w:szCs w:val="20"/>
        </w:rPr>
        <w:t>e reference of another service.</w:t>
      </w:r>
    </w:p>
    <w:p w:rsidR="005165AB" w:rsidRPr="005165AB" w:rsidRDefault="005165AB" w:rsidP="005165AB">
      <w:pPr>
        <w:pStyle w:val="ListParagraph"/>
        <w:numPr>
          <w:ilvl w:val="0"/>
          <w:numId w:val="0"/>
        </w:numPr>
        <w:spacing w:before="100" w:beforeAutospacing="1" w:after="100" w:afterAutospacing="1"/>
        <w:ind w:left="360"/>
        <w:rPr>
          <w:rFonts w:asciiTheme="minorHAnsi" w:hAnsiTheme="minorHAnsi" w:cs="Adobe Clean"/>
          <w:color w:val="000000"/>
          <w:sz w:val="20"/>
          <w:szCs w:val="20"/>
        </w:rPr>
      </w:pPr>
      <w:r w:rsidRPr="005165AB">
        <w:rPr>
          <w:rFonts w:ascii="Consolas" w:eastAsiaTheme="minorHAnsi" w:hAnsi="Consolas" w:cs="Consolas"/>
          <w:color w:val="646464"/>
          <w:sz w:val="16"/>
          <w:szCs w:val="16"/>
        </w:rPr>
        <w:t>@Reference</w:t>
      </w:r>
    </w:p>
    <w:p w:rsidR="005165AB" w:rsidRDefault="005165AB" w:rsidP="005165AB">
      <w:pPr>
        <w:pStyle w:val="ListParagraph"/>
        <w:numPr>
          <w:ilvl w:val="0"/>
          <w:numId w:val="0"/>
        </w:numPr>
        <w:spacing w:before="100" w:beforeAutospacing="1" w:after="100" w:afterAutospacing="1"/>
        <w:ind w:left="360"/>
        <w:rPr>
          <w:rFonts w:ascii="Consolas" w:eastAsiaTheme="minorHAnsi" w:hAnsi="Consolas" w:cs="Consolas"/>
          <w:color w:val="000000"/>
          <w:sz w:val="16"/>
          <w:szCs w:val="16"/>
        </w:rPr>
      </w:pPr>
      <w:r w:rsidRPr="005165AB">
        <w:rPr>
          <w:rFonts w:ascii="Consolas" w:eastAsiaTheme="minorHAnsi" w:hAnsi="Consolas" w:cs="Consolas"/>
          <w:b/>
          <w:bCs/>
          <w:color w:val="7F0055"/>
          <w:sz w:val="16"/>
          <w:szCs w:val="16"/>
        </w:rPr>
        <w:t>private</w:t>
      </w:r>
      <w:r w:rsidRPr="005165AB">
        <w:rPr>
          <w:rFonts w:ascii="Consolas" w:eastAsiaTheme="minorHAnsi" w:hAnsi="Consolas" w:cs="Consolas"/>
          <w:color w:val="000000"/>
          <w:sz w:val="16"/>
          <w:szCs w:val="16"/>
        </w:rPr>
        <w:t xml:space="preserve"> </w:t>
      </w:r>
      <w:proofErr w:type="spellStart"/>
      <w:r w:rsidRPr="005165AB">
        <w:rPr>
          <w:rFonts w:ascii="Consolas" w:eastAsiaTheme="minorHAnsi" w:hAnsi="Consolas" w:cs="Consolas"/>
          <w:color w:val="000000"/>
          <w:sz w:val="16"/>
          <w:szCs w:val="16"/>
        </w:rPr>
        <w:t>ResourceResolverFactory</w:t>
      </w:r>
      <w:proofErr w:type="spellEnd"/>
      <w:r w:rsidRPr="005165AB">
        <w:rPr>
          <w:rFonts w:ascii="Consolas" w:eastAsiaTheme="minorHAnsi" w:hAnsi="Consolas" w:cs="Consolas"/>
          <w:color w:val="000000"/>
          <w:sz w:val="16"/>
          <w:szCs w:val="16"/>
        </w:rPr>
        <w:t xml:space="preserve"> </w:t>
      </w:r>
      <w:proofErr w:type="spellStart"/>
      <w:r w:rsidRPr="005165AB">
        <w:rPr>
          <w:rFonts w:ascii="Consolas" w:eastAsiaTheme="minorHAnsi" w:hAnsi="Consolas" w:cs="Consolas"/>
          <w:color w:val="0000C0"/>
          <w:sz w:val="16"/>
          <w:szCs w:val="16"/>
        </w:rPr>
        <w:t>resRelFactory</w:t>
      </w:r>
      <w:proofErr w:type="spellEnd"/>
      <w:r w:rsidRPr="005165AB">
        <w:rPr>
          <w:rFonts w:ascii="Consolas" w:eastAsiaTheme="minorHAnsi" w:hAnsi="Consolas" w:cs="Consolas"/>
          <w:color w:val="000000"/>
          <w:sz w:val="16"/>
          <w:szCs w:val="16"/>
        </w:rPr>
        <w:t>;</w:t>
      </w:r>
    </w:p>
    <w:p w:rsidR="005165AB" w:rsidRPr="005165AB" w:rsidRDefault="005165AB" w:rsidP="005165A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16"/>
          <w:szCs w:val="16"/>
        </w:rPr>
      </w:pPr>
    </w:p>
    <w:p w:rsidR="00A8031A" w:rsidRDefault="00475251"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How will you get bundle context? </w:t>
      </w:r>
      <w:r w:rsidR="00A8031A" w:rsidRPr="003A4BDF">
        <w:rPr>
          <w:rFonts w:asciiTheme="majorHAnsi" w:eastAsia="Times New Roman" w:hAnsiTheme="majorHAnsi"/>
          <w:b/>
          <w:bCs/>
          <w:color w:val="4F81BD" w:themeColor="accent1"/>
          <w:sz w:val="20"/>
          <w:szCs w:val="20"/>
        </w:rPr>
        <w:t>How do you call a service from different files like JSPs and Java services?</w:t>
      </w:r>
    </w:p>
    <w:p w:rsidR="00B24FC7" w:rsidRDefault="00B24FC7" w:rsidP="003A4BDF">
      <w:pPr>
        <w:pStyle w:val="ListParagraph"/>
        <w:numPr>
          <w:ilvl w:val="0"/>
          <w:numId w:val="0"/>
        </w:numPr>
        <w:spacing w:before="100" w:beforeAutospacing="1" w:after="100" w:afterAutospacing="1"/>
        <w:ind w:left="360"/>
        <w:rPr>
          <w:rFonts w:ascii="Consolas" w:eastAsiaTheme="minorHAnsi" w:hAnsi="Consolas" w:cs="Consolas"/>
          <w:color w:val="000000"/>
          <w:sz w:val="16"/>
          <w:szCs w:val="16"/>
        </w:rPr>
      </w:pPr>
    </w:p>
    <w:p w:rsidR="00B24FC7" w:rsidRPr="001211DF" w:rsidRDefault="001211DF" w:rsidP="003A4BDF">
      <w:pPr>
        <w:pStyle w:val="ListParagraph"/>
        <w:numPr>
          <w:ilvl w:val="0"/>
          <w:numId w:val="0"/>
        </w:numPr>
        <w:spacing w:before="100" w:beforeAutospacing="1" w:after="100" w:afterAutospacing="1"/>
        <w:ind w:left="360"/>
        <w:rPr>
          <w:rFonts w:asciiTheme="minorHAnsi" w:hAnsiTheme="minorHAnsi" w:cs="Adobe Clean"/>
          <w:color w:val="000000"/>
          <w:sz w:val="20"/>
          <w:szCs w:val="20"/>
        </w:rPr>
      </w:pPr>
      <w:r w:rsidRPr="001211DF">
        <w:rPr>
          <w:rFonts w:asciiTheme="minorHAnsi" w:hAnsiTheme="minorHAnsi" w:cs="Adobe Clean"/>
          <w:color w:val="000000"/>
          <w:sz w:val="20"/>
          <w:szCs w:val="20"/>
        </w:rPr>
        <w:t>In a Service or Java class:</w:t>
      </w:r>
    </w:p>
    <w:p w:rsidR="001211DF" w:rsidRDefault="001211DF" w:rsidP="001211DF">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646464"/>
          <w:sz w:val="16"/>
          <w:szCs w:val="16"/>
        </w:rPr>
      </w:pPr>
    </w:p>
    <w:p w:rsidR="001211DF" w:rsidRPr="003A4BDF" w:rsidRDefault="001211DF" w:rsidP="001211DF">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sz w:val="16"/>
          <w:szCs w:val="16"/>
        </w:rPr>
      </w:pPr>
      <w:r w:rsidRPr="003A4BDF">
        <w:rPr>
          <w:rFonts w:ascii="Consolas" w:eastAsiaTheme="minorHAnsi" w:hAnsi="Consolas" w:cs="Consolas"/>
          <w:color w:val="646464"/>
          <w:sz w:val="16"/>
          <w:szCs w:val="16"/>
        </w:rPr>
        <w:t>@</w:t>
      </w:r>
      <w:proofErr w:type="spellStart"/>
      <w:r w:rsidRPr="003A4BDF">
        <w:rPr>
          <w:rFonts w:ascii="Consolas" w:eastAsiaTheme="minorHAnsi" w:hAnsi="Consolas" w:cs="Consolas"/>
          <w:color w:val="000000"/>
          <w:sz w:val="16"/>
          <w:szCs w:val="16"/>
        </w:rPr>
        <w:t>SuppressWarnings</w:t>
      </w:r>
      <w:proofErr w:type="spellEnd"/>
      <w:r w:rsidRPr="003A4BDF">
        <w:rPr>
          <w:rFonts w:ascii="Consolas" w:eastAsiaTheme="minorHAnsi" w:hAnsi="Consolas" w:cs="Consolas"/>
          <w:color w:val="000000"/>
          <w:sz w:val="16"/>
          <w:szCs w:val="16"/>
        </w:rPr>
        <w:t>(</w:t>
      </w:r>
      <w:r w:rsidRPr="003A4BDF">
        <w:rPr>
          <w:rFonts w:ascii="Consolas" w:eastAsiaTheme="minorHAnsi" w:hAnsi="Consolas" w:cs="Consolas"/>
          <w:color w:val="2A00FF"/>
          <w:sz w:val="16"/>
          <w:szCs w:val="16"/>
        </w:rPr>
        <w:t>"unchecked"</w:t>
      </w:r>
      <w:r w:rsidRPr="003A4BDF">
        <w:rPr>
          <w:rFonts w:ascii="Consolas" w:eastAsiaTheme="minorHAnsi" w:hAnsi="Consolas" w:cs="Consolas"/>
          <w:color w:val="000000"/>
          <w:sz w:val="16"/>
          <w:szCs w:val="16"/>
        </w:rPr>
        <w:t>)</w:t>
      </w:r>
    </w:p>
    <w:p w:rsidR="001211DF" w:rsidRPr="003A4BDF" w:rsidRDefault="001211DF" w:rsidP="001211DF">
      <w:pPr>
        <w:autoSpaceDE w:val="0"/>
        <w:autoSpaceDN w:val="0"/>
        <w:adjustRightInd w:val="0"/>
        <w:rPr>
          <w:rFonts w:ascii="Consolas" w:eastAsiaTheme="minorHAnsi" w:hAnsi="Consolas" w:cs="Consolas"/>
          <w:sz w:val="16"/>
          <w:szCs w:val="16"/>
        </w:rPr>
      </w:pPr>
      <w:r>
        <w:rPr>
          <w:rFonts w:ascii="Consolas" w:eastAsiaTheme="minorHAnsi" w:hAnsi="Consolas" w:cs="Consolas"/>
          <w:color w:val="000000"/>
          <w:sz w:val="16"/>
          <w:szCs w:val="16"/>
        </w:rPr>
        <w:t xml:space="preserve">    </w:t>
      </w:r>
      <w:r w:rsidRPr="003A4BDF">
        <w:rPr>
          <w:rFonts w:ascii="Consolas" w:eastAsiaTheme="minorHAnsi" w:hAnsi="Consolas" w:cs="Consolas"/>
          <w:b/>
          <w:bCs/>
          <w:color w:val="7F0055"/>
          <w:sz w:val="16"/>
          <w:szCs w:val="16"/>
        </w:rPr>
        <w:t>public</w:t>
      </w:r>
      <w:r w:rsidRPr="003A4BDF">
        <w:rPr>
          <w:rFonts w:ascii="Consolas" w:eastAsiaTheme="minorHAnsi" w:hAnsi="Consolas" w:cs="Consolas"/>
          <w:color w:val="000000"/>
          <w:sz w:val="16"/>
          <w:szCs w:val="16"/>
        </w:rPr>
        <w:t xml:space="preserve"> </w:t>
      </w:r>
      <w:r w:rsidRPr="003A4BDF">
        <w:rPr>
          <w:rFonts w:ascii="Consolas" w:eastAsiaTheme="minorHAnsi" w:hAnsi="Consolas" w:cs="Consolas"/>
          <w:b/>
          <w:bCs/>
          <w:color w:val="7F0055"/>
          <w:sz w:val="16"/>
          <w:szCs w:val="16"/>
        </w:rPr>
        <w:t>void</w:t>
      </w:r>
      <w:r w:rsidRPr="003A4BDF">
        <w:rPr>
          <w:rFonts w:ascii="Consolas" w:eastAsiaTheme="minorHAnsi" w:hAnsi="Consolas" w:cs="Consolas"/>
          <w:color w:val="000000"/>
          <w:sz w:val="16"/>
          <w:szCs w:val="16"/>
        </w:rPr>
        <w:t xml:space="preserve"> activate(</w:t>
      </w:r>
      <w:proofErr w:type="spellStart"/>
      <w:r w:rsidRPr="003A4BDF">
        <w:rPr>
          <w:rFonts w:ascii="Consolas" w:eastAsiaTheme="minorHAnsi" w:hAnsi="Consolas" w:cs="Consolas"/>
          <w:color w:val="000000"/>
          <w:sz w:val="16"/>
          <w:szCs w:val="16"/>
        </w:rPr>
        <w:t>ComponentContext</w:t>
      </w:r>
      <w:proofErr w:type="spellEnd"/>
      <w:r w:rsidRPr="003A4BDF">
        <w:rPr>
          <w:rFonts w:ascii="Consolas" w:eastAsiaTheme="minorHAnsi" w:hAnsi="Consolas" w:cs="Consolas"/>
          <w:color w:val="000000"/>
          <w:sz w:val="16"/>
          <w:szCs w:val="16"/>
        </w:rPr>
        <w:t xml:space="preserve"> </w:t>
      </w:r>
      <w:proofErr w:type="spellStart"/>
      <w:r w:rsidRPr="003A4BDF">
        <w:rPr>
          <w:rFonts w:ascii="Consolas" w:eastAsiaTheme="minorHAnsi" w:hAnsi="Consolas" w:cs="Consolas"/>
          <w:color w:val="000000"/>
          <w:sz w:val="16"/>
          <w:szCs w:val="16"/>
        </w:rPr>
        <w:t>componentContext</w:t>
      </w:r>
      <w:proofErr w:type="spellEnd"/>
      <w:r w:rsidRPr="003A4BDF">
        <w:rPr>
          <w:rFonts w:ascii="Consolas" w:eastAsiaTheme="minorHAnsi" w:hAnsi="Consolas" w:cs="Consolas"/>
          <w:color w:val="000000"/>
          <w:sz w:val="16"/>
          <w:szCs w:val="16"/>
        </w:rPr>
        <w:t>) {</w:t>
      </w:r>
    </w:p>
    <w:p w:rsidR="001211DF" w:rsidRPr="003A4BDF" w:rsidRDefault="001211DF" w:rsidP="001211DF">
      <w:pPr>
        <w:autoSpaceDE w:val="0"/>
        <w:autoSpaceDN w:val="0"/>
        <w:adjustRightInd w:val="0"/>
        <w:rPr>
          <w:rFonts w:ascii="Consolas" w:eastAsiaTheme="minorHAnsi" w:hAnsi="Consolas" w:cs="Consolas"/>
          <w:sz w:val="16"/>
          <w:szCs w:val="16"/>
        </w:rPr>
      </w:pPr>
      <w:r>
        <w:rPr>
          <w:rFonts w:ascii="Consolas" w:eastAsiaTheme="minorHAnsi" w:hAnsi="Consolas" w:cs="Consolas"/>
          <w:b/>
          <w:bCs/>
          <w:color w:val="7F0055"/>
          <w:sz w:val="16"/>
          <w:szCs w:val="16"/>
        </w:rPr>
        <w:t xml:space="preserve">    </w:t>
      </w:r>
      <w:r w:rsidR="00E837B3">
        <w:rPr>
          <w:rFonts w:ascii="Consolas" w:eastAsiaTheme="minorHAnsi" w:hAnsi="Consolas" w:cs="Consolas"/>
          <w:b/>
          <w:bCs/>
          <w:color w:val="7F0055"/>
          <w:sz w:val="16"/>
          <w:szCs w:val="16"/>
        </w:rPr>
        <w:t xml:space="preserve"> </w:t>
      </w:r>
      <w:proofErr w:type="spellStart"/>
      <w:r w:rsidRPr="003A4BDF">
        <w:rPr>
          <w:rFonts w:ascii="Consolas" w:eastAsiaTheme="minorHAnsi" w:hAnsi="Consolas" w:cs="Consolas"/>
          <w:b/>
          <w:bCs/>
          <w:color w:val="7F0055"/>
          <w:sz w:val="16"/>
          <w:szCs w:val="16"/>
        </w:rPr>
        <w:t>this</w:t>
      </w:r>
      <w:r w:rsidRPr="003A4BDF">
        <w:rPr>
          <w:rFonts w:ascii="Consolas" w:eastAsiaTheme="minorHAnsi" w:hAnsi="Consolas" w:cs="Consolas"/>
          <w:color w:val="000000"/>
          <w:sz w:val="16"/>
          <w:szCs w:val="16"/>
        </w:rPr>
        <w:t>.componentContext</w:t>
      </w:r>
      <w:proofErr w:type="spellEnd"/>
      <w:r w:rsidRPr="003A4BDF">
        <w:rPr>
          <w:rFonts w:ascii="Consolas" w:eastAsiaTheme="minorHAnsi" w:hAnsi="Consolas" w:cs="Consolas"/>
          <w:color w:val="000000"/>
          <w:sz w:val="16"/>
          <w:szCs w:val="16"/>
        </w:rPr>
        <w:t xml:space="preserve"> = </w:t>
      </w:r>
      <w:proofErr w:type="spellStart"/>
      <w:r w:rsidRPr="003A4BDF">
        <w:rPr>
          <w:rFonts w:ascii="Consolas" w:eastAsiaTheme="minorHAnsi" w:hAnsi="Consolas" w:cs="Consolas"/>
          <w:color w:val="000000"/>
          <w:sz w:val="16"/>
          <w:szCs w:val="16"/>
        </w:rPr>
        <w:t>componentContext</w:t>
      </w:r>
      <w:proofErr w:type="spellEnd"/>
      <w:r w:rsidRPr="003A4BDF">
        <w:rPr>
          <w:rFonts w:ascii="Consolas" w:eastAsiaTheme="minorHAnsi" w:hAnsi="Consolas" w:cs="Consolas"/>
          <w:color w:val="000000"/>
          <w:sz w:val="16"/>
          <w:szCs w:val="16"/>
        </w:rPr>
        <w:t>;</w:t>
      </w:r>
    </w:p>
    <w:p w:rsidR="001211DF" w:rsidRPr="003A4BDF" w:rsidRDefault="001211DF" w:rsidP="001211DF">
      <w:pPr>
        <w:autoSpaceDE w:val="0"/>
        <w:autoSpaceDN w:val="0"/>
        <w:adjustRightInd w:val="0"/>
        <w:rPr>
          <w:rFonts w:ascii="Consolas" w:eastAsiaTheme="minorHAnsi" w:hAnsi="Consolas" w:cs="Consolas"/>
          <w:sz w:val="16"/>
          <w:szCs w:val="16"/>
        </w:rPr>
      </w:pPr>
      <w:r>
        <w:rPr>
          <w:rFonts w:ascii="Consolas" w:eastAsiaTheme="minorHAnsi" w:hAnsi="Consolas" w:cs="Consolas"/>
          <w:color w:val="000000"/>
          <w:sz w:val="16"/>
          <w:szCs w:val="16"/>
        </w:rPr>
        <w:t xml:space="preserve">    </w:t>
      </w:r>
      <w:r w:rsidR="00E837B3">
        <w:rPr>
          <w:rFonts w:ascii="Consolas" w:eastAsiaTheme="minorHAnsi" w:hAnsi="Consolas" w:cs="Consolas"/>
          <w:color w:val="000000"/>
          <w:sz w:val="16"/>
          <w:szCs w:val="16"/>
        </w:rPr>
        <w:t xml:space="preserve"> </w:t>
      </w:r>
      <w:r w:rsidRPr="003A4BDF">
        <w:rPr>
          <w:rFonts w:ascii="Consolas" w:eastAsiaTheme="minorHAnsi" w:hAnsi="Consolas" w:cs="Consolas"/>
          <w:color w:val="000000"/>
          <w:sz w:val="16"/>
          <w:szCs w:val="16"/>
        </w:rPr>
        <w:t xml:space="preserve">properties = </w:t>
      </w:r>
      <w:proofErr w:type="spellStart"/>
      <w:r w:rsidRPr="003A4BDF">
        <w:rPr>
          <w:rFonts w:ascii="Consolas" w:eastAsiaTheme="minorHAnsi" w:hAnsi="Consolas" w:cs="Consolas"/>
          <w:color w:val="000000"/>
          <w:sz w:val="16"/>
          <w:szCs w:val="16"/>
        </w:rPr>
        <w:t>componentContext.getProperties</w:t>
      </w:r>
      <w:proofErr w:type="spellEnd"/>
      <w:r w:rsidRPr="003A4BDF">
        <w:rPr>
          <w:rFonts w:ascii="Consolas" w:eastAsiaTheme="minorHAnsi" w:hAnsi="Consolas" w:cs="Consolas"/>
          <w:color w:val="000000"/>
          <w:sz w:val="16"/>
          <w:szCs w:val="16"/>
        </w:rPr>
        <w:t>();</w:t>
      </w:r>
    </w:p>
    <w:p w:rsidR="001211DF" w:rsidRPr="003A4BDF" w:rsidRDefault="001211DF" w:rsidP="001211DF">
      <w:pPr>
        <w:autoSpaceDE w:val="0"/>
        <w:autoSpaceDN w:val="0"/>
        <w:adjustRightInd w:val="0"/>
        <w:rPr>
          <w:rFonts w:ascii="Consolas" w:eastAsiaTheme="minorHAnsi" w:hAnsi="Consolas" w:cs="Consolas"/>
          <w:sz w:val="16"/>
          <w:szCs w:val="16"/>
        </w:rPr>
      </w:pPr>
      <w:r>
        <w:rPr>
          <w:rFonts w:ascii="Consolas" w:eastAsiaTheme="minorHAnsi" w:hAnsi="Consolas" w:cs="Consolas"/>
          <w:color w:val="000000"/>
          <w:sz w:val="16"/>
          <w:szCs w:val="16"/>
        </w:rPr>
        <w:t xml:space="preserve">    }</w:t>
      </w:r>
    </w:p>
    <w:p w:rsidR="001211DF" w:rsidRDefault="001211DF" w:rsidP="003A4BDF">
      <w:pPr>
        <w:pStyle w:val="ListParagraph"/>
        <w:numPr>
          <w:ilvl w:val="0"/>
          <w:numId w:val="0"/>
        </w:numPr>
        <w:spacing w:before="100" w:beforeAutospacing="1" w:after="100" w:afterAutospacing="1"/>
        <w:ind w:left="360"/>
        <w:rPr>
          <w:rFonts w:ascii="Consolas" w:eastAsiaTheme="minorHAnsi" w:hAnsi="Consolas" w:cs="Consolas"/>
          <w:color w:val="000000"/>
          <w:sz w:val="16"/>
          <w:szCs w:val="16"/>
        </w:rPr>
      </w:pPr>
    </w:p>
    <w:p w:rsidR="0039191D" w:rsidRDefault="00B24FC7"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proofErr w:type="spellStart"/>
      <w:r w:rsidRPr="00B24FC7">
        <w:rPr>
          <w:rFonts w:ascii="Consolas" w:eastAsiaTheme="minorHAnsi" w:hAnsi="Consolas" w:cs="Consolas"/>
          <w:color w:val="000000"/>
          <w:sz w:val="16"/>
          <w:szCs w:val="16"/>
        </w:rPr>
        <w:t>ServiceReference</w:t>
      </w:r>
      <w:proofErr w:type="spellEnd"/>
      <w:r w:rsidRPr="00B24FC7">
        <w:rPr>
          <w:rFonts w:ascii="Consolas" w:eastAsiaTheme="minorHAnsi" w:hAnsi="Consolas" w:cs="Consolas"/>
          <w:color w:val="000000"/>
          <w:sz w:val="16"/>
          <w:szCs w:val="16"/>
        </w:rPr>
        <w:t xml:space="preserve"> </w:t>
      </w:r>
      <w:proofErr w:type="spellStart"/>
      <w:r w:rsidRPr="00B24FC7">
        <w:rPr>
          <w:rFonts w:ascii="Consolas" w:eastAsiaTheme="minorHAnsi" w:hAnsi="Consolas" w:cs="Consolas"/>
          <w:color w:val="000000"/>
          <w:sz w:val="16"/>
          <w:szCs w:val="16"/>
        </w:rPr>
        <w:t>serviceReference</w:t>
      </w:r>
      <w:proofErr w:type="spellEnd"/>
      <w:r w:rsidRPr="00B24FC7">
        <w:rPr>
          <w:rFonts w:ascii="Consolas" w:eastAsiaTheme="minorHAnsi" w:hAnsi="Consolas" w:cs="Consolas"/>
          <w:color w:val="000000"/>
          <w:sz w:val="16"/>
          <w:szCs w:val="16"/>
        </w:rPr>
        <w:t xml:space="preserve"> = </w:t>
      </w:r>
      <w:proofErr w:type="spellStart"/>
      <w:r w:rsidRPr="00B24FC7">
        <w:rPr>
          <w:rFonts w:ascii="Consolas" w:eastAsiaTheme="minorHAnsi" w:hAnsi="Consolas" w:cs="Consolas"/>
          <w:color w:val="000000"/>
          <w:sz w:val="16"/>
          <w:szCs w:val="16"/>
        </w:rPr>
        <w:t>componentContext.getBundleContext</w:t>
      </w:r>
      <w:proofErr w:type="spellEnd"/>
      <w:r w:rsidRPr="00B24FC7">
        <w:rPr>
          <w:rFonts w:ascii="Consolas" w:eastAsiaTheme="minorHAnsi" w:hAnsi="Consolas" w:cs="Consolas"/>
          <w:color w:val="000000"/>
          <w:sz w:val="16"/>
          <w:szCs w:val="16"/>
        </w:rPr>
        <w:t>()</w:t>
      </w:r>
    </w:p>
    <w:p w:rsidR="00B24FC7" w:rsidRPr="00B24FC7" w:rsidRDefault="0039191D" w:rsidP="00B24FC7">
      <w:pPr>
        <w:autoSpaceDE w:val="0"/>
        <w:autoSpaceDN w:val="0"/>
        <w:adjustRightInd w:val="0"/>
        <w:rPr>
          <w:rFonts w:ascii="Consolas" w:eastAsiaTheme="minorHAnsi" w:hAnsi="Consolas" w:cs="Consolas"/>
          <w:color w:val="000000"/>
          <w:sz w:val="16"/>
          <w:szCs w:val="16"/>
        </w:rPr>
      </w:pPr>
      <w:r>
        <w:rPr>
          <w:rFonts w:ascii="Consolas" w:eastAsiaTheme="minorHAnsi" w:hAnsi="Consolas" w:cs="Consolas"/>
          <w:color w:val="000000"/>
          <w:sz w:val="16"/>
          <w:szCs w:val="16"/>
        </w:rPr>
        <w:t xml:space="preserve">                 </w:t>
      </w:r>
      <w:r w:rsidR="00B24FC7" w:rsidRPr="00B24FC7">
        <w:rPr>
          <w:rFonts w:ascii="Consolas" w:eastAsiaTheme="minorHAnsi" w:hAnsi="Consolas" w:cs="Consolas"/>
          <w:color w:val="000000"/>
          <w:sz w:val="16"/>
          <w:szCs w:val="16"/>
        </w:rPr>
        <w:t>.</w:t>
      </w:r>
      <w:proofErr w:type="spellStart"/>
      <w:r w:rsidR="00B24FC7" w:rsidRPr="00B24FC7">
        <w:rPr>
          <w:rFonts w:ascii="Consolas" w:eastAsiaTheme="minorHAnsi" w:hAnsi="Consolas" w:cs="Consolas"/>
          <w:color w:val="000000"/>
          <w:sz w:val="16"/>
          <w:szCs w:val="16"/>
        </w:rPr>
        <w:t>getServiceReference</w:t>
      </w:r>
      <w:proofErr w:type="spellEnd"/>
      <w:r w:rsidR="00B24FC7" w:rsidRPr="00B24FC7">
        <w:rPr>
          <w:rFonts w:ascii="Consolas" w:eastAsiaTheme="minorHAnsi" w:hAnsi="Consolas" w:cs="Consolas"/>
          <w:color w:val="000000"/>
          <w:sz w:val="16"/>
          <w:szCs w:val="16"/>
        </w:rPr>
        <w:t>(</w:t>
      </w:r>
      <w:proofErr w:type="spellStart"/>
      <w:r w:rsidR="00B24FC7" w:rsidRPr="00B24FC7">
        <w:rPr>
          <w:rFonts w:ascii="Consolas" w:eastAsiaTheme="minorHAnsi" w:hAnsi="Consolas" w:cs="Consolas"/>
          <w:color w:val="000000"/>
          <w:sz w:val="16"/>
          <w:szCs w:val="16"/>
        </w:rPr>
        <w:t>MessageGatewayService.class.getName</w:t>
      </w:r>
      <w:proofErr w:type="spellEnd"/>
      <w:r w:rsidR="00B24FC7" w:rsidRPr="00B24FC7">
        <w:rPr>
          <w:rFonts w:ascii="Consolas" w:eastAsiaTheme="minorHAnsi" w:hAnsi="Consolas" w:cs="Consolas"/>
          <w:color w:val="000000"/>
          <w:sz w:val="16"/>
          <w:szCs w:val="16"/>
        </w:rPr>
        <w:t>());</w:t>
      </w:r>
    </w:p>
    <w:p w:rsidR="006508D1" w:rsidRDefault="00B24FC7"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proofErr w:type="spellStart"/>
      <w:r w:rsidRPr="00B24FC7">
        <w:rPr>
          <w:rFonts w:ascii="Consolas" w:eastAsiaTheme="minorHAnsi" w:hAnsi="Consolas" w:cs="Consolas"/>
          <w:color w:val="000000"/>
          <w:sz w:val="16"/>
          <w:szCs w:val="16"/>
        </w:rPr>
        <w:t>MessageGatewayService</w:t>
      </w:r>
      <w:proofErr w:type="spellEnd"/>
      <w:r w:rsidRPr="00B24FC7">
        <w:rPr>
          <w:rFonts w:ascii="Consolas" w:eastAsiaTheme="minorHAnsi" w:hAnsi="Consolas" w:cs="Consolas"/>
          <w:color w:val="000000"/>
          <w:sz w:val="16"/>
          <w:szCs w:val="16"/>
        </w:rPr>
        <w:t xml:space="preserve"> </w:t>
      </w:r>
      <w:proofErr w:type="spellStart"/>
      <w:r w:rsidRPr="00B24FC7">
        <w:rPr>
          <w:rFonts w:ascii="Consolas" w:eastAsiaTheme="minorHAnsi" w:hAnsi="Consolas" w:cs="Consolas"/>
          <w:color w:val="000000"/>
          <w:sz w:val="16"/>
          <w:szCs w:val="16"/>
        </w:rPr>
        <w:t>messageGatewayService</w:t>
      </w:r>
      <w:proofErr w:type="spellEnd"/>
      <w:r w:rsidRPr="00B24FC7">
        <w:rPr>
          <w:rFonts w:ascii="Consolas" w:eastAsiaTheme="minorHAnsi" w:hAnsi="Consolas" w:cs="Consolas"/>
          <w:color w:val="000000"/>
          <w:sz w:val="16"/>
          <w:szCs w:val="16"/>
        </w:rPr>
        <w:t xml:space="preserve"> = (</w:t>
      </w:r>
      <w:proofErr w:type="spellStart"/>
      <w:r w:rsidRPr="00B24FC7">
        <w:rPr>
          <w:rFonts w:ascii="Consolas" w:eastAsiaTheme="minorHAnsi" w:hAnsi="Consolas" w:cs="Consolas"/>
          <w:color w:val="000000"/>
          <w:sz w:val="16"/>
          <w:szCs w:val="16"/>
        </w:rPr>
        <w:t>MessageGatewayService</w:t>
      </w:r>
      <w:proofErr w:type="spellEnd"/>
      <w:r w:rsidRPr="00B24FC7">
        <w:rPr>
          <w:rFonts w:ascii="Consolas" w:eastAsiaTheme="minorHAnsi" w:hAnsi="Consolas" w:cs="Consolas"/>
          <w:color w:val="000000"/>
          <w:sz w:val="16"/>
          <w:szCs w:val="16"/>
        </w:rPr>
        <w:t xml:space="preserve">) </w:t>
      </w:r>
      <w:proofErr w:type="spellStart"/>
      <w:r w:rsidR="00AD74D4" w:rsidRPr="00B24FC7">
        <w:rPr>
          <w:rFonts w:ascii="Consolas" w:eastAsiaTheme="minorHAnsi" w:hAnsi="Consolas" w:cs="Consolas"/>
          <w:color w:val="000000"/>
          <w:sz w:val="16"/>
          <w:szCs w:val="16"/>
        </w:rPr>
        <w:t>serviceReference</w:t>
      </w:r>
      <w:proofErr w:type="spellEnd"/>
      <w:r w:rsidR="00AD74D4">
        <w:rPr>
          <w:rFonts w:ascii="Consolas" w:eastAsiaTheme="minorHAnsi" w:hAnsi="Consolas" w:cs="Consolas"/>
          <w:color w:val="000000"/>
          <w:sz w:val="16"/>
          <w:szCs w:val="16"/>
        </w:rPr>
        <w:t>;</w:t>
      </w:r>
      <w:r w:rsidRPr="00B24FC7">
        <w:rPr>
          <w:rFonts w:ascii="Consolas" w:eastAsiaTheme="minorHAnsi" w:hAnsi="Consolas" w:cs="Consolas"/>
          <w:color w:val="000000"/>
          <w:sz w:val="16"/>
          <w:szCs w:val="16"/>
        </w:rPr>
        <w:tab/>
      </w:r>
      <w:r w:rsidRPr="00B24FC7">
        <w:rPr>
          <w:rFonts w:ascii="Consolas" w:eastAsiaTheme="minorHAnsi" w:hAnsi="Consolas" w:cs="Consolas"/>
          <w:color w:val="000000"/>
          <w:sz w:val="16"/>
          <w:szCs w:val="16"/>
        </w:rPr>
        <w:tab/>
      </w:r>
      <w:r w:rsidRPr="00B24FC7">
        <w:rPr>
          <w:rFonts w:ascii="Consolas" w:eastAsiaTheme="minorHAnsi" w:hAnsi="Consolas" w:cs="Consolas"/>
          <w:color w:val="000000"/>
          <w:sz w:val="16"/>
          <w:szCs w:val="16"/>
        </w:rPr>
        <w:tab/>
      </w:r>
      <w:r w:rsidRPr="00B24FC7">
        <w:rPr>
          <w:rFonts w:ascii="Consolas" w:eastAsiaTheme="minorHAnsi" w:hAnsi="Consolas" w:cs="Consolas"/>
          <w:color w:val="000000"/>
          <w:sz w:val="16"/>
          <w:szCs w:val="16"/>
        </w:rPr>
        <w:tab/>
      </w:r>
      <w:r w:rsidRPr="00B24FC7">
        <w:rPr>
          <w:rFonts w:ascii="Consolas" w:eastAsiaTheme="minorHAnsi" w:hAnsi="Consolas" w:cs="Consolas"/>
          <w:color w:val="000000"/>
          <w:sz w:val="16"/>
          <w:szCs w:val="16"/>
        </w:rPr>
        <w:tab/>
        <w:t>.</w:t>
      </w:r>
      <w:proofErr w:type="spellStart"/>
      <w:proofErr w:type="gramStart"/>
      <w:r w:rsidRPr="00B24FC7">
        <w:rPr>
          <w:rFonts w:ascii="Consolas" w:eastAsiaTheme="minorHAnsi" w:hAnsi="Consolas" w:cs="Consolas"/>
          <w:color w:val="000000"/>
          <w:sz w:val="16"/>
          <w:szCs w:val="16"/>
        </w:rPr>
        <w:t>getBundleContext</w:t>
      </w:r>
      <w:proofErr w:type="spellEnd"/>
      <w:r w:rsidRPr="00B24FC7">
        <w:rPr>
          <w:rFonts w:ascii="Consolas" w:eastAsiaTheme="minorHAnsi" w:hAnsi="Consolas" w:cs="Consolas"/>
          <w:color w:val="000000"/>
          <w:sz w:val="16"/>
          <w:szCs w:val="16"/>
        </w:rPr>
        <w:t>(</w:t>
      </w:r>
      <w:proofErr w:type="gramEnd"/>
      <w:r w:rsidRPr="00B24FC7">
        <w:rPr>
          <w:rFonts w:ascii="Consolas" w:eastAsiaTheme="minorHAnsi" w:hAnsi="Consolas" w:cs="Consolas"/>
          <w:color w:val="000000"/>
          <w:sz w:val="16"/>
          <w:szCs w:val="16"/>
        </w:rPr>
        <w:t>).</w:t>
      </w:r>
      <w:proofErr w:type="spellStart"/>
      <w:r w:rsidRPr="00B24FC7">
        <w:rPr>
          <w:rFonts w:ascii="Consolas" w:eastAsiaTheme="minorHAnsi" w:hAnsi="Consolas" w:cs="Consolas"/>
          <w:color w:val="000000"/>
          <w:sz w:val="16"/>
          <w:szCs w:val="16"/>
        </w:rPr>
        <w:t>getService</w:t>
      </w:r>
      <w:proofErr w:type="spellEnd"/>
      <w:r w:rsidRPr="00B24FC7">
        <w:rPr>
          <w:rFonts w:ascii="Consolas" w:eastAsiaTheme="minorHAnsi" w:hAnsi="Consolas" w:cs="Consolas"/>
          <w:color w:val="000000"/>
          <w:sz w:val="16"/>
          <w:szCs w:val="16"/>
        </w:rPr>
        <w:t>(</w:t>
      </w:r>
      <w:proofErr w:type="spellStart"/>
      <w:r w:rsidRPr="00B24FC7">
        <w:rPr>
          <w:rFonts w:ascii="Consolas" w:eastAsiaTheme="minorHAnsi" w:hAnsi="Consolas" w:cs="Consolas"/>
          <w:color w:val="000000"/>
          <w:sz w:val="16"/>
          <w:szCs w:val="16"/>
        </w:rPr>
        <w:t>serviceReference</w:t>
      </w:r>
      <w:proofErr w:type="spellEnd"/>
      <w:r w:rsidRPr="00B24FC7">
        <w:rPr>
          <w:rFonts w:ascii="Consolas" w:eastAsiaTheme="minorHAnsi" w:hAnsi="Consolas" w:cs="Consolas"/>
          <w:color w:val="000000"/>
          <w:sz w:val="16"/>
          <w:szCs w:val="16"/>
        </w:rPr>
        <w:t>);</w:t>
      </w:r>
      <w:r w:rsidRPr="00B24FC7">
        <w:rPr>
          <w:rFonts w:ascii="Consolas" w:eastAsiaTheme="minorHAnsi" w:hAnsi="Consolas" w:cs="Consolas"/>
          <w:color w:val="000000"/>
          <w:sz w:val="16"/>
          <w:szCs w:val="16"/>
        </w:rPr>
        <w:tab/>
      </w:r>
      <w:r w:rsidR="006508D1" w:rsidRPr="003A4BDF">
        <w:rPr>
          <w:rFonts w:ascii="Consolas" w:eastAsiaTheme="minorHAnsi" w:hAnsi="Consolas" w:cs="Consolas"/>
          <w:color w:val="000000"/>
          <w:sz w:val="16"/>
          <w:szCs w:val="16"/>
        </w:rPr>
        <w:t>}</w:t>
      </w:r>
    </w:p>
    <w:p w:rsidR="0039191D" w:rsidRPr="003A4BDF" w:rsidRDefault="0039191D" w:rsidP="00B24FC7">
      <w:pPr>
        <w:autoSpaceDE w:val="0"/>
        <w:autoSpaceDN w:val="0"/>
        <w:adjustRightInd w:val="0"/>
        <w:rPr>
          <w:rFonts w:asciiTheme="majorHAnsi" w:hAnsiTheme="majorHAnsi"/>
          <w:b/>
          <w:bCs/>
          <w:color w:val="4F81BD" w:themeColor="accent1"/>
          <w:sz w:val="16"/>
          <w:szCs w:val="16"/>
        </w:rPr>
      </w:pPr>
    </w:p>
    <w:p w:rsidR="006508D1" w:rsidRDefault="00E837B3"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proofErr w:type="spellStart"/>
      <w:r>
        <w:rPr>
          <w:rFonts w:ascii="Consolas" w:eastAsiaTheme="minorHAnsi" w:hAnsi="Consolas" w:cs="Consolas"/>
          <w:color w:val="000000"/>
          <w:sz w:val="16"/>
          <w:szCs w:val="16"/>
        </w:rPr>
        <w:t>ResourceBundle</w:t>
      </w:r>
      <w:proofErr w:type="spellEnd"/>
      <w:r>
        <w:rPr>
          <w:rFonts w:ascii="Consolas" w:eastAsiaTheme="minorHAnsi" w:hAnsi="Consolas" w:cs="Consolas"/>
          <w:color w:val="000000"/>
          <w:sz w:val="16"/>
          <w:szCs w:val="16"/>
        </w:rPr>
        <w:t xml:space="preserve"> </w:t>
      </w:r>
      <w:proofErr w:type="spellStart"/>
      <w:r>
        <w:rPr>
          <w:rFonts w:ascii="Consolas" w:eastAsiaTheme="minorHAnsi" w:hAnsi="Consolas" w:cs="Consolas"/>
          <w:color w:val="000000"/>
          <w:sz w:val="16"/>
          <w:szCs w:val="16"/>
        </w:rPr>
        <w:t>resourceBundle</w:t>
      </w:r>
      <w:proofErr w:type="spellEnd"/>
      <w:r>
        <w:rPr>
          <w:rFonts w:ascii="Consolas" w:eastAsiaTheme="minorHAnsi" w:hAnsi="Consolas" w:cs="Consolas"/>
          <w:color w:val="000000"/>
          <w:sz w:val="16"/>
          <w:szCs w:val="16"/>
        </w:rPr>
        <w:t xml:space="preserve"> =</w:t>
      </w:r>
      <w:proofErr w:type="spellStart"/>
      <w:r w:rsidR="006508D1" w:rsidRPr="003A4BDF">
        <w:rPr>
          <w:rFonts w:ascii="Consolas" w:eastAsiaTheme="minorHAnsi" w:hAnsi="Consolas" w:cs="Consolas"/>
          <w:color w:val="000000"/>
          <w:sz w:val="16"/>
          <w:szCs w:val="16"/>
        </w:rPr>
        <w:t>advancedSearchUtils</w:t>
      </w:r>
      <w:proofErr w:type="spellEnd"/>
      <w:r w:rsidR="006508D1" w:rsidRPr="003A4BDF">
        <w:rPr>
          <w:rFonts w:ascii="Consolas" w:eastAsiaTheme="minorHAnsi" w:hAnsi="Consolas" w:cs="Consolas"/>
          <w:color w:val="000000"/>
          <w:sz w:val="16"/>
          <w:szCs w:val="16"/>
        </w:rPr>
        <w:t>.</w:t>
      </w:r>
      <w:r>
        <w:rPr>
          <w:rFonts w:ascii="Consolas" w:eastAsiaTheme="minorHAnsi" w:hAnsi="Consolas" w:cs="Consolas"/>
          <w:color w:val="000000"/>
          <w:sz w:val="16"/>
          <w:szCs w:val="16"/>
        </w:rPr>
        <w:t xml:space="preserve"> </w:t>
      </w:r>
      <w:r w:rsidR="006508D1" w:rsidRPr="003A4BDF">
        <w:rPr>
          <w:rFonts w:ascii="Consolas" w:eastAsiaTheme="minorHAnsi" w:hAnsi="Consolas" w:cs="Consolas"/>
          <w:color w:val="000000"/>
          <w:sz w:val="16"/>
          <w:szCs w:val="16"/>
        </w:rPr>
        <w:t>getResourceBundle(componentContext.getBundleContext().getBundle(),</w:t>
      </w:r>
      <w:r>
        <w:rPr>
          <w:rFonts w:ascii="Consolas" w:eastAsiaTheme="minorHAnsi" w:hAnsi="Consolas" w:cs="Consolas"/>
          <w:color w:val="000000"/>
          <w:sz w:val="16"/>
          <w:szCs w:val="16"/>
        </w:rPr>
        <w:t xml:space="preserve"> </w:t>
      </w:r>
      <w:proofErr w:type="spellStart"/>
      <w:r w:rsidR="006508D1" w:rsidRPr="003A4BDF">
        <w:rPr>
          <w:rFonts w:ascii="Consolas" w:eastAsiaTheme="minorHAnsi" w:hAnsi="Consolas" w:cs="Consolas"/>
          <w:color w:val="000000"/>
          <w:sz w:val="16"/>
          <w:szCs w:val="16"/>
        </w:rPr>
        <w:t>request.getLocale</w:t>
      </w:r>
      <w:proofErr w:type="spellEnd"/>
      <w:r w:rsidR="006508D1" w:rsidRPr="003A4BDF">
        <w:rPr>
          <w:rFonts w:ascii="Consolas" w:eastAsiaTheme="minorHAnsi" w:hAnsi="Consolas" w:cs="Consolas"/>
          <w:color w:val="000000"/>
          <w:sz w:val="16"/>
          <w:szCs w:val="16"/>
        </w:rPr>
        <w:t>());</w:t>
      </w:r>
    </w:p>
    <w:p w:rsidR="003A4BDF" w:rsidRDefault="003A4BDF" w:rsidP="003A4BDF">
      <w:pPr>
        <w:autoSpaceDE w:val="0"/>
        <w:autoSpaceDN w:val="0"/>
        <w:adjustRightInd w:val="0"/>
        <w:rPr>
          <w:rFonts w:ascii="Consolas" w:eastAsiaTheme="minorHAnsi" w:hAnsi="Consolas" w:cs="Consolas"/>
          <w:color w:val="000000"/>
          <w:sz w:val="16"/>
          <w:szCs w:val="16"/>
        </w:rPr>
      </w:pPr>
    </w:p>
    <w:p w:rsidR="005919BB" w:rsidRDefault="0039191D" w:rsidP="00E837B3">
      <w:pPr>
        <w:pStyle w:val="ListParagraph"/>
        <w:numPr>
          <w:ilvl w:val="0"/>
          <w:numId w:val="0"/>
        </w:numPr>
        <w:spacing w:before="100" w:beforeAutospacing="1" w:after="100" w:afterAutospacing="1"/>
        <w:ind w:left="360"/>
        <w:rPr>
          <w:rFonts w:asciiTheme="minorHAnsi" w:hAnsiTheme="minorHAnsi" w:cs="Adobe Clean"/>
          <w:color w:val="000000"/>
          <w:sz w:val="20"/>
          <w:szCs w:val="20"/>
        </w:rPr>
      </w:pPr>
      <w:r w:rsidRPr="00E837B3">
        <w:rPr>
          <w:rFonts w:asciiTheme="minorHAnsi" w:hAnsiTheme="minorHAnsi" w:cs="Adobe Clean"/>
          <w:color w:val="000000"/>
          <w:sz w:val="20"/>
          <w:szCs w:val="20"/>
        </w:rPr>
        <w:t>JSP:</w:t>
      </w:r>
    </w:p>
    <w:p w:rsidR="00E837B3" w:rsidRPr="0039191D" w:rsidRDefault="00E837B3" w:rsidP="00E837B3">
      <w:pPr>
        <w:pStyle w:val="ListParagraph"/>
        <w:numPr>
          <w:ilvl w:val="0"/>
          <w:numId w:val="0"/>
        </w:numPr>
        <w:spacing w:before="100" w:beforeAutospacing="1" w:after="100" w:afterAutospacing="1"/>
        <w:ind w:left="360"/>
        <w:rPr>
          <w:rFonts w:ascii="Consolas" w:eastAsiaTheme="minorHAnsi" w:hAnsi="Consolas" w:cs="Consolas"/>
          <w:b/>
          <w:color w:val="000000"/>
          <w:sz w:val="16"/>
          <w:szCs w:val="16"/>
        </w:rPr>
      </w:pPr>
    </w:p>
    <w:p w:rsidR="005919BB" w:rsidRDefault="002C1163"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r w:rsidRPr="003A4BDF">
        <w:rPr>
          <w:rFonts w:ascii="Consolas" w:eastAsiaTheme="minorHAnsi" w:hAnsi="Consolas" w:cs="Consolas"/>
          <w:color w:val="000000"/>
          <w:sz w:val="16"/>
          <w:szCs w:val="16"/>
        </w:rPr>
        <w:t>&lt;%@page session="false" import="</w:t>
      </w:r>
      <w:proofErr w:type="spellStart"/>
      <w:r w:rsidR="005919BB" w:rsidRPr="00E837B3">
        <w:rPr>
          <w:rFonts w:ascii="Consolas" w:eastAsiaTheme="minorHAnsi" w:hAnsi="Consolas" w:cs="Consolas"/>
          <w:color w:val="000000"/>
          <w:sz w:val="16"/>
          <w:szCs w:val="16"/>
        </w:rPr>
        <w:t>com.adobe.training.RepositoryService</w:t>
      </w:r>
      <w:proofErr w:type="spellEnd"/>
      <w:r w:rsidRPr="003A4BDF">
        <w:rPr>
          <w:rFonts w:ascii="Consolas" w:eastAsiaTheme="minorHAnsi" w:hAnsi="Consolas" w:cs="Consolas"/>
          <w:color w:val="000000"/>
          <w:sz w:val="16"/>
          <w:szCs w:val="16"/>
        </w:rPr>
        <w:t>"%&gt;</w:t>
      </w:r>
    </w:p>
    <w:p w:rsidR="005919BB" w:rsidRDefault="002C1163"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r w:rsidRPr="003A4BDF">
        <w:rPr>
          <w:rFonts w:ascii="Consolas" w:eastAsiaTheme="minorHAnsi" w:hAnsi="Consolas" w:cs="Consolas"/>
          <w:color w:val="000000"/>
          <w:sz w:val="16"/>
          <w:szCs w:val="16"/>
        </w:rPr>
        <w:t>&lt;%@</w:t>
      </w:r>
      <w:proofErr w:type="spellStart"/>
      <w:r w:rsidRPr="003A4BDF">
        <w:rPr>
          <w:rFonts w:ascii="Consolas" w:eastAsiaTheme="minorHAnsi" w:hAnsi="Consolas" w:cs="Consolas"/>
          <w:color w:val="000000"/>
          <w:sz w:val="16"/>
          <w:szCs w:val="16"/>
        </w:rPr>
        <w:t>taglib</w:t>
      </w:r>
      <w:proofErr w:type="spellEnd"/>
      <w:r w:rsidRPr="003A4BDF">
        <w:rPr>
          <w:rFonts w:ascii="Consolas" w:eastAsiaTheme="minorHAnsi" w:hAnsi="Consolas" w:cs="Consolas"/>
          <w:color w:val="000000"/>
          <w:sz w:val="16"/>
          <w:szCs w:val="16"/>
        </w:rPr>
        <w:t xml:space="preserve"> prefix="sling" </w:t>
      </w:r>
      <w:proofErr w:type="spellStart"/>
      <w:r w:rsidRPr="003A4BDF">
        <w:rPr>
          <w:rFonts w:ascii="Consolas" w:eastAsiaTheme="minorHAnsi" w:hAnsi="Consolas" w:cs="Consolas"/>
          <w:color w:val="000000"/>
          <w:sz w:val="16"/>
          <w:szCs w:val="16"/>
        </w:rPr>
        <w:t>uri</w:t>
      </w:r>
      <w:proofErr w:type="spellEnd"/>
      <w:r w:rsidRPr="003A4BDF">
        <w:rPr>
          <w:rFonts w:ascii="Consolas" w:eastAsiaTheme="minorHAnsi" w:hAnsi="Consolas" w:cs="Consolas"/>
          <w:color w:val="000000"/>
          <w:sz w:val="16"/>
          <w:szCs w:val="16"/>
        </w:rPr>
        <w:t>="http://sling.apache.org/</w:t>
      </w:r>
      <w:proofErr w:type="spellStart"/>
      <w:r w:rsidRPr="003A4BDF">
        <w:rPr>
          <w:rFonts w:ascii="Consolas" w:eastAsiaTheme="minorHAnsi" w:hAnsi="Consolas" w:cs="Consolas"/>
          <w:color w:val="000000"/>
          <w:sz w:val="16"/>
          <w:szCs w:val="16"/>
        </w:rPr>
        <w:t>taglibs</w:t>
      </w:r>
      <w:proofErr w:type="spellEnd"/>
      <w:r w:rsidRPr="003A4BDF">
        <w:rPr>
          <w:rFonts w:ascii="Consolas" w:eastAsiaTheme="minorHAnsi" w:hAnsi="Consolas" w:cs="Consolas"/>
          <w:color w:val="000000"/>
          <w:sz w:val="16"/>
          <w:szCs w:val="16"/>
        </w:rPr>
        <w:t>/sling/1.0"%&gt;</w:t>
      </w:r>
    </w:p>
    <w:p w:rsidR="005919BB" w:rsidRDefault="002C1163"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r w:rsidRPr="003A4BDF">
        <w:rPr>
          <w:rFonts w:ascii="Consolas" w:eastAsiaTheme="minorHAnsi" w:hAnsi="Consolas" w:cs="Consolas"/>
          <w:color w:val="000000"/>
          <w:sz w:val="16"/>
          <w:szCs w:val="16"/>
        </w:rPr>
        <w:t>&lt;</w:t>
      </w:r>
      <w:proofErr w:type="spellStart"/>
      <w:r w:rsidRPr="003A4BDF">
        <w:rPr>
          <w:rFonts w:ascii="Consolas" w:eastAsiaTheme="minorHAnsi" w:hAnsi="Consolas" w:cs="Consolas"/>
          <w:color w:val="000000"/>
          <w:sz w:val="16"/>
          <w:szCs w:val="16"/>
        </w:rPr>
        <w:t>sling:defineObjects</w:t>
      </w:r>
      <w:proofErr w:type="spellEnd"/>
      <w:r w:rsidRPr="003A4BDF">
        <w:rPr>
          <w:rFonts w:ascii="Consolas" w:eastAsiaTheme="minorHAnsi" w:hAnsi="Consolas" w:cs="Consolas"/>
          <w:color w:val="000000"/>
          <w:sz w:val="16"/>
          <w:szCs w:val="16"/>
        </w:rPr>
        <w:t>/&gt;</w:t>
      </w:r>
    </w:p>
    <w:p w:rsidR="002C1163" w:rsidRPr="003A4BDF" w:rsidRDefault="002C1163"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r w:rsidRPr="003A4BDF">
        <w:rPr>
          <w:rFonts w:ascii="Consolas" w:eastAsiaTheme="minorHAnsi" w:hAnsi="Consolas" w:cs="Consolas"/>
          <w:color w:val="000000"/>
          <w:sz w:val="16"/>
          <w:szCs w:val="16"/>
        </w:rPr>
        <w:t>&lt;%</w:t>
      </w:r>
    </w:p>
    <w:p w:rsidR="005919BB" w:rsidRPr="00E837B3" w:rsidRDefault="005919BB"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r w:rsidRPr="00E837B3">
        <w:rPr>
          <w:rFonts w:ascii="Consolas" w:eastAsiaTheme="minorHAnsi" w:hAnsi="Consolas" w:cs="Consolas"/>
          <w:color w:val="000000"/>
          <w:sz w:val="16"/>
          <w:szCs w:val="16"/>
        </w:rPr>
        <w:t xml:space="preserve">   </w:t>
      </w:r>
      <w:proofErr w:type="spellStart"/>
      <w:r w:rsidRPr="00E837B3">
        <w:rPr>
          <w:rFonts w:ascii="Consolas" w:eastAsiaTheme="minorHAnsi" w:hAnsi="Consolas" w:cs="Consolas"/>
          <w:color w:val="000000"/>
          <w:sz w:val="16"/>
          <w:szCs w:val="16"/>
        </w:rPr>
        <w:t>RepositoryService</w:t>
      </w:r>
      <w:proofErr w:type="spellEnd"/>
      <w:r w:rsidRPr="00E837B3">
        <w:rPr>
          <w:rFonts w:ascii="Consolas" w:eastAsiaTheme="minorHAnsi" w:hAnsi="Consolas" w:cs="Consolas"/>
          <w:color w:val="000000"/>
          <w:sz w:val="16"/>
          <w:szCs w:val="16"/>
        </w:rPr>
        <w:t xml:space="preserve"> </w:t>
      </w:r>
      <w:proofErr w:type="spellStart"/>
      <w:r w:rsidRPr="00E837B3">
        <w:rPr>
          <w:rFonts w:ascii="Consolas" w:eastAsiaTheme="minorHAnsi" w:hAnsi="Consolas" w:cs="Consolas"/>
          <w:color w:val="000000"/>
          <w:sz w:val="16"/>
          <w:szCs w:val="16"/>
        </w:rPr>
        <w:t>repositoryService</w:t>
      </w:r>
      <w:proofErr w:type="spellEnd"/>
      <w:r w:rsidRPr="00E837B3">
        <w:rPr>
          <w:rFonts w:ascii="Consolas" w:eastAsiaTheme="minorHAnsi" w:hAnsi="Consolas" w:cs="Consolas"/>
          <w:color w:val="000000"/>
          <w:sz w:val="16"/>
          <w:szCs w:val="16"/>
        </w:rPr>
        <w:t xml:space="preserve"> =    </w:t>
      </w:r>
    </w:p>
    <w:p w:rsidR="005919BB" w:rsidRPr="00E837B3" w:rsidRDefault="005919BB"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r w:rsidRPr="00E837B3">
        <w:rPr>
          <w:rFonts w:ascii="Consolas" w:eastAsiaTheme="minorHAnsi" w:hAnsi="Consolas" w:cs="Consolas"/>
          <w:color w:val="000000"/>
          <w:sz w:val="16"/>
          <w:szCs w:val="16"/>
        </w:rPr>
        <w:t xml:space="preserve">   </w:t>
      </w:r>
      <w:proofErr w:type="spellStart"/>
      <w:r w:rsidRPr="00E837B3">
        <w:rPr>
          <w:rFonts w:ascii="Consolas" w:eastAsiaTheme="minorHAnsi" w:hAnsi="Consolas" w:cs="Consolas"/>
          <w:color w:val="000000"/>
          <w:sz w:val="16"/>
          <w:szCs w:val="16"/>
        </w:rPr>
        <w:t>sling.getService</w:t>
      </w:r>
      <w:proofErr w:type="spellEnd"/>
      <w:r w:rsidRPr="00E837B3">
        <w:rPr>
          <w:rFonts w:ascii="Consolas" w:eastAsiaTheme="minorHAnsi" w:hAnsi="Consolas" w:cs="Consolas"/>
          <w:color w:val="000000"/>
          <w:sz w:val="16"/>
          <w:szCs w:val="16"/>
        </w:rPr>
        <w:t>(</w:t>
      </w:r>
      <w:proofErr w:type="spellStart"/>
      <w:r w:rsidRPr="00E837B3">
        <w:rPr>
          <w:rFonts w:ascii="Consolas" w:eastAsiaTheme="minorHAnsi" w:hAnsi="Consolas" w:cs="Consolas"/>
          <w:color w:val="000000"/>
          <w:sz w:val="16"/>
          <w:szCs w:val="16"/>
        </w:rPr>
        <w:t>com.adobe.training.RepositoryService.class</w:t>
      </w:r>
      <w:proofErr w:type="spellEnd"/>
      <w:r w:rsidRPr="00E837B3">
        <w:rPr>
          <w:rFonts w:ascii="Consolas" w:eastAsiaTheme="minorHAnsi" w:hAnsi="Consolas" w:cs="Consolas"/>
          <w:color w:val="000000"/>
          <w:sz w:val="16"/>
          <w:szCs w:val="16"/>
        </w:rPr>
        <w:t>);</w:t>
      </w:r>
    </w:p>
    <w:p w:rsidR="005919BB" w:rsidRDefault="005919BB"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r>
        <w:rPr>
          <w:rFonts w:ascii="Consolas" w:eastAsiaTheme="minorHAnsi" w:hAnsi="Consolas" w:cs="Consolas"/>
          <w:color w:val="000000"/>
          <w:sz w:val="16"/>
          <w:szCs w:val="16"/>
        </w:rPr>
        <w:t xml:space="preserve"> </w:t>
      </w:r>
      <w:r w:rsidR="002C1163" w:rsidRPr="003A4BDF">
        <w:rPr>
          <w:rFonts w:ascii="Consolas" w:eastAsiaTheme="minorHAnsi" w:hAnsi="Consolas" w:cs="Consolas"/>
          <w:color w:val="000000"/>
          <w:sz w:val="16"/>
          <w:szCs w:val="16"/>
        </w:rPr>
        <w:t>%&gt;</w:t>
      </w:r>
    </w:p>
    <w:p w:rsidR="002C1163" w:rsidRPr="003A4BDF" w:rsidRDefault="002C1163" w:rsidP="00E837B3">
      <w:pPr>
        <w:pStyle w:val="ListParagraph"/>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eastAsiaTheme="minorHAnsi" w:hAnsi="Consolas" w:cs="Consolas"/>
          <w:color w:val="000000"/>
          <w:sz w:val="16"/>
          <w:szCs w:val="16"/>
        </w:rPr>
      </w:pPr>
      <w:r w:rsidRPr="003A4BDF">
        <w:rPr>
          <w:rFonts w:ascii="Consolas" w:eastAsiaTheme="minorHAnsi" w:hAnsi="Consolas" w:cs="Consolas"/>
          <w:color w:val="000000"/>
          <w:sz w:val="16"/>
          <w:szCs w:val="16"/>
        </w:rPr>
        <w:t xml:space="preserve">&lt;%= </w:t>
      </w:r>
      <w:proofErr w:type="spellStart"/>
      <w:r w:rsidRPr="003A4BDF">
        <w:rPr>
          <w:rFonts w:ascii="Consolas" w:eastAsiaTheme="minorHAnsi" w:hAnsi="Consolas" w:cs="Consolas"/>
          <w:color w:val="000000"/>
          <w:sz w:val="16"/>
          <w:szCs w:val="16"/>
        </w:rPr>
        <w:t>service.get</w:t>
      </w:r>
      <w:r w:rsidR="0039191D">
        <w:rPr>
          <w:rFonts w:ascii="Consolas" w:eastAsiaTheme="minorHAnsi" w:hAnsi="Consolas" w:cs="Consolas"/>
          <w:color w:val="000000"/>
          <w:sz w:val="16"/>
          <w:szCs w:val="16"/>
        </w:rPr>
        <w:t>Name</w:t>
      </w:r>
      <w:proofErr w:type="spellEnd"/>
      <w:r w:rsidRPr="003A4BDF">
        <w:rPr>
          <w:rFonts w:ascii="Consolas" w:eastAsiaTheme="minorHAnsi" w:hAnsi="Consolas" w:cs="Consolas"/>
          <w:color w:val="000000"/>
          <w:sz w:val="16"/>
          <w:szCs w:val="16"/>
        </w:rPr>
        <w:t>() %&gt;</w:t>
      </w:r>
    </w:p>
    <w:p w:rsidR="0039191D" w:rsidRPr="0039191D" w:rsidRDefault="0039191D" w:rsidP="0039191D">
      <w:pPr>
        <w:autoSpaceDE w:val="0"/>
        <w:autoSpaceDN w:val="0"/>
        <w:adjustRightInd w:val="0"/>
        <w:spacing w:line="189" w:lineRule="atLeast"/>
        <w:rPr>
          <w:rFonts w:ascii="Courier New" w:eastAsiaTheme="minorHAnsi" w:hAnsi="Courier New" w:cs="Courier New"/>
          <w:color w:val="000000"/>
          <w:sz w:val="16"/>
          <w:szCs w:val="16"/>
        </w:rPr>
      </w:pPr>
    </w:p>
    <w:p w:rsidR="0039191D" w:rsidRPr="0039191D" w:rsidRDefault="0039191D" w:rsidP="0039191D">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16"/>
          <w:szCs w:val="16"/>
        </w:rPr>
      </w:pPr>
    </w:p>
    <w:p w:rsidR="00AF27C7" w:rsidRDefault="00A8031A" w:rsidP="00AF27C7">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are all the different tabs available in Felix console and what are they used for?</w:t>
      </w:r>
    </w:p>
    <w:p w:rsidR="00AF27C7" w:rsidRPr="00AF27C7" w:rsidRDefault="00AF27C7" w:rsidP="00AF27C7">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AF27C7">
        <w:rPr>
          <w:rFonts w:asciiTheme="minorHAnsi" w:hAnsiTheme="minorHAnsi"/>
          <w:color w:val="191919"/>
          <w:sz w:val="20"/>
          <w:szCs w:val="20"/>
        </w:rPr>
        <w:t>Bundles, Services, Components, Configuration, Dependency Finder, Events, JMX, Log Service, Product Information, Recent Requests, Sling Log Support, Sling Resource Resolver, System Information.</w:t>
      </w:r>
    </w:p>
    <w:p w:rsidR="007D7041" w:rsidRPr="00450AB7" w:rsidRDefault="007D7041" w:rsidP="007D7041">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7C5B2D" w:rsidRDefault="00A8031A" w:rsidP="007C5B2D">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set dialogues of editing of services in Felix console?</w:t>
      </w:r>
    </w:p>
    <w:p w:rsidR="007C5B2D" w:rsidRPr="00BF55B4" w:rsidRDefault="007C5B2D" w:rsidP="00625506">
      <w:pPr>
        <w:pStyle w:val="ListParagraph"/>
        <w:numPr>
          <w:ilvl w:val="0"/>
          <w:numId w:val="0"/>
        </w:numPr>
        <w:spacing w:before="100" w:beforeAutospacing="1" w:after="100" w:afterAutospacing="1"/>
        <w:ind w:left="360"/>
        <w:rPr>
          <w:rFonts w:asciiTheme="minorHAnsi" w:hAnsiTheme="minorHAnsi" w:cs="Adobe Clean"/>
          <w:color w:val="000000"/>
          <w:sz w:val="20"/>
          <w:szCs w:val="20"/>
        </w:rPr>
      </w:pPr>
      <w:r w:rsidRPr="00BF55B4">
        <w:rPr>
          <w:rFonts w:asciiTheme="minorHAnsi" w:hAnsiTheme="minorHAnsi" w:cs="Adobe Clean"/>
          <w:color w:val="000000"/>
          <w:sz w:val="20"/>
          <w:szCs w:val="20"/>
        </w:rPr>
        <w:t xml:space="preserve">By </w:t>
      </w:r>
      <w:r w:rsidR="00285572" w:rsidRPr="00BF55B4">
        <w:rPr>
          <w:rFonts w:asciiTheme="minorHAnsi" w:hAnsiTheme="minorHAnsi" w:cs="Adobe Clean"/>
          <w:color w:val="000000"/>
          <w:sz w:val="20"/>
          <w:szCs w:val="20"/>
        </w:rPr>
        <w:t xml:space="preserve">using </w:t>
      </w:r>
      <w:r w:rsidRPr="00BF55B4">
        <w:rPr>
          <w:rFonts w:asciiTheme="minorHAnsi" w:hAnsiTheme="minorHAnsi" w:cs="Adobe Clean"/>
          <w:color w:val="000000"/>
          <w:sz w:val="20"/>
          <w:szCs w:val="20"/>
        </w:rPr>
        <w:t xml:space="preserve">@Property annotation we can define the configurable properties inside the java services which can be configured using </w:t>
      </w:r>
      <w:proofErr w:type="spellStart"/>
      <w:r w:rsidRPr="00BF55B4">
        <w:rPr>
          <w:rFonts w:asciiTheme="minorHAnsi" w:hAnsiTheme="minorHAnsi" w:cs="Adobe Clean"/>
          <w:color w:val="000000"/>
          <w:sz w:val="20"/>
          <w:szCs w:val="20"/>
        </w:rPr>
        <w:t>felix</w:t>
      </w:r>
      <w:proofErr w:type="spellEnd"/>
      <w:r w:rsidRPr="00BF55B4">
        <w:rPr>
          <w:rFonts w:asciiTheme="minorHAnsi" w:hAnsiTheme="minorHAnsi" w:cs="Adobe Clean"/>
          <w:color w:val="000000"/>
          <w:sz w:val="20"/>
          <w:szCs w:val="20"/>
        </w:rPr>
        <w:t xml:space="preserve"> console dynamically. </w:t>
      </w:r>
    </w:p>
    <w:p w:rsidR="007C5B2D" w:rsidRPr="007C5B2D" w:rsidRDefault="007C5B2D" w:rsidP="004A4618">
      <w:pPr>
        <w:pStyle w:val="ListParagraph"/>
        <w:numPr>
          <w:ilvl w:val="0"/>
          <w:numId w:val="0"/>
        </w:numPr>
        <w:autoSpaceDE w:val="0"/>
        <w:autoSpaceDN w:val="0"/>
        <w:adjustRightInd w:val="0"/>
        <w:ind w:left="360"/>
        <w:rPr>
          <w:rFonts w:asciiTheme="majorHAnsi" w:eastAsia="Times New Roman" w:hAnsiTheme="majorHAnsi"/>
          <w:b/>
          <w:bCs/>
          <w:color w:val="4F81BD" w:themeColor="accent1"/>
          <w:sz w:val="20"/>
          <w:szCs w:val="20"/>
        </w:rPr>
      </w:pPr>
      <w:r>
        <w:rPr>
          <w:sz w:val="20"/>
          <w:szCs w:val="20"/>
        </w:rPr>
        <w:t>Ex:</w:t>
      </w:r>
    </w:p>
    <w:p w:rsidR="004A4618" w:rsidRDefault="007C5B2D" w:rsidP="004A4618">
      <w:pPr>
        <w:pStyle w:val="ListParagraph"/>
        <w:numPr>
          <w:ilvl w:val="0"/>
          <w:numId w:val="0"/>
        </w:numPr>
        <w:autoSpaceDE w:val="0"/>
        <w:autoSpaceDN w:val="0"/>
        <w:adjustRightInd w:val="0"/>
        <w:ind w:left="360"/>
        <w:rPr>
          <w:rFonts w:ascii="Consolas" w:hAnsi="Consolas" w:cs="Consolas"/>
          <w:color w:val="000000"/>
          <w:sz w:val="16"/>
          <w:szCs w:val="16"/>
        </w:rPr>
      </w:pPr>
      <w:r w:rsidRPr="007C5B2D">
        <w:rPr>
          <w:rFonts w:ascii="Consolas" w:hAnsi="Consolas" w:cs="Consolas"/>
          <w:color w:val="646464"/>
          <w:sz w:val="16"/>
          <w:szCs w:val="16"/>
        </w:rPr>
        <w:t>@Properties</w:t>
      </w:r>
      <w:r w:rsidR="004A4618">
        <w:rPr>
          <w:rFonts w:ascii="Consolas" w:hAnsi="Consolas" w:cs="Consolas"/>
          <w:color w:val="000000"/>
          <w:sz w:val="16"/>
          <w:szCs w:val="16"/>
        </w:rPr>
        <w:t>({</w:t>
      </w:r>
    </w:p>
    <w:p w:rsidR="004A4618" w:rsidRDefault="007C5B2D" w:rsidP="004A4618">
      <w:pPr>
        <w:pStyle w:val="ListParagraph"/>
        <w:numPr>
          <w:ilvl w:val="0"/>
          <w:numId w:val="0"/>
        </w:numPr>
        <w:autoSpaceDE w:val="0"/>
        <w:autoSpaceDN w:val="0"/>
        <w:adjustRightInd w:val="0"/>
        <w:ind w:left="360"/>
        <w:rPr>
          <w:rFonts w:ascii="Consolas" w:hAnsi="Consolas" w:cs="Consolas"/>
          <w:color w:val="000000"/>
          <w:sz w:val="16"/>
          <w:szCs w:val="16"/>
        </w:rPr>
      </w:pPr>
      <w:r w:rsidRPr="007C5B2D">
        <w:rPr>
          <w:rFonts w:ascii="Consolas" w:hAnsi="Consolas" w:cs="Consolas"/>
          <w:color w:val="646464"/>
          <w:sz w:val="16"/>
          <w:szCs w:val="16"/>
        </w:rPr>
        <w:t>@Property</w:t>
      </w:r>
      <w:r w:rsidRPr="007C5B2D">
        <w:rPr>
          <w:rFonts w:ascii="Consolas" w:hAnsi="Consolas" w:cs="Consolas"/>
          <w:color w:val="000000"/>
          <w:sz w:val="16"/>
          <w:szCs w:val="16"/>
        </w:rPr>
        <w:t xml:space="preserve">(name = </w:t>
      </w:r>
      <w:r w:rsidRPr="007C5B2D">
        <w:rPr>
          <w:rFonts w:ascii="Consolas" w:hAnsi="Consolas" w:cs="Consolas"/>
          <w:color w:val="2A00FF"/>
          <w:sz w:val="16"/>
          <w:szCs w:val="16"/>
        </w:rPr>
        <w:t>"</w:t>
      </w:r>
      <w:proofErr w:type="spellStart"/>
      <w:r w:rsidRPr="007C5B2D">
        <w:rPr>
          <w:rFonts w:ascii="Consolas" w:hAnsi="Consolas" w:cs="Consolas"/>
          <w:color w:val="2A00FF"/>
          <w:sz w:val="16"/>
          <w:szCs w:val="16"/>
        </w:rPr>
        <w:t>service.description</w:t>
      </w:r>
      <w:proofErr w:type="spellEnd"/>
      <w:r w:rsidRPr="007C5B2D">
        <w:rPr>
          <w:rFonts w:ascii="Consolas" w:hAnsi="Consolas" w:cs="Consolas"/>
          <w:color w:val="2A00FF"/>
          <w:sz w:val="16"/>
          <w:szCs w:val="16"/>
        </w:rPr>
        <w:t>"</w:t>
      </w:r>
      <w:r w:rsidRPr="007C5B2D">
        <w:rPr>
          <w:rFonts w:ascii="Consolas" w:hAnsi="Consolas" w:cs="Consolas"/>
          <w:color w:val="000000"/>
          <w:sz w:val="16"/>
          <w:szCs w:val="16"/>
        </w:rPr>
        <w:t xml:space="preserve">, value = </w:t>
      </w:r>
      <w:r w:rsidRPr="007C5B2D">
        <w:rPr>
          <w:rFonts w:ascii="Consolas" w:hAnsi="Consolas" w:cs="Consolas"/>
          <w:color w:val="2A00FF"/>
          <w:sz w:val="16"/>
          <w:szCs w:val="16"/>
        </w:rPr>
        <w:t>"Training Replication Process"</w:t>
      </w:r>
      <w:r w:rsidRPr="007C5B2D">
        <w:rPr>
          <w:rFonts w:ascii="Consolas" w:hAnsi="Consolas" w:cs="Consolas"/>
          <w:color w:val="000000"/>
          <w:sz w:val="16"/>
          <w:szCs w:val="16"/>
        </w:rPr>
        <w:t>),</w:t>
      </w:r>
    </w:p>
    <w:p w:rsidR="004A4618" w:rsidRDefault="007C5B2D" w:rsidP="004A4618">
      <w:pPr>
        <w:pStyle w:val="ListParagraph"/>
        <w:numPr>
          <w:ilvl w:val="0"/>
          <w:numId w:val="0"/>
        </w:numPr>
        <w:autoSpaceDE w:val="0"/>
        <w:autoSpaceDN w:val="0"/>
        <w:adjustRightInd w:val="0"/>
        <w:ind w:left="360"/>
        <w:rPr>
          <w:rFonts w:ascii="Consolas" w:hAnsi="Consolas" w:cs="Consolas"/>
          <w:color w:val="000000"/>
          <w:sz w:val="16"/>
          <w:szCs w:val="16"/>
        </w:rPr>
      </w:pPr>
      <w:r w:rsidRPr="007C5B2D">
        <w:rPr>
          <w:rFonts w:ascii="Consolas" w:hAnsi="Consolas" w:cs="Consolas"/>
          <w:color w:val="646464"/>
          <w:sz w:val="16"/>
          <w:szCs w:val="16"/>
        </w:rPr>
        <w:t>@Property</w:t>
      </w:r>
      <w:r w:rsidRPr="007C5B2D">
        <w:rPr>
          <w:rFonts w:ascii="Consolas" w:hAnsi="Consolas" w:cs="Consolas"/>
          <w:color w:val="000000"/>
          <w:sz w:val="16"/>
          <w:szCs w:val="16"/>
        </w:rPr>
        <w:t xml:space="preserve">(name = </w:t>
      </w:r>
      <w:r w:rsidRPr="007C5B2D">
        <w:rPr>
          <w:rFonts w:ascii="Consolas" w:hAnsi="Consolas" w:cs="Consolas"/>
          <w:color w:val="2A00FF"/>
          <w:sz w:val="16"/>
          <w:szCs w:val="16"/>
        </w:rPr>
        <w:t>"</w:t>
      </w:r>
      <w:proofErr w:type="spellStart"/>
      <w:r w:rsidRPr="007C5B2D">
        <w:rPr>
          <w:rFonts w:ascii="Consolas" w:hAnsi="Consolas" w:cs="Consolas"/>
          <w:color w:val="2A00FF"/>
          <w:sz w:val="16"/>
          <w:szCs w:val="16"/>
        </w:rPr>
        <w:t>service.vendor</w:t>
      </w:r>
      <w:proofErr w:type="spellEnd"/>
      <w:r w:rsidRPr="007C5B2D">
        <w:rPr>
          <w:rFonts w:ascii="Consolas" w:hAnsi="Consolas" w:cs="Consolas"/>
          <w:color w:val="2A00FF"/>
          <w:sz w:val="16"/>
          <w:szCs w:val="16"/>
        </w:rPr>
        <w:t>"</w:t>
      </w:r>
      <w:r w:rsidRPr="007C5B2D">
        <w:rPr>
          <w:rFonts w:ascii="Consolas" w:hAnsi="Consolas" w:cs="Consolas"/>
          <w:color w:val="000000"/>
          <w:sz w:val="16"/>
          <w:szCs w:val="16"/>
        </w:rPr>
        <w:t xml:space="preserve">, value = </w:t>
      </w:r>
      <w:r w:rsidRPr="007C5B2D">
        <w:rPr>
          <w:rFonts w:ascii="Consolas" w:hAnsi="Consolas" w:cs="Consolas"/>
          <w:color w:val="2A00FF"/>
          <w:sz w:val="16"/>
          <w:szCs w:val="16"/>
        </w:rPr>
        <w:t>"Cisco Systems Inc."</w:t>
      </w:r>
      <w:r w:rsidRPr="007C5B2D">
        <w:rPr>
          <w:rFonts w:ascii="Consolas" w:hAnsi="Consolas" w:cs="Consolas"/>
          <w:color w:val="000000"/>
          <w:sz w:val="16"/>
          <w:szCs w:val="16"/>
        </w:rPr>
        <w:t>),</w:t>
      </w:r>
    </w:p>
    <w:p w:rsidR="004A4618" w:rsidRDefault="007C5B2D" w:rsidP="004A4618">
      <w:pPr>
        <w:pStyle w:val="ListParagraph"/>
        <w:numPr>
          <w:ilvl w:val="0"/>
          <w:numId w:val="0"/>
        </w:numPr>
        <w:autoSpaceDE w:val="0"/>
        <w:autoSpaceDN w:val="0"/>
        <w:adjustRightInd w:val="0"/>
        <w:ind w:left="360"/>
        <w:rPr>
          <w:rFonts w:ascii="Consolas" w:hAnsi="Consolas" w:cs="Consolas"/>
          <w:color w:val="000000"/>
          <w:sz w:val="16"/>
          <w:szCs w:val="16"/>
        </w:rPr>
      </w:pPr>
      <w:r w:rsidRPr="007C5B2D">
        <w:rPr>
          <w:rFonts w:ascii="Consolas" w:hAnsi="Consolas" w:cs="Consolas"/>
          <w:color w:val="646464"/>
          <w:sz w:val="16"/>
          <w:szCs w:val="16"/>
        </w:rPr>
        <w:t>@Property</w:t>
      </w:r>
      <w:r w:rsidRPr="007C5B2D">
        <w:rPr>
          <w:rFonts w:ascii="Consolas" w:hAnsi="Consolas" w:cs="Consolas"/>
          <w:color w:val="000000"/>
          <w:sz w:val="16"/>
          <w:szCs w:val="16"/>
        </w:rPr>
        <w:t xml:space="preserve">(name = </w:t>
      </w:r>
      <w:r w:rsidRPr="007C5B2D">
        <w:rPr>
          <w:rFonts w:ascii="Consolas" w:hAnsi="Consolas" w:cs="Consolas"/>
          <w:color w:val="2A00FF"/>
          <w:sz w:val="16"/>
          <w:szCs w:val="16"/>
        </w:rPr>
        <w:t>"</w:t>
      </w:r>
      <w:proofErr w:type="spellStart"/>
      <w:r w:rsidRPr="007C5B2D">
        <w:rPr>
          <w:rFonts w:ascii="Consolas" w:hAnsi="Consolas" w:cs="Consolas"/>
          <w:color w:val="2A00FF"/>
          <w:sz w:val="16"/>
          <w:szCs w:val="16"/>
        </w:rPr>
        <w:t>sling.servlet.paths</w:t>
      </w:r>
      <w:proofErr w:type="spellEnd"/>
      <w:r w:rsidRPr="007C5B2D">
        <w:rPr>
          <w:rFonts w:ascii="Consolas" w:hAnsi="Consolas" w:cs="Consolas"/>
          <w:color w:val="2A00FF"/>
          <w:sz w:val="16"/>
          <w:szCs w:val="16"/>
        </w:rPr>
        <w:t>"</w:t>
      </w:r>
      <w:r w:rsidRPr="007C5B2D">
        <w:rPr>
          <w:rFonts w:ascii="Consolas" w:hAnsi="Consolas" w:cs="Consolas"/>
          <w:color w:val="000000"/>
          <w:sz w:val="16"/>
          <w:szCs w:val="16"/>
        </w:rPr>
        <w:t xml:space="preserve">, value = </w:t>
      </w:r>
      <w:r w:rsidRPr="007C5B2D">
        <w:rPr>
          <w:rFonts w:ascii="Consolas" w:hAnsi="Consolas" w:cs="Consolas"/>
          <w:color w:val="2A00FF"/>
          <w:sz w:val="16"/>
          <w:szCs w:val="16"/>
        </w:rPr>
        <w:t>"/c/</w:t>
      </w:r>
      <w:proofErr w:type="spellStart"/>
      <w:r w:rsidRPr="007C5B2D">
        <w:rPr>
          <w:rFonts w:ascii="Consolas" w:hAnsi="Consolas" w:cs="Consolas"/>
          <w:color w:val="2A00FF"/>
          <w:sz w:val="16"/>
          <w:szCs w:val="16"/>
        </w:rPr>
        <w:t>wcm</w:t>
      </w:r>
      <w:proofErr w:type="spellEnd"/>
      <w:r w:rsidRPr="007C5B2D">
        <w:rPr>
          <w:rFonts w:ascii="Consolas" w:hAnsi="Consolas" w:cs="Consolas"/>
          <w:color w:val="2A00FF"/>
          <w:sz w:val="16"/>
          <w:szCs w:val="16"/>
        </w:rPr>
        <w:t>/servlets/</w:t>
      </w:r>
      <w:proofErr w:type="spellStart"/>
      <w:r w:rsidRPr="007C5B2D">
        <w:rPr>
          <w:rFonts w:ascii="Consolas" w:hAnsi="Consolas" w:cs="Consolas"/>
          <w:color w:val="2A00FF"/>
          <w:sz w:val="16"/>
          <w:szCs w:val="16"/>
        </w:rPr>
        <w:t>myreplication</w:t>
      </w:r>
      <w:proofErr w:type="spellEnd"/>
      <w:r w:rsidRPr="007C5B2D">
        <w:rPr>
          <w:rFonts w:ascii="Consolas" w:hAnsi="Consolas" w:cs="Consolas"/>
          <w:color w:val="2A00FF"/>
          <w:sz w:val="16"/>
          <w:szCs w:val="16"/>
        </w:rPr>
        <w:t>"</w:t>
      </w:r>
      <w:r w:rsidRPr="007C5B2D">
        <w:rPr>
          <w:rFonts w:ascii="Consolas" w:hAnsi="Consolas" w:cs="Consolas"/>
          <w:color w:val="000000"/>
          <w:sz w:val="16"/>
          <w:szCs w:val="16"/>
        </w:rPr>
        <w:t xml:space="preserve">, </w:t>
      </w:r>
      <w:proofErr w:type="spellStart"/>
      <w:r w:rsidRPr="007C5B2D">
        <w:rPr>
          <w:rFonts w:ascii="Consolas" w:hAnsi="Consolas" w:cs="Consolas"/>
          <w:color w:val="000000"/>
          <w:sz w:val="16"/>
          <w:szCs w:val="16"/>
        </w:rPr>
        <w:t>propertyPrivate</w:t>
      </w:r>
      <w:proofErr w:type="spellEnd"/>
      <w:r w:rsidRPr="007C5B2D">
        <w:rPr>
          <w:rFonts w:ascii="Consolas" w:hAnsi="Consolas" w:cs="Consolas"/>
          <w:color w:val="000000"/>
          <w:sz w:val="16"/>
          <w:szCs w:val="16"/>
        </w:rPr>
        <w:t xml:space="preserve"> = </w:t>
      </w:r>
      <w:r w:rsidRPr="007C5B2D">
        <w:rPr>
          <w:rFonts w:ascii="Consolas" w:hAnsi="Consolas" w:cs="Consolas"/>
          <w:b/>
          <w:bCs/>
          <w:color w:val="7F0055"/>
          <w:sz w:val="16"/>
          <w:szCs w:val="16"/>
        </w:rPr>
        <w:t>true</w:t>
      </w:r>
      <w:r w:rsidRPr="007C5B2D">
        <w:rPr>
          <w:rFonts w:ascii="Consolas" w:hAnsi="Consolas" w:cs="Consolas"/>
          <w:color w:val="000000"/>
          <w:sz w:val="16"/>
          <w:szCs w:val="16"/>
        </w:rPr>
        <w:t>),</w:t>
      </w:r>
    </w:p>
    <w:p w:rsidR="004A4618" w:rsidRDefault="007C5B2D" w:rsidP="004A4618">
      <w:pPr>
        <w:pStyle w:val="ListParagraph"/>
        <w:numPr>
          <w:ilvl w:val="0"/>
          <w:numId w:val="0"/>
        </w:numPr>
        <w:autoSpaceDE w:val="0"/>
        <w:autoSpaceDN w:val="0"/>
        <w:adjustRightInd w:val="0"/>
        <w:ind w:left="360"/>
        <w:rPr>
          <w:rFonts w:ascii="Consolas" w:hAnsi="Consolas" w:cs="Consolas"/>
          <w:color w:val="000000"/>
          <w:sz w:val="16"/>
          <w:szCs w:val="16"/>
        </w:rPr>
      </w:pPr>
      <w:r w:rsidRPr="007C5B2D">
        <w:rPr>
          <w:rFonts w:ascii="Consolas" w:hAnsi="Consolas" w:cs="Consolas"/>
          <w:color w:val="646464"/>
          <w:sz w:val="16"/>
          <w:szCs w:val="16"/>
        </w:rPr>
        <w:t>@Property</w:t>
      </w:r>
      <w:r w:rsidRPr="007C5B2D">
        <w:rPr>
          <w:rFonts w:ascii="Consolas" w:hAnsi="Consolas" w:cs="Consolas"/>
          <w:color w:val="000000"/>
          <w:sz w:val="16"/>
          <w:szCs w:val="16"/>
        </w:rPr>
        <w:t xml:space="preserve">(name = </w:t>
      </w:r>
      <w:r w:rsidRPr="007C5B2D">
        <w:rPr>
          <w:rFonts w:ascii="Consolas" w:hAnsi="Consolas" w:cs="Consolas"/>
          <w:color w:val="2A00FF"/>
          <w:sz w:val="16"/>
          <w:szCs w:val="16"/>
        </w:rPr>
        <w:t>"</w:t>
      </w:r>
      <w:proofErr w:type="spellStart"/>
      <w:r w:rsidRPr="007C5B2D">
        <w:rPr>
          <w:rFonts w:ascii="Consolas" w:hAnsi="Consolas" w:cs="Consolas"/>
          <w:color w:val="2A00FF"/>
          <w:sz w:val="16"/>
          <w:szCs w:val="16"/>
        </w:rPr>
        <w:t>sling.servlet.methods</w:t>
      </w:r>
      <w:proofErr w:type="spellEnd"/>
      <w:r w:rsidRPr="007C5B2D">
        <w:rPr>
          <w:rFonts w:ascii="Consolas" w:hAnsi="Consolas" w:cs="Consolas"/>
          <w:color w:val="2A00FF"/>
          <w:sz w:val="16"/>
          <w:szCs w:val="16"/>
        </w:rPr>
        <w:t>"</w:t>
      </w:r>
      <w:r w:rsidRPr="007C5B2D">
        <w:rPr>
          <w:rFonts w:ascii="Consolas" w:hAnsi="Consolas" w:cs="Consolas"/>
          <w:color w:val="000000"/>
          <w:sz w:val="16"/>
          <w:szCs w:val="16"/>
        </w:rPr>
        <w:t xml:space="preserve">, value = </w:t>
      </w:r>
      <w:r w:rsidRPr="007C5B2D">
        <w:rPr>
          <w:rFonts w:ascii="Consolas" w:hAnsi="Consolas" w:cs="Consolas"/>
          <w:color w:val="2A00FF"/>
          <w:sz w:val="16"/>
          <w:szCs w:val="16"/>
        </w:rPr>
        <w:t>"POST"</w:t>
      </w:r>
      <w:r w:rsidRPr="007C5B2D">
        <w:rPr>
          <w:rFonts w:ascii="Consolas" w:hAnsi="Consolas" w:cs="Consolas"/>
          <w:color w:val="000000"/>
          <w:sz w:val="16"/>
          <w:szCs w:val="16"/>
        </w:rPr>
        <w:t xml:space="preserve">, </w:t>
      </w:r>
      <w:proofErr w:type="spellStart"/>
      <w:r w:rsidRPr="007C5B2D">
        <w:rPr>
          <w:rFonts w:ascii="Consolas" w:hAnsi="Consolas" w:cs="Consolas"/>
          <w:color w:val="000000"/>
          <w:sz w:val="16"/>
          <w:szCs w:val="16"/>
        </w:rPr>
        <w:t>propertyPrivate</w:t>
      </w:r>
      <w:proofErr w:type="spellEnd"/>
      <w:r w:rsidRPr="007C5B2D">
        <w:rPr>
          <w:rFonts w:ascii="Consolas" w:hAnsi="Consolas" w:cs="Consolas"/>
          <w:color w:val="000000"/>
          <w:sz w:val="16"/>
          <w:szCs w:val="16"/>
        </w:rPr>
        <w:t xml:space="preserve"> = </w:t>
      </w:r>
      <w:r w:rsidRPr="007C5B2D">
        <w:rPr>
          <w:rFonts w:ascii="Consolas" w:hAnsi="Consolas" w:cs="Consolas"/>
          <w:b/>
          <w:bCs/>
          <w:color w:val="7F0055"/>
          <w:sz w:val="16"/>
          <w:szCs w:val="16"/>
        </w:rPr>
        <w:t>true</w:t>
      </w:r>
      <w:r w:rsidRPr="007C5B2D">
        <w:rPr>
          <w:rFonts w:ascii="Consolas" w:hAnsi="Consolas" w:cs="Consolas"/>
          <w:color w:val="000000"/>
          <w:sz w:val="16"/>
          <w:szCs w:val="16"/>
        </w:rPr>
        <w:t>),</w:t>
      </w:r>
    </w:p>
    <w:p w:rsidR="007C5B2D" w:rsidRDefault="007C5B2D" w:rsidP="004A4618">
      <w:pPr>
        <w:pStyle w:val="ListParagraph"/>
        <w:numPr>
          <w:ilvl w:val="0"/>
          <w:numId w:val="0"/>
        </w:numPr>
        <w:autoSpaceDE w:val="0"/>
        <w:autoSpaceDN w:val="0"/>
        <w:adjustRightInd w:val="0"/>
        <w:ind w:left="360"/>
        <w:rPr>
          <w:sz w:val="16"/>
          <w:szCs w:val="16"/>
        </w:rPr>
      </w:pPr>
      <w:r w:rsidRPr="007C5B2D">
        <w:rPr>
          <w:rFonts w:ascii="Consolas" w:hAnsi="Consolas" w:cs="Consolas"/>
          <w:color w:val="646464"/>
          <w:sz w:val="16"/>
          <w:szCs w:val="16"/>
        </w:rPr>
        <w:t>@Property</w:t>
      </w:r>
      <w:r w:rsidRPr="007C5B2D">
        <w:rPr>
          <w:rFonts w:ascii="Consolas" w:hAnsi="Consolas" w:cs="Consolas"/>
          <w:color w:val="000000"/>
          <w:sz w:val="16"/>
          <w:szCs w:val="16"/>
        </w:rPr>
        <w:t xml:space="preserve">(name = </w:t>
      </w:r>
      <w:r w:rsidRPr="007C5B2D">
        <w:rPr>
          <w:rFonts w:ascii="Consolas" w:hAnsi="Consolas" w:cs="Consolas"/>
          <w:color w:val="2A00FF"/>
          <w:sz w:val="16"/>
          <w:szCs w:val="16"/>
        </w:rPr>
        <w:t>"</w:t>
      </w:r>
      <w:proofErr w:type="spellStart"/>
      <w:r w:rsidRPr="007C5B2D">
        <w:rPr>
          <w:rFonts w:ascii="Consolas" w:hAnsi="Consolas" w:cs="Consolas"/>
          <w:color w:val="2A00FF"/>
          <w:sz w:val="16"/>
          <w:szCs w:val="16"/>
        </w:rPr>
        <w:t>sling.servlet.extensions</w:t>
      </w:r>
      <w:proofErr w:type="spellEnd"/>
      <w:r w:rsidRPr="007C5B2D">
        <w:rPr>
          <w:rFonts w:ascii="Consolas" w:hAnsi="Consolas" w:cs="Consolas"/>
          <w:color w:val="2A00FF"/>
          <w:sz w:val="16"/>
          <w:szCs w:val="16"/>
        </w:rPr>
        <w:t>"</w:t>
      </w:r>
      <w:r w:rsidRPr="007C5B2D">
        <w:rPr>
          <w:rFonts w:ascii="Consolas" w:hAnsi="Consolas" w:cs="Consolas"/>
          <w:color w:val="000000"/>
          <w:sz w:val="16"/>
          <w:szCs w:val="16"/>
        </w:rPr>
        <w:t xml:space="preserve">, value = </w:t>
      </w:r>
      <w:r w:rsidRPr="007C5B2D">
        <w:rPr>
          <w:rFonts w:ascii="Consolas" w:hAnsi="Consolas" w:cs="Consolas"/>
          <w:color w:val="2A00FF"/>
          <w:sz w:val="16"/>
          <w:szCs w:val="16"/>
        </w:rPr>
        <w:t>"</w:t>
      </w:r>
      <w:proofErr w:type="spellStart"/>
      <w:r w:rsidRPr="007C5B2D">
        <w:rPr>
          <w:rFonts w:ascii="Consolas" w:hAnsi="Consolas" w:cs="Consolas"/>
          <w:color w:val="2A00FF"/>
          <w:sz w:val="16"/>
          <w:szCs w:val="16"/>
        </w:rPr>
        <w:t>json</w:t>
      </w:r>
      <w:proofErr w:type="spellEnd"/>
      <w:r w:rsidRPr="007C5B2D">
        <w:rPr>
          <w:rFonts w:ascii="Consolas" w:hAnsi="Consolas" w:cs="Consolas"/>
          <w:color w:val="2A00FF"/>
          <w:sz w:val="16"/>
          <w:szCs w:val="16"/>
        </w:rPr>
        <w:t>"</w:t>
      </w:r>
      <w:r w:rsidRPr="007C5B2D">
        <w:rPr>
          <w:rFonts w:ascii="Consolas" w:hAnsi="Consolas" w:cs="Consolas"/>
          <w:color w:val="000000"/>
          <w:sz w:val="16"/>
          <w:szCs w:val="16"/>
        </w:rPr>
        <w:t xml:space="preserve">, </w:t>
      </w:r>
      <w:proofErr w:type="spellStart"/>
      <w:r w:rsidRPr="007C5B2D">
        <w:rPr>
          <w:rFonts w:ascii="Consolas" w:hAnsi="Consolas" w:cs="Consolas"/>
          <w:color w:val="000000"/>
          <w:sz w:val="16"/>
          <w:szCs w:val="16"/>
        </w:rPr>
        <w:t>propertyPrivate</w:t>
      </w:r>
      <w:proofErr w:type="spellEnd"/>
      <w:r w:rsidRPr="007C5B2D">
        <w:rPr>
          <w:rFonts w:ascii="Consolas" w:hAnsi="Consolas" w:cs="Consolas"/>
          <w:color w:val="000000"/>
          <w:sz w:val="16"/>
          <w:szCs w:val="16"/>
        </w:rPr>
        <w:t xml:space="preserve"> = </w:t>
      </w:r>
      <w:r w:rsidRPr="007C5B2D">
        <w:rPr>
          <w:rFonts w:ascii="Consolas" w:hAnsi="Consolas" w:cs="Consolas"/>
          <w:b/>
          <w:bCs/>
          <w:color w:val="7F0055"/>
          <w:sz w:val="16"/>
          <w:szCs w:val="16"/>
        </w:rPr>
        <w:t>true</w:t>
      </w:r>
      <w:r w:rsidRPr="007C5B2D">
        <w:rPr>
          <w:rFonts w:ascii="Consolas" w:hAnsi="Consolas" w:cs="Consolas"/>
          <w:color w:val="000000"/>
          <w:sz w:val="16"/>
          <w:szCs w:val="16"/>
        </w:rPr>
        <w:t>) })</w:t>
      </w:r>
      <w:r w:rsidRPr="007C5B2D">
        <w:rPr>
          <w:sz w:val="16"/>
          <w:szCs w:val="16"/>
        </w:rPr>
        <w:t xml:space="preserve"> </w:t>
      </w:r>
    </w:p>
    <w:p w:rsidR="004A4618" w:rsidRPr="007C5B2D" w:rsidRDefault="004A4618" w:rsidP="004A4618">
      <w:pPr>
        <w:pStyle w:val="ListParagraph"/>
        <w:numPr>
          <w:ilvl w:val="0"/>
          <w:numId w:val="0"/>
        </w:numPr>
        <w:autoSpaceDE w:val="0"/>
        <w:autoSpaceDN w:val="0"/>
        <w:adjustRightInd w:val="0"/>
        <w:ind w:left="360"/>
        <w:rPr>
          <w:sz w:val="16"/>
          <w:szCs w:val="16"/>
        </w:rPr>
      </w:pPr>
    </w:p>
    <w:p w:rsidR="004A4618" w:rsidRDefault="004A4618" w:rsidP="004A461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A8031A" w:rsidRDefault="00A8031A" w:rsidP="004A461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A4618">
        <w:rPr>
          <w:rFonts w:asciiTheme="majorHAnsi" w:eastAsia="Times New Roman" w:hAnsiTheme="majorHAnsi"/>
          <w:b/>
          <w:bCs/>
          <w:color w:val="4F81BD" w:themeColor="accent1"/>
          <w:sz w:val="20"/>
          <w:szCs w:val="20"/>
        </w:rPr>
        <w:t>How will you handle exceptions in Felix console?</w:t>
      </w:r>
    </w:p>
    <w:p w:rsidR="00CA6D05" w:rsidRPr="004A4618" w:rsidRDefault="00CA6D05" w:rsidP="00CA6D05">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171A4D" w:rsidRPr="00544783" w:rsidRDefault="00A8031A" w:rsidP="00544783">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 xml:space="preserve">What is </w:t>
      </w:r>
      <w:r w:rsidR="00544783" w:rsidRPr="00450AB7">
        <w:rPr>
          <w:rFonts w:asciiTheme="majorHAnsi" w:eastAsia="Times New Roman" w:hAnsiTheme="majorHAnsi"/>
          <w:b/>
          <w:bCs/>
          <w:color w:val="4F81BD" w:themeColor="accent1"/>
          <w:sz w:val="20"/>
          <w:szCs w:val="20"/>
        </w:rPr>
        <w:t xml:space="preserve">URL </w:t>
      </w:r>
      <w:r w:rsidRPr="00450AB7">
        <w:rPr>
          <w:rFonts w:asciiTheme="majorHAnsi" w:eastAsia="Times New Roman" w:hAnsiTheme="majorHAnsi"/>
          <w:b/>
          <w:bCs/>
          <w:color w:val="4F81BD" w:themeColor="accent1"/>
          <w:sz w:val="20"/>
          <w:szCs w:val="20"/>
        </w:rPr>
        <w:t>rewriting</w:t>
      </w:r>
      <w:r w:rsidR="00544783">
        <w:rPr>
          <w:rFonts w:asciiTheme="majorHAnsi" w:eastAsia="Times New Roman" w:hAnsiTheme="majorHAnsi"/>
          <w:b/>
          <w:bCs/>
          <w:color w:val="4F81BD" w:themeColor="accent1"/>
          <w:sz w:val="20"/>
          <w:szCs w:val="20"/>
        </w:rPr>
        <w:t xml:space="preserve"> CQ</w:t>
      </w:r>
      <w:r w:rsidRPr="00450AB7">
        <w:rPr>
          <w:rFonts w:asciiTheme="majorHAnsi" w:eastAsia="Times New Roman" w:hAnsiTheme="majorHAnsi"/>
          <w:b/>
          <w:bCs/>
          <w:color w:val="4F81BD" w:themeColor="accent1"/>
          <w:sz w:val="20"/>
          <w:szCs w:val="20"/>
        </w:rPr>
        <w:t>?</w:t>
      </w:r>
    </w:p>
    <w:p w:rsidR="0019710F" w:rsidRDefault="0019710F" w:rsidP="001754A7">
      <w:pPr>
        <w:pStyle w:val="ListParagraph"/>
        <w:numPr>
          <w:ilvl w:val="0"/>
          <w:numId w:val="0"/>
        </w:numPr>
        <w:spacing w:before="100" w:beforeAutospacing="1" w:after="100" w:afterAutospacing="1"/>
        <w:ind w:left="360"/>
        <w:rPr>
          <w:rFonts w:asciiTheme="minorHAnsi" w:hAnsiTheme="minorHAnsi" w:cs="Arial"/>
          <w:color w:val="000000"/>
          <w:sz w:val="20"/>
          <w:szCs w:val="20"/>
        </w:rPr>
      </w:pPr>
      <w:r w:rsidRPr="0019710F">
        <w:rPr>
          <w:rFonts w:asciiTheme="minorHAnsi" w:hAnsiTheme="minorHAnsi" w:cs="Arial"/>
          <w:color w:val="000000"/>
          <w:sz w:val="20"/>
          <w:szCs w:val="20"/>
        </w:rPr>
        <w:t>The typical website structure for an Adobe CQ5/AEM project begins wit</w:t>
      </w:r>
      <w:r>
        <w:rPr>
          <w:rFonts w:asciiTheme="minorHAnsi" w:hAnsiTheme="minorHAnsi" w:cs="Arial"/>
          <w:color w:val="000000"/>
          <w:sz w:val="20"/>
          <w:szCs w:val="20"/>
        </w:rPr>
        <w:t xml:space="preserve">h /content in the URL structure. </w:t>
      </w:r>
      <w:r w:rsidRPr="0019710F">
        <w:rPr>
          <w:rFonts w:asciiTheme="minorHAnsi" w:hAnsiTheme="minorHAnsi" w:cs="Arial"/>
          <w:color w:val="000000"/>
          <w:sz w:val="20"/>
          <w:szCs w:val="20"/>
        </w:rPr>
        <w:t xml:space="preserve">This is not an ideal </w:t>
      </w:r>
      <w:r w:rsidR="00171A4D" w:rsidRPr="0019710F">
        <w:rPr>
          <w:rFonts w:asciiTheme="minorHAnsi" w:hAnsiTheme="minorHAnsi" w:cs="Arial"/>
          <w:color w:val="000000"/>
          <w:sz w:val="20"/>
          <w:szCs w:val="20"/>
        </w:rPr>
        <w:t xml:space="preserve">URL </w:t>
      </w:r>
      <w:r w:rsidRPr="0019710F">
        <w:rPr>
          <w:rFonts w:asciiTheme="minorHAnsi" w:hAnsiTheme="minorHAnsi" w:cs="Arial"/>
          <w:color w:val="000000"/>
          <w:sz w:val="20"/>
          <w:szCs w:val="20"/>
        </w:rPr>
        <w:t xml:space="preserve">path most people would like for their site.  To address this concern we </w:t>
      </w:r>
      <w:r w:rsidR="00171A4D">
        <w:rPr>
          <w:rFonts w:asciiTheme="minorHAnsi" w:hAnsiTheme="minorHAnsi" w:cs="Arial"/>
          <w:color w:val="000000"/>
          <w:sz w:val="20"/>
          <w:szCs w:val="20"/>
        </w:rPr>
        <w:t>can rewrite the URLs.</w:t>
      </w:r>
    </w:p>
    <w:p w:rsidR="001754A7" w:rsidRPr="0019710F" w:rsidRDefault="001754A7" w:rsidP="001754A7">
      <w:pPr>
        <w:pStyle w:val="ListParagraph"/>
        <w:numPr>
          <w:ilvl w:val="0"/>
          <w:numId w:val="0"/>
        </w:numPr>
        <w:spacing w:before="100" w:beforeAutospacing="1" w:after="100" w:afterAutospacing="1"/>
        <w:ind w:left="360"/>
        <w:rPr>
          <w:rFonts w:asciiTheme="minorHAnsi" w:hAnsiTheme="minorHAnsi"/>
          <w:color w:val="333333"/>
          <w:sz w:val="20"/>
          <w:szCs w:val="20"/>
        </w:rPr>
      </w:pPr>
    </w:p>
    <w:p w:rsidR="003773CF" w:rsidRPr="00544783" w:rsidRDefault="003773CF" w:rsidP="002E0A78">
      <w:pPr>
        <w:pStyle w:val="ListParagraph"/>
        <w:numPr>
          <w:ilvl w:val="0"/>
          <w:numId w:val="40"/>
        </w:numPr>
        <w:spacing w:before="100" w:beforeAutospacing="1" w:after="100" w:afterAutospacing="1"/>
        <w:rPr>
          <w:rFonts w:asciiTheme="majorHAnsi" w:eastAsia="Times New Roman" w:hAnsiTheme="majorHAnsi"/>
          <w:b/>
          <w:bCs/>
          <w:color w:val="4F81BD" w:themeColor="accent1"/>
          <w:sz w:val="20"/>
          <w:szCs w:val="20"/>
        </w:rPr>
      </w:pPr>
      <w:r w:rsidRPr="00544783">
        <w:rPr>
          <w:rFonts w:asciiTheme="majorHAnsi" w:eastAsia="Times New Roman" w:hAnsiTheme="majorHAnsi"/>
          <w:b/>
          <w:bCs/>
          <w:color w:val="4F81BD" w:themeColor="accent1"/>
          <w:sz w:val="20"/>
          <w:szCs w:val="20"/>
        </w:rPr>
        <w:t>Vanity URL in CQ?</w:t>
      </w:r>
    </w:p>
    <w:p w:rsidR="003773CF" w:rsidRPr="00450AB7" w:rsidRDefault="003773CF" w:rsidP="001754A7">
      <w:pPr>
        <w:pStyle w:val="ListParagraph"/>
        <w:numPr>
          <w:ilvl w:val="0"/>
          <w:numId w:val="0"/>
        </w:numPr>
        <w:spacing w:before="100" w:beforeAutospacing="1" w:after="100" w:afterAutospacing="1"/>
        <w:ind w:left="360"/>
        <w:rPr>
          <w:color w:val="000000"/>
          <w:sz w:val="20"/>
          <w:szCs w:val="20"/>
        </w:rPr>
      </w:pPr>
      <w:r w:rsidRPr="00450AB7">
        <w:rPr>
          <w:color w:val="000000"/>
          <w:sz w:val="20"/>
          <w:szCs w:val="20"/>
        </w:rPr>
        <w:t xml:space="preserve"> </w:t>
      </w:r>
      <w:r w:rsidRPr="0019710F">
        <w:rPr>
          <w:rFonts w:asciiTheme="minorHAnsi" w:hAnsiTheme="minorHAnsi" w:cs="Arial"/>
          <w:color w:val="000000"/>
          <w:sz w:val="20"/>
          <w:szCs w:val="20"/>
        </w:rPr>
        <w:t>For some sites there might be a requirement to create a friendly</w:t>
      </w:r>
      <w:r>
        <w:rPr>
          <w:rFonts w:asciiTheme="minorHAnsi" w:hAnsiTheme="minorHAnsi" w:cs="Arial"/>
          <w:color w:val="000000"/>
          <w:sz w:val="20"/>
          <w:szCs w:val="20"/>
        </w:rPr>
        <w:t>/shorter/more expressive</w:t>
      </w:r>
      <w:r w:rsidRPr="0019710F">
        <w:rPr>
          <w:rFonts w:asciiTheme="minorHAnsi" w:hAnsiTheme="minorHAnsi" w:cs="Arial"/>
          <w:color w:val="000000"/>
          <w:sz w:val="20"/>
          <w:szCs w:val="20"/>
        </w:rPr>
        <w:t xml:space="preserve"> </w:t>
      </w:r>
      <w:r>
        <w:rPr>
          <w:rFonts w:asciiTheme="minorHAnsi" w:hAnsiTheme="minorHAnsi" w:cs="Arial"/>
          <w:color w:val="000000"/>
          <w:sz w:val="20"/>
          <w:szCs w:val="20"/>
        </w:rPr>
        <w:t>URL</w:t>
      </w:r>
      <w:r w:rsidRPr="0019710F">
        <w:rPr>
          <w:rFonts w:asciiTheme="minorHAnsi" w:hAnsiTheme="minorHAnsi" w:cs="Arial"/>
          <w:color w:val="000000"/>
          <w:sz w:val="20"/>
          <w:szCs w:val="20"/>
        </w:rPr>
        <w:t xml:space="preserve"> for navigating into your site.  </w:t>
      </w:r>
      <w:r w:rsidRPr="003773CF">
        <w:rPr>
          <w:rFonts w:asciiTheme="minorHAnsi" w:hAnsiTheme="minorHAnsi" w:cs="Arial"/>
          <w:color w:val="000000"/>
          <w:sz w:val="20"/>
          <w:szCs w:val="20"/>
        </w:rPr>
        <w:t xml:space="preserve">Vanity URL allows us to </w:t>
      </w:r>
      <w:r>
        <w:rPr>
          <w:rFonts w:asciiTheme="minorHAnsi" w:hAnsiTheme="minorHAnsi" w:cs="Arial"/>
          <w:color w:val="000000"/>
          <w:sz w:val="20"/>
          <w:szCs w:val="20"/>
        </w:rPr>
        <w:t>do so.</w:t>
      </w:r>
    </w:p>
    <w:p w:rsidR="00BC34B0" w:rsidRPr="00404277" w:rsidRDefault="00BC34B0" w:rsidP="001754A7">
      <w:pPr>
        <w:pStyle w:val="ListParagraph"/>
        <w:numPr>
          <w:ilvl w:val="0"/>
          <w:numId w:val="0"/>
        </w:numPr>
        <w:spacing w:before="100" w:beforeAutospacing="1" w:after="100" w:afterAutospacing="1"/>
        <w:ind w:left="360"/>
        <w:rPr>
          <w:rFonts w:asciiTheme="minorHAnsi" w:hAnsiTheme="minorHAnsi" w:cs="Arial"/>
          <w:b/>
          <w:color w:val="000000"/>
          <w:sz w:val="20"/>
          <w:szCs w:val="20"/>
        </w:rPr>
      </w:pPr>
      <w:r w:rsidRPr="00404277">
        <w:rPr>
          <w:rFonts w:asciiTheme="minorHAnsi" w:hAnsiTheme="minorHAnsi" w:cs="Arial"/>
          <w:b/>
          <w:color w:val="000000"/>
          <w:sz w:val="20"/>
          <w:szCs w:val="20"/>
        </w:rPr>
        <w:t>Steps:</w:t>
      </w:r>
    </w:p>
    <w:p w:rsidR="00BC34B0" w:rsidRDefault="00BC34B0" w:rsidP="002E0A78">
      <w:pPr>
        <w:pStyle w:val="ListParagraph"/>
        <w:numPr>
          <w:ilvl w:val="0"/>
          <w:numId w:val="38"/>
        </w:numPr>
        <w:ind w:left="1080"/>
        <w:jc w:val="both"/>
        <w:rPr>
          <w:rFonts w:asciiTheme="minorHAnsi" w:hAnsiTheme="minorHAnsi" w:cs="Arial"/>
          <w:color w:val="000000"/>
          <w:sz w:val="20"/>
          <w:szCs w:val="20"/>
        </w:rPr>
      </w:pPr>
      <w:r>
        <w:rPr>
          <w:rFonts w:asciiTheme="minorHAnsi" w:hAnsiTheme="minorHAnsi" w:cs="Arial"/>
          <w:color w:val="000000"/>
          <w:sz w:val="20"/>
          <w:szCs w:val="20"/>
        </w:rPr>
        <w:t xml:space="preserve">Go to </w:t>
      </w:r>
      <w:hyperlink r:id="rId32" w:history="1">
        <w:r w:rsidRPr="0019710F">
          <w:rPr>
            <w:rFonts w:asciiTheme="minorHAnsi" w:hAnsiTheme="minorHAnsi" w:cs="Arial"/>
            <w:color w:val="000000"/>
            <w:sz w:val="20"/>
            <w:szCs w:val="20"/>
          </w:rPr>
          <w:t>http://host:port/system/console/configMgr</w:t>
        </w:r>
      </w:hyperlink>
    </w:p>
    <w:p w:rsidR="00BC34B0" w:rsidRPr="0019710F" w:rsidRDefault="00BC34B0" w:rsidP="002E0A78">
      <w:pPr>
        <w:pStyle w:val="ListParagraph"/>
        <w:numPr>
          <w:ilvl w:val="0"/>
          <w:numId w:val="38"/>
        </w:numPr>
        <w:ind w:left="1080"/>
        <w:jc w:val="both"/>
        <w:rPr>
          <w:rFonts w:asciiTheme="minorHAnsi" w:hAnsiTheme="minorHAnsi" w:cs="Arial"/>
          <w:color w:val="000000"/>
          <w:sz w:val="20"/>
          <w:szCs w:val="20"/>
        </w:rPr>
      </w:pPr>
      <w:r>
        <w:rPr>
          <w:rFonts w:asciiTheme="minorHAnsi" w:hAnsiTheme="minorHAnsi" w:cs="Arial"/>
          <w:color w:val="000000"/>
          <w:sz w:val="20"/>
          <w:szCs w:val="20"/>
        </w:rPr>
        <w:t>Click on “Apache Sling JCR Resource Resolver”</w:t>
      </w:r>
    </w:p>
    <w:p w:rsidR="00BC34B0" w:rsidRDefault="00BC34B0" w:rsidP="002E0A78">
      <w:pPr>
        <w:pStyle w:val="ListParagraph"/>
        <w:numPr>
          <w:ilvl w:val="0"/>
          <w:numId w:val="38"/>
        </w:numPr>
        <w:ind w:left="1080"/>
        <w:jc w:val="both"/>
        <w:rPr>
          <w:rFonts w:asciiTheme="minorHAnsi" w:hAnsiTheme="minorHAnsi" w:cs="Arial"/>
          <w:color w:val="000000"/>
          <w:sz w:val="20"/>
          <w:szCs w:val="20"/>
        </w:rPr>
      </w:pPr>
      <w:r>
        <w:rPr>
          <w:rFonts w:asciiTheme="minorHAnsi" w:hAnsiTheme="minorHAnsi" w:cs="Arial"/>
          <w:color w:val="000000"/>
          <w:sz w:val="20"/>
          <w:szCs w:val="20"/>
        </w:rPr>
        <w:t>Add the required entries in “Vanity URLs” field.</w:t>
      </w:r>
    </w:p>
    <w:p w:rsidR="00BC34B0" w:rsidRPr="00BC34B0" w:rsidRDefault="00BC34B0" w:rsidP="001754A7">
      <w:pPr>
        <w:ind w:left="720"/>
        <w:jc w:val="both"/>
        <w:rPr>
          <w:rFonts w:asciiTheme="minorHAnsi" w:hAnsiTheme="minorHAnsi" w:cs="Arial"/>
          <w:color w:val="000000"/>
          <w:sz w:val="20"/>
          <w:szCs w:val="20"/>
        </w:rPr>
      </w:pPr>
      <w:r w:rsidRPr="00BC34B0">
        <w:rPr>
          <w:rFonts w:asciiTheme="minorHAnsi" w:hAnsiTheme="minorHAnsi" w:cs="Arial"/>
          <w:b/>
          <w:color w:val="000000"/>
          <w:sz w:val="20"/>
          <w:szCs w:val="20"/>
        </w:rPr>
        <w:t>Ex:</w:t>
      </w:r>
      <w:r w:rsidRPr="00BC34B0">
        <w:rPr>
          <w:rFonts w:asciiTheme="minorHAnsi" w:hAnsiTheme="minorHAnsi" w:cs="Arial"/>
          <w:color w:val="000000"/>
          <w:sz w:val="20"/>
          <w:szCs w:val="20"/>
        </w:rPr>
        <w:t xml:space="preserve"> /content/</w:t>
      </w:r>
      <w:proofErr w:type="spellStart"/>
      <w:r w:rsidR="002034CD">
        <w:rPr>
          <w:rFonts w:asciiTheme="minorHAnsi" w:hAnsiTheme="minorHAnsi" w:cs="Arial"/>
          <w:color w:val="000000"/>
          <w:sz w:val="20"/>
          <w:szCs w:val="20"/>
        </w:rPr>
        <w:t>en</w:t>
      </w:r>
      <w:proofErr w:type="spellEnd"/>
      <w:r w:rsidR="002034CD">
        <w:rPr>
          <w:rFonts w:asciiTheme="minorHAnsi" w:hAnsiTheme="minorHAnsi" w:cs="Arial"/>
          <w:color w:val="000000"/>
          <w:sz w:val="20"/>
          <w:szCs w:val="20"/>
        </w:rPr>
        <w:t>/us/products</w:t>
      </w:r>
      <w:r w:rsidRPr="00BC34B0">
        <w:rPr>
          <w:rFonts w:asciiTheme="minorHAnsi" w:hAnsiTheme="minorHAnsi" w:cs="Arial"/>
          <w:color w:val="000000"/>
          <w:sz w:val="20"/>
          <w:szCs w:val="20"/>
        </w:rPr>
        <w:t>:/</w:t>
      </w:r>
      <w:proofErr w:type="spellStart"/>
      <w:r w:rsidR="002034CD">
        <w:rPr>
          <w:rFonts w:asciiTheme="minorHAnsi" w:hAnsiTheme="minorHAnsi" w:cs="Arial"/>
          <w:color w:val="000000"/>
          <w:sz w:val="20"/>
          <w:szCs w:val="20"/>
        </w:rPr>
        <w:t>myProducts</w:t>
      </w:r>
      <w:proofErr w:type="spellEnd"/>
    </w:p>
    <w:p w:rsidR="001018D0" w:rsidRDefault="00BC34B0" w:rsidP="005A5C26">
      <w:pPr>
        <w:ind w:left="720" w:hanging="360"/>
        <w:jc w:val="both"/>
        <w:rPr>
          <w:rFonts w:asciiTheme="minorHAnsi" w:hAnsiTheme="minorHAnsi" w:cs="Arial"/>
          <w:color w:val="000000"/>
          <w:sz w:val="20"/>
          <w:szCs w:val="20"/>
        </w:rPr>
      </w:pPr>
      <w:r>
        <w:rPr>
          <w:rFonts w:asciiTheme="minorHAnsi" w:hAnsiTheme="minorHAnsi" w:cs="Arial"/>
          <w:color w:val="000000"/>
          <w:sz w:val="20"/>
          <w:szCs w:val="20"/>
        </w:rPr>
        <w:t xml:space="preserve">  </w:t>
      </w:r>
    </w:p>
    <w:p w:rsidR="0019710F" w:rsidRPr="00544783" w:rsidRDefault="001018D0" w:rsidP="002E0A78">
      <w:pPr>
        <w:pStyle w:val="ListParagraph"/>
        <w:numPr>
          <w:ilvl w:val="0"/>
          <w:numId w:val="41"/>
        </w:numPr>
        <w:spacing w:before="100" w:beforeAutospacing="1" w:after="100" w:afterAutospacing="1"/>
        <w:rPr>
          <w:rFonts w:asciiTheme="majorHAnsi" w:eastAsia="Times New Roman" w:hAnsiTheme="majorHAnsi"/>
          <w:b/>
          <w:bCs/>
          <w:color w:val="4F81BD" w:themeColor="accent1"/>
          <w:sz w:val="20"/>
          <w:szCs w:val="20"/>
        </w:rPr>
      </w:pPr>
      <w:r w:rsidRPr="00544783">
        <w:rPr>
          <w:rFonts w:asciiTheme="majorHAnsi" w:eastAsia="Times New Roman" w:hAnsiTheme="majorHAnsi"/>
          <w:b/>
          <w:bCs/>
          <w:color w:val="4F81BD" w:themeColor="accent1"/>
          <w:sz w:val="20"/>
          <w:szCs w:val="20"/>
        </w:rPr>
        <w:t>What is resource mapping?</w:t>
      </w:r>
      <w:r w:rsidR="00BC34B0" w:rsidRPr="00544783">
        <w:rPr>
          <w:rFonts w:asciiTheme="minorHAnsi" w:hAnsiTheme="minorHAnsi" w:cs="Arial"/>
          <w:color w:val="000000"/>
          <w:sz w:val="20"/>
          <w:szCs w:val="20"/>
        </w:rPr>
        <w:t xml:space="preserve">  </w:t>
      </w:r>
    </w:p>
    <w:p w:rsidR="00544783" w:rsidRPr="00AB14F8" w:rsidRDefault="00544783" w:rsidP="001754A7">
      <w:pPr>
        <w:pStyle w:val="ListParagraph"/>
        <w:numPr>
          <w:ilvl w:val="0"/>
          <w:numId w:val="0"/>
        </w:numPr>
        <w:spacing w:before="100" w:beforeAutospacing="1" w:after="100" w:afterAutospacing="1"/>
        <w:ind w:left="360"/>
        <w:rPr>
          <w:rFonts w:asciiTheme="minorHAnsi" w:hAnsiTheme="minorHAnsi"/>
          <w:b/>
          <w:color w:val="333333"/>
          <w:sz w:val="20"/>
          <w:szCs w:val="20"/>
        </w:rPr>
      </w:pPr>
      <w:r w:rsidRPr="00AB14F8">
        <w:rPr>
          <w:rFonts w:asciiTheme="minorHAnsi" w:hAnsiTheme="minorHAnsi" w:cs="Arial"/>
          <w:b/>
          <w:color w:val="000000"/>
          <w:sz w:val="20"/>
          <w:szCs w:val="20"/>
        </w:rPr>
        <w:t>Sling</w:t>
      </w:r>
      <w:r w:rsidR="00D01CF0">
        <w:rPr>
          <w:rFonts w:asciiTheme="minorHAnsi" w:hAnsiTheme="minorHAnsi" w:cs="Arial"/>
          <w:b/>
          <w:color w:val="000000"/>
          <w:sz w:val="20"/>
          <w:szCs w:val="20"/>
        </w:rPr>
        <w:t xml:space="preserve"> JCR</w:t>
      </w:r>
      <w:r w:rsidRPr="00AB14F8">
        <w:rPr>
          <w:rFonts w:asciiTheme="minorHAnsi" w:hAnsiTheme="minorHAnsi" w:cs="Arial"/>
          <w:b/>
          <w:color w:val="000000"/>
          <w:sz w:val="20"/>
          <w:szCs w:val="20"/>
        </w:rPr>
        <w:t xml:space="preserve"> Resource Resolver (</w:t>
      </w:r>
      <w:r w:rsidRPr="00AB14F8">
        <w:rPr>
          <w:rFonts w:asciiTheme="minorHAnsi" w:hAnsiTheme="minorHAnsi" w:cs="Arial"/>
          <w:color w:val="000000"/>
          <w:sz w:val="20"/>
          <w:szCs w:val="20"/>
        </w:rPr>
        <w:t>Configurable</w:t>
      </w:r>
      <w:r w:rsidRPr="00AB14F8">
        <w:rPr>
          <w:rFonts w:asciiTheme="minorHAnsi" w:hAnsiTheme="minorHAnsi" w:cs="Arial"/>
          <w:b/>
          <w:color w:val="000000"/>
          <w:sz w:val="20"/>
          <w:szCs w:val="20"/>
        </w:rPr>
        <w:t>)</w:t>
      </w:r>
    </w:p>
    <w:p w:rsidR="00544783" w:rsidRDefault="00544783" w:rsidP="001754A7">
      <w:pPr>
        <w:pStyle w:val="ListParagraph"/>
        <w:numPr>
          <w:ilvl w:val="0"/>
          <w:numId w:val="0"/>
        </w:numPr>
        <w:spacing w:before="100" w:beforeAutospacing="1" w:after="100" w:afterAutospacing="1"/>
        <w:ind w:left="360"/>
        <w:rPr>
          <w:rFonts w:asciiTheme="minorHAnsi" w:hAnsiTheme="minorHAnsi" w:cs="Arial"/>
          <w:color w:val="000000"/>
          <w:sz w:val="20"/>
          <w:szCs w:val="20"/>
        </w:rPr>
      </w:pPr>
      <w:r w:rsidRPr="0019710F">
        <w:rPr>
          <w:rFonts w:asciiTheme="minorHAnsi" w:hAnsiTheme="minorHAnsi" w:cs="Arial"/>
          <w:color w:val="000000"/>
          <w:sz w:val="20"/>
          <w:szCs w:val="20"/>
        </w:rPr>
        <w:t xml:space="preserve">Inside AEM you can configure the Sling Resource Resolver to filter out the initial path of your site structure. </w:t>
      </w:r>
    </w:p>
    <w:p w:rsidR="00544783" w:rsidRPr="00404277" w:rsidRDefault="00544783" w:rsidP="001754A7">
      <w:pPr>
        <w:pStyle w:val="ListParagraph"/>
        <w:numPr>
          <w:ilvl w:val="0"/>
          <w:numId w:val="0"/>
        </w:numPr>
        <w:spacing w:before="100" w:beforeAutospacing="1" w:after="100" w:afterAutospacing="1"/>
        <w:ind w:left="360"/>
        <w:rPr>
          <w:rFonts w:asciiTheme="minorHAnsi" w:hAnsiTheme="minorHAnsi" w:cs="Arial"/>
          <w:b/>
          <w:color w:val="000000"/>
          <w:sz w:val="20"/>
          <w:szCs w:val="20"/>
        </w:rPr>
      </w:pPr>
      <w:r w:rsidRPr="00404277">
        <w:rPr>
          <w:rFonts w:asciiTheme="minorHAnsi" w:hAnsiTheme="minorHAnsi" w:cs="Arial"/>
          <w:b/>
          <w:color w:val="000000"/>
          <w:sz w:val="20"/>
          <w:szCs w:val="20"/>
        </w:rPr>
        <w:t>Steps:</w:t>
      </w:r>
    </w:p>
    <w:p w:rsidR="00544783" w:rsidRDefault="00544783" w:rsidP="002E0A78">
      <w:pPr>
        <w:pStyle w:val="ListParagraph"/>
        <w:numPr>
          <w:ilvl w:val="0"/>
          <w:numId w:val="38"/>
        </w:numPr>
        <w:ind w:left="1080"/>
        <w:jc w:val="both"/>
        <w:rPr>
          <w:rFonts w:asciiTheme="minorHAnsi" w:hAnsiTheme="minorHAnsi" w:cs="Arial"/>
          <w:color w:val="000000"/>
          <w:sz w:val="20"/>
          <w:szCs w:val="20"/>
        </w:rPr>
      </w:pPr>
      <w:r>
        <w:rPr>
          <w:rFonts w:asciiTheme="minorHAnsi" w:hAnsiTheme="minorHAnsi" w:cs="Arial"/>
          <w:color w:val="000000"/>
          <w:sz w:val="20"/>
          <w:szCs w:val="20"/>
        </w:rPr>
        <w:t xml:space="preserve">Go to </w:t>
      </w:r>
      <w:hyperlink r:id="rId33" w:history="1">
        <w:r w:rsidRPr="0019710F">
          <w:rPr>
            <w:rFonts w:asciiTheme="minorHAnsi" w:hAnsiTheme="minorHAnsi" w:cs="Arial"/>
            <w:color w:val="000000"/>
            <w:sz w:val="20"/>
            <w:szCs w:val="20"/>
          </w:rPr>
          <w:t>http://host:port/system/console/configMgr</w:t>
        </w:r>
      </w:hyperlink>
    </w:p>
    <w:p w:rsidR="00544783" w:rsidRPr="0019710F" w:rsidRDefault="00544783" w:rsidP="002E0A78">
      <w:pPr>
        <w:pStyle w:val="ListParagraph"/>
        <w:numPr>
          <w:ilvl w:val="0"/>
          <w:numId w:val="38"/>
        </w:numPr>
        <w:ind w:left="1080"/>
        <w:jc w:val="both"/>
        <w:rPr>
          <w:rFonts w:asciiTheme="minorHAnsi" w:hAnsiTheme="minorHAnsi" w:cs="Arial"/>
          <w:color w:val="000000"/>
          <w:sz w:val="20"/>
          <w:szCs w:val="20"/>
        </w:rPr>
      </w:pPr>
      <w:r>
        <w:rPr>
          <w:rFonts w:asciiTheme="minorHAnsi" w:hAnsiTheme="minorHAnsi" w:cs="Arial"/>
          <w:color w:val="000000"/>
          <w:sz w:val="20"/>
          <w:szCs w:val="20"/>
        </w:rPr>
        <w:t>Click on “Apache Sling JCR Resource Resolver”</w:t>
      </w:r>
    </w:p>
    <w:p w:rsidR="00544783" w:rsidRDefault="00544783" w:rsidP="002E0A78">
      <w:pPr>
        <w:pStyle w:val="ListParagraph"/>
        <w:numPr>
          <w:ilvl w:val="0"/>
          <w:numId w:val="38"/>
        </w:numPr>
        <w:ind w:left="1080"/>
        <w:jc w:val="both"/>
        <w:rPr>
          <w:rFonts w:asciiTheme="minorHAnsi" w:hAnsiTheme="minorHAnsi" w:cs="Arial"/>
          <w:color w:val="000000"/>
          <w:sz w:val="20"/>
          <w:szCs w:val="20"/>
        </w:rPr>
      </w:pPr>
      <w:r>
        <w:rPr>
          <w:rFonts w:asciiTheme="minorHAnsi" w:hAnsiTheme="minorHAnsi" w:cs="Arial"/>
          <w:color w:val="000000"/>
          <w:sz w:val="20"/>
          <w:szCs w:val="20"/>
        </w:rPr>
        <w:t>Add the required entries in “</w:t>
      </w:r>
      <w:r w:rsidRPr="0019710F">
        <w:rPr>
          <w:rFonts w:asciiTheme="minorHAnsi" w:hAnsiTheme="minorHAnsi" w:cs="Arial"/>
          <w:color w:val="000000"/>
          <w:sz w:val="20"/>
          <w:szCs w:val="20"/>
        </w:rPr>
        <w:t>URL Mappings</w:t>
      </w:r>
      <w:r>
        <w:rPr>
          <w:rFonts w:asciiTheme="minorHAnsi" w:hAnsiTheme="minorHAnsi" w:cs="Arial"/>
          <w:color w:val="000000"/>
          <w:sz w:val="20"/>
          <w:szCs w:val="20"/>
        </w:rPr>
        <w:t xml:space="preserve">” field </w:t>
      </w:r>
      <w:r w:rsidRPr="0019710F">
        <w:rPr>
          <w:rFonts w:asciiTheme="minorHAnsi" w:hAnsiTheme="minorHAnsi" w:cs="Arial"/>
          <w:color w:val="000000"/>
          <w:sz w:val="20"/>
          <w:szCs w:val="20"/>
        </w:rPr>
        <w:t xml:space="preserve">to remove the beginning portion of the URL you </w:t>
      </w:r>
    </w:p>
    <w:p w:rsidR="00544783" w:rsidRDefault="00544783" w:rsidP="001754A7">
      <w:pPr>
        <w:pStyle w:val="ListParagraph"/>
        <w:numPr>
          <w:ilvl w:val="0"/>
          <w:numId w:val="0"/>
        </w:numPr>
        <w:ind w:left="1080"/>
        <w:jc w:val="both"/>
        <w:rPr>
          <w:rFonts w:asciiTheme="minorHAnsi" w:hAnsiTheme="minorHAnsi" w:cs="Arial"/>
          <w:color w:val="000000"/>
          <w:sz w:val="20"/>
          <w:szCs w:val="20"/>
        </w:rPr>
      </w:pPr>
      <w:r w:rsidRPr="0019710F">
        <w:rPr>
          <w:rFonts w:asciiTheme="minorHAnsi" w:hAnsiTheme="minorHAnsi" w:cs="Arial"/>
          <w:color w:val="000000"/>
          <w:sz w:val="20"/>
          <w:szCs w:val="20"/>
        </w:rPr>
        <w:t xml:space="preserve">want </w:t>
      </w:r>
      <w:r>
        <w:rPr>
          <w:rFonts w:asciiTheme="minorHAnsi" w:hAnsiTheme="minorHAnsi" w:cs="Arial"/>
          <w:color w:val="000000"/>
          <w:sz w:val="20"/>
          <w:szCs w:val="20"/>
        </w:rPr>
        <w:t xml:space="preserve">to </w:t>
      </w:r>
      <w:r w:rsidRPr="0019710F">
        <w:rPr>
          <w:rFonts w:asciiTheme="minorHAnsi" w:hAnsiTheme="minorHAnsi" w:cs="Arial"/>
          <w:color w:val="000000"/>
          <w:sz w:val="20"/>
          <w:szCs w:val="20"/>
        </w:rPr>
        <w:t>remapped</w:t>
      </w:r>
      <w:r>
        <w:rPr>
          <w:rFonts w:asciiTheme="minorHAnsi" w:hAnsiTheme="minorHAnsi" w:cs="Arial"/>
          <w:color w:val="000000"/>
          <w:sz w:val="20"/>
          <w:szCs w:val="20"/>
        </w:rPr>
        <w:t>.</w:t>
      </w:r>
    </w:p>
    <w:p w:rsidR="00544783" w:rsidRPr="00BC34B0" w:rsidRDefault="00544783" w:rsidP="001754A7">
      <w:pPr>
        <w:ind w:left="1080" w:hanging="360"/>
        <w:jc w:val="both"/>
        <w:rPr>
          <w:rFonts w:asciiTheme="minorHAnsi" w:hAnsiTheme="minorHAnsi" w:cs="Arial"/>
          <w:color w:val="000000"/>
          <w:sz w:val="20"/>
          <w:szCs w:val="20"/>
        </w:rPr>
      </w:pPr>
      <w:r w:rsidRPr="00BC34B0">
        <w:rPr>
          <w:rFonts w:asciiTheme="minorHAnsi" w:hAnsiTheme="minorHAnsi" w:cs="Arial"/>
          <w:b/>
          <w:color w:val="000000"/>
          <w:sz w:val="20"/>
          <w:szCs w:val="20"/>
        </w:rPr>
        <w:t>Ex:</w:t>
      </w:r>
      <w:r w:rsidRPr="00BC34B0">
        <w:rPr>
          <w:rFonts w:asciiTheme="minorHAnsi" w:hAnsiTheme="minorHAnsi" w:cs="Arial"/>
          <w:color w:val="000000"/>
          <w:sz w:val="20"/>
          <w:szCs w:val="20"/>
        </w:rPr>
        <w:t xml:space="preserve"> /content/:/c/</w:t>
      </w:r>
    </w:p>
    <w:p w:rsidR="00544783" w:rsidRPr="00544783" w:rsidRDefault="00544783" w:rsidP="00AB14F8">
      <w:pPr>
        <w:ind w:left="1080" w:hanging="360"/>
        <w:jc w:val="both"/>
        <w:rPr>
          <w:rFonts w:asciiTheme="minorHAnsi" w:hAnsiTheme="minorHAnsi" w:cs="Arial"/>
          <w:color w:val="000000"/>
          <w:sz w:val="20"/>
          <w:szCs w:val="20"/>
        </w:rPr>
      </w:pPr>
      <w:r w:rsidRPr="00BC34B0">
        <w:rPr>
          <w:rFonts w:asciiTheme="minorHAnsi" w:hAnsiTheme="minorHAnsi" w:cs="Arial"/>
          <w:color w:val="000000"/>
          <w:sz w:val="20"/>
          <w:szCs w:val="20"/>
        </w:rPr>
        <w:t xml:space="preserve">      /bin/</w:t>
      </w:r>
      <w:proofErr w:type="spellStart"/>
      <w:r w:rsidRPr="00BC34B0">
        <w:rPr>
          <w:rFonts w:asciiTheme="minorHAnsi" w:hAnsiTheme="minorHAnsi" w:cs="Arial"/>
          <w:color w:val="000000"/>
          <w:sz w:val="20"/>
          <w:szCs w:val="20"/>
        </w:rPr>
        <w:t>wemservices</w:t>
      </w:r>
      <w:proofErr w:type="spellEnd"/>
      <w:r w:rsidRPr="00BC34B0">
        <w:rPr>
          <w:rFonts w:asciiTheme="minorHAnsi" w:hAnsiTheme="minorHAnsi" w:cs="Arial"/>
          <w:color w:val="000000"/>
          <w:sz w:val="20"/>
          <w:szCs w:val="20"/>
        </w:rPr>
        <w:t>/ratings/&gt;/c/services/</w:t>
      </w:r>
      <w:proofErr w:type="spellStart"/>
      <w:r w:rsidRPr="00BC34B0">
        <w:rPr>
          <w:rFonts w:asciiTheme="minorHAnsi" w:hAnsiTheme="minorHAnsi" w:cs="Arial"/>
          <w:color w:val="000000"/>
          <w:sz w:val="20"/>
          <w:szCs w:val="20"/>
        </w:rPr>
        <w:t>rc</w:t>
      </w:r>
      <w:proofErr w:type="spellEnd"/>
      <w:r w:rsidRPr="00BC34B0">
        <w:rPr>
          <w:rFonts w:asciiTheme="minorHAnsi" w:hAnsiTheme="minorHAnsi" w:cs="Arial"/>
          <w:color w:val="000000"/>
          <w:sz w:val="20"/>
          <w:szCs w:val="20"/>
        </w:rPr>
        <w:t>/</w:t>
      </w:r>
    </w:p>
    <w:p w:rsidR="0019710F" w:rsidRPr="005A5C26" w:rsidRDefault="0019710F" w:rsidP="00AB14F8">
      <w:pPr>
        <w:pStyle w:val="ListParagraph"/>
        <w:numPr>
          <w:ilvl w:val="0"/>
          <w:numId w:val="0"/>
        </w:numPr>
        <w:spacing w:before="100" w:beforeAutospacing="1" w:after="100" w:afterAutospacing="1"/>
        <w:ind w:left="360"/>
        <w:rPr>
          <w:rFonts w:asciiTheme="minorHAnsi" w:hAnsiTheme="minorHAnsi" w:cs="Arial"/>
          <w:b/>
          <w:color w:val="000000"/>
          <w:sz w:val="20"/>
          <w:szCs w:val="20"/>
        </w:rPr>
      </w:pPr>
      <w:r w:rsidRPr="005A5C26">
        <w:rPr>
          <w:rFonts w:asciiTheme="minorHAnsi" w:hAnsiTheme="minorHAnsi" w:cs="Arial"/>
          <w:b/>
          <w:color w:val="000000"/>
          <w:sz w:val="20"/>
          <w:szCs w:val="20"/>
        </w:rPr>
        <w:t>Sling Resource Mappings</w:t>
      </w:r>
    </w:p>
    <w:p w:rsidR="005A5C26" w:rsidRDefault="0019710F" w:rsidP="00AB14F8">
      <w:pPr>
        <w:pStyle w:val="ListParagraph"/>
        <w:numPr>
          <w:ilvl w:val="0"/>
          <w:numId w:val="0"/>
        </w:numPr>
        <w:spacing w:before="100" w:beforeAutospacing="1" w:after="100" w:afterAutospacing="1"/>
        <w:ind w:left="360"/>
        <w:rPr>
          <w:rFonts w:asciiTheme="minorHAnsi" w:hAnsiTheme="minorHAnsi" w:cs="Arial"/>
          <w:color w:val="000000"/>
          <w:sz w:val="20"/>
          <w:szCs w:val="20"/>
        </w:rPr>
      </w:pPr>
      <w:r w:rsidRPr="005A5C26">
        <w:rPr>
          <w:rFonts w:asciiTheme="minorHAnsi" w:hAnsiTheme="minorHAnsi" w:cs="Arial"/>
          <w:color w:val="000000"/>
          <w:sz w:val="20"/>
          <w:szCs w:val="20"/>
        </w:rPr>
        <w:t xml:space="preserve">If you wish to keep </w:t>
      </w:r>
      <w:r w:rsidR="001018D0" w:rsidRPr="005A5C26">
        <w:rPr>
          <w:rFonts w:asciiTheme="minorHAnsi" w:hAnsiTheme="minorHAnsi" w:cs="Arial"/>
          <w:color w:val="000000"/>
          <w:sz w:val="20"/>
          <w:szCs w:val="20"/>
        </w:rPr>
        <w:t xml:space="preserve">URL </w:t>
      </w:r>
      <w:r w:rsidRPr="005A5C26">
        <w:rPr>
          <w:rFonts w:asciiTheme="minorHAnsi" w:hAnsiTheme="minorHAnsi" w:cs="Arial"/>
          <w:color w:val="000000"/>
          <w:sz w:val="20"/>
          <w:szCs w:val="20"/>
        </w:rPr>
        <w:t>mapping rules outside of the author’s control then y</w:t>
      </w:r>
      <w:r w:rsidR="00F82167">
        <w:rPr>
          <w:rFonts w:asciiTheme="minorHAnsi" w:hAnsiTheme="minorHAnsi" w:cs="Arial"/>
          <w:color w:val="000000"/>
          <w:sz w:val="20"/>
          <w:szCs w:val="20"/>
        </w:rPr>
        <w:t>ou should utilize the Resource m</w:t>
      </w:r>
      <w:r w:rsidRPr="005A5C26">
        <w:rPr>
          <w:rFonts w:asciiTheme="minorHAnsi" w:hAnsiTheme="minorHAnsi" w:cs="Arial"/>
          <w:color w:val="000000"/>
          <w:sz w:val="20"/>
          <w:szCs w:val="20"/>
        </w:rPr>
        <w:t xml:space="preserve">apping features in Sling.  Under </w:t>
      </w:r>
      <w:r w:rsidR="00F82167">
        <w:rPr>
          <w:rFonts w:asciiTheme="minorHAnsi" w:hAnsiTheme="minorHAnsi" w:cs="Arial"/>
          <w:color w:val="000000"/>
          <w:sz w:val="20"/>
          <w:szCs w:val="20"/>
        </w:rPr>
        <w:t>“</w:t>
      </w:r>
      <w:r w:rsidRPr="005A5C26">
        <w:rPr>
          <w:rFonts w:asciiTheme="minorHAnsi" w:hAnsiTheme="minorHAnsi" w:cs="Arial"/>
          <w:color w:val="000000"/>
          <w:sz w:val="20"/>
          <w:szCs w:val="20"/>
        </w:rPr>
        <w:t>/</w:t>
      </w:r>
      <w:proofErr w:type="spellStart"/>
      <w:r w:rsidRPr="005A5C26">
        <w:rPr>
          <w:rFonts w:asciiTheme="minorHAnsi" w:hAnsiTheme="minorHAnsi" w:cs="Arial"/>
          <w:color w:val="000000"/>
          <w:sz w:val="20"/>
          <w:szCs w:val="20"/>
        </w:rPr>
        <w:t>etc</w:t>
      </w:r>
      <w:proofErr w:type="spellEnd"/>
      <w:r w:rsidRPr="005A5C26">
        <w:rPr>
          <w:rFonts w:asciiTheme="minorHAnsi" w:hAnsiTheme="minorHAnsi" w:cs="Arial"/>
          <w:color w:val="000000"/>
          <w:sz w:val="20"/>
          <w:szCs w:val="20"/>
        </w:rPr>
        <w:t>/map/http</w:t>
      </w:r>
      <w:r w:rsidR="00F82167">
        <w:rPr>
          <w:rFonts w:asciiTheme="minorHAnsi" w:hAnsiTheme="minorHAnsi" w:cs="Arial"/>
          <w:color w:val="000000"/>
          <w:sz w:val="20"/>
          <w:szCs w:val="20"/>
        </w:rPr>
        <w:t>”</w:t>
      </w:r>
      <w:r w:rsidRPr="005A5C26">
        <w:rPr>
          <w:rFonts w:asciiTheme="minorHAnsi" w:hAnsiTheme="minorHAnsi" w:cs="Arial"/>
          <w:color w:val="000000"/>
          <w:sz w:val="20"/>
          <w:szCs w:val="20"/>
        </w:rPr>
        <w:t xml:space="preserve"> </w:t>
      </w:r>
      <w:r w:rsidR="00F82167">
        <w:rPr>
          <w:rFonts w:asciiTheme="minorHAnsi" w:hAnsiTheme="minorHAnsi" w:cs="Arial"/>
          <w:color w:val="000000"/>
          <w:sz w:val="20"/>
          <w:szCs w:val="20"/>
        </w:rPr>
        <w:t xml:space="preserve">you can create nodes of the </w:t>
      </w:r>
      <w:r w:rsidRPr="005A5C26">
        <w:rPr>
          <w:rFonts w:asciiTheme="minorHAnsi" w:hAnsiTheme="minorHAnsi" w:cs="Arial"/>
          <w:color w:val="000000"/>
          <w:sz w:val="20"/>
          <w:szCs w:val="20"/>
        </w:rPr>
        <w:t xml:space="preserve">type </w:t>
      </w:r>
      <w:r w:rsidR="00F82167">
        <w:rPr>
          <w:rFonts w:asciiTheme="minorHAnsi" w:hAnsiTheme="minorHAnsi" w:cs="Arial"/>
          <w:color w:val="000000"/>
          <w:sz w:val="20"/>
          <w:szCs w:val="20"/>
        </w:rPr>
        <w:t>“</w:t>
      </w:r>
      <w:proofErr w:type="spellStart"/>
      <w:r w:rsidRPr="005A5C26">
        <w:rPr>
          <w:rFonts w:asciiTheme="minorHAnsi" w:hAnsiTheme="minorHAnsi" w:cs="Arial"/>
          <w:color w:val="000000"/>
          <w:sz w:val="20"/>
          <w:szCs w:val="20"/>
        </w:rPr>
        <w:t>sling:Mapping</w:t>
      </w:r>
      <w:proofErr w:type="spellEnd"/>
      <w:r w:rsidR="00F82167">
        <w:rPr>
          <w:rFonts w:asciiTheme="minorHAnsi" w:hAnsiTheme="minorHAnsi" w:cs="Arial"/>
          <w:color w:val="000000"/>
          <w:sz w:val="20"/>
          <w:szCs w:val="20"/>
        </w:rPr>
        <w:t>”</w:t>
      </w:r>
      <w:r w:rsidRPr="005A5C26">
        <w:rPr>
          <w:rFonts w:asciiTheme="minorHAnsi" w:hAnsiTheme="minorHAnsi" w:cs="Arial"/>
          <w:color w:val="000000"/>
          <w:sz w:val="20"/>
          <w:szCs w:val="20"/>
        </w:rPr>
        <w:t xml:space="preserve"> that will allow you to do the same thing as vanity </w:t>
      </w:r>
      <w:r w:rsidR="00F82167" w:rsidRPr="005A5C26">
        <w:rPr>
          <w:rFonts w:asciiTheme="minorHAnsi" w:hAnsiTheme="minorHAnsi" w:cs="Arial"/>
          <w:color w:val="000000"/>
          <w:sz w:val="20"/>
          <w:szCs w:val="20"/>
        </w:rPr>
        <w:t>URL</w:t>
      </w:r>
      <w:r w:rsidRPr="005A5C26">
        <w:rPr>
          <w:rFonts w:asciiTheme="minorHAnsi" w:hAnsiTheme="minorHAnsi" w:cs="Arial"/>
          <w:color w:val="000000"/>
          <w:sz w:val="20"/>
          <w:szCs w:val="20"/>
        </w:rPr>
        <w:t xml:space="preserve">s.  These nodes require two properties to be set: </w:t>
      </w:r>
      <w:r w:rsidR="00F82167">
        <w:rPr>
          <w:rFonts w:asciiTheme="minorHAnsi" w:hAnsiTheme="minorHAnsi" w:cs="Arial"/>
          <w:color w:val="000000"/>
          <w:sz w:val="20"/>
          <w:szCs w:val="20"/>
        </w:rPr>
        <w:t>“</w:t>
      </w:r>
      <w:proofErr w:type="spellStart"/>
      <w:r w:rsidRPr="005A5C26">
        <w:rPr>
          <w:rFonts w:asciiTheme="minorHAnsi" w:hAnsiTheme="minorHAnsi" w:cs="Arial"/>
          <w:color w:val="000000"/>
          <w:sz w:val="20"/>
          <w:szCs w:val="20"/>
        </w:rPr>
        <w:t>sling:match</w:t>
      </w:r>
      <w:proofErr w:type="spellEnd"/>
      <w:r w:rsidR="00F82167">
        <w:rPr>
          <w:rFonts w:asciiTheme="minorHAnsi" w:hAnsiTheme="minorHAnsi" w:cs="Arial"/>
          <w:color w:val="000000"/>
          <w:sz w:val="20"/>
          <w:szCs w:val="20"/>
        </w:rPr>
        <w:t>”</w:t>
      </w:r>
      <w:r w:rsidRPr="005A5C26">
        <w:rPr>
          <w:rFonts w:asciiTheme="minorHAnsi" w:hAnsiTheme="minorHAnsi" w:cs="Arial"/>
          <w:color w:val="000000"/>
          <w:sz w:val="20"/>
          <w:szCs w:val="20"/>
        </w:rPr>
        <w:t xml:space="preserve"> and </w:t>
      </w:r>
      <w:r w:rsidR="00F82167">
        <w:rPr>
          <w:rFonts w:asciiTheme="minorHAnsi" w:hAnsiTheme="minorHAnsi" w:cs="Arial"/>
          <w:color w:val="000000"/>
          <w:sz w:val="20"/>
          <w:szCs w:val="20"/>
        </w:rPr>
        <w:t>“</w:t>
      </w:r>
      <w:proofErr w:type="spellStart"/>
      <w:r w:rsidRPr="005A5C26">
        <w:rPr>
          <w:rFonts w:asciiTheme="minorHAnsi" w:hAnsiTheme="minorHAnsi" w:cs="Arial"/>
          <w:color w:val="000000"/>
          <w:sz w:val="20"/>
          <w:szCs w:val="20"/>
        </w:rPr>
        <w:t>sling:internalRedirect</w:t>
      </w:r>
      <w:proofErr w:type="spellEnd"/>
      <w:r w:rsidR="00F82167">
        <w:rPr>
          <w:rFonts w:asciiTheme="minorHAnsi" w:hAnsiTheme="minorHAnsi" w:cs="Arial"/>
          <w:color w:val="000000"/>
          <w:sz w:val="20"/>
          <w:szCs w:val="20"/>
        </w:rPr>
        <w:t>”</w:t>
      </w:r>
      <w:r w:rsidRPr="005A5C26">
        <w:rPr>
          <w:rFonts w:asciiTheme="minorHAnsi" w:hAnsiTheme="minorHAnsi" w:cs="Arial"/>
          <w:color w:val="000000"/>
          <w:sz w:val="20"/>
          <w:szCs w:val="20"/>
        </w:rPr>
        <w:t xml:space="preserve">.  The </w:t>
      </w:r>
      <w:proofErr w:type="spellStart"/>
      <w:r w:rsidRPr="005A5C26">
        <w:rPr>
          <w:rFonts w:asciiTheme="minorHAnsi" w:hAnsiTheme="minorHAnsi" w:cs="Arial"/>
          <w:color w:val="000000"/>
          <w:sz w:val="20"/>
          <w:szCs w:val="20"/>
        </w:rPr>
        <w:t>sling:match</w:t>
      </w:r>
      <w:proofErr w:type="spellEnd"/>
      <w:r w:rsidRPr="005A5C26">
        <w:rPr>
          <w:rFonts w:asciiTheme="minorHAnsi" w:hAnsiTheme="minorHAnsi" w:cs="Arial"/>
          <w:color w:val="000000"/>
          <w:sz w:val="20"/>
          <w:szCs w:val="20"/>
        </w:rPr>
        <w:t xml:space="preserve"> property uses regular expression to evaluate the </w:t>
      </w:r>
      <w:proofErr w:type="spellStart"/>
      <w:r w:rsidRPr="005A5C26">
        <w:rPr>
          <w:rFonts w:asciiTheme="minorHAnsi" w:hAnsiTheme="minorHAnsi" w:cs="Arial"/>
          <w:color w:val="000000"/>
          <w:sz w:val="20"/>
          <w:szCs w:val="20"/>
        </w:rPr>
        <w:t>url</w:t>
      </w:r>
      <w:proofErr w:type="spellEnd"/>
      <w:r w:rsidRPr="005A5C26">
        <w:rPr>
          <w:rFonts w:asciiTheme="minorHAnsi" w:hAnsiTheme="minorHAnsi" w:cs="Arial"/>
          <w:color w:val="000000"/>
          <w:sz w:val="20"/>
          <w:szCs w:val="20"/>
        </w:rPr>
        <w:t xml:space="preserve"> to match.  If the </w:t>
      </w:r>
      <w:proofErr w:type="spellStart"/>
      <w:r w:rsidRPr="005A5C26">
        <w:rPr>
          <w:rFonts w:asciiTheme="minorHAnsi" w:hAnsiTheme="minorHAnsi" w:cs="Arial"/>
          <w:color w:val="000000"/>
          <w:sz w:val="20"/>
          <w:szCs w:val="20"/>
        </w:rPr>
        <w:t>url</w:t>
      </w:r>
      <w:proofErr w:type="spellEnd"/>
      <w:r w:rsidRPr="005A5C26">
        <w:rPr>
          <w:rFonts w:asciiTheme="minorHAnsi" w:hAnsiTheme="minorHAnsi" w:cs="Arial"/>
          <w:color w:val="000000"/>
          <w:sz w:val="20"/>
          <w:szCs w:val="20"/>
        </w:rPr>
        <w:t xml:space="preserve"> is matched then the request is redirected to the path set in the </w:t>
      </w:r>
      <w:proofErr w:type="spellStart"/>
      <w:r w:rsidRPr="005A5C26">
        <w:rPr>
          <w:rFonts w:asciiTheme="minorHAnsi" w:hAnsiTheme="minorHAnsi" w:cs="Arial"/>
          <w:color w:val="000000"/>
          <w:sz w:val="20"/>
          <w:szCs w:val="20"/>
        </w:rPr>
        <w:t>sling:internalRedirect</w:t>
      </w:r>
      <w:proofErr w:type="spellEnd"/>
      <w:r w:rsidRPr="005A5C26">
        <w:rPr>
          <w:rFonts w:asciiTheme="minorHAnsi" w:hAnsiTheme="minorHAnsi" w:cs="Arial"/>
          <w:color w:val="000000"/>
          <w:sz w:val="20"/>
          <w:szCs w:val="20"/>
        </w:rPr>
        <w:t xml:space="preserve"> property.  </w:t>
      </w:r>
    </w:p>
    <w:tbl>
      <w:tblPr>
        <w:tblpPr w:leftFromText="180" w:rightFromText="180" w:vertAnchor="text" w:horzAnchor="page" w:tblpX="2567" w:tblpY="414"/>
        <w:tblW w:w="6089" w:type="dxa"/>
        <w:shd w:val="clear" w:color="auto" w:fill="FFFFFF"/>
        <w:tblCellMar>
          <w:left w:w="0" w:type="dxa"/>
          <w:right w:w="0" w:type="dxa"/>
        </w:tblCellMar>
        <w:tblLook w:val="04A0" w:firstRow="1" w:lastRow="0" w:firstColumn="1" w:lastColumn="0" w:noHBand="0" w:noVBand="1"/>
      </w:tblPr>
      <w:tblGrid>
        <w:gridCol w:w="2788"/>
        <w:gridCol w:w="3301"/>
      </w:tblGrid>
      <w:tr w:rsidR="00AB14F8" w:rsidRPr="0090308C" w:rsidTr="00AB14F8">
        <w:trPr>
          <w:trHeight w:val="18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AB14F8" w:rsidRPr="0090308C" w:rsidRDefault="00AB14F8" w:rsidP="00AB14F8">
            <w:pPr>
              <w:rPr>
                <w:rFonts w:asciiTheme="minorHAnsi" w:hAnsiTheme="minorHAnsi" w:cs="Arial"/>
                <w:b/>
                <w:color w:val="000000"/>
                <w:sz w:val="20"/>
                <w:szCs w:val="20"/>
              </w:rPr>
            </w:pPr>
            <w:r w:rsidRPr="0090308C">
              <w:rPr>
                <w:rFonts w:asciiTheme="minorHAnsi" w:hAnsiTheme="minorHAnsi" w:cs="Arial"/>
                <w:b/>
                <w:color w:val="000000"/>
                <w:sz w:val="20"/>
                <w:szCs w:val="20"/>
              </w:rPr>
              <w:t>Domain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AB14F8" w:rsidRPr="0090308C" w:rsidRDefault="00AB14F8" w:rsidP="00AB14F8">
            <w:pPr>
              <w:rPr>
                <w:rFonts w:asciiTheme="minorHAnsi" w:hAnsiTheme="minorHAnsi" w:cs="Arial"/>
                <w:b/>
                <w:color w:val="000000"/>
                <w:sz w:val="20"/>
                <w:szCs w:val="20"/>
              </w:rPr>
            </w:pPr>
            <w:r w:rsidRPr="0090308C">
              <w:rPr>
                <w:rFonts w:asciiTheme="minorHAnsi" w:hAnsiTheme="minorHAnsi" w:cs="Arial"/>
                <w:b/>
                <w:color w:val="000000"/>
                <w:sz w:val="20"/>
                <w:szCs w:val="20"/>
              </w:rPr>
              <w:t>Content branch</w:t>
            </w:r>
          </w:p>
        </w:tc>
      </w:tr>
      <w:tr w:rsidR="00AB14F8" w:rsidRPr="0090308C" w:rsidTr="00AB14F8">
        <w:trPr>
          <w:trHeight w:val="183"/>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AB14F8" w:rsidRPr="0090308C" w:rsidRDefault="00AB14F8" w:rsidP="00AB14F8">
            <w:pPr>
              <w:rPr>
                <w:rFonts w:asciiTheme="minorHAnsi" w:hAnsiTheme="minorHAnsi" w:cs="Arial"/>
                <w:color w:val="000000"/>
                <w:sz w:val="20"/>
                <w:szCs w:val="20"/>
              </w:rPr>
            </w:pPr>
            <w:r w:rsidRPr="0090308C">
              <w:rPr>
                <w:rFonts w:asciiTheme="minorHAnsi" w:hAnsiTheme="minorHAnsi" w:cs="Arial"/>
                <w:color w:val="000000"/>
                <w:sz w:val="20"/>
                <w:szCs w:val="20"/>
              </w:rPr>
              <w:t>www.geometrixx.fr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AB14F8" w:rsidRPr="0090308C" w:rsidRDefault="00AB14F8" w:rsidP="00AB14F8">
            <w:pPr>
              <w:rPr>
                <w:rFonts w:asciiTheme="minorHAnsi" w:hAnsiTheme="minorHAnsi" w:cs="Arial"/>
                <w:color w:val="000000"/>
                <w:sz w:val="20"/>
                <w:szCs w:val="20"/>
              </w:rPr>
            </w:pPr>
            <w:r w:rsidRPr="0090308C">
              <w:rPr>
                <w:rFonts w:asciiTheme="minorHAnsi" w:hAnsiTheme="minorHAnsi" w:cs="Arial"/>
                <w:color w:val="000000"/>
                <w:sz w:val="20"/>
                <w:szCs w:val="20"/>
              </w:rPr>
              <w:t>/content/</w:t>
            </w:r>
            <w:proofErr w:type="spellStart"/>
            <w:r w:rsidRPr="0090308C">
              <w:rPr>
                <w:rFonts w:asciiTheme="minorHAnsi" w:hAnsiTheme="minorHAnsi" w:cs="Arial"/>
                <w:color w:val="000000"/>
                <w:sz w:val="20"/>
                <w:szCs w:val="20"/>
              </w:rPr>
              <w:t>geometrixx</w:t>
            </w:r>
            <w:proofErr w:type="spellEnd"/>
            <w:r w:rsidRPr="0090308C">
              <w:rPr>
                <w:rFonts w:asciiTheme="minorHAnsi" w:hAnsiTheme="minorHAnsi" w:cs="Arial"/>
                <w:color w:val="000000"/>
                <w:sz w:val="20"/>
                <w:szCs w:val="20"/>
              </w:rPr>
              <w:t>/</w:t>
            </w:r>
            <w:proofErr w:type="spellStart"/>
            <w:r w:rsidRPr="0090308C">
              <w:rPr>
                <w:rFonts w:asciiTheme="minorHAnsi" w:hAnsiTheme="minorHAnsi" w:cs="Arial"/>
                <w:color w:val="000000"/>
                <w:sz w:val="20"/>
                <w:szCs w:val="20"/>
              </w:rPr>
              <w:t>fr</w:t>
            </w:r>
            <w:proofErr w:type="spellEnd"/>
          </w:p>
        </w:tc>
      </w:tr>
      <w:tr w:rsidR="00AB14F8" w:rsidRPr="0090308C" w:rsidTr="00AB14F8">
        <w:trPr>
          <w:trHeight w:val="189"/>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AB14F8" w:rsidRPr="0090308C" w:rsidRDefault="00AB14F8" w:rsidP="00AB14F8">
            <w:pPr>
              <w:rPr>
                <w:rFonts w:asciiTheme="minorHAnsi" w:hAnsiTheme="minorHAnsi" w:cs="Arial"/>
                <w:color w:val="000000"/>
                <w:sz w:val="20"/>
                <w:szCs w:val="20"/>
              </w:rPr>
            </w:pPr>
            <w:r w:rsidRPr="0090308C">
              <w:rPr>
                <w:rFonts w:asciiTheme="minorHAnsi" w:hAnsiTheme="minorHAnsi" w:cs="Arial"/>
                <w:color w:val="000000"/>
                <w:sz w:val="20"/>
                <w:szCs w:val="20"/>
              </w:rPr>
              <w:t>www.geometrixx.de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60" w:type="dxa"/>
              <w:left w:w="90" w:type="dxa"/>
              <w:bottom w:w="60" w:type="dxa"/>
              <w:right w:w="90" w:type="dxa"/>
            </w:tcMar>
            <w:vAlign w:val="center"/>
            <w:hideMark/>
          </w:tcPr>
          <w:p w:rsidR="00AB14F8" w:rsidRPr="0090308C" w:rsidRDefault="00AB14F8" w:rsidP="00AB14F8">
            <w:pPr>
              <w:rPr>
                <w:rFonts w:asciiTheme="minorHAnsi" w:hAnsiTheme="minorHAnsi" w:cs="Arial"/>
                <w:color w:val="000000"/>
                <w:sz w:val="20"/>
                <w:szCs w:val="20"/>
              </w:rPr>
            </w:pPr>
            <w:r w:rsidRPr="0090308C">
              <w:rPr>
                <w:rFonts w:asciiTheme="minorHAnsi" w:hAnsiTheme="minorHAnsi" w:cs="Arial"/>
                <w:color w:val="000000"/>
                <w:sz w:val="20"/>
                <w:szCs w:val="20"/>
              </w:rPr>
              <w:t>/content/</w:t>
            </w:r>
            <w:proofErr w:type="spellStart"/>
            <w:r w:rsidRPr="0090308C">
              <w:rPr>
                <w:rFonts w:asciiTheme="minorHAnsi" w:hAnsiTheme="minorHAnsi" w:cs="Arial"/>
                <w:color w:val="000000"/>
                <w:sz w:val="20"/>
                <w:szCs w:val="20"/>
              </w:rPr>
              <w:t>geometrixx</w:t>
            </w:r>
            <w:proofErr w:type="spellEnd"/>
            <w:r w:rsidRPr="0090308C">
              <w:rPr>
                <w:rFonts w:asciiTheme="minorHAnsi" w:hAnsiTheme="minorHAnsi" w:cs="Arial"/>
                <w:color w:val="000000"/>
                <w:sz w:val="20"/>
                <w:szCs w:val="20"/>
              </w:rPr>
              <w:t>/de</w:t>
            </w:r>
          </w:p>
        </w:tc>
      </w:tr>
    </w:tbl>
    <w:p w:rsidR="005A5C26" w:rsidRDefault="00AB14F8" w:rsidP="00AB14F8">
      <w:pPr>
        <w:pStyle w:val="ListParagraph"/>
        <w:numPr>
          <w:ilvl w:val="0"/>
          <w:numId w:val="0"/>
        </w:numPr>
        <w:spacing w:before="100" w:beforeAutospacing="1" w:after="100" w:afterAutospacing="1"/>
        <w:ind w:left="360"/>
        <w:rPr>
          <w:rStyle w:val="HTMLCode"/>
          <w:rFonts w:eastAsiaTheme="minorEastAsia"/>
          <w:color w:val="333333"/>
          <w:sz w:val="16"/>
          <w:szCs w:val="16"/>
        </w:rPr>
      </w:pPr>
      <w:r>
        <w:rPr>
          <w:rFonts w:asciiTheme="minorHAnsi" w:hAnsiTheme="minorHAnsi" w:cs="Arial"/>
          <w:color w:val="000000"/>
          <w:sz w:val="20"/>
          <w:szCs w:val="20"/>
        </w:rPr>
        <w:t>Ex:</w:t>
      </w:r>
    </w:p>
    <w:p w:rsidR="0090308C" w:rsidRDefault="0090308C" w:rsidP="005A5C26">
      <w:pPr>
        <w:spacing w:line="231" w:lineRule="atLeast"/>
        <w:rPr>
          <w:rStyle w:val="HTMLCode"/>
          <w:color w:val="333333"/>
          <w:sz w:val="16"/>
          <w:szCs w:val="16"/>
        </w:rPr>
      </w:pPr>
    </w:p>
    <w:p w:rsidR="0090308C" w:rsidRDefault="0090308C" w:rsidP="005A5C26">
      <w:pPr>
        <w:spacing w:line="231" w:lineRule="atLeast"/>
        <w:rPr>
          <w:rStyle w:val="HTMLCode"/>
          <w:color w:val="333333"/>
          <w:sz w:val="16"/>
          <w:szCs w:val="16"/>
        </w:rPr>
      </w:pPr>
    </w:p>
    <w:p w:rsidR="0090308C" w:rsidRDefault="0090308C" w:rsidP="005A5C26">
      <w:pPr>
        <w:spacing w:line="231" w:lineRule="atLeast"/>
        <w:rPr>
          <w:rStyle w:val="HTMLCode"/>
          <w:color w:val="333333"/>
          <w:sz w:val="16"/>
          <w:szCs w:val="16"/>
        </w:rPr>
      </w:pPr>
    </w:p>
    <w:p w:rsidR="0090308C" w:rsidRDefault="0090308C" w:rsidP="005A5C26">
      <w:pPr>
        <w:spacing w:line="231" w:lineRule="atLeast"/>
        <w:rPr>
          <w:rStyle w:val="HTMLCode"/>
          <w:color w:val="333333"/>
          <w:sz w:val="16"/>
          <w:szCs w:val="16"/>
        </w:rPr>
      </w:pPr>
    </w:p>
    <w:p w:rsidR="0090308C" w:rsidRDefault="0090308C" w:rsidP="005A5C26">
      <w:pPr>
        <w:spacing w:line="231" w:lineRule="atLeast"/>
        <w:rPr>
          <w:rStyle w:val="HTMLCode"/>
          <w:color w:val="333333"/>
          <w:sz w:val="16"/>
          <w:szCs w:val="16"/>
        </w:rPr>
      </w:pPr>
    </w:p>
    <w:p w:rsidR="0090308C" w:rsidRDefault="0090308C" w:rsidP="005A5C26">
      <w:pPr>
        <w:spacing w:line="231" w:lineRule="atLeast"/>
        <w:rPr>
          <w:rStyle w:val="HTMLCode"/>
          <w:color w:val="333333"/>
          <w:sz w:val="16"/>
          <w:szCs w:val="16"/>
        </w:rPr>
      </w:pP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w:t>
      </w:r>
      <w:proofErr w:type="spellStart"/>
      <w:r w:rsidRPr="005A5C26">
        <w:rPr>
          <w:rStyle w:val="HTMLCode"/>
          <w:color w:val="333333"/>
          <w:sz w:val="16"/>
          <w:szCs w:val="16"/>
        </w:rPr>
        <w:t>etc</w:t>
      </w:r>
      <w:proofErr w:type="spellEnd"/>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/map                       (</w:t>
      </w:r>
      <w:proofErr w:type="spellStart"/>
      <w:r w:rsidRPr="005A5C26">
        <w:rPr>
          <w:rStyle w:val="HTMLCode"/>
          <w:color w:val="333333"/>
          <w:sz w:val="16"/>
          <w:szCs w:val="16"/>
        </w:rPr>
        <w:t>sling:Folder</w:t>
      </w:r>
      <w:proofErr w:type="spellEnd"/>
      <w:r w:rsidRPr="005A5C26">
        <w:rPr>
          <w:rStyle w:val="HTMLCode"/>
          <w:color w:val="333333"/>
          <w:sz w:val="16"/>
          <w:szCs w:val="16"/>
        </w:rPr>
        <w:t>)</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/http                   (</w:t>
      </w:r>
      <w:proofErr w:type="spellStart"/>
      <w:r w:rsidRPr="005A5C26">
        <w:rPr>
          <w:rStyle w:val="HTMLCode"/>
          <w:color w:val="333333"/>
          <w:sz w:val="16"/>
          <w:szCs w:val="16"/>
        </w:rPr>
        <w:t>sling:OrderedFolder</w:t>
      </w:r>
      <w:proofErr w:type="spellEnd"/>
      <w:r w:rsidRPr="005A5C26">
        <w:rPr>
          <w:rStyle w:val="HTMLCode"/>
          <w:color w:val="333333"/>
          <w:sz w:val="16"/>
          <w:szCs w:val="16"/>
        </w:rPr>
        <w:t>)</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www_geometrixx_fr</w:t>
      </w:r>
      <w:proofErr w:type="spellEnd"/>
      <w:r w:rsidRPr="005A5C26">
        <w:rPr>
          <w:rStyle w:val="HTMLCode"/>
          <w:color w:val="333333"/>
          <w:sz w:val="16"/>
          <w:szCs w:val="16"/>
        </w:rPr>
        <w:t>   (</w:t>
      </w:r>
      <w:proofErr w:type="spellStart"/>
      <w:r w:rsidRPr="005A5C26">
        <w:rPr>
          <w:rStyle w:val="HTMLCode"/>
          <w:color w:val="333333"/>
          <w:sz w:val="16"/>
          <w:szCs w:val="16"/>
        </w:rPr>
        <w:t>sling:Mapping</w:t>
      </w:r>
      <w:proofErr w:type="spellEnd"/>
      <w:r w:rsidRPr="005A5C26">
        <w:rPr>
          <w:rStyle w:val="HTMLCode"/>
          <w:color w:val="333333"/>
          <w:sz w:val="16"/>
          <w:szCs w:val="16"/>
        </w:rPr>
        <w:t>)</w:t>
      </w:r>
    </w:p>
    <w:p w:rsidR="005A5C26" w:rsidRDefault="005A5C26" w:rsidP="005A5C26">
      <w:pPr>
        <w:spacing w:line="231" w:lineRule="atLeast"/>
        <w:rPr>
          <w:rStyle w:val="HTMLCode"/>
          <w:color w:val="333333"/>
          <w:sz w:val="16"/>
          <w:szCs w:val="16"/>
        </w:rPr>
      </w:pPr>
      <w:r w:rsidRPr="005A5C26">
        <w:rPr>
          <w:rStyle w:val="HTMLCode"/>
          <w:color w:val="333333"/>
          <w:sz w:val="16"/>
          <w:szCs w:val="16"/>
        </w:rPr>
        <w:t>         /www.geometrixx.fr   (</w:t>
      </w:r>
      <w:proofErr w:type="spellStart"/>
      <w:r w:rsidRPr="005A5C26">
        <w:rPr>
          <w:rStyle w:val="HTMLCode"/>
          <w:color w:val="333333"/>
          <w:sz w:val="16"/>
          <w:szCs w:val="16"/>
        </w:rPr>
        <w:t>sling:Mapping</w:t>
      </w:r>
      <w:proofErr w:type="spellEnd"/>
      <w:r w:rsidRPr="005A5C26">
        <w:rPr>
          <w:rStyle w:val="HTMLCode"/>
          <w:color w:val="333333"/>
          <w:sz w:val="16"/>
          <w:szCs w:val="16"/>
        </w:rPr>
        <w:t>)</w:t>
      </w:r>
    </w:p>
    <w:p w:rsidR="005A5C26" w:rsidRDefault="005A5C26" w:rsidP="005A5C26">
      <w:pPr>
        <w:spacing w:line="231" w:lineRule="atLeast"/>
        <w:rPr>
          <w:rStyle w:val="HTMLCode"/>
          <w:color w:val="333333"/>
          <w:sz w:val="16"/>
          <w:szCs w:val="16"/>
        </w:rPr>
      </w:pPr>
    </w:p>
    <w:p w:rsidR="005A5C26" w:rsidRDefault="005A5C26" w:rsidP="005A5C26">
      <w:pPr>
        <w:spacing w:line="231" w:lineRule="atLeast"/>
        <w:rPr>
          <w:rStyle w:val="HTMLCode"/>
          <w:color w:val="333333"/>
          <w:sz w:val="16"/>
          <w:szCs w:val="16"/>
        </w:rPr>
      </w:pP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jcr:primaryType</w:t>
      </w:r>
      <w:proofErr w:type="spellEnd"/>
      <w:r w:rsidRPr="005A5C26">
        <w:rPr>
          <w:rStyle w:val="HTMLCode"/>
          <w:color w:val="333333"/>
          <w:sz w:val="16"/>
          <w:szCs w:val="16"/>
        </w:rPr>
        <w:t>": "</w:t>
      </w:r>
      <w:proofErr w:type="spellStart"/>
      <w:r w:rsidRPr="005A5C26">
        <w:rPr>
          <w:rStyle w:val="HTMLCode"/>
          <w:color w:val="333333"/>
          <w:sz w:val="16"/>
          <w:szCs w:val="16"/>
        </w:rPr>
        <w:t>sling:OrderedFolder</w:t>
      </w:r>
      <w:proofErr w:type="spellEnd"/>
      <w:r w:rsidRPr="005A5C26">
        <w:rPr>
          <w:rStyle w:val="HTMLCode"/>
          <w:color w:val="333333"/>
          <w:sz w:val="16"/>
          <w:szCs w:val="16"/>
        </w:rPr>
        <w:t>",</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www_geometrixx_fr</w:t>
      </w:r>
      <w:proofErr w:type="spellEnd"/>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sling:internalRedirect</w:t>
      </w:r>
      <w:proofErr w:type="spellEnd"/>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"/content/</w:t>
      </w:r>
      <w:proofErr w:type="spellStart"/>
      <w:r w:rsidRPr="005A5C26">
        <w:rPr>
          <w:rStyle w:val="HTMLCode"/>
          <w:color w:val="333333"/>
          <w:sz w:val="16"/>
          <w:szCs w:val="16"/>
        </w:rPr>
        <w:t>geometrixx</w:t>
      </w:r>
      <w:proofErr w:type="spellEnd"/>
      <w:r w:rsidRPr="005A5C26">
        <w:rPr>
          <w:rStyle w:val="HTMLCode"/>
          <w:color w:val="333333"/>
          <w:sz w:val="16"/>
          <w:szCs w:val="16"/>
        </w:rPr>
        <w:t>/fr.html"],</w:t>
      </w:r>
      <w:r w:rsidR="00253084">
        <w:rPr>
          <w:rStyle w:val="HTMLCode"/>
          <w:color w:val="333333"/>
          <w:sz w:val="16"/>
          <w:szCs w:val="16"/>
        </w:rPr>
        <w:t xml:space="preserve"> </w:t>
      </w:r>
      <w:r w:rsidRPr="005A5C26">
        <w:rPr>
          <w:rStyle w:val="HTMLCode"/>
          <w:color w:val="333333"/>
          <w:sz w:val="16"/>
          <w:szCs w:val="16"/>
        </w:rPr>
        <w:t>"</w:t>
      </w:r>
      <w:proofErr w:type="spellStart"/>
      <w:r w:rsidRPr="005A5C26">
        <w:rPr>
          <w:rStyle w:val="HTMLCode"/>
          <w:color w:val="333333"/>
          <w:sz w:val="16"/>
          <w:szCs w:val="16"/>
        </w:rPr>
        <w:t>jcr</w:t>
      </w:r>
      <w:proofErr w:type="gramStart"/>
      <w:r w:rsidRPr="005A5C26">
        <w:rPr>
          <w:rStyle w:val="HTMLCode"/>
          <w:color w:val="333333"/>
          <w:sz w:val="16"/>
          <w:szCs w:val="16"/>
        </w:rPr>
        <w:t>:primaryType</w:t>
      </w:r>
      <w:proofErr w:type="spellEnd"/>
      <w:proofErr w:type="gramEnd"/>
      <w:r w:rsidRPr="005A5C26">
        <w:rPr>
          <w:rStyle w:val="HTMLCode"/>
          <w:color w:val="333333"/>
          <w:sz w:val="16"/>
          <w:szCs w:val="16"/>
        </w:rPr>
        <w:t>": "</w:t>
      </w:r>
      <w:proofErr w:type="spellStart"/>
      <w:r w:rsidRPr="005A5C26">
        <w:rPr>
          <w:rStyle w:val="HTMLCode"/>
          <w:color w:val="333333"/>
          <w:sz w:val="16"/>
          <w:szCs w:val="16"/>
        </w:rPr>
        <w:t>sling:Mapping</w:t>
      </w:r>
      <w:proofErr w:type="spellEnd"/>
      <w:r w:rsidRPr="005A5C26">
        <w:rPr>
          <w:rStyle w:val="HTMLCode"/>
          <w:color w:val="333333"/>
          <w:sz w:val="16"/>
          <w:szCs w:val="16"/>
        </w:rPr>
        <w:t>",</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lastRenderedPageBreak/>
        <w:t>    "</w:t>
      </w:r>
      <w:proofErr w:type="spellStart"/>
      <w:r w:rsidRPr="005A5C26">
        <w:rPr>
          <w:rStyle w:val="HTMLCode"/>
          <w:color w:val="333333"/>
          <w:sz w:val="16"/>
          <w:szCs w:val="16"/>
        </w:rPr>
        <w:t>sling:match</w:t>
      </w:r>
      <w:proofErr w:type="spellEnd"/>
      <w:r w:rsidRPr="005A5C26">
        <w:rPr>
          <w:rStyle w:val="HTMLCode"/>
          <w:color w:val="333333"/>
          <w:sz w:val="16"/>
          <w:szCs w:val="16"/>
        </w:rPr>
        <w:t>": "www.geometrixx.fr/$"</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"www.geometrixx.fr":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sling:internalRedirect</w:t>
      </w:r>
      <w:proofErr w:type="spellEnd"/>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"/content/</w:t>
      </w:r>
      <w:proofErr w:type="spellStart"/>
      <w:r w:rsidRPr="005A5C26">
        <w:rPr>
          <w:rStyle w:val="HTMLCode"/>
          <w:color w:val="333333"/>
          <w:sz w:val="16"/>
          <w:szCs w:val="16"/>
        </w:rPr>
        <w:t>geometrixx</w:t>
      </w:r>
      <w:proofErr w:type="spellEnd"/>
      <w:r w:rsidRPr="005A5C26">
        <w:rPr>
          <w:rStyle w:val="HTMLCode"/>
          <w:color w:val="333333"/>
          <w:sz w:val="16"/>
          <w:szCs w:val="16"/>
        </w:rPr>
        <w:t>/</w:t>
      </w:r>
      <w:proofErr w:type="spellStart"/>
      <w:r w:rsidRPr="005A5C26">
        <w:rPr>
          <w:rStyle w:val="HTMLCode"/>
          <w:color w:val="333333"/>
          <w:sz w:val="16"/>
          <w:szCs w:val="16"/>
        </w:rPr>
        <w:t>fr</w:t>
      </w:r>
      <w:proofErr w:type="spellEnd"/>
      <w:r w:rsidRPr="005A5C26">
        <w:rPr>
          <w:rStyle w:val="HTMLCode"/>
          <w:color w:val="333333"/>
          <w:sz w:val="16"/>
          <w:szCs w:val="16"/>
        </w:rPr>
        <w:t>",</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jcr:primaryType</w:t>
      </w:r>
      <w:proofErr w:type="spellEnd"/>
      <w:r w:rsidRPr="005A5C26">
        <w:rPr>
          <w:rStyle w:val="HTMLCode"/>
          <w:color w:val="333333"/>
          <w:sz w:val="16"/>
          <w:szCs w:val="16"/>
        </w:rPr>
        <w:t>": "</w:t>
      </w:r>
      <w:proofErr w:type="spellStart"/>
      <w:r w:rsidRPr="005A5C26">
        <w:rPr>
          <w:rStyle w:val="HTMLCode"/>
          <w:color w:val="333333"/>
          <w:sz w:val="16"/>
          <w:szCs w:val="16"/>
        </w:rPr>
        <w:t>sling:Mapping</w:t>
      </w:r>
      <w:proofErr w:type="spellEnd"/>
      <w:r w:rsidRPr="005A5C26">
        <w:rPr>
          <w:rStyle w:val="HTMLCode"/>
          <w:color w:val="333333"/>
          <w:sz w:val="16"/>
          <w:szCs w:val="16"/>
        </w:rPr>
        <w:t>"</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www_geometrixx_de</w:t>
      </w:r>
      <w:proofErr w:type="spellEnd"/>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sling:internalRedirect</w:t>
      </w:r>
      <w:proofErr w:type="spellEnd"/>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"/content/</w:t>
      </w:r>
      <w:proofErr w:type="spellStart"/>
      <w:r w:rsidRPr="005A5C26">
        <w:rPr>
          <w:rStyle w:val="HTMLCode"/>
          <w:color w:val="333333"/>
          <w:sz w:val="16"/>
          <w:szCs w:val="16"/>
        </w:rPr>
        <w:t>geometrixx</w:t>
      </w:r>
      <w:proofErr w:type="spellEnd"/>
      <w:r w:rsidRPr="005A5C26">
        <w:rPr>
          <w:rStyle w:val="HTMLCode"/>
          <w:color w:val="333333"/>
          <w:sz w:val="16"/>
          <w:szCs w:val="16"/>
        </w:rPr>
        <w:t>/de.html"</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jcr:primaryType</w:t>
      </w:r>
      <w:proofErr w:type="spellEnd"/>
      <w:r w:rsidRPr="005A5C26">
        <w:rPr>
          <w:rStyle w:val="HTMLCode"/>
          <w:color w:val="333333"/>
          <w:sz w:val="16"/>
          <w:szCs w:val="16"/>
        </w:rPr>
        <w:t>": "</w:t>
      </w:r>
      <w:proofErr w:type="spellStart"/>
      <w:r w:rsidRPr="005A5C26">
        <w:rPr>
          <w:rStyle w:val="HTMLCode"/>
          <w:color w:val="333333"/>
          <w:sz w:val="16"/>
          <w:szCs w:val="16"/>
        </w:rPr>
        <w:t>sling:Mapping</w:t>
      </w:r>
      <w:proofErr w:type="spellEnd"/>
      <w:r w:rsidRPr="005A5C26">
        <w:rPr>
          <w:rStyle w:val="HTMLCode"/>
          <w:color w:val="333333"/>
          <w:sz w:val="16"/>
          <w:szCs w:val="16"/>
        </w:rPr>
        <w:t>",</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sling:match</w:t>
      </w:r>
      <w:proofErr w:type="spellEnd"/>
      <w:r w:rsidRPr="005A5C26">
        <w:rPr>
          <w:rStyle w:val="HTMLCode"/>
          <w:color w:val="333333"/>
          <w:sz w:val="16"/>
          <w:szCs w:val="16"/>
        </w:rPr>
        <w:t>": "www.geometrixx.de/$"</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"www.geometrixx.de":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sling:internalRedirect</w:t>
      </w:r>
      <w:proofErr w:type="spellEnd"/>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"/content/</w:t>
      </w:r>
      <w:proofErr w:type="spellStart"/>
      <w:r w:rsidRPr="005A5C26">
        <w:rPr>
          <w:rStyle w:val="HTMLCode"/>
          <w:color w:val="333333"/>
          <w:sz w:val="16"/>
          <w:szCs w:val="16"/>
        </w:rPr>
        <w:t>geometrixx</w:t>
      </w:r>
      <w:proofErr w:type="spellEnd"/>
      <w:r w:rsidRPr="005A5C26">
        <w:rPr>
          <w:rStyle w:val="HTMLCode"/>
          <w:color w:val="333333"/>
          <w:sz w:val="16"/>
          <w:szCs w:val="16"/>
        </w:rPr>
        <w:t>/de",</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roofErr w:type="spellStart"/>
      <w:r w:rsidRPr="005A5C26">
        <w:rPr>
          <w:rStyle w:val="HTMLCode"/>
          <w:color w:val="333333"/>
          <w:sz w:val="16"/>
          <w:szCs w:val="16"/>
        </w:rPr>
        <w:t>jcr:primaryType</w:t>
      </w:r>
      <w:proofErr w:type="spellEnd"/>
      <w:r w:rsidRPr="005A5C26">
        <w:rPr>
          <w:rStyle w:val="HTMLCode"/>
          <w:color w:val="333333"/>
          <w:sz w:val="16"/>
          <w:szCs w:val="16"/>
        </w:rPr>
        <w:t>": "</w:t>
      </w:r>
      <w:proofErr w:type="spellStart"/>
      <w:r w:rsidRPr="005A5C26">
        <w:rPr>
          <w:rStyle w:val="HTMLCode"/>
          <w:color w:val="333333"/>
          <w:sz w:val="16"/>
          <w:szCs w:val="16"/>
        </w:rPr>
        <w:t>sling:Mapping</w:t>
      </w:r>
      <w:proofErr w:type="spellEnd"/>
      <w:r w:rsidRPr="005A5C26">
        <w:rPr>
          <w:rStyle w:val="HTMLCode"/>
          <w:color w:val="333333"/>
          <w:sz w:val="16"/>
          <w:szCs w:val="16"/>
        </w:rPr>
        <w:t>"</w:t>
      </w:r>
    </w:p>
    <w:p w:rsidR="005A5C26" w:rsidRPr="005A5C26" w:rsidRDefault="005A5C26" w:rsidP="005A5C26">
      <w:pPr>
        <w:spacing w:line="231" w:lineRule="atLeast"/>
        <w:rPr>
          <w:rFonts w:ascii="Consolas" w:hAnsi="Consolas" w:cs="Consolas"/>
          <w:color w:val="333333"/>
          <w:sz w:val="16"/>
          <w:szCs w:val="16"/>
        </w:rPr>
      </w:pPr>
      <w:r w:rsidRPr="005A5C26">
        <w:rPr>
          <w:rStyle w:val="HTMLCode"/>
          <w:color w:val="333333"/>
          <w:sz w:val="16"/>
          <w:szCs w:val="16"/>
        </w:rPr>
        <w:t>  }</w:t>
      </w:r>
    </w:p>
    <w:p w:rsidR="0019710F" w:rsidRDefault="005A5C26" w:rsidP="00557795">
      <w:pPr>
        <w:spacing w:line="231" w:lineRule="atLeast"/>
        <w:rPr>
          <w:sz w:val="20"/>
          <w:szCs w:val="20"/>
        </w:rPr>
      </w:pPr>
      <w:r w:rsidRPr="005A5C26">
        <w:rPr>
          <w:rStyle w:val="HTMLCode"/>
          <w:color w:val="333333"/>
          <w:sz w:val="16"/>
          <w:szCs w:val="16"/>
        </w:rPr>
        <w:t>}</w:t>
      </w:r>
    </w:p>
    <w:p w:rsidR="00557795" w:rsidRDefault="00BC0BE0" w:rsidP="001754A7">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the role of Dispatcher in CQ5 and its advantages?</w:t>
      </w:r>
    </w:p>
    <w:p w:rsidR="00374515" w:rsidRPr="00450AB7" w:rsidRDefault="00374515" w:rsidP="00253084">
      <w:pPr>
        <w:pStyle w:val="ListParagraph"/>
        <w:numPr>
          <w:ilvl w:val="0"/>
          <w:numId w:val="0"/>
        </w:numPr>
        <w:spacing w:before="100" w:beforeAutospacing="1" w:after="100" w:afterAutospacing="1"/>
        <w:ind w:left="360"/>
        <w:rPr>
          <w:sz w:val="20"/>
          <w:szCs w:val="20"/>
        </w:rPr>
      </w:pPr>
      <w:r w:rsidRPr="00557795">
        <w:rPr>
          <w:rFonts w:asciiTheme="minorHAnsi" w:hAnsiTheme="minorHAnsi" w:cs="Arial"/>
          <w:color w:val="000000"/>
          <w:sz w:val="20"/>
          <w:szCs w:val="20"/>
        </w:rPr>
        <w:t xml:space="preserve">The Dispatcher is Adobe’s caching and load balancing tool. Dispatcher in conjunction </w:t>
      </w:r>
      <w:r w:rsidR="004A4618" w:rsidRPr="00557795">
        <w:rPr>
          <w:rFonts w:asciiTheme="minorHAnsi" w:hAnsiTheme="minorHAnsi" w:cs="Arial"/>
          <w:color w:val="000000"/>
          <w:sz w:val="20"/>
          <w:szCs w:val="20"/>
        </w:rPr>
        <w:t xml:space="preserve">with </w:t>
      </w:r>
      <w:r w:rsidR="00E577C8" w:rsidRPr="00557795">
        <w:rPr>
          <w:rFonts w:asciiTheme="minorHAnsi" w:hAnsiTheme="minorHAnsi" w:cs="Arial"/>
          <w:color w:val="000000"/>
          <w:sz w:val="20"/>
          <w:szCs w:val="20"/>
        </w:rPr>
        <w:t>a</w:t>
      </w:r>
      <w:r w:rsidR="00E447F2" w:rsidRPr="00557795">
        <w:rPr>
          <w:rFonts w:asciiTheme="minorHAnsi" w:hAnsiTheme="minorHAnsi" w:cs="Arial"/>
          <w:color w:val="000000"/>
          <w:sz w:val="20"/>
          <w:szCs w:val="20"/>
        </w:rPr>
        <w:t xml:space="preserve"> static web server (Apache </w:t>
      </w:r>
      <w:proofErr w:type="spellStart"/>
      <w:r w:rsidR="00E447F2" w:rsidRPr="00557795">
        <w:rPr>
          <w:rFonts w:asciiTheme="minorHAnsi" w:hAnsiTheme="minorHAnsi" w:cs="Arial"/>
          <w:color w:val="000000"/>
          <w:sz w:val="20"/>
          <w:szCs w:val="20"/>
        </w:rPr>
        <w:t>httpd</w:t>
      </w:r>
      <w:proofErr w:type="spellEnd"/>
      <w:r w:rsidR="00E447F2" w:rsidRPr="00557795">
        <w:rPr>
          <w:rFonts w:asciiTheme="minorHAnsi" w:hAnsiTheme="minorHAnsi" w:cs="Arial"/>
          <w:color w:val="000000"/>
          <w:sz w:val="20"/>
          <w:szCs w:val="20"/>
        </w:rPr>
        <w:t>, Mi</w:t>
      </w:r>
      <w:r w:rsidR="00E577C8" w:rsidRPr="00557795">
        <w:rPr>
          <w:rFonts w:asciiTheme="minorHAnsi" w:hAnsiTheme="minorHAnsi" w:cs="Arial"/>
          <w:color w:val="000000"/>
          <w:sz w:val="20"/>
          <w:szCs w:val="20"/>
        </w:rPr>
        <w:t xml:space="preserve">crosoft IIS, etc.) </w:t>
      </w:r>
      <w:r w:rsidR="00E447F2" w:rsidRPr="00557795">
        <w:rPr>
          <w:rFonts w:asciiTheme="minorHAnsi" w:hAnsiTheme="minorHAnsi" w:cs="Arial"/>
          <w:color w:val="000000"/>
          <w:sz w:val="20"/>
          <w:szCs w:val="20"/>
        </w:rPr>
        <w:t>caches web pages produced by the publish instance to improve performance</w:t>
      </w:r>
      <w:r w:rsidR="00E577C8" w:rsidRPr="00557795">
        <w:rPr>
          <w:rFonts w:asciiTheme="minorHAnsi" w:hAnsiTheme="minorHAnsi" w:cs="Arial"/>
          <w:color w:val="000000"/>
          <w:sz w:val="20"/>
          <w:szCs w:val="20"/>
        </w:rPr>
        <w:t xml:space="preserve"> also protects your application server from attack</w:t>
      </w:r>
      <w:r w:rsidR="00E447F2" w:rsidRPr="00557795">
        <w:rPr>
          <w:rFonts w:asciiTheme="minorHAnsi" w:hAnsiTheme="minorHAnsi" w:cs="Arial"/>
          <w:color w:val="000000"/>
          <w:sz w:val="20"/>
          <w:szCs w:val="20"/>
        </w:rPr>
        <w:t>.</w:t>
      </w:r>
      <w:r w:rsidR="00BC0BE0" w:rsidRPr="00557795">
        <w:rPr>
          <w:rFonts w:asciiTheme="minorHAnsi" w:hAnsiTheme="minorHAnsi" w:cs="Arial"/>
          <w:color w:val="000000"/>
          <w:sz w:val="20"/>
          <w:szCs w:val="20"/>
        </w:rPr>
        <w:t xml:space="preserve"> The goal of the dispatcher is to cache as much content as possible, so it does not need to access the layout engine.</w:t>
      </w:r>
      <w:r w:rsidRPr="00450AB7">
        <w:rPr>
          <w:noProof/>
          <w:sz w:val="20"/>
          <w:szCs w:val="20"/>
        </w:rPr>
        <w:drawing>
          <wp:inline distT="0" distB="0" distL="0" distR="0" wp14:anchorId="4882E769" wp14:editId="60F4937D">
            <wp:extent cx="5943600" cy="302643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43600" cy="3026437"/>
                    </a:xfrm>
                    <a:prstGeom prst="rect">
                      <a:avLst/>
                    </a:prstGeom>
                    <a:noFill/>
                    <a:ln w="9525">
                      <a:noFill/>
                      <a:miter lim="800000"/>
                      <a:headEnd/>
                      <a:tailEnd/>
                    </a:ln>
                  </pic:spPr>
                </pic:pic>
              </a:graphicData>
            </a:graphic>
          </wp:inline>
        </w:drawing>
      </w:r>
    </w:p>
    <w:p w:rsidR="00374515" w:rsidRPr="00450AB7" w:rsidRDefault="00374515" w:rsidP="00374515">
      <w:pPr>
        <w:pStyle w:val="Heading3"/>
        <w:shd w:val="clear" w:color="auto" w:fill="FFFFFF"/>
        <w:spacing w:before="451" w:after="129"/>
        <w:rPr>
          <w:rFonts w:ascii="Helvetica" w:hAnsi="Helvetica"/>
          <w:b w:val="0"/>
          <w:bCs w:val="0"/>
          <w:caps/>
          <w:color w:val="2F435F"/>
          <w:sz w:val="20"/>
          <w:szCs w:val="20"/>
        </w:rPr>
      </w:pPr>
      <w:r w:rsidRPr="00450AB7">
        <w:rPr>
          <w:rFonts w:ascii="Helvetica" w:hAnsi="Helvetica"/>
          <w:b w:val="0"/>
          <w:bCs w:val="0"/>
          <w:caps/>
          <w:color w:val="2F435F"/>
          <w:sz w:val="20"/>
          <w:szCs w:val="20"/>
        </w:rPr>
        <w:lastRenderedPageBreak/>
        <w:t>HOW DISPATCHER RETURNS DOCUMENTS</w:t>
      </w:r>
    </w:p>
    <w:p w:rsidR="0081030A" w:rsidRPr="00E6491B" w:rsidRDefault="00374515" w:rsidP="00374515">
      <w:pPr>
        <w:rPr>
          <w:rFonts w:asciiTheme="minorHAnsi" w:hAnsiTheme="minorHAnsi"/>
          <w:sz w:val="20"/>
          <w:szCs w:val="20"/>
        </w:rPr>
      </w:pPr>
      <w:r w:rsidRPr="00E6491B">
        <w:rPr>
          <w:rFonts w:asciiTheme="minorHAnsi" w:hAnsiTheme="minorHAnsi"/>
          <w:sz w:val="20"/>
          <w:szCs w:val="20"/>
        </w:rPr>
        <w:t xml:space="preserve">Dispatcher uses the 2 methods for caching: </w:t>
      </w:r>
      <w:r w:rsidRPr="00E6491B">
        <w:rPr>
          <w:rFonts w:asciiTheme="minorHAnsi" w:hAnsiTheme="minorHAnsi"/>
          <w:sz w:val="20"/>
          <w:szCs w:val="20"/>
        </w:rPr>
        <w:br/>
      </w:r>
      <w:r w:rsidRPr="00E6491B">
        <w:rPr>
          <w:rFonts w:asciiTheme="minorHAnsi" w:hAnsiTheme="minorHAnsi"/>
          <w:b/>
          <w:sz w:val="20"/>
          <w:szCs w:val="20"/>
        </w:rPr>
        <w:t>Content Updates:</w:t>
      </w:r>
      <w:r w:rsidRPr="00E6491B">
        <w:rPr>
          <w:rFonts w:asciiTheme="minorHAnsi" w:hAnsiTheme="minorHAnsi"/>
          <w:sz w:val="20"/>
          <w:szCs w:val="20"/>
        </w:rPr>
        <w:t xml:space="preserve"> Remove the pages that have changed, as well as files that are directly associated with them, also updates the timestamp of the </w:t>
      </w:r>
      <w:proofErr w:type="spellStart"/>
      <w:r w:rsidRPr="00E6491B">
        <w:rPr>
          <w:rFonts w:asciiTheme="minorHAnsi" w:hAnsiTheme="minorHAnsi"/>
          <w:sz w:val="20"/>
          <w:szCs w:val="20"/>
        </w:rPr>
        <w:t>statfile</w:t>
      </w:r>
      <w:proofErr w:type="spellEnd"/>
      <w:r w:rsidRPr="00E6491B">
        <w:rPr>
          <w:rFonts w:asciiTheme="minorHAnsi" w:hAnsiTheme="minorHAnsi"/>
          <w:sz w:val="20"/>
          <w:szCs w:val="20"/>
        </w:rPr>
        <w:t xml:space="preserve"> to indicate the</w:t>
      </w:r>
      <w:r w:rsidR="0081030A" w:rsidRPr="00E6491B">
        <w:rPr>
          <w:rFonts w:asciiTheme="minorHAnsi" w:hAnsiTheme="minorHAnsi"/>
          <w:sz w:val="20"/>
          <w:szCs w:val="20"/>
        </w:rPr>
        <w:t xml:space="preserve"> date of the last change.</w:t>
      </w:r>
    </w:p>
    <w:p w:rsidR="00374515" w:rsidRPr="00E6491B" w:rsidRDefault="00374515" w:rsidP="00374515">
      <w:pPr>
        <w:rPr>
          <w:rFonts w:asciiTheme="minorHAnsi" w:hAnsiTheme="minorHAnsi"/>
          <w:sz w:val="20"/>
          <w:szCs w:val="20"/>
        </w:rPr>
      </w:pPr>
      <w:r w:rsidRPr="00E6491B">
        <w:rPr>
          <w:rFonts w:asciiTheme="minorHAnsi" w:hAnsiTheme="minorHAnsi"/>
          <w:b/>
          <w:sz w:val="20"/>
          <w:szCs w:val="20"/>
        </w:rPr>
        <w:t>Ex:</w:t>
      </w:r>
      <w:r w:rsidRPr="00E6491B">
        <w:rPr>
          <w:rFonts w:asciiTheme="minorHAnsi" w:hAnsiTheme="minorHAnsi"/>
          <w:sz w:val="20"/>
          <w:szCs w:val="20"/>
        </w:rPr>
        <w:t xml:space="preserve"> If the file /</w:t>
      </w:r>
      <w:proofErr w:type="spellStart"/>
      <w:r w:rsidRPr="00E6491B">
        <w:rPr>
          <w:rFonts w:asciiTheme="minorHAnsi" w:hAnsiTheme="minorHAnsi"/>
          <w:sz w:val="20"/>
          <w:szCs w:val="20"/>
        </w:rPr>
        <w:t>en</w:t>
      </w:r>
      <w:proofErr w:type="spellEnd"/>
      <w:r w:rsidRPr="00E6491B">
        <w:rPr>
          <w:rFonts w:asciiTheme="minorHAnsi" w:hAnsiTheme="minorHAnsi"/>
          <w:sz w:val="20"/>
          <w:szCs w:val="20"/>
        </w:rPr>
        <w:t>/index.html is updated, all the files that starts with /</w:t>
      </w:r>
      <w:proofErr w:type="spellStart"/>
      <w:r w:rsidRPr="00E6491B">
        <w:rPr>
          <w:rFonts w:asciiTheme="minorHAnsi" w:hAnsiTheme="minorHAnsi"/>
          <w:sz w:val="20"/>
          <w:szCs w:val="20"/>
        </w:rPr>
        <w:t>en</w:t>
      </w:r>
      <w:proofErr w:type="spellEnd"/>
      <w:r w:rsidRPr="00E6491B">
        <w:rPr>
          <w:rFonts w:asciiTheme="minorHAnsi" w:hAnsiTheme="minorHAnsi"/>
          <w:sz w:val="20"/>
          <w:szCs w:val="20"/>
        </w:rPr>
        <w:t>/index. are deleted.</w:t>
      </w:r>
    </w:p>
    <w:p w:rsidR="00932CD0" w:rsidRPr="00932CD0" w:rsidRDefault="00374515" w:rsidP="00253084">
      <w:pPr>
        <w:rPr>
          <w:sz w:val="20"/>
          <w:szCs w:val="20"/>
        </w:rPr>
      </w:pPr>
      <w:r w:rsidRPr="00E6491B">
        <w:rPr>
          <w:rFonts w:asciiTheme="minorHAnsi" w:hAnsiTheme="minorHAnsi"/>
          <w:b/>
          <w:sz w:val="20"/>
          <w:szCs w:val="20"/>
        </w:rPr>
        <w:t>Auto-Invalidation:</w:t>
      </w:r>
      <w:r w:rsidRPr="00E6491B">
        <w:rPr>
          <w:rFonts w:asciiTheme="minorHAnsi" w:hAnsiTheme="minorHAnsi"/>
          <w:sz w:val="20"/>
          <w:szCs w:val="20"/>
        </w:rPr>
        <w:t xml:space="preserve"> Auto-invalidation automatically i</w:t>
      </w:r>
      <w:r w:rsidR="0081030A" w:rsidRPr="00E6491B">
        <w:rPr>
          <w:rFonts w:asciiTheme="minorHAnsi" w:hAnsiTheme="minorHAnsi"/>
          <w:sz w:val="20"/>
          <w:szCs w:val="20"/>
        </w:rPr>
        <w:t>nvalidates parts of the cache. i</w:t>
      </w:r>
      <w:r w:rsidRPr="00E6491B">
        <w:rPr>
          <w:rFonts w:asciiTheme="minorHAnsi" w:hAnsiTheme="minorHAnsi"/>
          <w:sz w:val="20"/>
          <w:szCs w:val="20"/>
        </w:rPr>
        <w:t xml:space="preserve">.e. it effectively flags relevant pages as being out of date, without physically deleting them. At every content update, the </w:t>
      </w:r>
      <w:proofErr w:type="spellStart"/>
      <w:r w:rsidRPr="00E6491B">
        <w:rPr>
          <w:rFonts w:asciiTheme="minorHAnsi" w:hAnsiTheme="minorHAnsi"/>
          <w:sz w:val="20"/>
          <w:szCs w:val="20"/>
        </w:rPr>
        <w:t>statfile</w:t>
      </w:r>
      <w:proofErr w:type="spellEnd"/>
      <w:r w:rsidRPr="00E6491B">
        <w:rPr>
          <w:rFonts w:asciiTheme="minorHAnsi" w:hAnsiTheme="minorHAnsi"/>
          <w:sz w:val="20"/>
          <w:szCs w:val="20"/>
        </w:rPr>
        <w:t xml:space="preserve"> is updated, so its timestamp reflects the last content update. </w:t>
      </w:r>
      <w:bookmarkStart w:id="3" w:name="par_249_0020"/>
      <w:bookmarkEnd w:id="3"/>
    </w:p>
    <w:p w:rsidR="00BC0BE0" w:rsidRDefault="00BC0BE0" w:rsidP="00F81773">
      <w:pPr>
        <w:pStyle w:val="ListParagraph"/>
        <w:numPr>
          <w:ilvl w:val="0"/>
          <w:numId w:val="0"/>
        </w:numPr>
        <w:ind w:left="360"/>
        <w:rPr>
          <w:sz w:val="20"/>
          <w:szCs w:val="20"/>
        </w:rPr>
      </w:pPr>
    </w:p>
    <w:p w:rsidR="00BC0BE0" w:rsidRPr="004C1033" w:rsidRDefault="00BC0BE0" w:rsidP="00BC0BE0">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C1033">
        <w:rPr>
          <w:rFonts w:asciiTheme="majorHAnsi" w:eastAsia="Times New Roman" w:hAnsiTheme="majorHAnsi"/>
          <w:b/>
          <w:bCs/>
          <w:color w:val="4F81BD" w:themeColor="accent1"/>
          <w:sz w:val="20"/>
          <w:szCs w:val="20"/>
        </w:rPr>
        <w:t>How Dispatcher performs Load-balancing?</w:t>
      </w:r>
    </w:p>
    <w:p w:rsidR="00374515" w:rsidRPr="00253084" w:rsidRDefault="00374515" w:rsidP="00BC0BE0">
      <w:pPr>
        <w:pStyle w:val="ListParagraph"/>
        <w:numPr>
          <w:ilvl w:val="0"/>
          <w:numId w:val="0"/>
        </w:numPr>
        <w:ind w:left="360"/>
        <w:rPr>
          <w:rFonts w:asciiTheme="minorHAnsi" w:hAnsiTheme="minorHAnsi"/>
          <w:sz w:val="20"/>
          <w:szCs w:val="20"/>
        </w:rPr>
      </w:pPr>
      <w:bookmarkStart w:id="4" w:name="par_image_2"/>
      <w:bookmarkEnd w:id="4"/>
      <w:r w:rsidRPr="00253084">
        <w:rPr>
          <w:rFonts w:asciiTheme="minorHAnsi" w:hAnsiTheme="minorHAnsi"/>
          <w:color w:val="333333"/>
          <w:sz w:val="20"/>
          <w:szCs w:val="20"/>
        </w:rPr>
        <w:t>Load Balancing is nothing but distributing the (computational) load of the website across several instances of AEM. By this we can achieve increased processing power and increased fail-safe coverage.</w:t>
      </w:r>
      <w:r w:rsidR="00BC0BE0" w:rsidRPr="00253084">
        <w:rPr>
          <w:rFonts w:asciiTheme="minorHAnsi" w:hAnsiTheme="minorHAnsi"/>
          <w:color w:val="333333"/>
          <w:sz w:val="20"/>
          <w:szCs w:val="20"/>
        </w:rPr>
        <w:t xml:space="preserve"> This is</w:t>
      </w:r>
      <w:r w:rsidR="00BC0BE0" w:rsidRPr="00253084">
        <w:rPr>
          <w:rFonts w:asciiTheme="minorHAnsi" w:hAnsiTheme="minorHAnsi"/>
          <w:sz w:val="20"/>
          <w:szCs w:val="20"/>
        </w:rPr>
        <w:t xml:space="preserve"> accomplished by, if the dispatcher does not receive responses</w:t>
      </w:r>
      <w:r w:rsidR="00BC0BE0" w:rsidRPr="00253084">
        <w:rPr>
          <w:rFonts w:asciiTheme="minorHAnsi" w:hAnsiTheme="minorHAnsi"/>
        </w:rPr>
        <w:t> </w:t>
      </w:r>
      <w:r w:rsidR="00BC0BE0" w:rsidRPr="00253084">
        <w:rPr>
          <w:rFonts w:asciiTheme="minorHAnsi" w:hAnsiTheme="minorHAnsi"/>
          <w:sz w:val="20"/>
          <w:szCs w:val="20"/>
        </w:rPr>
        <w:t>from an instance, it will automatically relay the request to another instance.</w:t>
      </w:r>
    </w:p>
    <w:p w:rsidR="00BC0BE0" w:rsidRPr="00253084" w:rsidRDefault="00BC0BE0" w:rsidP="00BC0BE0">
      <w:pPr>
        <w:pStyle w:val="ListParagraph"/>
        <w:numPr>
          <w:ilvl w:val="0"/>
          <w:numId w:val="0"/>
        </w:numPr>
        <w:ind w:left="360"/>
        <w:rPr>
          <w:rFonts w:asciiTheme="minorHAnsi" w:eastAsia="Times New Roman" w:hAnsiTheme="minorHAnsi"/>
          <w:color w:val="333333"/>
          <w:sz w:val="20"/>
          <w:szCs w:val="20"/>
        </w:rPr>
      </w:pPr>
    </w:p>
    <w:p w:rsidR="00374515" w:rsidRPr="00253084" w:rsidRDefault="00374515" w:rsidP="00D44CC1">
      <w:pPr>
        <w:pStyle w:val="ListParagraph"/>
        <w:numPr>
          <w:ilvl w:val="0"/>
          <w:numId w:val="0"/>
        </w:numPr>
        <w:ind w:left="360"/>
        <w:rPr>
          <w:rFonts w:asciiTheme="minorHAnsi" w:eastAsiaTheme="majorEastAsia" w:hAnsiTheme="minorHAnsi" w:cstheme="majorBidi"/>
          <w:b/>
          <w:color w:val="000000"/>
          <w:sz w:val="20"/>
          <w:szCs w:val="20"/>
        </w:rPr>
      </w:pPr>
      <w:r w:rsidRPr="00253084">
        <w:rPr>
          <w:rFonts w:asciiTheme="minorHAnsi" w:eastAsia="Times New Roman" w:hAnsiTheme="minorHAnsi"/>
          <w:color w:val="333333"/>
          <w:sz w:val="20"/>
          <w:szCs w:val="20"/>
        </w:rPr>
        <w:t>Dispatcher will use 2 techniques to achieve load-balancing.</w:t>
      </w:r>
    </w:p>
    <w:p w:rsidR="00374515" w:rsidRPr="00253084" w:rsidRDefault="00374515" w:rsidP="0008043B">
      <w:pPr>
        <w:pStyle w:val="ListParagraph"/>
        <w:numPr>
          <w:ilvl w:val="0"/>
          <w:numId w:val="0"/>
        </w:numPr>
        <w:ind w:left="360"/>
        <w:rPr>
          <w:rFonts w:asciiTheme="minorHAnsi" w:eastAsia="Times New Roman" w:hAnsiTheme="minorHAnsi"/>
          <w:color w:val="333333"/>
          <w:sz w:val="20"/>
          <w:szCs w:val="20"/>
        </w:rPr>
      </w:pPr>
      <w:r w:rsidRPr="00253084">
        <w:rPr>
          <w:rFonts w:asciiTheme="majorHAnsi" w:eastAsia="Times New Roman" w:hAnsiTheme="majorHAnsi"/>
          <w:b/>
          <w:bCs/>
          <w:color w:val="4F81BD" w:themeColor="accent1"/>
          <w:sz w:val="20"/>
          <w:szCs w:val="20"/>
        </w:rPr>
        <w:t>Performance Statistics:</w:t>
      </w:r>
      <w:r w:rsidRPr="00253084">
        <w:rPr>
          <w:rFonts w:asciiTheme="minorHAnsi" w:eastAsia="Times New Roman" w:hAnsiTheme="minorHAnsi"/>
          <w:color w:val="333333"/>
          <w:sz w:val="20"/>
          <w:szCs w:val="20"/>
        </w:rPr>
        <w:t xml:space="preserve"> Dispatcher keeps statistics on how fast each instance of </w:t>
      </w:r>
      <w:r w:rsidR="00BC0BE0" w:rsidRPr="00253084">
        <w:rPr>
          <w:rFonts w:asciiTheme="minorHAnsi" w:eastAsia="Times New Roman" w:hAnsiTheme="minorHAnsi"/>
          <w:color w:val="333333"/>
          <w:sz w:val="20"/>
          <w:szCs w:val="20"/>
        </w:rPr>
        <w:t xml:space="preserve">CQ </w:t>
      </w:r>
      <w:r w:rsidRPr="00253084">
        <w:rPr>
          <w:rFonts w:asciiTheme="minorHAnsi" w:eastAsia="Times New Roman" w:hAnsiTheme="minorHAnsi"/>
          <w:color w:val="333333"/>
          <w:sz w:val="20"/>
          <w:szCs w:val="20"/>
        </w:rPr>
        <w:t xml:space="preserve">is responding to a particular </w:t>
      </w:r>
      <w:r w:rsidR="00BC0BE0" w:rsidRPr="00253084">
        <w:rPr>
          <w:rFonts w:asciiTheme="minorHAnsi" w:eastAsia="Times New Roman" w:hAnsiTheme="minorHAnsi"/>
          <w:color w:val="333333"/>
          <w:sz w:val="20"/>
          <w:szCs w:val="20"/>
        </w:rPr>
        <w:t>URL</w:t>
      </w:r>
      <w:r w:rsidRPr="00253084">
        <w:rPr>
          <w:rFonts w:asciiTheme="minorHAnsi" w:eastAsia="Times New Roman" w:hAnsiTheme="minorHAnsi"/>
          <w:color w:val="333333"/>
          <w:sz w:val="20"/>
          <w:szCs w:val="20"/>
        </w:rPr>
        <w:t xml:space="preserve">. Based on those metrics, dispatcher determines which instance of </w:t>
      </w:r>
      <w:r w:rsidR="00BC0BE0" w:rsidRPr="00253084">
        <w:rPr>
          <w:rFonts w:asciiTheme="minorHAnsi" w:eastAsia="Times New Roman" w:hAnsiTheme="minorHAnsi"/>
          <w:color w:val="333333"/>
          <w:sz w:val="20"/>
          <w:szCs w:val="20"/>
        </w:rPr>
        <w:t xml:space="preserve">CQ </w:t>
      </w:r>
      <w:r w:rsidRPr="00253084">
        <w:rPr>
          <w:rFonts w:asciiTheme="minorHAnsi" w:eastAsia="Times New Roman" w:hAnsiTheme="minorHAnsi"/>
          <w:color w:val="333333"/>
          <w:sz w:val="20"/>
          <w:szCs w:val="20"/>
        </w:rPr>
        <w:t xml:space="preserve">will fetch the quickest response for any request and relays the request to that </w:t>
      </w:r>
      <w:r w:rsidR="00353EFA" w:rsidRPr="00253084">
        <w:rPr>
          <w:rFonts w:asciiTheme="minorHAnsi" w:eastAsia="Times New Roman" w:hAnsiTheme="minorHAnsi"/>
          <w:color w:val="333333"/>
          <w:sz w:val="20"/>
          <w:szCs w:val="20"/>
        </w:rPr>
        <w:t xml:space="preserve">CQ </w:t>
      </w:r>
      <w:r w:rsidRPr="00253084">
        <w:rPr>
          <w:rFonts w:asciiTheme="minorHAnsi" w:eastAsia="Times New Roman" w:hAnsiTheme="minorHAnsi"/>
          <w:color w:val="333333"/>
          <w:sz w:val="20"/>
          <w:szCs w:val="20"/>
        </w:rPr>
        <w:t>instance.</w:t>
      </w:r>
      <w:r w:rsidRPr="00253084">
        <w:rPr>
          <w:rFonts w:asciiTheme="minorHAnsi" w:eastAsia="Times New Roman" w:hAnsiTheme="minorHAnsi"/>
          <w:color w:val="333333"/>
          <w:sz w:val="20"/>
          <w:szCs w:val="20"/>
        </w:rPr>
        <w:br/>
      </w:r>
      <w:r w:rsidRPr="00253084">
        <w:rPr>
          <w:rFonts w:asciiTheme="majorHAnsi" w:eastAsia="Times New Roman" w:hAnsiTheme="majorHAnsi"/>
          <w:b/>
          <w:bCs/>
          <w:color w:val="4F81BD" w:themeColor="accent1"/>
          <w:sz w:val="20"/>
          <w:szCs w:val="20"/>
        </w:rPr>
        <w:t>Sticky Connections</w:t>
      </w:r>
      <w:r w:rsidR="00BC0BE0" w:rsidRPr="00253084">
        <w:rPr>
          <w:rFonts w:asciiTheme="majorHAnsi" w:eastAsia="Times New Roman" w:hAnsiTheme="majorHAnsi"/>
          <w:b/>
          <w:bCs/>
          <w:color w:val="4F81BD" w:themeColor="accent1"/>
          <w:sz w:val="20"/>
          <w:szCs w:val="20"/>
        </w:rPr>
        <w:t xml:space="preserve"> </w:t>
      </w:r>
      <w:r w:rsidR="00BC0BE0" w:rsidRPr="00253084">
        <w:rPr>
          <w:rFonts w:asciiTheme="minorHAnsi" w:eastAsiaTheme="majorEastAsia" w:hAnsiTheme="minorHAnsi" w:cstheme="majorBidi"/>
          <w:color w:val="000000"/>
          <w:sz w:val="20"/>
          <w:szCs w:val="20"/>
        </w:rPr>
        <w:t>(</w:t>
      </w:r>
      <w:r w:rsidRPr="00253084">
        <w:rPr>
          <w:rFonts w:asciiTheme="minorHAnsi" w:eastAsiaTheme="majorEastAsia" w:hAnsiTheme="minorHAnsi" w:cstheme="majorBidi"/>
          <w:color w:val="000000"/>
          <w:sz w:val="20"/>
          <w:szCs w:val="20"/>
        </w:rPr>
        <w:t>Personalized content):</w:t>
      </w:r>
      <w:r w:rsidRPr="00253084">
        <w:rPr>
          <w:rFonts w:asciiTheme="minorHAnsi" w:eastAsia="Times New Roman" w:hAnsiTheme="minorHAnsi"/>
          <w:color w:val="333333"/>
          <w:sz w:val="20"/>
          <w:szCs w:val="20"/>
        </w:rPr>
        <w:t xml:space="preserve"> when a user session is established, then all incoming requests from that user should be served by the same </w:t>
      </w:r>
      <w:r w:rsidR="00353EFA" w:rsidRPr="00253084">
        <w:rPr>
          <w:rFonts w:asciiTheme="minorHAnsi" w:eastAsia="Times New Roman" w:hAnsiTheme="minorHAnsi"/>
          <w:color w:val="333333"/>
          <w:sz w:val="20"/>
          <w:szCs w:val="20"/>
        </w:rPr>
        <w:t xml:space="preserve">CQ </w:t>
      </w:r>
      <w:r w:rsidRPr="00253084">
        <w:rPr>
          <w:rFonts w:asciiTheme="minorHAnsi" w:eastAsia="Times New Roman" w:hAnsiTheme="minorHAnsi"/>
          <w:color w:val="333333"/>
          <w:sz w:val="20"/>
          <w:szCs w:val="20"/>
        </w:rPr>
        <w:t xml:space="preserve">instance, because other </w:t>
      </w:r>
      <w:r w:rsidR="00353EFA" w:rsidRPr="00253084">
        <w:rPr>
          <w:rFonts w:asciiTheme="minorHAnsi" w:eastAsia="Times New Roman" w:hAnsiTheme="minorHAnsi"/>
          <w:color w:val="333333"/>
          <w:sz w:val="20"/>
          <w:szCs w:val="20"/>
        </w:rPr>
        <w:t xml:space="preserve">CQ </w:t>
      </w:r>
      <w:r w:rsidRPr="00253084">
        <w:rPr>
          <w:rFonts w:asciiTheme="minorHAnsi" w:eastAsia="Times New Roman" w:hAnsiTheme="minorHAnsi"/>
          <w:color w:val="333333"/>
          <w:sz w:val="20"/>
          <w:szCs w:val="20"/>
        </w:rPr>
        <w:t xml:space="preserve">instances cannot recognize the user session and generate personalized pages for him. Dispatcher makes sure all requests for user session are served from the same </w:t>
      </w:r>
      <w:r w:rsidR="00353EFA" w:rsidRPr="00253084">
        <w:rPr>
          <w:rFonts w:asciiTheme="minorHAnsi" w:eastAsia="Times New Roman" w:hAnsiTheme="minorHAnsi"/>
          <w:color w:val="333333"/>
          <w:sz w:val="20"/>
          <w:szCs w:val="20"/>
        </w:rPr>
        <w:t xml:space="preserve">CQ </w:t>
      </w:r>
      <w:r w:rsidR="0008043B" w:rsidRPr="00253084">
        <w:rPr>
          <w:rFonts w:asciiTheme="minorHAnsi" w:eastAsia="Times New Roman" w:hAnsiTheme="minorHAnsi"/>
          <w:color w:val="333333"/>
          <w:sz w:val="20"/>
          <w:szCs w:val="20"/>
        </w:rPr>
        <w:t>instance.</w:t>
      </w:r>
    </w:p>
    <w:p w:rsidR="00EE0920" w:rsidRDefault="00EE0920" w:rsidP="0008043B">
      <w:pPr>
        <w:pStyle w:val="ListParagraph"/>
        <w:numPr>
          <w:ilvl w:val="0"/>
          <w:numId w:val="0"/>
        </w:numPr>
        <w:ind w:left="360"/>
        <w:rPr>
          <w:rFonts w:eastAsia="Times New Roman"/>
          <w:color w:val="333333"/>
          <w:sz w:val="20"/>
          <w:szCs w:val="20"/>
        </w:rPr>
      </w:pPr>
    </w:p>
    <w:p w:rsidR="007C0728" w:rsidRDefault="00AC2FEF" w:rsidP="00117B1D">
      <w:pPr>
        <w:pStyle w:val="ListParagraph"/>
        <w:numPr>
          <w:ilvl w:val="0"/>
          <w:numId w:val="0"/>
        </w:numPr>
        <w:ind w:left="360"/>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Steps to configure </w:t>
      </w:r>
      <w:r w:rsidR="00FB007D">
        <w:rPr>
          <w:rFonts w:asciiTheme="majorHAnsi" w:eastAsia="Times New Roman" w:hAnsiTheme="majorHAnsi"/>
          <w:b/>
          <w:bCs/>
          <w:color w:val="4F81BD" w:themeColor="accent1"/>
          <w:sz w:val="20"/>
          <w:szCs w:val="20"/>
        </w:rPr>
        <w:t>D</w:t>
      </w:r>
      <w:r w:rsidR="007C0728" w:rsidRPr="00117B1D">
        <w:rPr>
          <w:rFonts w:asciiTheme="majorHAnsi" w:eastAsia="Times New Roman" w:hAnsiTheme="majorHAnsi"/>
          <w:b/>
          <w:bCs/>
          <w:color w:val="4F81BD" w:themeColor="accent1"/>
          <w:sz w:val="20"/>
          <w:szCs w:val="20"/>
        </w:rPr>
        <w:t>ispatcher</w:t>
      </w:r>
      <w:r w:rsidR="00FB007D">
        <w:rPr>
          <w:rFonts w:asciiTheme="majorHAnsi" w:eastAsia="Times New Roman" w:hAnsiTheme="majorHAnsi"/>
          <w:b/>
          <w:bCs/>
          <w:color w:val="4F81BD" w:themeColor="accent1"/>
          <w:sz w:val="20"/>
          <w:szCs w:val="20"/>
        </w:rPr>
        <w:t xml:space="preserve"> </w:t>
      </w:r>
      <w:r>
        <w:rPr>
          <w:rFonts w:asciiTheme="majorHAnsi" w:eastAsia="Times New Roman" w:hAnsiTheme="majorHAnsi"/>
          <w:b/>
          <w:bCs/>
          <w:color w:val="4F81BD" w:themeColor="accent1"/>
          <w:sz w:val="20"/>
          <w:szCs w:val="20"/>
        </w:rPr>
        <w:t>using</w:t>
      </w:r>
      <w:r w:rsidR="007C0728" w:rsidRPr="00117B1D">
        <w:rPr>
          <w:rFonts w:asciiTheme="majorHAnsi" w:eastAsia="Times New Roman" w:hAnsiTheme="majorHAnsi"/>
          <w:b/>
          <w:bCs/>
          <w:color w:val="4F81BD" w:themeColor="accent1"/>
          <w:sz w:val="20"/>
          <w:szCs w:val="20"/>
        </w:rPr>
        <w:t xml:space="preserve"> Apache webserver</w:t>
      </w:r>
      <w:r>
        <w:rPr>
          <w:rFonts w:asciiTheme="majorHAnsi" w:eastAsia="Times New Roman" w:hAnsiTheme="majorHAnsi"/>
          <w:b/>
          <w:bCs/>
          <w:color w:val="4F81BD" w:themeColor="accent1"/>
          <w:sz w:val="20"/>
          <w:szCs w:val="20"/>
        </w:rPr>
        <w:t>:</w:t>
      </w:r>
    </w:p>
    <w:p w:rsidR="00117B1D" w:rsidRPr="00117B1D" w:rsidRDefault="00117B1D" w:rsidP="00117B1D">
      <w:pPr>
        <w:pStyle w:val="ListParagraph"/>
        <w:numPr>
          <w:ilvl w:val="0"/>
          <w:numId w:val="0"/>
        </w:numPr>
        <w:ind w:left="360"/>
        <w:rPr>
          <w:rFonts w:asciiTheme="majorHAnsi" w:eastAsia="Times New Roman" w:hAnsiTheme="majorHAnsi"/>
          <w:b/>
          <w:bCs/>
          <w:color w:val="4F81BD" w:themeColor="accent1"/>
          <w:sz w:val="20"/>
          <w:szCs w:val="20"/>
        </w:rPr>
      </w:pPr>
    </w:p>
    <w:p w:rsidR="00EE0920" w:rsidRPr="007107EC" w:rsidRDefault="00EE0920" w:rsidP="00EE0920">
      <w:pPr>
        <w:pStyle w:val="ListParagraph"/>
        <w:numPr>
          <w:ilvl w:val="1"/>
          <w:numId w:val="2"/>
        </w:numPr>
        <w:rPr>
          <w:rFonts w:asciiTheme="minorHAnsi" w:eastAsia="Times New Roman" w:hAnsiTheme="minorHAnsi"/>
          <w:color w:val="333333"/>
          <w:sz w:val="20"/>
          <w:szCs w:val="20"/>
        </w:rPr>
      </w:pPr>
      <w:r w:rsidRPr="007107EC">
        <w:rPr>
          <w:rFonts w:asciiTheme="minorHAnsi" w:eastAsia="Times New Roman" w:hAnsiTheme="minorHAnsi"/>
          <w:color w:val="333333"/>
          <w:sz w:val="20"/>
          <w:szCs w:val="20"/>
        </w:rPr>
        <w:t>Make sure the Apache is up and running.</w:t>
      </w:r>
    </w:p>
    <w:p w:rsidR="00EE0920" w:rsidRPr="007107EC" w:rsidRDefault="00EE0920" w:rsidP="00EE0920">
      <w:pPr>
        <w:pStyle w:val="ListParagraph"/>
        <w:numPr>
          <w:ilvl w:val="1"/>
          <w:numId w:val="2"/>
        </w:numPr>
        <w:rPr>
          <w:rFonts w:asciiTheme="minorHAnsi" w:eastAsia="Times New Roman" w:hAnsiTheme="minorHAnsi"/>
          <w:color w:val="333333"/>
          <w:sz w:val="20"/>
          <w:szCs w:val="20"/>
        </w:rPr>
      </w:pPr>
      <w:r w:rsidRPr="007107EC">
        <w:rPr>
          <w:rFonts w:asciiTheme="minorHAnsi" w:eastAsia="Times New Roman" w:hAnsiTheme="minorHAnsi"/>
          <w:color w:val="333333"/>
          <w:sz w:val="20"/>
          <w:szCs w:val="20"/>
        </w:rPr>
        <w:t>To test access http://localhost.</w:t>
      </w:r>
    </w:p>
    <w:p w:rsidR="00EE0920" w:rsidRPr="007107EC" w:rsidRDefault="00EE0920" w:rsidP="00EE0920">
      <w:pPr>
        <w:pStyle w:val="ListParagraph"/>
        <w:numPr>
          <w:ilvl w:val="1"/>
          <w:numId w:val="2"/>
        </w:numPr>
        <w:rPr>
          <w:rFonts w:asciiTheme="minorHAnsi" w:eastAsia="Times New Roman" w:hAnsiTheme="minorHAnsi"/>
          <w:color w:val="333333"/>
          <w:sz w:val="20"/>
          <w:szCs w:val="20"/>
        </w:rPr>
      </w:pPr>
      <w:r w:rsidRPr="007107EC">
        <w:rPr>
          <w:rFonts w:asciiTheme="minorHAnsi" w:eastAsia="Times New Roman" w:hAnsiTheme="minorHAnsi"/>
          <w:color w:val="333333"/>
          <w:sz w:val="20"/>
          <w:szCs w:val="20"/>
        </w:rPr>
        <w:t xml:space="preserve">Move </w:t>
      </w:r>
      <w:r w:rsidR="00C853D0" w:rsidRPr="007107EC">
        <w:rPr>
          <w:rFonts w:asciiTheme="minorHAnsi" w:eastAsia="Times New Roman" w:hAnsiTheme="minorHAnsi"/>
          <w:color w:val="333333"/>
          <w:sz w:val="20"/>
          <w:szCs w:val="20"/>
        </w:rPr>
        <w:t>“</w:t>
      </w:r>
      <w:r w:rsidRPr="007107EC">
        <w:rPr>
          <w:rFonts w:asciiTheme="minorHAnsi" w:eastAsia="Times New Roman" w:hAnsiTheme="minorHAnsi"/>
          <w:color w:val="333333"/>
          <w:sz w:val="20"/>
          <w:szCs w:val="20"/>
        </w:rPr>
        <w:t>mod_dispatcher.so</w:t>
      </w:r>
      <w:r w:rsidR="00C853D0" w:rsidRPr="007107EC">
        <w:rPr>
          <w:rFonts w:asciiTheme="minorHAnsi" w:eastAsia="Times New Roman" w:hAnsiTheme="minorHAnsi"/>
          <w:color w:val="333333"/>
          <w:sz w:val="20"/>
          <w:szCs w:val="20"/>
        </w:rPr>
        <w:t>”</w:t>
      </w:r>
      <w:r w:rsidRPr="007107EC">
        <w:rPr>
          <w:rFonts w:asciiTheme="minorHAnsi" w:eastAsia="Times New Roman" w:hAnsiTheme="minorHAnsi"/>
          <w:color w:val="333333"/>
          <w:sz w:val="20"/>
          <w:szCs w:val="20"/>
        </w:rPr>
        <w:t xml:space="preserve"> into the directory </w:t>
      </w:r>
      <w:r w:rsidR="00C853D0" w:rsidRPr="007107EC">
        <w:rPr>
          <w:rFonts w:asciiTheme="minorHAnsi" w:eastAsia="Times New Roman" w:hAnsiTheme="minorHAnsi"/>
          <w:color w:val="333333"/>
          <w:sz w:val="20"/>
          <w:szCs w:val="20"/>
        </w:rPr>
        <w:t>“</w:t>
      </w:r>
      <w:r w:rsidRPr="007107EC">
        <w:rPr>
          <w:rFonts w:asciiTheme="minorHAnsi" w:eastAsia="Times New Roman" w:hAnsiTheme="minorHAnsi"/>
          <w:color w:val="333333"/>
          <w:sz w:val="20"/>
          <w:szCs w:val="20"/>
        </w:rPr>
        <w:t>&lt;</w:t>
      </w:r>
      <w:proofErr w:type="spellStart"/>
      <w:r w:rsidRPr="007107EC">
        <w:rPr>
          <w:rFonts w:asciiTheme="minorHAnsi" w:eastAsia="Times New Roman" w:hAnsiTheme="minorHAnsi"/>
          <w:color w:val="333333"/>
          <w:sz w:val="20"/>
          <w:szCs w:val="20"/>
        </w:rPr>
        <w:t>apache_home</w:t>
      </w:r>
      <w:proofErr w:type="spellEnd"/>
      <w:r w:rsidRPr="007107EC">
        <w:rPr>
          <w:rFonts w:asciiTheme="minorHAnsi" w:eastAsia="Times New Roman" w:hAnsiTheme="minorHAnsi"/>
          <w:color w:val="333333"/>
          <w:sz w:val="20"/>
          <w:szCs w:val="20"/>
        </w:rPr>
        <w:t>&gt;/modules</w:t>
      </w:r>
      <w:r w:rsidR="00C853D0" w:rsidRPr="007107EC">
        <w:rPr>
          <w:rFonts w:asciiTheme="minorHAnsi" w:eastAsia="Times New Roman" w:hAnsiTheme="minorHAnsi"/>
          <w:color w:val="333333"/>
          <w:sz w:val="20"/>
          <w:szCs w:val="20"/>
        </w:rPr>
        <w:t>” directory.</w:t>
      </w:r>
    </w:p>
    <w:p w:rsidR="00F9279A" w:rsidRPr="007107EC" w:rsidRDefault="00F9279A" w:rsidP="00F9279A">
      <w:pPr>
        <w:pStyle w:val="ListParagraph"/>
        <w:numPr>
          <w:ilvl w:val="1"/>
          <w:numId w:val="2"/>
        </w:numPr>
        <w:rPr>
          <w:rFonts w:asciiTheme="minorHAnsi" w:eastAsia="Times New Roman" w:hAnsiTheme="minorHAnsi"/>
          <w:color w:val="333333"/>
          <w:sz w:val="20"/>
          <w:szCs w:val="20"/>
        </w:rPr>
      </w:pPr>
      <w:r w:rsidRPr="007107EC">
        <w:rPr>
          <w:rFonts w:asciiTheme="minorHAnsi" w:eastAsia="Times New Roman" w:hAnsiTheme="minorHAnsi"/>
          <w:color w:val="333333"/>
          <w:sz w:val="20"/>
          <w:szCs w:val="20"/>
        </w:rPr>
        <w:t>Navigate &lt;</w:t>
      </w:r>
      <w:proofErr w:type="spellStart"/>
      <w:r w:rsidRPr="007107EC">
        <w:rPr>
          <w:rFonts w:asciiTheme="minorHAnsi" w:eastAsia="Times New Roman" w:hAnsiTheme="minorHAnsi"/>
          <w:color w:val="333333"/>
          <w:sz w:val="20"/>
          <w:szCs w:val="20"/>
        </w:rPr>
        <w:t>apache_home</w:t>
      </w:r>
      <w:proofErr w:type="spellEnd"/>
      <w:r w:rsidRPr="007107EC">
        <w:rPr>
          <w:rFonts w:asciiTheme="minorHAnsi" w:eastAsia="Times New Roman" w:hAnsiTheme="minorHAnsi"/>
          <w:color w:val="333333"/>
          <w:sz w:val="20"/>
          <w:szCs w:val="20"/>
        </w:rPr>
        <w:t>&gt;/</w:t>
      </w:r>
      <w:proofErr w:type="spellStart"/>
      <w:r w:rsidRPr="007107EC">
        <w:rPr>
          <w:rFonts w:asciiTheme="minorHAnsi" w:eastAsia="Times New Roman" w:hAnsiTheme="minorHAnsi"/>
          <w:color w:val="333333"/>
          <w:sz w:val="20"/>
          <w:szCs w:val="20"/>
        </w:rPr>
        <w:t>conf</w:t>
      </w:r>
      <w:proofErr w:type="spellEnd"/>
      <w:r w:rsidRPr="007107EC">
        <w:rPr>
          <w:rFonts w:asciiTheme="minorHAnsi" w:eastAsia="Times New Roman" w:hAnsiTheme="minorHAnsi"/>
          <w:color w:val="333333"/>
          <w:sz w:val="20"/>
          <w:szCs w:val="20"/>
        </w:rPr>
        <w:t>/</w:t>
      </w:r>
      <w:proofErr w:type="spellStart"/>
      <w:r w:rsidRPr="007107EC">
        <w:rPr>
          <w:rFonts w:asciiTheme="minorHAnsi" w:eastAsia="Times New Roman" w:hAnsiTheme="minorHAnsi"/>
          <w:color w:val="333333"/>
          <w:sz w:val="20"/>
          <w:szCs w:val="20"/>
        </w:rPr>
        <w:t>httpd.conf</w:t>
      </w:r>
      <w:proofErr w:type="spellEnd"/>
      <w:r w:rsidRPr="007107EC">
        <w:rPr>
          <w:rFonts w:asciiTheme="minorHAnsi" w:eastAsia="Times New Roman" w:hAnsiTheme="minorHAnsi"/>
          <w:color w:val="333333"/>
          <w:sz w:val="20"/>
          <w:szCs w:val="20"/>
        </w:rPr>
        <w:t xml:space="preserve"> file and include the below code snippet to call “</w:t>
      </w:r>
      <w:proofErr w:type="spellStart"/>
      <w:r w:rsidRPr="007107EC">
        <w:rPr>
          <w:rFonts w:asciiTheme="minorHAnsi" w:eastAsia="Times New Roman" w:hAnsiTheme="minorHAnsi"/>
          <w:color w:val="333333"/>
          <w:sz w:val="20"/>
          <w:szCs w:val="20"/>
        </w:rPr>
        <w:t>custom.conf</w:t>
      </w:r>
      <w:proofErr w:type="spellEnd"/>
      <w:r w:rsidRPr="007107EC">
        <w:rPr>
          <w:rFonts w:asciiTheme="minorHAnsi" w:eastAsia="Times New Roman" w:hAnsiTheme="minorHAnsi"/>
          <w:color w:val="333333"/>
          <w:sz w:val="20"/>
          <w:szCs w:val="20"/>
        </w:rPr>
        <w:t>” at the end.</w:t>
      </w:r>
      <w:r w:rsidRPr="007107EC">
        <w:rPr>
          <w:rFonts w:asciiTheme="minorHAnsi" w:eastAsia="Times New Roman" w:hAnsiTheme="minorHAnsi"/>
          <w:color w:val="333333"/>
          <w:sz w:val="20"/>
          <w:szCs w:val="20"/>
        </w:rPr>
        <w:br/>
      </w:r>
      <w:r w:rsidRPr="007107EC">
        <w:rPr>
          <w:rFonts w:asciiTheme="minorHAnsi" w:hAnsiTheme="minorHAnsi" w:cs="Consolas"/>
          <w:color w:val="000000" w:themeColor="text1"/>
          <w:sz w:val="16"/>
          <w:szCs w:val="16"/>
        </w:rPr>
        <w:t xml:space="preserve">Include </w:t>
      </w:r>
      <w:proofErr w:type="spellStart"/>
      <w:r w:rsidRPr="007107EC">
        <w:rPr>
          <w:rFonts w:asciiTheme="minorHAnsi" w:hAnsiTheme="minorHAnsi" w:cs="Consolas"/>
          <w:color w:val="000000" w:themeColor="text1"/>
          <w:sz w:val="16"/>
          <w:szCs w:val="16"/>
        </w:rPr>
        <w:t>conf</w:t>
      </w:r>
      <w:proofErr w:type="spellEnd"/>
      <w:r w:rsidRPr="007107EC">
        <w:rPr>
          <w:rFonts w:asciiTheme="minorHAnsi" w:hAnsiTheme="minorHAnsi" w:cs="Consolas"/>
          <w:color w:val="000000" w:themeColor="text1"/>
          <w:sz w:val="16"/>
          <w:szCs w:val="16"/>
        </w:rPr>
        <w:t>/</w:t>
      </w:r>
      <w:proofErr w:type="spellStart"/>
      <w:r w:rsidRPr="007107EC">
        <w:rPr>
          <w:rFonts w:asciiTheme="minorHAnsi" w:hAnsiTheme="minorHAnsi" w:cs="Consolas"/>
          <w:color w:val="000000" w:themeColor="text1"/>
          <w:sz w:val="16"/>
          <w:szCs w:val="16"/>
        </w:rPr>
        <w:t>custom.conf</w:t>
      </w:r>
      <w:proofErr w:type="spellEnd"/>
      <w:r w:rsidRPr="007107EC">
        <w:rPr>
          <w:rFonts w:asciiTheme="minorHAnsi" w:eastAsia="Times New Roman" w:hAnsiTheme="minorHAnsi"/>
          <w:color w:val="333333"/>
          <w:sz w:val="20"/>
          <w:szCs w:val="20"/>
        </w:rPr>
        <w:t xml:space="preserve"> </w:t>
      </w:r>
    </w:p>
    <w:p w:rsidR="00F9279A" w:rsidRPr="007107EC" w:rsidRDefault="00F9279A" w:rsidP="00F9279A">
      <w:pPr>
        <w:pStyle w:val="ListParagraph"/>
        <w:numPr>
          <w:ilvl w:val="1"/>
          <w:numId w:val="2"/>
        </w:numPr>
        <w:rPr>
          <w:rFonts w:asciiTheme="minorHAnsi" w:eastAsia="Times New Roman" w:hAnsiTheme="minorHAnsi"/>
          <w:color w:val="333333"/>
          <w:sz w:val="20"/>
          <w:szCs w:val="20"/>
        </w:rPr>
      </w:pPr>
      <w:r w:rsidRPr="007107EC">
        <w:rPr>
          <w:rFonts w:asciiTheme="minorHAnsi" w:eastAsia="Times New Roman" w:hAnsiTheme="minorHAnsi"/>
          <w:color w:val="333333"/>
          <w:sz w:val="20"/>
          <w:szCs w:val="20"/>
        </w:rPr>
        <w:t>Copy the attached “</w:t>
      </w:r>
      <w:proofErr w:type="spellStart"/>
      <w:r w:rsidRPr="007107EC">
        <w:rPr>
          <w:rFonts w:asciiTheme="minorHAnsi" w:eastAsia="Times New Roman" w:hAnsiTheme="minorHAnsi"/>
          <w:color w:val="333333"/>
          <w:sz w:val="20"/>
          <w:szCs w:val="20"/>
        </w:rPr>
        <w:t>custom.conf</w:t>
      </w:r>
      <w:proofErr w:type="spellEnd"/>
      <w:r w:rsidRPr="007107EC">
        <w:rPr>
          <w:rFonts w:asciiTheme="minorHAnsi" w:eastAsia="Times New Roman" w:hAnsiTheme="minorHAnsi"/>
          <w:color w:val="333333"/>
          <w:sz w:val="20"/>
          <w:szCs w:val="20"/>
        </w:rPr>
        <w:t>” file into &lt;</w:t>
      </w:r>
      <w:proofErr w:type="spellStart"/>
      <w:r w:rsidRPr="007107EC">
        <w:rPr>
          <w:rFonts w:asciiTheme="minorHAnsi" w:eastAsia="Times New Roman" w:hAnsiTheme="minorHAnsi"/>
          <w:color w:val="333333"/>
          <w:sz w:val="20"/>
          <w:szCs w:val="20"/>
        </w:rPr>
        <w:t>apache_home</w:t>
      </w:r>
      <w:proofErr w:type="spellEnd"/>
      <w:r w:rsidRPr="007107EC">
        <w:rPr>
          <w:rFonts w:asciiTheme="minorHAnsi" w:eastAsia="Times New Roman" w:hAnsiTheme="minorHAnsi"/>
          <w:color w:val="333333"/>
          <w:sz w:val="20"/>
          <w:szCs w:val="20"/>
        </w:rPr>
        <w:t>&gt;/</w:t>
      </w:r>
      <w:proofErr w:type="spellStart"/>
      <w:r w:rsidRPr="007107EC">
        <w:rPr>
          <w:rFonts w:asciiTheme="minorHAnsi" w:eastAsia="Times New Roman" w:hAnsiTheme="minorHAnsi"/>
          <w:color w:val="333333"/>
          <w:sz w:val="20"/>
          <w:szCs w:val="20"/>
        </w:rPr>
        <w:t>custom.d</w:t>
      </w:r>
      <w:proofErr w:type="spellEnd"/>
      <w:r w:rsidRPr="007107EC">
        <w:rPr>
          <w:rFonts w:asciiTheme="minorHAnsi" w:eastAsia="Times New Roman" w:hAnsiTheme="minorHAnsi"/>
          <w:color w:val="333333"/>
          <w:sz w:val="20"/>
          <w:szCs w:val="20"/>
        </w:rPr>
        <w:t xml:space="preserve"> directory.</w:t>
      </w:r>
    </w:p>
    <w:p w:rsidR="00AC2FEF" w:rsidRDefault="00AC2FEF" w:rsidP="00AC2FEF">
      <w:pPr>
        <w:pStyle w:val="ListParagraph"/>
        <w:numPr>
          <w:ilvl w:val="0"/>
          <w:numId w:val="0"/>
        </w:numPr>
        <w:ind w:left="360"/>
        <w:rPr>
          <w:rFonts w:asciiTheme="majorHAnsi" w:eastAsia="Times New Roman" w:hAnsiTheme="majorHAnsi"/>
          <w:b/>
          <w:bCs/>
          <w:color w:val="4F81BD" w:themeColor="accent1"/>
          <w:sz w:val="20"/>
          <w:szCs w:val="20"/>
        </w:rPr>
      </w:pPr>
    </w:p>
    <w:p w:rsidR="000E721E" w:rsidRPr="00AC2FEF" w:rsidRDefault="007021D5" w:rsidP="00AC2FEF">
      <w:pPr>
        <w:pStyle w:val="ListParagraph"/>
        <w:numPr>
          <w:ilvl w:val="0"/>
          <w:numId w:val="0"/>
        </w:numPr>
        <w:ind w:left="360"/>
        <w:rPr>
          <w:rFonts w:asciiTheme="majorHAnsi" w:eastAsia="Times New Roman" w:hAnsiTheme="majorHAnsi"/>
          <w:b/>
          <w:bCs/>
          <w:color w:val="4F81BD" w:themeColor="accent1"/>
          <w:sz w:val="20"/>
          <w:szCs w:val="20"/>
        </w:rPr>
      </w:pPr>
      <w:proofErr w:type="spellStart"/>
      <w:r w:rsidRPr="00AC2FEF">
        <w:rPr>
          <w:rFonts w:asciiTheme="majorHAnsi" w:eastAsia="Times New Roman" w:hAnsiTheme="majorHAnsi"/>
          <w:b/>
          <w:bCs/>
          <w:color w:val="4F81BD" w:themeColor="accent1"/>
          <w:sz w:val="20"/>
          <w:szCs w:val="20"/>
        </w:rPr>
        <w:t>c</w:t>
      </w:r>
      <w:r w:rsidR="00B102CF" w:rsidRPr="00AC2FEF">
        <w:rPr>
          <w:rFonts w:asciiTheme="majorHAnsi" w:eastAsia="Times New Roman" w:hAnsiTheme="majorHAnsi"/>
          <w:b/>
          <w:bCs/>
          <w:color w:val="4F81BD" w:themeColor="accent1"/>
          <w:sz w:val="20"/>
          <w:szCs w:val="20"/>
        </w:rPr>
        <w:t>ustom.</w:t>
      </w:r>
      <w:r w:rsidRPr="00AC2FEF">
        <w:rPr>
          <w:rFonts w:asciiTheme="majorHAnsi" w:eastAsia="Times New Roman" w:hAnsiTheme="majorHAnsi"/>
          <w:b/>
          <w:bCs/>
          <w:color w:val="4F81BD" w:themeColor="accent1"/>
          <w:sz w:val="20"/>
          <w:szCs w:val="20"/>
        </w:rPr>
        <w:t>conf</w:t>
      </w:r>
      <w:proofErr w:type="spellEnd"/>
      <w:r w:rsidR="00B102CF" w:rsidRPr="00AC2FEF">
        <w:rPr>
          <w:rFonts w:asciiTheme="majorHAnsi" w:eastAsia="Times New Roman" w:hAnsiTheme="majorHAnsi"/>
          <w:b/>
          <w:bCs/>
          <w:color w:val="4F81BD" w:themeColor="accent1"/>
          <w:sz w:val="20"/>
          <w:szCs w:val="20"/>
        </w:rPr>
        <w:t xml:space="preserve"> file:</w:t>
      </w:r>
    </w:p>
    <w:p w:rsidR="00B102CF" w:rsidRDefault="00B102CF" w:rsidP="000E721E">
      <w:pPr>
        <w:pStyle w:val="ListParagraph"/>
        <w:numPr>
          <w:ilvl w:val="0"/>
          <w:numId w:val="0"/>
        </w:numPr>
        <w:autoSpaceDE w:val="0"/>
        <w:autoSpaceDN w:val="0"/>
        <w:adjustRightInd w:val="0"/>
        <w:ind w:left="1440"/>
        <w:rPr>
          <w:rFonts w:ascii="Consolas" w:hAnsi="Consolas" w:cs="Consolas"/>
          <w:b/>
          <w:color w:val="000000" w:themeColor="text1"/>
          <w:sz w:val="16"/>
          <w:szCs w:val="16"/>
        </w:rPr>
      </w:pPr>
    </w:p>
    <w:p w:rsidR="00F9279A" w:rsidRDefault="000534C5" w:rsidP="000E721E">
      <w:pPr>
        <w:pStyle w:val="ListParagraph"/>
        <w:numPr>
          <w:ilvl w:val="0"/>
          <w:numId w:val="0"/>
        </w:numPr>
        <w:autoSpaceDE w:val="0"/>
        <w:autoSpaceDN w:val="0"/>
        <w:adjustRightInd w:val="0"/>
        <w:ind w:left="1440"/>
        <w:rPr>
          <w:rFonts w:ascii="Consolas" w:hAnsi="Consolas" w:cs="Consolas"/>
          <w:color w:val="000000" w:themeColor="text1"/>
          <w:sz w:val="16"/>
          <w:szCs w:val="16"/>
        </w:rPr>
      </w:pPr>
      <w:r>
        <w:rPr>
          <w:rFonts w:ascii="Consolas" w:hAnsi="Consolas" w:cs="Consolas"/>
          <w:color w:val="000000" w:themeColor="text1"/>
          <w:sz w:val="16"/>
          <w:szCs w:val="16"/>
        </w:rPr>
        <w:t xml:space="preserve">     </w:t>
      </w:r>
      <w:bookmarkStart w:id="5" w:name="_MON_1498851844"/>
      <w:bookmarkEnd w:id="5"/>
      <w:r>
        <w:rPr>
          <w:rFonts w:ascii="Consolas" w:hAnsi="Consolas" w:cs="Consolas"/>
          <w:color w:val="000000" w:themeColor="text1"/>
          <w:sz w:val="16"/>
          <w:szCs w:val="16"/>
        </w:rPr>
        <w:object w:dxaOrig="1513"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8pt" o:ole="">
            <v:imagedata r:id="rId35" o:title=""/>
          </v:shape>
          <o:OLEObject Type="Embed" ProgID="Word.Document.12" ShapeID="_x0000_i1025" DrawAspect="Icon" ObjectID="_1500795696" r:id="rId36">
            <o:FieldCodes>\s</o:FieldCodes>
          </o:OLEObject>
        </w:object>
      </w:r>
    </w:p>
    <w:p w:rsidR="006C5A9D" w:rsidRPr="000E721E" w:rsidRDefault="006C5A9D" w:rsidP="000E721E">
      <w:pPr>
        <w:pStyle w:val="ListParagraph"/>
        <w:numPr>
          <w:ilvl w:val="0"/>
          <w:numId w:val="0"/>
        </w:numPr>
        <w:autoSpaceDE w:val="0"/>
        <w:autoSpaceDN w:val="0"/>
        <w:adjustRightInd w:val="0"/>
        <w:ind w:left="1440"/>
        <w:rPr>
          <w:rFonts w:ascii="Consolas" w:hAnsi="Consolas" w:cs="Consolas"/>
          <w:color w:val="000000" w:themeColor="text1"/>
          <w:sz w:val="16"/>
          <w:szCs w:val="16"/>
        </w:rPr>
      </w:pPr>
    </w:p>
    <w:p w:rsidR="00F9279A" w:rsidRPr="007107EC" w:rsidRDefault="00F9279A" w:rsidP="00F9279A">
      <w:pPr>
        <w:pStyle w:val="ListParagraph"/>
        <w:numPr>
          <w:ilvl w:val="1"/>
          <w:numId w:val="2"/>
        </w:numPr>
        <w:rPr>
          <w:rFonts w:asciiTheme="minorHAnsi" w:eastAsia="Times New Roman" w:hAnsiTheme="minorHAnsi"/>
          <w:color w:val="333333"/>
          <w:sz w:val="20"/>
          <w:szCs w:val="20"/>
        </w:rPr>
      </w:pPr>
      <w:r w:rsidRPr="007107EC">
        <w:rPr>
          <w:rFonts w:asciiTheme="minorHAnsi" w:eastAsia="Times New Roman" w:hAnsiTheme="minorHAnsi"/>
          <w:color w:val="333333"/>
          <w:sz w:val="20"/>
          <w:szCs w:val="20"/>
        </w:rPr>
        <w:t>Copy “mod_dispatcher.so” file into &lt;</w:t>
      </w:r>
      <w:proofErr w:type="spellStart"/>
      <w:r w:rsidRPr="007107EC">
        <w:rPr>
          <w:rFonts w:asciiTheme="minorHAnsi" w:eastAsia="Times New Roman" w:hAnsiTheme="minorHAnsi"/>
          <w:color w:val="333333"/>
          <w:sz w:val="20"/>
          <w:szCs w:val="20"/>
        </w:rPr>
        <w:t>a</w:t>
      </w:r>
      <w:r w:rsidR="004E371C" w:rsidRPr="007107EC">
        <w:rPr>
          <w:rFonts w:asciiTheme="minorHAnsi" w:eastAsia="Times New Roman" w:hAnsiTheme="minorHAnsi"/>
          <w:color w:val="333333"/>
          <w:sz w:val="20"/>
          <w:szCs w:val="20"/>
        </w:rPr>
        <w:t>pache_home</w:t>
      </w:r>
      <w:proofErr w:type="spellEnd"/>
      <w:r w:rsidR="004E371C" w:rsidRPr="007107EC">
        <w:rPr>
          <w:rFonts w:asciiTheme="minorHAnsi" w:eastAsia="Times New Roman" w:hAnsiTheme="minorHAnsi"/>
          <w:color w:val="333333"/>
          <w:sz w:val="20"/>
          <w:szCs w:val="20"/>
        </w:rPr>
        <w:t>&gt;/</w:t>
      </w:r>
      <w:proofErr w:type="spellStart"/>
      <w:r w:rsidR="004E371C" w:rsidRPr="007107EC">
        <w:rPr>
          <w:rFonts w:asciiTheme="minorHAnsi" w:eastAsia="Times New Roman" w:hAnsiTheme="minorHAnsi"/>
          <w:color w:val="333333"/>
          <w:sz w:val="20"/>
          <w:szCs w:val="20"/>
        </w:rPr>
        <w:t>custom.d</w:t>
      </w:r>
      <w:proofErr w:type="spellEnd"/>
      <w:r w:rsidR="004E371C" w:rsidRPr="007107EC">
        <w:rPr>
          <w:rFonts w:asciiTheme="minorHAnsi" w:eastAsia="Times New Roman" w:hAnsiTheme="minorHAnsi"/>
          <w:color w:val="333333"/>
          <w:sz w:val="20"/>
          <w:szCs w:val="20"/>
        </w:rPr>
        <w:t xml:space="preserve"> directory.</w:t>
      </w:r>
    </w:p>
    <w:p w:rsidR="00EE0920" w:rsidRPr="007107EC" w:rsidRDefault="00F9279A" w:rsidP="00F9279A">
      <w:pPr>
        <w:pStyle w:val="ListParagraph"/>
        <w:numPr>
          <w:ilvl w:val="1"/>
          <w:numId w:val="2"/>
        </w:numPr>
        <w:rPr>
          <w:rFonts w:asciiTheme="minorHAnsi" w:eastAsia="Times New Roman" w:hAnsiTheme="minorHAnsi"/>
          <w:color w:val="333333"/>
          <w:sz w:val="20"/>
          <w:szCs w:val="20"/>
        </w:rPr>
      </w:pPr>
      <w:r w:rsidRPr="007107EC">
        <w:rPr>
          <w:rFonts w:asciiTheme="minorHAnsi" w:eastAsia="Times New Roman" w:hAnsiTheme="minorHAnsi"/>
          <w:color w:val="333333"/>
          <w:sz w:val="20"/>
          <w:szCs w:val="20"/>
        </w:rPr>
        <w:t>Copy the “</w:t>
      </w:r>
      <w:proofErr w:type="spellStart"/>
      <w:r w:rsidRPr="007107EC">
        <w:rPr>
          <w:rFonts w:asciiTheme="minorHAnsi" w:eastAsia="Times New Roman" w:hAnsiTheme="minorHAnsi"/>
          <w:color w:val="333333"/>
          <w:sz w:val="20"/>
          <w:szCs w:val="20"/>
        </w:rPr>
        <w:t>dispatcher.any</w:t>
      </w:r>
      <w:proofErr w:type="spellEnd"/>
      <w:r w:rsidRPr="007107EC">
        <w:rPr>
          <w:rFonts w:asciiTheme="minorHAnsi" w:eastAsia="Times New Roman" w:hAnsiTheme="minorHAnsi"/>
          <w:color w:val="333333"/>
          <w:sz w:val="20"/>
          <w:szCs w:val="20"/>
        </w:rPr>
        <w:t xml:space="preserve"> ” file into &lt;</w:t>
      </w:r>
      <w:proofErr w:type="spellStart"/>
      <w:r w:rsidRPr="007107EC">
        <w:rPr>
          <w:rFonts w:asciiTheme="minorHAnsi" w:eastAsia="Times New Roman" w:hAnsiTheme="minorHAnsi"/>
          <w:color w:val="333333"/>
          <w:sz w:val="20"/>
          <w:szCs w:val="20"/>
        </w:rPr>
        <w:t>apache_home</w:t>
      </w:r>
      <w:proofErr w:type="spellEnd"/>
      <w:r w:rsidRPr="007107EC">
        <w:rPr>
          <w:rFonts w:asciiTheme="minorHAnsi" w:eastAsia="Times New Roman" w:hAnsiTheme="minorHAnsi"/>
          <w:color w:val="333333"/>
          <w:sz w:val="20"/>
          <w:szCs w:val="20"/>
        </w:rPr>
        <w:t>&gt;/</w:t>
      </w:r>
      <w:proofErr w:type="spellStart"/>
      <w:r w:rsidRPr="007107EC">
        <w:rPr>
          <w:rFonts w:asciiTheme="minorHAnsi" w:eastAsia="Times New Roman" w:hAnsiTheme="minorHAnsi"/>
          <w:color w:val="333333"/>
          <w:sz w:val="20"/>
          <w:szCs w:val="20"/>
        </w:rPr>
        <w:t>custom.d</w:t>
      </w:r>
      <w:proofErr w:type="spellEnd"/>
      <w:r w:rsidRPr="007107EC">
        <w:rPr>
          <w:rFonts w:asciiTheme="minorHAnsi" w:eastAsia="Times New Roman" w:hAnsiTheme="minorHAnsi"/>
          <w:color w:val="333333"/>
          <w:sz w:val="20"/>
          <w:szCs w:val="20"/>
        </w:rPr>
        <w:t xml:space="preserve"> directory.</w:t>
      </w:r>
    </w:p>
    <w:p w:rsidR="00AC2FEF" w:rsidRDefault="00AC2FEF" w:rsidP="00AC2FEF">
      <w:pPr>
        <w:pStyle w:val="ListParagraph"/>
        <w:numPr>
          <w:ilvl w:val="0"/>
          <w:numId w:val="0"/>
        </w:numPr>
        <w:ind w:left="1440"/>
        <w:rPr>
          <w:rFonts w:eastAsia="Times New Roman"/>
          <w:color w:val="333333"/>
          <w:sz w:val="20"/>
          <w:szCs w:val="20"/>
        </w:rPr>
      </w:pPr>
    </w:p>
    <w:p w:rsidR="000534C5" w:rsidRDefault="00AC2FEF" w:rsidP="00AC2FEF">
      <w:pPr>
        <w:pStyle w:val="ListParagraph"/>
        <w:numPr>
          <w:ilvl w:val="0"/>
          <w:numId w:val="0"/>
        </w:numPr>
        <w:ind w:left="360"/>
        <w:rPr>
          <w:rFonts w:asciiTheme="majorHAnsi" w:eastAsia="Times New Roman" w:hAnsiTheme="majorHAnsi"/>
          <w:b/>
          <w:bCs/>
          <w:color w:val="4F81BD" w:themeColor="accent1"/>
          <w:sz w:val="20"/>
          <w:szCs w:val="20"/>
        </w:rPr>
      </w:pPr>
      <w:proofErr w:type="spellStart"/>
      <w:r w:rsidRPr="00AC2FEF">
        <w:rPr>
          <w:rFonts w:asciiTheme="majorHAnsi" w:eastAsia="Times New Roman" w:hAnsiTheme="majorHAnsi"/>
          <w:b/>
          <w:bCs/>
          <w:color w:val="4F81BD" w:themeColor="accent1"/>
          <w:sz w:val="20"/>
          <w:szCs w:val="20"/>
        </w:rPr>
        <w:t>dispatcher.any</w:t>
      </w:r>
      <w:proofErr w:type="spellEnd"/>
      <w:r w:rsidRPr="00AC2FEF">
        <w:rPr>
          <w:rFonts w:asciiTheme="majorHAnsi" w:eastAsia="Times New Roman" w:hAnsiTheme="majorHAnsi"/>
          <w:b/>
          <w:bCs/>
          <w:color w:val="4F81BD" w:themeColor="accent1"/>
          <w:sz w:val="20"/>
          <w:szCs w:val="20"/>
        </w:rPr>
        <w:t xml:space="preserve"> file:</w:t>
      </w:r>
      <w:r w:rsidR="000534C5">
        <w:rPr>
          <w:rFonts w:asciiTheme="majorHAnsi" w:eastAsia="Times New Roman" w:hAnsiTheme="majorHAnsi"/>
          <w:b/>
          <w:bCs/>
          <w:color w:val="4F81BD" w:themeColor="accent1"/>
          <w:sz w:val="20"/>
          <w:szCs w:val="20"/>
        </w:rPr>
        <w:t xml:space="preserve">  </w:t>
      </w:r>
    </w:p>
    <w:p w:rsidR="000534C5" w:rsidRDefault="000534C5" w:rsidP="00AC2FEF">
      <w:pPr>
        <w:pStyle w:val="ListParagraph"/>
        <w:numPr>
          <w:ilvl w:val="0"/>
          <w:numId w:val="0"/>
        </w:numPr>
        <w:ind w:left="360"/>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 </w:t>
      </w:r>
    </w:p>
    <w:p w:rsidR="000B081C" w:rsidRDefault="000534C5" w:rsidP="00AC2FEF">
      <w:pPr>
        <w:pStyle w:val="ListParagraph"/>
        <w:numPr>
          <w:ilvl w:val="0"/>
          <w:numId w:val="0"/>
        </w:numPr>
        <w:ind w:left="360"/>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                                        </w:t>
      </w:r>
      <w:bookmarkStart w:id="6" w:name="_MON_1498851668"/>
      <w:bookmarkEnd w:id="6"/>
      <w:r>
        <w:rPr>
          <w:rFonts w:asciiTheme="majorHAnsi" w:eastAsia="Times New Roman" w:hAnsiTheme="majorHAnsi"/>
          <w:b/>
          <w:bCs/>
          <w:color w:val="4F81BD" w:themeColor="accent1"/>
          <w:sz w:val="20"/>
          <w:szCs w:val="20"/>
        </w:rPr>
        <w:object w:dxaOrig="1513" w:dyaOrig="960">
          <v:shape id="_x0000_i1026" type="#_x0000_t75" style="width:76pt;height:48pt" o:ole="">
            <v:imagedata r:id="rId37" o:title=""/>
          </v:shape>
          <o:OLEObject Type="Embed" ProgID="Word.Document.12" ShapeID="_x0000_i1026" DrawAspect="Icon" ObjectID="_1500795697" r:id="rId38">
            <o:FieldCodes>\s</o:FieldCodes>
          </o:OLEObject>
        </w:object>
      </w:r>
    </w:p>
    <w:p w:rsidR="00281270" w:rsidRDefault="00281270" w:rsidP="00AC2FEF">
      <w:pPr>
        <w:pStyle w:val="ListParagraph"/>
        <w:numPr>
          <w:ilvl w:val="0"/>
          <w:numId w:val="0"/>
        </w:numPr>
        <w:ind w:left="360"/>
        <w:rPr>
          <w:rFonts w:asciiTheme="majorHAnsi" w:eastAsia="Times New Roman" w:hAnsiTheme="majorHAnsi"/>
          <w:b/>
          <w:bCs/>
          <w:color w:val="4F81BD" w:themeColor="accent1"/>
          <w:sz w:val="20"/>
          <w:szCs w:val="20"/>
        </w:rPr>
      </w:pPr>
    </w:p>
    <w:p w:rsidR="0001605A" w:rsidRPr="0001605A" w:rsidRDefault="0001605A" w:rsidP="0001605A">
      <w:pPr>
        <w:pStyle w:val="ListParagraph"/>
        <w:numPr>
          <w:ilvl w:val="0"/>
          <w:numId w:val="0"/>
        </w:numPr>
        <w:autoSpaceDE w:val="0"/>
        <w:autoSpaceDN w:val="0"/>
        <w:adjustRightInd w:val="0"/>
        <w:ind w:left="1440"/>
        <w:rPr>
          <w:rFonts w:ascii="Consolas" w:hAnsi="Consolas" w:cs="Consolas"/>
          <w:color w:val="000000" w:themeColor="text1"/>
          <w:sz w:val="16"/>
          <w:szCs w:val="16"/>
        </w:rPr>
      </w:pPr>
    </w:p>
    <w:p w:rsidR="00763CED" w:rsidRPr="0008043B" w:rsidRDefault="00763CED" w:rsidP="00763CED">
      <w:pPr>
        <w:pStyle w:val="ListParagraph"/>
        <w:numPr>
          <w:ilvl w:val="0"/>
          <w:numId w:val="0"/>
        </w:numPr>
        <w:ind w:left="360"/>
        <w:rPr>
          <w:rFonts w:eastAsia="Times New Roman"/>
          <w:color w:val="333333"/>
          <w:sz w:val="20"/>
          <w:szCs w:val="20"/>
        </w:rPr>
      </w:pPr>
    </w:p>
    <w:p w:rsidR="0008043B" w:rsidRPr="00A233D8" w:rsidRDefault="0008043B" w:rsidP="0008043B">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A233D8">
        <w:rPr>
          <w:rFonts w:asciiTheme="majorHAnsi" w:eastAsia="Times New Roman" w:hAnsiTheme="majorHAnsi"/>
          <w:b/>
          <w:bCs/>
          <w:color w:val="4F81BD" w:themeColor="accent1"/>
          <w:sz w:val="20"/>
          <w:szCs w:val="20"/>
        </w:rPr>
        <w:t>What is the purpose of farm file? </w:t>
      </w:r>
    </w:p>
    <w:p w:rsidR="00C71937" w:rsidRPr="001278A0" w:rsidRDefault="0008043B" w:rsidP="0008043B">
      <w:pPr>
        <w:pStyle w:val="ListParagraph"/>
        <w:numPr>
          <w:ilvl w:val="0"/>
          <w:numId w:val="0"/>
        </w:numPr>
        <w:ind w:left="360"/>
        <w:rPr>
          <w:rFonts w:asciiTheme="minorHAnsi" w:eastAsia="Times New Roman" w:hAnsiTheme="minorHAnsi"/>
          <w:color w:val="333333"/>
          <w:sz w:val="20"/>
          <w:szCs w:val="20"/>
        </w:rPr>
      </w:pPr>
      <w:r w:rsidRPr="001278A0">
        <w:rPr>
          <w:rFonts w:asciiTheme="minorHAnsi" w:eastAsia="Times New Roman" w:hAnsiTheme="minorHAnsi"/>
          <w:color w:val="333333"/>
          <w:sz w:val="20"/>
          <w:szCs w:val="20"/>
        </w:rPr>
        <w:lastRenderedPageBreak/>
        <w:t>A farm file is a file that is used in the configuration of a dispatcher. These are used when you want to break up the configuration file that is used for the dispatcher. They are then added under the “/farms” section in the “</w:t>
      </w:r>
      <w:proofErr w:type="spellStart"/>
      <w:r w:rsidRPr="001278A0">
        <w:rPr>
          <w:rFonts w:asciiTheme="minorHAnsi" w:eastAsia="Times New Roman" w:hAnsiTheme="minorHAnsi"/>
          <w:color w:val="333333"/>
          <w:sz w:val="20"/>
          <w:szCs w:val="20"/>
        </w:rPr>
        <w:t>dispatcher.any</w:t>
      </w:r>
      <w:proofErr w:type="spellEnd"/>
      <w:r w:rsidRPr="001278A0">
        <w:rPr>
          <w:rFonts w:asciiTheme="minorHAnsi" w:eastAsia="Times New Roman" w:hAnsiTheme="minorHAnsi"/>
          <w:color w:val="333333"/>
          <w:sz w:val="20"/>
          <w:szCs w:val="20"/>
        </w:rPr>
        <w:t>” file.</w:t>
      </w:r>
    </w:p>
    <w:p w:rsidR="00C71937" w:rsidRPr="001278A0" w:rsidRDefault="00C71937" w:rsidP="0008043B">
      <w:pPr>
        <w:pStyle w:val="ListParagraph"/>
        <w:numPr>
          <w:ilvl w:val="0"/>
          <w:numId w:val="0"/>
        </w:numPr>
        <w:ind w:left="360"/>
        <w:rPr>
          <w:rFonts w:asciiTheme="minorHAnsi" w:eastAsia="Times New Roman" w:hAnsiTheme="minorHAnsi"/>
          <w:color w:val="333333"/>
          <w:sz w:val="20"/>
          <w:szCs w:val="20"/>
        </w:rPr>
      </w:pPr>
    </w:p>
    <w:p w:rsidR="00C71937" w:rsidRPr="00A233D8" w:rsidRDefault="0072484B" w:rsidP="00C71937">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A233D8">
        <w:rPr>
          <w:rFonts w:asciiTheme="majorHAnsi" w:eastAsia="Times New Roman" w:hAnsiTheme="majorHAnsi"/>
          <w:b/>
          <w:bCs/>
          <w:color w:val="4F81BD" w:themeColor="accent1"/>
          <w:sz w:val="20"/>
          <w:szCs w:val="20"/>
        </w:rPr>
        <w:t>What is “/</w:t>
      </w:r>
      <w:proofErr w:type="spellStart"/>
      <w:r w:rsidRPr="00A233D8">
        <w:rPr>
          <w:rFonts w:asciiTheme="majorHAnsi" w:eastAsia="Times New Roman" w:hAnsiTheme="majorHAnsi"/>
          <w:b/>
          <w:bCs/>
          <w:color w:val="4F81BD" w:themeColor="accent1"/>
          <w:sz w:val="20"/>
          <w:szCs w:val="20"/>
        </w:rPr>
        <w:t>statfile</w:t>
      </w:r>
      <w:proofErr w:type="spellEnd"/>
      <w:r w:rsidRPr="00A233D8">
        <w:rPr>
          <w:rFonts w:asciiTheme="majorHAnsi" w:eastAsia="Times New Roman" w:hAnsiTheme="majorHAnsi"/>
          <w:b/>
          <w:bCs/>
          <w:color w:val="4F81BD" w:themeColor="accent1"/>
          <w:sz w:val="20"/>
          <w:szCs w:val="20"/>
        </w:rPr>
        <w:t xml:space="preserve">” and </w:t>
      </w:r>
      <w:r w:rsidR="00C71937" w:rsidRPr="00A233D8">
        <w:rPr>
          <w:rFonts w:asciiTheme="majorHAnsi" w:eastAsia="Times New Roman" w:hAnsiTheme="majorHAnsi"/>
          <w:b/>
          <w:bCs/>
          <w:color w:val="4F81BD" w:themeColor="accent1"/>
          <w:sz w:val="20"/>
          <w:szCs w:val="20"/>
        </w:rPr>
        <w:t>“/</w:t>
      </w:r>
      <w:proofErr w:type="spellStart"/>
      <w:r w:rsidR="00C71937" w:rsidRPr="00A233D8">
        <w:rPr>
          <w:rFonts w:asciiTheme="majorHAnsi" w:eastAsia="Times New Roman" w:hAnsiTheme="majorHAnsi"/>
          <w:b/>
          <w:bCs/>
          <w:color w:val="4F81BD" w:themeColor="accent1"/>
          <w:sz w:val="20"/>
          <w:szCs w:val="20"/>
        </w:rPr>
        <w:t>statfileslevel</w:t>
      </w:r>
      <w:proofErr w:type="spellEnd"/>
      <w:r w:rsidR="00051A10" w:rsidRPr="00A233D8">
        <w:rPr>
          <w:rFonts w:asciiTheme="majorHAnsi" w:eastAsia="Times New Roman" w:hAnsiTheme="majorHAnsi"/>
          <w:b/>
          <w:bCs/>
          <w:color w:val="4F81BD" w:themeColor="accent1"/>
          <w:sz w:val="20"/>
          <w:szCs w:val="20"/>
        </w:rPr>
        <w:t>”? </w:t>
      </w:r>
    </w:p>
    <w:p w:rsidR="00051A10" w:rsidRPr="001278A0" w:rsidRDefault="00051A10" w:rsidP="0008043B">
      <w:pPr>
        <w:pStyle w:val="ListParagraph"/>
        <w:numPr>
          <w:ilvl w:val="0"/>
          <w:numId w:val="0"/>
        </w:numPr>
        <w:ind w:left="360"/>
        <w:rPr>
          <w:rFonts w:asciiTheme="minorHAnsi" w:eastAsia="Times New Roman" w:hAnsiTheme="minorHAnsi"/>
          <w:b/>
          <w:bCs/>
          <w:color w:val="4F81BD" w:themeColor="accent1"/>
          <w:sz w:val="20"/>
          <w:szCs w:val="20"/>
        </w:rPr>
      </w:pPr>
    </w:p>
    <w:p w:rsidR="00336649" w:rsidRPr="001278A0" w:rsidRDefault="00336649" w:rsidP="00336649">
      <w:pPr>
        <w:pStyle w:val="ListParagraph"/>
        <w:numPr>
          <w:ilvl w:val="0"/>
          <w:numId w:val="0"/>
        </w:numPr>
        <w:ind w:left="360"/>
        <w:rPr>
          <w:rFonts w:asciiTheme="minorHAnsi" w:eastAsia="Times New Roman" w:hAnsiTheme="minorHAnsi"/>
          <w:color w:val="333333"/>
          <w:sz w:val="20"/>
          <w:szCs w:val="20"/>
        </w:rPr>
      </w:pPr>
      <w:r w:rsidRPr="001278A0">
        <w:rPr>
          <w:rFonts w:asciiTheme="minorHAnsi" w:eastAsia="Times New Roman" w:hAnsiTheme="minorHAnsi"/>
          <w:color w:val="333333"/>
          <w:sz w:val="20"/>
          <w:szCs w:val="20"/>
        </w:rPr>
        <w:t>“</w:t>
      </w:r>
      <w:proofErr w:type="spellStart"/>
      <w:proofErr w:type="gramStart"/>
      <w:r w:rsidRPr="001278A0">
        <w:rPr>
          <w:rFonts w:asciiTheme="minorHAnsi" w:eastAsia="Times New Roman" w:hAnsiTheme="minorHAnsi"/>
          <w:color w:val="333333"/>
          <w:sz w:val="20"/>
          <w:szCs w:val="20"/>
        </w:rPr>
        <w:t>statfile</w:t>
      </w:r>
      <w:proofErr w:type="spellEnd"/>
      <w:proofErr w:type="gramEnd"/>
      <w:r w:rsidRPr="001278A0">
        <w:rPr>
          <w:rFonts w:asciiTheme="minorHAnsi" w:eastAsia="Times New Roman" w:hAnsiTheme="minorHAnsi"/>
          <w:color w:val="333333"/>
          <w:sz w:val="20"/>
          <w:szCs w:val="20"/>
        </w:rPr>
        <w:t>”, “/</w:t>
      </w:r>
      <w:proofErr w:type="spellStart"/>
      <w:r w:rsidRPr="001278A0">
        <w:rPr>
          <w:rFonts w:asciiTheme="minorHAnsi" w:eastAsia="Times New Roman" w:hAnsiTheme="minorHAnsi"/>
          <w:color w:val="333333"/>
          <w:sz w:val="20"/>
          <w:szCs w:val="20"/>
        </w:rPr>
        <w:t>statfileslevel</w:t>
      </w:r>
      <w:proofErr w:type="spellEnd"/>
      <w:r w:rsidRPr="001278A0">
        <w:rPr>
          <w:rFonts w:asciiTheme="minorHAnsi" w:eastAsia="Times New Roman" w:hAnsiTheme="minorHAnsi"/>
          <w:color w:val="333333"/>
          <w:sz w:val="20"/>
          <w:szCs w:val="20"/>
        </w:rPr>
        <w:t>” properties are used to define which parts of the website tree are invalidated when pages are activated.</w:t>
      </w:r>
    </w:p>
    <w:p w:rsidR="00336649" w:rsidRPr="001278A0" w:rsidRDefault="00336649" w:rsidP="0008043B">
      <w:pPr>
        <w:pStyle w:val="ListParagraph"/>
        <w:numPr>
          <w:ilvl w:val="0"/>
          <w:numId w:val="0"/>
        </w:numPr>
        <w:ind w:left="360"/>
        <w:rPr>
          <w:rFonts w:asciiTheme="minorHAnsi" w:eastAsia="Times New Roman" w:hAnsiTheme="minorHAnsi"/>
          <w:b/>
          <w:bCs/>
          <w:color w:val="4F81BD" w:themeColor="accent1"/>
          <w:sz w:val="20"/>
          <w:szCs w:val="20"/>
        </w:rPr>
      </w:pPr>
    </w:p>
    <w:p w:rsidR="0072484B" w:rsidRPr="001278A0" w:rsidRDefault="002F0FFE" w:rsidP="0008043B">
      <w:pPr>
        <w:pStyle w:val="ListParagraph"/>
        <w:numPr>
          <w:ilvl w:val="0"/>
          <w:numId w:val="0"/>
        </w:numPr>
        <w:ind w:left="360"/>
        <w:rPr>
          <w:rFonts w:asciiTheme="minorHAnsi" w:hAnsiTheme="minorHAnsi"/>
          <w:color w:val="CCCCCC"/>
          <w:sz w:val="20"/>
          <w:szCs w:val="20"/>
          <w:shd w:val="clear" w:color="auto" w:fill="333333"/>
        </w:rPr>
      </w:pPr>
      <w:r w:rsidRPr="001278A0">
        <w:rPr>
          <w:rFonts w:asciiTheme="minorHAnsi" w:eastAsia="Times New Roman" w:hAnsiTheme="minorHAnsi"/>
          <w:b/>
          <w:bCs/>
          <w:color w:val="4F81BD" w:themeColor="accent1"/>
          <w:sz w:val="20"/>
          <w:szCs w:val="20"/>
        </w:rPr>
        <w:t>/</w:t>
      </w:r>
      <w:proofErr w:type="spellStart"/>
      <w:r w:rsidRPr="001278A0">
        <w:rPr>
          <w:rFonts w:asciiTheme="minorHAnsi" w:eastAsia="Times New Roman" w:hAnsiTheme="minorHAnsi"/>
          <w:b/>
          <w:bCs/>
          <w:color w:val="4F81BD" w:themeColor="accent1"/>
          <w:sz w:val="20"/>
          <w:szCs w:val="20"/>
        </w:rPr>
        <w:t>statfile</w:t>
      </w:r>
      <w:proofErr w:type="spellEnd"/>
      <w:r w:rsidRPr="001278A0">
        <w:rPr>
          <w:rFonts w:asciiTheme="minorHAnsi" w:eastAsia="Times New Roman" w:hAnsiTheme="minorHAnsi"/>
          <w:b/>
          <w:bCs/>
          <w:color w:val="4F81BD" w:themeColor="accent1"/>
          <w:sz w:val="20"/>
          <w:szCs w:val="20"/>
        </w:rPr>
        <w:t>:</w:t>
      </w:r>
    </w:p>
    <w:p w:rsidR="0072484B" w:rsidRPr="001278A0" w:rsidRDefault="0072484B" w:rsidP="0072484B">
      <w:pPr>
        <w:pStyle w:val="ListParagraph"/>
        <w:numPr>
          <w:ilvl w:val="0"/>
          <w:numId w:val="0"/>
        </w:numPr>
        <w:ind w:left="360"/>
        <w:rPr>
          <w:rFonts w:asciiTheme="minorHAnsi" w:eastAsia="Times New Roman" w:hAnsiTheme="minorHAnsi"/>
          <w:color w:val="333333"/>
          <w:sz w:val="20"/>
          <w:szCs w:val="20"/>
        </w:rPr>
      </w:pPr>
      <w:bookmarkStart w:id="7" w:name="par_text_116"/>
      <w:bookmarkEnd w:id="7"/>
      <w:r w:rsidRPr="001278A0">
        <w:rPr>
          <w:rFonts w:asciiTheme="minorHAnsi" w:eastAsia="Times New Roman" w:hAnsiTheme="minorHAnsi"/>
          <w:color w:val="333333"/>
          <w:sz w:val="20"/>
          <w:szCs w:val="20"/>
        </w:rPr>
        <w:t>The</w:t>
      </w:r>
      <w:r w:rsidRPr="001278A0">
        <w:rPr>
          <w:rFonts w:asciiTheme="minorHAnsi" w:eastAsia="Times New Roman" w:hAnsiTheme="minorHAnsi"/>
          <w:sz w:val="20"/>
          <w:szCs w:val="20"/>
        </w:rPr>
        <w:t> “/</w:t>
      </w:r>
      <w:proofErr w:type="spellStart"/>
      <w:r w:rsidRPr="001278A0">
        <w:rPr>
          <w:rFonts w:asciiTheme="minorHAnsi" w:eastAsia="Times New Roman" w:hAnsiTheme="minorHAnsi"/>
          <w:sz w:val="20"/>
          <w:szCs w:val="20"/>
        </w:rPr>
        <w:t>statfile</w:t>
      </w:r>
      <w:proofErr w:type="spellEnd"/>
      <w:r w:rsidRPr="001278A0">
        <w:rPr>
          <w:rFonts w:asciiTheme="minorHAnsi" w:eastAsia="Times New Roman" w:hAnsiTheme="minorHAnsi"/>
          <w:sz w:val="20"/>
          <w:szCs w:val="20"/>
        </w:rPr>
        <w:t>” </w:t>
      </w:r>
      <w:r w:rsidRPr="001278A0">
        <w:rPr>
          <w:rFonts w:asciiTheme="minorHAnsi" w:eastAsia="Times New Roman" w:hAnsiTheme="minorHAnsi"/>
          <w:color w:val="333333"/>
          <w:sz w:val="20"/>
          <w:szCs w:val="20"/>
        </w:rPr>
        <w:t xml:space="preserve">property identifies the file to use as the </w:t>
      </w:r>
      <w:proofErr w:type="spellStart"/>
      <w:r w:rsidRPr="001278A0">
        <w:rPr>
          <w:rFonts w:asciiTheme="minorHAnsi" w:eastAsia="Times New Roman" w:hAnsiTheme="minorHAnsi"/>
          <w:color w:val="333333"/>
          <w:sz w:val="20"/>
          <w:szCs w:val="20"/>
        </w:rPr>
        <w:t>statfile</w:t>
      </w:r>
      <w:proofErr w:type="spellEnd"/>
      <w:r w:rsidRPr="001278A0">
        <w:rPr>
          <w:rFonts w:asciiTheme="minorHAnsi" w:eastAsia="Times New Roman" w:hAnsiTheme="minorHAnsi"/>
          <w:color w:val="333333"/>
          <w:sz w:val="20"/>
          <w:szCs w:val="20"/>
        </w:rPr>
        <w:t xml:space="preserve">. Dispatcher uses this file to register the time of the most recent content update. The </w:t>
      </w:r>
      <w:proofErr w:type="spellStart"/>
      <w:r w:rsidRPr="001278A0">
        <w:rPr>
          <w:rFonts w:asciiTheme="minorHAnsi" w:eastAsia="Times New Roman" w:hAnsiTheme="minorHAnsi"/>
          <w:color w:val="333333"/>
          <w:sz w:val="20"/>
          <w:szCs w:val="20"/>
        </w:rPr>
        <w:t>statfile</w:t>
      </w:r>
      <w:proofErr w:type="spellEnd"/>
      <w:r w:rsidRPr="001278A0">
        <w:rPr>
          <w:rFonts w:asciiTheme="minorHAnsi" w:eastAsia="Times New Roman" w:hAnsiTheme="minorHAnsi"/>
          <w:color w:val="333333"/>
          <w:sz w:val="20"/>
          <w:szCs w:val="20"/>
        </w:rPr>
        <w:t xml:space="preserve"> has no content. When content is updated, Dispatcher updates the timestamp. The default </w:t>
      </w:r>
      <w:proofErr w:type="spellStart"/>
      <w:r w:rsidRPr="001278A0">
        <w:rPr>
          <w:rFonts w:asciiTheme="minorHAnsi" w:eastAsia="Times New Roman" w:hAnsiTheme="minorHAnsi"/>
          <w:color w:val="333333"/>
          <w:sz w:val="20"/>
          <w:szCs w:val="20"/>
        </w:rPr>
        <w:t>statfile</w:t>
      </w:r>
      <w:proofErr w:type="spellEnd"/>
      <w:r w:rsidRPr="001278A0">
        <w:rPr>
          <w:rFonts w:asciiTheme="minorHAnsi" w:eastAsia="Times New Roman" w:hAnsiTheme="minorHAnsi"/>
          <w:color w:val="333333"/>
          <w:sz w:val="20"/>
          <w:szCs w:val="20"/>
        </w:rPr>
        <w:t xml:space="preserve"> is named “.stat” and is stored in the “</w:t>
      </w:r>
      <w:proofErr w:type="spellStart"/>
      <w:r w:rsidRPr="001278A0">
        <w:rPr>
          <w:rFonts w:asciiTheme="minorHAnsi" w:eastAsia="Times New Roman" w:hAnsiTheme="minorHAnsi"/>
          <w:color w:val="333333"/>
          <w:sz w:val="20"/>
          <w:szCs w:val="20"/>
        </w:rPr>
        <w:t>docroot</w:t>
      </w:r>
      <w:proofErr w:type="spellEnd"/>
      <w:r w:rsidRPr="001278A0">
        <w:rPr>
          <w:rFonts w:asciiTheme="minorHAnsi" w:eastAsia="Times New Roman" w:hAnsiTheme="minorHAnsi"/>
          <w:color w:val="333333"/>
          <w:sz w:val="20"/>
          <w:szCs w:val="20"/>
        </w:rPr>
        <w:t xml:space="preserve">”. Dispatcher blocks access to the </w:t>
      </w:r>
      <w:proofErr w:type="spellStart"/>
      <w:r w:rsidRPr="001278A0">
        <w:rPr>
          <w:rFonts w:asciiTheme="minorHAnsi" w:eastAsia="Times New Roman" w:hAnsiTheme="minorHAnsi"/>
          <w:color w:val="333333"/>
          <w:sz w:val="20"/>
          <w:szCs w:val="20"/>
        </w:rPr>
        <w:t>statfile</w:t>
      </w:r>
      <w:proofErr w:type="spellEnd"/>
      <w:r w:rsidRPr="001278A0">
        <w:rPr>
          <w:rFonts w:asciiTheme="minorHAnsi" w:eastAsia="Times New Roman" w:hAnsiTheme="minorHAnsi"/>
          <w:color w:val="333333"/>
          <w:sz w:val="20"/>
          <w:szCs w:val="20"/>
        </w:rPr>
        <w:t>.</w:t>
      </w:r>
    </w:p>
    <w:p w:rsidR="002F0FFE" w:rsidRPr="001278A0" w:rsidRDefault="002F0FFE" w:rsidP="0072484B">
      <w:pPr>
        <w:pStyle w:val="ListParagraph"/>
        <w:numPr>
          <w:ilvl w:val="0"/>
          <w:numId w:val="0"/>
        </w:numPr>
        <w:ind w:left="360"/>
        <w:rPr>
          <w:rFonts w:asciiTheme="minorHAnsi" w:eastAsia="Times New Roman" w:hAnsiTheme="minorHAnsi"/>
          <w:b/>
          <w:bCs/>
          <w:color w:val="4F81BD" w:themeColor="accent1"/>
          <w:sz w:val="20"/>
          <w:szCs w:val="20"/>
        </w:rPr>
      </w:pPr>
      <w:r w:rsidRPr="001278A0">
        <w:rPr>
          <w:rFonts w:asciiTheme="minorHAnsi" w:eastAsia="Times New Roman" w:hAnsiTheme="minorHAnsi"/>
          <w:b/>
          <w:bCs/>
          <w:color w:val="4F81BD" w:themeColor="accent1"/>
          <w:sz w:val="20"/>
          <w:szCs w:val="20"/>
        </w:rPr>
        <w:t>/</w:t>
      </w:r>
      <w:proofErr w:type="spellStart"/>
      <w:r w:rsidRPr="001278A0">
        <w:rPr>
          <w:rFonts w:asciiTheme="minorHAnsi" w:eastAsia="Times New Roman" w:hAnsiTheme="minorHAnsi"/>
          <w:b/>
          <w:bCs/>
          <w:color w:val="4F81BD" w:themeColor="accent1"/>
          <w:sz w:val="20"/>
          <w:szCs w:val="20"/>
        </w:rPr>
        <w:t>statfileslevel</w:t>
      </w:r>
      <w:proofErr w:type="spellEnd"/>
      <w:r w:rsidRPr="001278A0">
        <w:rPr>
          <w:rFonts w:asciiTheme="minorHAnsi" w:eastAsia="Times New Roman" w:hAnsiTheme="minorHAnsi"/>
          <w:b/>
          <w:bCs/>
          <w:color w:val="4F81BD" w:themeColor="accent1"/>
          <w:sz w:val="20"/>
          <w:szCs w:val="20"/>
        </w:rPr>
        <w:t>:</w:t>
      </w:r>
    </w:p>
    <w:p w:rsidR="002F0FFE" w:rsidRPr="001278A0" w:rsidRDefault="002F0FFE" w:rsidP="00336649">
      <w:pPr>
        <w:ind w:left="720" w:hanging="360"/>
        <w:rPr>
          <w:rFonts w:asciiTheme="minorHAnsi" w:hAnsiTheme="minorHAnsi"/>
          <w:color w:val="333333"/>
          <w:sz w:val="20"/>
          <w:szCs w:val="20"/>
        </w:rPr>
      </w:pPr>
      <w:r w:rsidRPr="001278A0">
        <w:rPr>
          <w:rFonts w:asciiTheme="minorHAnsi" w:hAnsiTheme="minorHAnsi"/>
          <w:color w:val="333333"/>
          <w:sz w:val="20"/>
          <w:szCs w:val="20"/>
        </w:rPr>
        <w:t>/</w:t>
      </w:r>
      <w:proofErr w:type="spellStart"/>
      <w:r w:rsidRPr="001278A0">
        <w:rPr>
          <w:rFonts w:asciiTheme="minorHAnsi" w:hAnsiTheme="minorHAnsi"/>
          <w:color w:val="333333"/>
          <w:sz w:val="20"/>
          <w:szCs w:val="20"/>
        </w:rPr>
        <w:t>statfileslevel</w:t>
      </w:r>
      <w:proofErr w:type="spellEnd"/>
      <w:r w:rsidRPr="001278A0">
        <w:rPr>
          <w:rFonts w:asciiTheme="minorHAnsi" w:hAnsiTheme="minorHAnsi"/>
          <w:color w:val="333333"/>
          <w:sz w:val="20"/>
          <w:szCs w:val="20"/>
        </w:rPr>
        <w:t> property is used to selectively invalidate cache</w:t>
      </w:r>
      <w:r w:rsidR="00051A10" w:rsidRPr="001278A0">
        <w:rPr>
          <w:rFonts w:asciiTheme="minorHAnsi" w:hAnsiTheme="minorHAnsi"/>
          <w:color w:val="333333"/>
          <w:sz w:val="20"/>
          <w:szCs w:val="20"/>
        </w:rPr>
        <w:t>d files according to their path.</w:t>
      </w:r>
    </w:p>
    <w:p w:rsidR="00051A10" w:rsidRPr="001278A0" w:rsidRDefault="002F0FFE" w:rsidP="002F0FFE">
      <w:pPr>
        <w:pStyle w:val="ListParagraph"/>
        <w:numPr>
          <w:ilvl w:val="0"/>
          <w:numId w:val="0"/>
        </w:numPr>
        <w:ind w:left="360"/>
        <w:rPr>
          <w:rFonts w:asciiTheme="minorHAnsi" w:eastAsia="Times New Roman" w:hAnsiTheme="minorHAnsi"/>
          <w:color w:val="333333"/>
          <w:sz w:val="20"/>
          <w:szCs w:val="20"/>
        </w:rPr>
      </w:pPr>
      <w:r w:rsidRPr="001278A0">
        <w:rPr>
          <w:rFonts w:asciiTheme="minorHAnsi" w:eastAsia="Times New Roman" w:hAnsiTheme="minorHAnsi"/>
          <w:color w:val="333333"/>
          <w:sz w:val="20"/>
          <w:szCs w:val="20"/>
        </w:rPr>
        <w:t xml:space="preserve">Dispatcher creates </w:t>
      </w:r>
      <w:r w:rsidR="00051A10" w:rsidRPr="001278A0">
        <w:rPr>
          <w:rFonts w:asciiTheme="minorHAnsi" w:eastAsia="Times New Roman" w:hAnsiTheme="minorHAnsi"/>
          <w:color w:val="333333"/>
          <w:sz w:val="20"/>
          <w:szCs w:val="20"/>
        </w:rPr>
        <w:t>“</w:t>
      </w:r>
      <w:r w:rsidRPr="001278A0">
        <w:rPr>
          <w:rFonts w:asciiTheme="minorHAnsi" w:eastAsia="Times New Roman" w:hAnsiTheme="minorHAnsi"/>
          <w:color w:val="333333"/>
          <w:sz w:val="20"/>
          <w:szCs w:val="20"/>
        </w:rPr>
        <w:t>.stat</w:t>
      </w:r>
      <w:r w:rsidR="00051A10" w:rsidRPr="001278A0">
        <w:rPr>
          <w:rFonts w:asciiTheme="minorHAnsi" w:eastAsia="Times New Roman" w:hAnsiTheme="minorHAnsi"/>
          <w:color w:val="333333"/>
          <w:sz w:val="20"/>
          <w:szCs w:val="20"/>
        </w:rPr>
        <w:t>”</w:t>
      </w:r>
      <w:r w:rsidRPr="001278A0">
        <w:rPr>
          <w:rFonts w:asciiTheme="minorHAnsi" w:eastAsia="Times New Roman" w:hAnsiTheme="minorHAnsi"/>
          <w:color w:val="333333"/>
          <w:sz w:val="20"/>
          <w:szCs w:val="20"/>
        </w:rPr>
        <w:t xml:space="preserve"> files in each folder from the </w:t>
      </w:r>
      <w:r w:rsidR="00051A10" w:rsidRPr="001278A0">
        <w:rPr>
          <w:rFonts w:asciiTheme="minorHAnsi" w:eastAsia="Times New Roman" w:hAnsiTheme="minorHAnsi"/>
          <w:color w:val="333333"/>
          <w:sz w:val="20"/>
          <w:szCs w:val="20"/>
        </w:rPr>
        <w:t>“</w:t>
      </w:r>
      <w:proofErr w:type="spellStart"/>
      <w:r w:rsidRPr="001278A0">
        <w:rPr>
          <w:rFonts w:asciiTheme="minorHAnsi" w:eastAsia="Times New Roman" w:hAnsiTheme="minorHAnsi"/>
          <w:color w:val="333333"/>
          <w:sz w:val="20"/>
          <w:szCs w:val="20"/>
        </w:rPr>
        <w:t>docroot</w:t>
      </w:r>
      <w:proofErr w:type="spellEnd"/>
      <w:r w:rsidR="00051A10" w:rsidRPr="001278A0">
        <w:rPr>
          <w:rFonts w:asciiTheme="minorHAnsi" w:eastAsia="Times New Roman" w:hAnsiTheme="minorHAnsi"/>
          <w:color w:val="333333"/>
          <w:sz w:val="20"/>
          <w:szCs w:val="20"/>
        </w:rPr>
        <w:t>”</w:t>
      </w:r>
      <w:r w:rsidRPr="001278A0">
        <w:rPr>
          <w:rFonts w:asciiTheme="minorHAnsi" w:eastAsia="Times New Roman" w:hAnsiTheme="minorHAnsi"/>
          <w:color w:val="333333"/>
          <w:sz w:val="20"/>
          <w:szCs w:val="20"/>
        </w:rPr>
        <w:t xml:space="preserve"> folder down to the level that you specify. </w:t>
      </w:r>
    </w:p>
    <w:p w:rsidR="002F0FFE" w:rsidRPr="001278A0" w:rsidRDefault="002F0FFE" w:rsidP="00051A10">
      <w:pPr>
        <w:pStyle w:val="ListParagraph"/>
        <w:numPr>
          <w:ilvl w:val="0"/>
          <w:numId w:val="0"/>
        </w:numPr>
        <w:ind w:left="360"/>
        <w:rPr>
          <w:rFonts w:asciiTheme="minorHAnsi" w:eastAsia="Times New Roman" w:hAnsiTheme="minorHAnsi"/>
          <w:color w:val="333333"/>
          <w:sz w:val="20"/>
          <w:szCs w:val="20"/>
        </w:rPr>
      </w:pPr>
      <w:r w:rsidRPr="001278A0">
        <w:rPr>
          <w:rFonts w:asciiTheme="minorHAnsi" w:eastAsia="Times New Roman" w:hAnsiTheme="minorHAnsi"/>
          <w:color w:val="333333"/>
          <w:sz w:val="20"/>
          <w:szCs w:val="20"/>
        </w:rPr>
        <w:t xml:space="preserve">The </w:t>
      </w:r>
      <w:r w:rsidR="008E4120" w:rsidRPr="001278A0">
        <w:rPr>
          <w:rFonts w:asciiTheme="minorHAnsi" w:eastAsia="Times New Roman" w:hAnsiTheme="minorHAnsi"/>
          <w:color w:val="333333"/>
          <w:sz w:val="20"/>
          <w:szCs w:val="20"/>
        </w:rPr>
        <w:t>“</w:t>
      </w:r>
      <w:proofErr w:type="spellStart"/>
      <w:r w:rsidRPr="001278A0">
        <w:rPr>
          <w:rFonts w:asciiTheme="minorHAnsi" w:eastAsia="Times New Roman" w:hAnsiTheme="minorHAnsi"/>
          <w:color w:val="333333"/>
          <w:sz w:val="20"/>
          <w:szCs w:val="20"/>
        </w:rPr>
        <w:t>docroot</w:t>
      </w:r>
      <w:proofErr w:type="spellEnd"/>
      <w:r w:rsidR="008E4120" w:rsidRPr="001278A0">
        <w:rPr>
          <w:rFonts w:asciiTheme="minorHAnsi" w:eastAsia="Times New Roman" w:hAnsiTheme="minorHAnsi"/>
          <w:color w:val="333333"/>
          <w:sz w:val="20"/>
          <w:szCs w:val="20"/>
        </w:rPr>
        <w:t>”</w:t>
      </w:r>
      <w:r w:rsidRPr="001278A0">
        <w:rPr>
          <w:rFonts w:asciiTheme="minorHAnsi" w:eastAsia="Times New Roman" w:hAnsiTheme="minorHAnsi"/>
          <w:color w:val="333333"/>
          <w:sz w:val="20"/>
          <w:szCs w:val="20"/>
        </w:rPr>
        <w:t xml:space="preserve"> folder is level 0.</w:t>
      </w:r>
      <w:r w:rsidR="00051A10" w:rsidRPr="001278A0">
        <w:rPr>
          <w:rFonts w:asciiTheme="minorHAnsi" w:eastAsia="Times New Roman" w:hAnsiTheme="minorHAnsi"/>
          <w:color w:val="333333"/>
          <w:sz w:val="20"/>
          <w:szCs w:val="20"/>
        </w:rPr>
        <w:t xml:space="preserve"> </w:t>
      </w:r>
      <w:r w:rsidRPr="001278A0">
        <w:rPr>
          <w:rFonts w:asciiTheme="minorHAnsi" w:eastAsia="Times New Roman" w:hAnsiTheme="minorHAnsi"/>
          <w:color w:val="333333"/>
          <w:sz w:val="20"/>
          <w:szCs w:val="20"/>
        </w:rPr>
        <w:t xml:space="preserve">When a file is updated, Dispatcher locates the folder on the file path that is at the </w:t>
      </w:r>
      <w:proofErr w:type="spellStart"/>
      <w:r w:rsidRPr="001278A0">
        <w:rPr>
          <w:rFonts w:asciiTheme="minorHAnsi" w:eastAsia="Times New Roman" w:hAnsiTheme="minorHAnsi"/>
          <w:color w:val="333333"/>
          <w:sz w:val="20"/>
          <w:szCs w:val="20"/>
        </w:rPr>
        <w:t>statfileslevel</w:t>
      </w:r>
      <w:proofErr w:type="spellEnd"/>
      <w:r w:rsidRPr="001278A0">
        <w:rPr>
          <w:rFonts w:asciiTheme="minorHAnsi" w:eastAsia="Times New Roman" w:hAnsiTheme="minorHAnsi"/>
          <w:color w:val="333333"/>
          <w:sz w:val="20"/>
          <w:szCs w:val="20"/>
        </w:rPr>
        <w:t>, and invalidates all files below that folder</w:t>
      </w:r>
      <w:r w:rsidR="00051A10" w:rsidRPr="001278A0">
        <w:rPr>
          <w:rFonts w:asciiTheme="minorHAnsi" w:eastAsia="Times New Roman" w:hAnsiTheme="minorHAnsi"/>
          <w:color w:val="333333"/>
          <w:sz w:val="20"/>
          <w:szCs w:val="20"/>
        </w:rPr>
        <w:t xml:space="preserve"> only not all</w:t>
      </w:r>
      <w:r w:rsidRPr="001278A0">
        <w:rPr>
          <w:rFonts w:asciiTheme="minorHAnsi" w:eastAsia="Times New Roman" w:hAnsiTheme="minorHAnsi"/>
          <w:color w:val="333333"/>
          <w:sz w:val="20"/>
          <w:szCs w:val="20"/>
        </w:rPr>
        <w:t>.</w:t>
      </w:r>
    </w:p>
    <w:p w:rsidR="002F0FFE" w:rsidRPr="001278A0" w:rsidRDefault="002F0FFE" w:rsidP="0072484B">
      <w:pPr>
        <w:pStyle w:val="ListParagraph"/>
        <w:numPr>
          <w:ilvl w:val="0"/>
          <w:numId w:val="0"/>
        </w:numPr>
        <w:ind w:left="360"/>
        <w:rPr>
          <w:rFonts w:asciiTheme="minorHAnsi" w:eastAsia="Times New Roman" w:hAnsiTheme="minorHAnsi"/>
          <w:color w:val="333333"/>
          <w:sz w:val="20"/>
          <w:szCs w:val="20"/>
        </w:rPr>
      </w:pPr>
    </w:p>
    <w:p w:rsidR="008F21F4" w:rsidRPr="001278A0" w:rsidRDefault="002338D3" w:rsidP="0008043B">
      <w:pPr>
        <w:pStyle w:val="ListParagraph"/>
        <w:numPr>
          <w:ilvl w:val="0"/>
          <w:numId w:val="0"/>
        </w:numPr>
        <w:ind w:left="360"/>
        <w:rPr>
          <w:rFonts w:asciiTheme="minorHAnsi" w:hAnsiTheme="minorHAnsi"/>
          <w:sz w:val="20"/>
          <w:szCs w:val="20"/>
        </w:rPr>
      </w:pPr>
      <w:bookmarkStart w:id="8" w:name="par_note_0"/>
      <w:bookmarkEnd w:id="8"/>
      <w:r w:rsidRPr="001278A0">
        <w:rPr>
          <w:rFonts w:asciiTheme="minorHAnsi" w:eastAsia="Times New Roman" w:hAnsiTheme="minorHAnsi"/>
          <w:b/>
          <w:color w:val="333333"/>
          <w:sz w:val="20"/>
          <w:szCs w:val="20"/>
        </w:rPr>
        <w:t xml:space="preserve">Note: </w:t>
      </w:r>
      <w:r w:rsidR="0072484B" w:rsidRPr="001278A0">
        <w:rPr>
          <w:rFonts w:asciiTheme="minorHAnsi" w:eastAsia="Times New Roman" w:hAnsiTheme="minorHAnsi"/>
          <w:color w:val="333333"/>
          <w:sz w:val="20"/>
          <w:szCs w:val="20"/>
        </w:rPr>
        <w:t>If </w:t>
      </w:r>
      <w:r w:rsidRPr="001278A0">
        <w:rPr>
          <w:rFonts w:asciiTheme="minorHAnsi" w:eastAsia="Times New Roman" w:hAnsiTheme="minorHAnsi"/>
          <w:color w:val="333333"/>
          <w:sz w:val="20"/>
          <w:szCs w:val="20"/>
        </w:rPr>
        <w:t>“</w:t>
      </w:r>
      <w:r w:rsidR="0072484B" w:rsidRPr="001278A0">
        <w:rPr>
          <w:rFonts w:asciiTheme="minorHAnsi" w:eastAsia="Times New Roman" w:hAnsiTheme="minorHAnsi"/>
          <w:color w:val="333333"/>
          <w:sz w:val="20"/>
          <w:szCs w:val="20"/>
        </w:rPr>
        <w:t>/</w:t>
      </w:r>
      <w:proofErr w:type="spellStart"/>
      <w:r w:rsidR="0072484B" w:rsidRPr="001278A0">
        <w:rPr>
          <w:rFonts w:asciiTheme="minorHAnsi" w:eastAsia="Times New Roman" w:hAnsiTheme="minorHAnsi"/>
          <w:color w:val="333333"/>
          <w:sz w:val="20"/>
          <w:szCs w:val="20"/>
        </w:rPr>
        <w:t>statfileslevel</w:t>
      </w:r>
      <w:proofErr w:type="spellEnd"/>
      <w:r w:rsidRPr="001278A0">
        <w:rPr>
          <w:rFonts w:asciiTheme="minorHAnsi" w:eastAsia="Times New Roman" w:hAnsiTheme="minorHAnsi"/>
          <w:color w:val="333333"/>
          <w:sz w:val="20"/>
          <w:szCs w:val="20"/>
        </w:rPr>
        <w:t>”</w:t>
      </w:r>
      <w:r w:rsidR="0072484B" w:rsidRPr="001278A0">
        <w:rPr>
          <w:rFonts w:asciiTheme="minorHAnsi" w:eastAsia="Times New Roman" w:hAnsiTheme="minorHAnsi"/>
          <w:color w:val="333333"/>
          <w:sz w:val="20"/>
          <w:szCs w:val="20"/>
        </w:rPr>
        <w:t> is configured, Dispatcher ignores the </w:t>
      </w:r>
      <w:r w:rsidRPr="001278A0">
        <w:rPr>
          <w:rFonts w:asciiTheme="minorHAnsi" w:eastAsia="Times New Roman" w:hAnsiTheme="minorHAnsi"/>
          <w:color w:val="333333"/>
          <w:sz w:val="20"/>
          <w:szCs w:val="20"/>
        </w:rPr>
        <w:t>“</w:t>
      </w:r>
      <w:r w:rsidR="0072484B" w:rsidRPr="001278A0">
        <w:rPr>
          <w:rFonts w:asciiTheme="minorHAnsi" w:eastAsia="Times New Roman" w:hAnsiTheme="minorHAnsi"/>
          <w:color w:val="333333"/>
          <w:sz w:val="20"/>
          <w:szCs w:val="20"/>
        </w:rPr>
        <w:t>/</w:t>
      </w:r>
      <w:proofErr w:type="spellStart"/>
      <w:r w:rsidR="0072484B" w:rsidRPr="001278A0">
        <w:rPr>
          <w:rFonts w:asciiTheme="minorHAnsi" w:eastAsia="Times New Roman" w:hAnsiTheme="minorHAnsi"/>
          <w:color w:val="333333"/>
          <w:sz w:val="20"/>
          <w:szCs w:val="20"/>
        </w:rPr>
        <w:t>statfile</w:t>
      </w:r>
      <w:proofErr w:type="spellEnd"/>
      <w:r w:rsidRPr="001278A0">
        <w:rPr>
          <w:rFonts w:asciiTheme="minorHAnsi" w:eastAsia="Times New Roman" w:hAnsiTheme="minorHAnsi"/>
          <w:color w:val="333333"/>
          <w:sz w:val="20"/>
          <w:szCs w:val="20"/>
        </w:rPr>
        <w:t>”</w:t>
      </w:r>
      <w:r w:rsidR="0072484B" w:rsidRPr="001278A0">
        <w:rPr>
          <w:rFonts w:asciiTheme="minorHAnsi" w:eastAsia="Times New Roman" w:hAnsiTheme="minorHAnsi"/>
          <w:color w:val="333333"/>
          <w:sz w:val="20"/>
          <w:szCs w:val="20"/>
        </w:rPr>
        <w:t xml:space="preserve"> property and uses </w:t>
      </w:r>
      <w:r w:rsidRPr="001278A0">
        <w:rPr>
          <w:rFonts w:asciiTheme="minorHAnsi" w:eastAsia="Times New Roman" w:hAnsiTheme="minorHAnsi"/>
          <w:color w:val="333333"/>
          <w:sz w:val="20"/>
          <w:szCs w:val="20"/>
        </w:rPr>
        <w:t>“</w:t>
      </w:r>
      <w:r w:rsidR="0072484B" w:rsidRPr="001278A0">
        <w:rPr>
          <w:rFonts w:asciiTheme="minorHAnsi" w:eastAsia="Times New Roman" w:hAnsiTheme="minorHAnsi"/>
          <w:color w:val="333333"/>
          <w:sz w:val="20"/>
          <w:szCs w:val="20"/>
        </w:rPr>
        <w:t>.stat</w:t>
      </w:r>
      <w:r w:rsidRPr="001278A0">
        <w:rPr>
          <w:rFonts w:asciiTheme="minorHAnsi" w:eastAsia="Times New Roman" w:hAnsiTheme="minorHAnsi"/>
          <w:color w:val="333333"/>
          <w:sz w:val="20"/>
          <w:szCs w:val="20"/>
        </w:rPr>
        <w:t>”</w:t>
      </w:r>
      <w:r w:rsidR="0072484B" w:rsidRPr="001278A0">
        <w:rPr>
          <w:rFonts w:asciiTheme="minorHAnsi" w:eastAsia="Times New Roman" w:hAnsiTheme="minorHAnsi"/>
          <w:color w:val="333333"/>
          <w:sz w:val="20"/>
          <w:szCs w:val="20"/>
        </w:rPr>
        <w:t xml:space="preserve"> as the name.</w:t>
      </w:r>
    </w:p>
    <w:p w:rsidR="008F21F4" w:rsidRPr="001278A0" w:rsidRDefault="008F21F4" w:rsidP="0008043B">
      <w:pPr>
        <w:pStyle w:val="ListParagraph"/>
        <w:numPr>
          <w:ilvl w:val="0"/>
          <w:numId w:val="0"/>
        </w:numPr>
        <w:ind w:left="360"/>
        <w:rPr>
          <w:rFonts w:asciiTheme="minorHAnsi" w:hAnsiTheme="minorHAnsi"/>
          <w:sz w:val="20"/>
          <w:szCs w:val="20"/>
        </w:rPr>
      </w:pPr>
    </w:p>
    <w:p w:rsidR="0008043B" w:rsidRPr="00A233D8" w:rsidRDefault="0008043B" w:rsidP="0008043B">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A233D8">
        <w:rPr>
          <w:rFonts w:asciiTheme="majorHAnsi" w:eastAsia="Times New Roman" w:hAnsiTheme="majorHAnsi"/>
          <w:b/>
          <w:bCs/>
          <w:color w:val="4F81BD" w:themeColor="accent1"/>
          <w:sz w:val="20"/>
          <w:szCs w:val="20"/>
        </w:rPr>
        <w:t xml:space="preserve">What is dispatcher flush agent? How </w:t>
      </w:r>
      <w:r w:rsidR="00816A99" w:rsidRPr="00A233D8">
        <w:rPr>
          <w:rFonts w:asciiTheme="majorHAnsi" w:eastAsia="Times New Roman" w:hAnsiTheme="majorHAnsi"/>
          <w:b/>
          <w:bCs/>
          <w:color w:val="4F81BD" w:themeColor="accent1"/>
          <w:sz w:val="20"/>
          <w:szCs w:val="20"/>
        </w:rPr>
        <w:t>to configure it</w:t>
      </w:r>
      <w:r w:rsidRPr="00A233D8">
        <w:rPr>
          <w:rFonts w:asciiTheme="majorHAnsi" w:eastAsia="Times New Roman" w:hAnsiTheme="majorHAnsi"/>
          <w:b/>
          <w:bCs/>
          <w:color w:val="4F81BD" w:themeColor="accent1"/>
          <w:sz w:val="20"/>
          <w:szCs w:val="20"/>
        </w:rPr>
        <w:t>?</w:t>
      </w:r>
    </w:p>
    <w:p w:rsidR="00D44CC1" w:rsidRPr="001278A0" w:rsidRDefault="0008043B" w:rsidP="0008043B">
      <w:pPr>
        <w:pStyle w:val="ListParagraph"/>
        <w:numPr>
          <w:ilvl w:val="0"/>
          <w:numId w:val="0"/>
        </w:numPr>
        <w:ind w:left="360"/>
        <w:rPr>
          <w:rFonts w:asciiTheme="minorHAnsi" w:hAnsiTheme="minorHAnsi"/>
          <w:sz w:val="20"/>
          <w:szCs w:val="20"/>
        </w:rPr>
      </w:pPr>
      <w:r w:rsidRPr="001278A0">
        <w:rPr>
          <w:rFonts w:asciiTheme="minorHAnsi" w:hAnsiTheme="minorHAnsi"/>
          <w:sz w:val="20"/>
          <w:szCs w:val="20"/>
        </w:rPr>
        <w:t xml:space="preserve">Dispatcher Flush Agent: </w:t>
      </w:r>
      <w:r w:rsidR="00C53E51" w:rsidRPr="001278A0">
        <w:rPr>
          <w:rFonts w:asciiTheme="minorHAnsi" w:hAnsiTheme="minorHAnsi"/>
          <w:sz w:val="20"/>
          <w:szCs w:val="20"/>
        </w:rPr>
        <w:t xml:space="preserve">DFA is used to flush the content from dispatcher cache </w:t>
      </w:r>
      <w:proofErr w:type="gramStart"/>
      <w:r w:rsidRPr="001278A0">
        <w:rPr>
          <w:rFonts w:asciiTheme="minorHAnsi" w:hAnsiTheme="minorHAnsi"/>
          <w:sz w:val="20"/>
          <w:szCs w:val="20"/>
        </w:rPr>
        <w:t>If</w:t>
      </w:r>
      <w:proofErr w:type="gramEnd"/>
      <w:r w:rsidRPr="001278A0">
        <w:rPr>
          <w:rFonts w:asciiTheme="minorHAnsi" w:hAnsiTheme="minorHAnsi"/>
          <w:sz w:val="20"/>
          <w:szCs w:val="20"/>
        </w:rPr>
        <w:t xml:space="preserve"> any content is updated</w:t>
      </w:r>
      <w:bookmarkStart w:id="9" w:name="par_text_68"/>
      <w:bookmarkStart w:id="10" w:name="par_image_3"/>
      <w:bookmarkEnd w:id="9"/>
      <w:bookmarkEnd w:id="10"/>
      <w:r w:rsidR="00C53E51" w:rsidRPr="001278A0">
        <w:rPr>
          <w:rFonts w:asciiTheme="minorHAnsi" w:hAnsiTheme="minorHAnsi"/>
          <w:sz w:val="20"/>
          <w:szCs w:val="20"/>
        </w:rPr>
        <w:t>.</w:t>
      </w:r>
    </w:p>
    <w:p w:rsidR="00EE398F" w:rsidRPr="001278A0" w:rsidRDefault="00EE398F" w:rsidP="0008043B">
      <w:pPr>
        <w:pStyle w:val="ListParagraph"/>
        <w:numPr>
          <w:ilvl w:val="0"/>
          <w:numId w:val="0"/>
        </w:numPr>
        <w:ind w:left="360"/>
        <w:rPr>
          <w:rFonts w:asciiTheme="minorHAnsi" w:hAnsiTheme="minorHAnsi"/>
          <w:sz w:val="20"/>
          <w:szCs w:val="20"/>
        </w:rPr>
      </w:pPr>
      <w:r w:rsidRPr="001278A0">
        <w:rPr>
          <w:rFonts w:asciiTheme="minorHAnsi" w:hAnsiTheme="minorHAnsi"/>
          <w:sz w:val="20"/>
          <w:szCs w:val="20"/>
        </w:rPr>
        <w:t>Usually it is configured on publish instance.</w:t>
      </w:r>
    </w:p>
    <w:p w:rsidR="00816A99" w:rsidRPr="001278A0" w:rsidRDefault="00EE398F" w:rsidP="002E0A78">
      <w:pPr>
        <w:pStyle w:val="ListParagraph"/>
        <w:numPr>
          <w:ilvl w:val="0"/>
          <w:numId w:val="30"/>
        </w:numPr>
        <w:rPr>
          <w:rFonts w:asciiTheme="minorHAnsi" w:hAnsiTheme="minorHAnsi"/>
          <w:sz w:val="20"/>
          <w:szCs w:val="20"/>
        </w:rPr>
      </w:pPr>
      <w:r w:rsidRPr="001278A0">
        <w:rPr>
          <w:rFonts w:asciiTheme="minorHAnsi" w:hAnsiTheme="minorHAnsi"/>
          <w:sz w:val="20"/>
          <w:szCs w:val="20"/>
        </w:rPr>
        <w:t xml:space="preserve">Go to </w:t>
      </w:r>
      <w:hyperlink r:id="rId39" w:anchor="/etc/replication" w:history="1">
        <w:r w:rsidR="00816A99" w:rsidRPr="001278A0">
          <w:rPr>
            <w:rStyle w:val="Hyperlink"/>
            <w:rFonts w:asciiTheme="minorHAnsi" w:hAnsiTheme="minorHAnsi"/>
            <w:sz w:val="20"/>
            <w:szCs w:val="20"/>
          </w:rPr>
          <w:t>http://host:port/miscadmin#/etc/replication</w:t>
        </w:r>
      </w:hyperlink>
      <w:r w:rsidR="00816A99" w:rsidRPr="001278A0">
        <w:rPr>
          <w:rFonts w:asciiTheme="minorHAnsi" w:hAnsiTheme="minorHAnsi"/>
          <w:sz w:val="20"/>
          <w:szCs w:val="20"/>
        </w:rPr>
        <w:t xml:space="preserve"> </w:t>
      </w:r>
    </w:p>
    <w:p w:rsidR="00816A99" w:rsidRPr="001278A0" w:rsidRDefault="00816A99" w:rsidP="002E0A78">
      <w:pPr>
        <w:pStyle w:val="ListParagraph"/>
        <w:numPr>
          <w:ilvl w:val="0"/>
          <w:numId w:val="30"/>
        </w:numPr>
        <w:rPr>
          <w:rFonts w:asciiTheme="minorHAnsi" w:hAnsiTheme="minorHAnsi"/>
          <w:sz w:val="20"/>
          <w:szCs w:val="20"/>
        </w:rPr>
      </w:pPr>
      <w:r w:rsidRPr="001278A0">
        <w:rPr>
          <w:rFonts w:asciiTheme="minorHAnsi" w:hAnsiTheme="minorHAnsi"/>
          <w:sz w:val="20"/>
          <w:szCs w:val="20"/>
        </w:rPr>
        <w:t>O</w:t>
      </w:r>
      <w:r w:rsidR="00EE398F" w:rsidRPr="001278A0">
        <w:rPr>
          <w:rFonts w:asciiTheme="minorHAnsi" w:hAnsiTheme="minorHAnsi"/>
          <w:sz w:val="20"/>
          <w:szCs w:val="20"/>
        </w:rPr>
        <w:t>pen Agents on publish</w:t>
      </w:r>
    </w:p>
    <w:p w:rsidR="00816A99" w:rsidRPr="001278A0" w:rsidRDefault="00816A99" w:rsidP="002E0A78">
      <w:pPr>
        <w:pStyle w:val="ListParagraph"/>
        <w:numPr>
          <w:ilvl w:val="0"/>
          <w:numId w:val="30"/>
        </w:numPr>
        <w:rPr>
          <w:rFonts w:asciiTheme="minorHAnsi" w:hAnsiTheme="minorHAnsi"/>
          <w:sz w:val="20"/>
          <w:szCs w:val="20"/>
        </w:rPr>
      </w:pPr>
      <w:r w:rsidRPr="001278A0">
        <w:rPr>
          <w:rFonts w:asciiTheme="minorHAnsi" w:hAnsiTheme="minorHAnsi"/>
          <w:sz w:val="20"/>
          <w:szCs w:val="20"/>
        </w:rPr>
        <w:t>C</w:t>
      </w:r>
      <w:r w:rsidR="00EE398F" w:rsidRPr="001278A0">
        <w:rPr>
          <w:rFonts w:asciiTheme="minorHAnsi" w:hAnsiTheme="minorHAnsi"/>
          <w:sz w:val="20"/>
          <w:szCs w:val="20"/>
        </w:rPr>
        <w:t xml:space="preserve">lick on Dispatcher Flush (Flush) agent </w:t>
      </w:r>
      <w:r w:rsidR="00EE398F" w:rsidRPr="001278A0">
        <w:rPr>
          <w:rFonts w:asciiTheme="minorHAnsi" w:hAnsiTheme="minorHAnsi"/>
          <w:sz w:val="20"/>
          <w:szCs w:val="20"/>
        </w:rPr>
        <w:sym w:font="Wingdings" w:char="F0E8"/>
      </w:r>
      <w:r w:rsidR="00EE398F" w:rsidRPr="001278A0">
        <w:rPr>
          <w:rFonts w:asciiTheme="minorHAnsi" w:hAnsiTheme="minorHAnsi"/>
          <w:sz w:val="20"/>
          <w:szCs w:val="20"/>
        </w:rPr>
        <w:t xml:space="preserve"> settings Edit </w:t>
      </w:r>
      <w:r w:rsidR="00EE398F" w:rsidRPr="001278A0">
        <w:rPr>
          <w:rFonts w:asciiTheme="minorHAnsi" w:hAnsiTheme="minorHAnsi"/>
          <w:sz w:val="20"/>
          <w:szCs w:val="20"/>
        </w:rPr>
        <w:sym w:font="Wingdings" w:char="F0E8"/>
      </w:r>
      <w:r w:rsidR="00EE398F" w:rsidRPr="001278A0">
        <w:rPr>
          <w:rFonts w:asciiTheme="minorHAnsi" w:hAnsiTheme="minorHAnsi"/>
          <w:sz w:val="20"/>
          <w:szCs w:val="20"/>
        </w:rPr>
        <w:t xml:space="preserve"> </w:t>
      </w:r>
      <w:r w:rsidRPr="001278A0">
        <w:rPr>
          <w:rFonts w:asciiTheme="minorHAnsi" w:hAnsiTheme="minorHAnsi"/>
          <w:sz w:val="20"/>
          <w:szCs w:val="20"/>
        </w:rPr>
        <w:t xml:space="preserve">Transport </w:t>
      </w:r>
    </w:p>
    <w:p w:rsidR="00EE398F" w:rsidRPr="001278A0" w:rsidRDefault="00816A99" w:rsidP="002E0A78">
      <w:pPr>
        <w:pStyle w:val="ListParagraph"/>
        <w:numPr>
          <w:ilvl w:val="0"/>
          <w:numId w:val="30"/>
        </w:numPr>
        <w:rPr>
          <w:rStyle w:val="Hyperlink"/>
          <w:rFonts w:asciiTheme="minorHAnsi" w:hAnsiTheme="minorHAnsi"/>
          <w:color w:val="auto"/>
          <w:sz w:val="20"/>
          <w:szCs w:val="20"/>
          <w:u w:val="none"/>
        </w:rPr>
      </w:pPr>
      <w:r w:rsidRPr="001278A0">
        <w:rPr>
          <w:rFonts w:asciiTheme="minorHAnsi" w:hAnsiTheme="minorHAnsi"/>
          <w:sz w:val="20"/>
          <w:szCs w:val="20"/>
        </w:rPr>
        <w:t xml:space="preserve">Give the URI as </w:t>
      </w:r>
      <w:hyperlink r:id="rId40" w:history="1">
        <w:r w:rsidR="001278A0" w:rsidRPr="001278A0">
          <w:rPr>
            <w:rStyle w:val="Hyperlink"/>
            <w:rFonts w:asciiTheme="minorHAnsi" w:hAnsiTheme="minorHAnsi"/>
            <w:sz w:val="20"/>
            <w:szCs w:val="20"/>
          </w:rPr>
          <w:t>http://host:port/dispatcher/invalidate.cache</w:t>
        </w:r>
      </w:hyperlink>
    </w:p>
    <w:p w:rsidR="001278A0" w:rsidRDefault="001278A0" w:rsidP="001278A0">
      <w:pPr>
        <w:rPr>
          <w:sz w:val="20"/>
          <w:szCs w:val="20"/>
        </w:rPr>
      </w:pPr>
    </w:p>
    <w:p w:rsidR="001278A0" w:rsidRDefault="001278A0" w:rsidP="001278A0">
      <w:pPr>
        <w:rPr>
          <w:sz w:val="20"/>
          <w:szCs w:val="20"/>
        </w:rPr>
      </w:pPr>
    </w:p>
    <w:p w:rsidR="001278A0" w:rsidRDefault="001278A0" w:rsidP="001278A0">
      <w:pPr>
        <w:rPr>
          <w:sz w:val="20"/>
          <w:szCs w:val="20"/>
        </w:rPr>
      </w:pPr>
    </w:p>
    <w:p w:rsidR="001278A0" w:rsidRPr="001278A0" w:rsidRDefault="00E0423B" w:rsidP="001278A0">
      <w:pPr>
        <w:rPr>
          <w:rFonts w:asciiTheme="minorHAnsi" w:hAnsiTheme="minorHAnsi"/>
          <w:sz w:val="20"/>
          <w:szCs w:val="20"/>
        </w:rPr>
      </w:pPr>
      <w:hyperlink r:id="rId41" w:history="1">
        <w:r w:rsidR="001278A0" w:rsidRPr="001278A0">
          <w:rPr>
            <w:rStyle w:val="Hyperlink"/>
            <w:rFonts w:asciiTheme="minorHAnsi" w:hAnsiTheme="minorHAnsi"/>
            <w:sz w:val="20"/>
            <w:szCs w:val="20"/>
          </w:rPr>
          <w:t>http://publish:4503/etc/replication/agents.publish.html</w:t>
        </w:r>
      </w:hyperlink>
    </w:p>
    <w:p w:rsidR="001278A0" w:rsidRPr="001278A0" w:rsidRDefault="001278A0" w:rsidP="001278A0">
      <w:pPr>
        <w:rPr>
          <w:rFonts w:asciiTheme="minorHAnsi" w:hAnsiTheme="minorHAnsi"/>
          <w:sz w:val="20"/>
          <w:szCs w:val="20"/>
        </w:rPr>
      </w:pPr>
    </w:p>
    <w:p w:rsidR="001278A0" w:rsidRDefault="001278A0" w:rsidP="001278A0">
      <w:pPr>
        <w:rPr>
          <w:rFonts w:asciiTheme="minorHAnsi" w:hAnsiTheme="minorHAnsi"/>
          <w:sz w:val="20"/>
          <w:szCs w:val="20"/>
        </w:rPr>
      </w:pPr>
      <w:r w:rsidRPr="001278A0">
        <w:rPr>
          <w:rFonts w:asciiTheme="minorHAnsi" w:hAnsiTheme="minorHAnsi"/>
          <w:sz w:val="20"/>
          <w:szCs w:val="20"/>
        </w:rPr>
        <w:t>We need to make sure that agents on publish should be active on publish instance.</w:t>
      </w:r>
    </w:p>
    <w:p w:rsidR="00455B1B" w:rsidRPr="001278A0" w:rsidRDefault="00455B1B" w:rsidP="001278A0">
      <w:pPr>
        <w:rPr>
          <w:rFonts w:asciiTheme="minorHAnsi" w:hAnsiTheme="minorHAnsi"/>
          <w:sz w:val="20"/>
          <w:szCs w:val="20"/>
        </w:rPr>
      </w:pPr>
    </w:p>
    <w:p w:rsidR="001278A0" w:rsidRPr="001278A0" w:rsidRDefault="001278A0" w:rsidP="001278A0">
      <w:pPr>
        <w:rPr>
          <w:sz w:val="20"/>
          <w:szCs w:val="20"/>
        </w:rPr>
      </w:pPr>
      <w:r>
        <w:rPr>
          <w:noProof/>
        </w:rPr>
        <w:lastRenderedPageBreak/>
        <w:drawing>
          <wp:inline distT="0" distB="0" distL="0" distR="0" wp14:anchorId="7E21BD05" wp14:editId="2A636F1B">
            <wp:extent cx="4922520" cy="4429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22520" cy="4429216"/>
                    </a:xfrm>
                    <a:prstGeom prst="rect">
                      <a:avLst/>
                    </a:prstGeom>
                  </pic:spPr>
                </pic:pic>
              </a:graphicData>
            </a:graphic>
          </wp:inline>
        </w:drawing>
      </w:r>
    </w:p>
    <w:p w:rsidR="0008043B" w:rsidRDefault="0008043B" w:rsidP="0008043B">
      <w:pPr>
        <w:pStyle w:val="ListParagraph"/>
        <w:numPr>
          <w:ilvl w:val="0"/>
          <w:numId w:val="0"/>
        </w:numPr>
        <w:ind w:left="360"/>
        <w:rPr>
          <w:rFonts w:asciiTheme="majorHAnsi" w:eastAsia="Times New Roman" w:hAnsiTheme="majorHAnsi"/>
          <w:b/>
          <w:bCs/>
          <w:color w:val="4F81BD" w:themeColor="accent1"/>
          <w:sz w:val="20"/>
          <w:szCs w:val="20"/>
        </w:rPr>
      </w:pPr>
    </w:p>
    <w:p w:rsidR="004B60F8" w:rsidRDefault="004B60F8" w:rsidP="004B60F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How dispatcher cache invalidation works AEM</w:t>
      </w:r>
      <w:r w:rsidR="00816A99">
        <w:rPr>
          <w:rFonts w:asciiTheme="majorHAnsi" w:eastAsia="Times New Roman" w:hAnsiTheme="majorHAnsi"/>
          <w:b/>
          <w:bCs/>
          <w:color w:val="4F81BD" w:themeColor="accent1"/>
          <w:sz w:val="20"/>
          <w:szCs w:val="20"/>
        </w:rPr>
        <w:t>/CQ</w:t>
      </w:r>
      <w:r>
        <w:rPr>
          <w:rFonts w:asciiTheme="majorHAnsi" w:eastAsia="Times New Roman" w:hAnsiTheme="majorHAnsi"/>
          <w:b/>
          <w:bCs/>
          <w:color w:val="4F81BD" w:themeColor="accent1"/>
          <w:sz w:val="20"/>
          <w:szCs w:val="20"/>
        </w:rPr>
        <w:t>?</w:t>
      </w:r>
    </w:p>
    <w:p w:rsidR="00D91189" w:rsidRPr="006217BD" w:rsidRDefault="00D91189" w:rsidP="0008043B">
      <w:pPr>
        <w:pStyle w:val="ListParagraph"/>
        <w:numPr>
          <w:ilvl w:val="0"/>
          <w:numId w:val="0"/>
        </w:numPr>
        <w:ind w:left="360"/>
        <w:rPr>
          <w:rFonts w:asciiTheme="minorHAnsi" w:hAnsiTheme="minorHAnsi"/>
          <w:sz w:val="20"/>
          <w:szCs w:val="20"/>
        </w:rPr>
      </w:pPr>
      <w:r w:rsidRPr="006217BD">
        <w:rPr>
          <w:rFonts w:asciiTheme="minorHAnsi" w:hAnsiTheme="minorHAnsi"/>
          <w:sz w:val="20"/>
          <w:szCs w:val="20"/>
        </w:rPr>
        <w:t xml:space="preserve">Dispatcher will use </w:t>
      </w:r>
      <w:proofErr w:type="spellStart"/>
      <w:r w:rsidRPr="006217BD">
        <w:rPr>
          <w:rFonts w:asciiTheme="minorHAnsi" w:hAnsiTheme="minorHAnsi"/>
          <w:sz w:val="20"/>
          <w:szCs w:val="20"/>
        </w:rPr>
        <w:t>statfile</w:t>
      </w:r>
      <w:proofErr w:type="spellEnd"/>
      <w:r w:rsidRPr="006217BD">
        <w:rPr>
          <w:rFonts w:asciiTheme="minorHAnsi" w:hAnsiTheme="minorHAnsi"/>
          <w:sz w:val="20"/>
          <w:szCs w:val="20"/>
        </w:rPr>
        <w:t xml:space="preserve"> and Dispatcher Flush Agent (DFA) to invalidate cache. The </w:t>
      </w:r>
      <w:proofErr w:type="spellStart"/>
      <w:r w:rsidRPr="006217BD">
        <w:rPr>
          <w:rFonts w:asciiTheme="minorHAnsi" w:hAnsiTheme="minorHAnsi"/>
          <w:sz w:val="20"/>
          <w:szCs w:val="20"/>
        </w:rPr>
        <w:t>statfile</w:t>
      </w:r>
      <w:proofErr w:type="spellEnd"/>
      <w:r w:rsidRPr="006217BD">
        <w:rPr>
          <w:rFonts w:asciiTheme="minorHAnsi" w:hAnsiTheme="minorHAnsi"/>
          <w:sz w:val="20"/>
          <w:szCs w:val="20"/>
        </w:rPr>
        <w:t xml:space="preserve"> file is a simple hidden text file. When a page is replicated the DFA sends a notification to the Dispatcher. The Dispatcher responds to the notification by updating the timestamp of the </w:t>
      </w:r>
      <w:proofErr w:type="spellStart"/>
      <w:r w:rsidRPr="006217BD">
        <w:rPr>
          <w:rFonts w:asciiTheme="minorHAnsi" w:hAnsiTheme="minorHAnsi"/>
          <w:sz w:val="20"/>
          <w:szCs w:val="20"/>
        </w:rPr>
        <w:t>statfile</w:t>
      </w:r>
      <w:proofErr w:type="spellEnd"/>
      <w:r w:rsidRPr="006217BD">
        <w:rPr>
          <w:rFonts w:asciiTheme="minorHAnsi" w:hAnsiTheme="minorHAnsi"/>
          <w:sz w:val="20"/>
          <w:szCs w:val="20"/>
        </w:rPr>
        <w:t xml:space="preserve">. Dispatcher will serve the cached files </w:t>
      </w:r>
    </w:p>
    <w:p w:rsidR="004B60F8" w:rsidRPr="006217BD" w:rsidRDefault="00D91189" w:rsidP="0008043B">
      <w:pPr>
        <w:pStyle w:val="ListParagraph"/>
        <w:numPr>
          <w:ilvl w:val="0"/>
          <w:numId w:val="0"/>
        </w:numPr>
        <w:ind w:left="360"/>
        <w:rPr>
          <w:rFonts w:asciiTheme="minorHAnsi" w:hAnsiTheme="minorHAnsi"/>
          <w:sz w:val="20"/>
          <w:szCs w:val="20"/>
        </w:rPr>
      </w:pPr>
      <w:r w:rsidRPr="006217BD">
        <w:rPr>
          <w:rFonts w:asciiTheme="minorHAnsi" w:hAnsiTheme="minorHAnsi"/>
          <w:sz w:val="20"/>
          <w:szCs w:val="20"/>
        </w:rPr>
        <w:t xml:space="preserve">if and only if they are newer than the time stamp of the nearest </w:t>
      </w:r>
      <w:proofErr w:type="spellStart"/>
      <w:r w:rsidRPr="006217BD">
        <w:rPr>
          <w:rFonts w:asciiTheme="minorHAnsi" w:hAnsiTheme="minorHAnsi"/>
          <w:sz w:val="20"/>
          <w:szCs w:val="20"/>
        </w:rPr>
        <w:t>statfile</w:t>
      </w:r>
      <w:proofErr w:type="spellEnd"/>
      <w:r w:rsidRPr="006217BD">
        <w:rPr>
          <w:rFonts w:asciiTheme="minorHAnsi" w:hAnsiTheme="minorHAnsi"/>
          <w:sz w:val="20"/>
          <w:szCs w:val="20"/>
        </w:rPr>
        <w:t xml:space="preserve"> otherwise it will get them from the publish application server and update the cache.</w:t>
      </w:r>
    </w:p>
    <w:p w:rsidR="00D91189" w:rsidRDefault="00D91189" w:rsidP="0008043B">
      <w:pPr>
        <w:pStyle w:val="ListParagraph"/>
        <w:numPr>
          <w:ilvl w:val="0"/>
          <w:numId w:val="0"/>
        </w:numPr>
        <w:ind w:left="360"/>
        <w:rPr>
          <w:sz w:val="20"/>
          <w:szCs w:val="20"/>
        </w:rPr>
      </w:pPr>
    </w:p>
    <w:p w:rsidR="00B6696F" w:rsidRPr="00071C1A" w:rsidRDefault="00071C1A" w:rsidP="00071C1A">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What is the use of </w:t>
      </w:r>
      <w:r w:rsidR="00B6696F" w:rsidRPr="00071C1A">
        <w:rPr>
          <w:rFonts w:asciiTheme="majorHAnsi" w:eastAsia="Times New Roman" w:hAnsiTheme="majorHAnsi"/>
          <w:b/>
          <w:bCs/>
          <w:color w:val="4F81BD" w:themeColor="accent1"/>
          <w:sz w:val="20"/>
          <w:szCs w:val="20"/>
        </w:rPr>
        <w:t>/</w:t>
      </w:r>
      <w:proofErr w:type="spellStart"/>
      <w:r w:rsidR="00B6696F" w:rsidRPr="00071C1A">
        <w:rPr>
          <w:rFonts w:asciiTheme="majorHAnsi" w:eastAsia="Times New Roman" w:hAnsiTheme="majorHAnsi"/>
          <w:b/>
          <w:bCs/>
          <w:color w:val="4F81BD" w:themeColor="accent1"/>
          <w:sz w:val="20"/>
          <w:szCs w:val="20"/>
        </w:rPr>
        <w:t>stickyConnectionsFor</w:t>
      </w:r>
      <w:proofErr w:type="spellEnd"/>
      <w:r>
        <w:rPr>
          <w:rFonts w:asciiTheme="majorHAnsi" w:eastAsia="Times New Roman" w:hAnsiTheme="majorHAnsi"/>
          <w:b/>
          <w:bCs/>
          <w:color w:val="4F81BD" w:themeColor="accent1"/>
          <w:sz w:val="20"/>
          <w:szCs w:val="20"/>
        </w:rPr>
        <w:t xml:space="preserve"> property?</w:t>
      </w:r>
    </w:p>
    <w:p w:rsidR="00B6696F" w:rsidRPr="00F31EDC" w:rsidRDefault="00B6696F" w:rsidP="00B6696F">
      <w:pPr>
        <w:pStyle w:val="ListParagraph"/>
        <w:numPr>
          <w:ilvl w:val="0"/>
          <w:numId w:val="0"/>
        </w:numPr>
        <w:ind w:left="360"/>
        <w:rPr>
          <w:rFonts w:asciiTheme="minorHAnsi" w:hAnsiTheme="minorHAnsi"/>
          <w:sz w:val="20"/>
          <w:szCs w:val="20"/>
        </w:rPr>
      </w:pPr>
      <w:bookmarkStart w:id="11" w:name="par_176_74_0042"/>
      <w:bookmarkEnd w:id="11"/>
      <w:r w:rsidRPr="00F31EDC">
        <w:rPr>
          <w:rFonts w:asciiTheme="minorHAnsi" w:hAnsiTheme="minorHAnsi"/>
          <w:sz w:val="20"/>
          <w:szCs w:val="20"/>
        </w:rPr>
        <w:t>The </w:t>
      </w:r>
      <w:r w:rsidR="00071C1A" w:rsidRPr="00F31EDC">
        <w:rPr>
          <w:rFonts w:asciiTheme="minorHAnsi" w:hAnsiTheme="minorHAnsi"/>
          <w:sz w:val="20"/>
          <w:szCs w:val="20"/>
        </w:rPr>
        <w:t>“</w:t>
      </w:r>
      <w:r w:rsidRPr="00F31EDC">
        <w:rPr>
          <w:rFonts w:asciiTheme="minorHAnsi" w:hAnsiTheme="minorHAnsi"/>
          <w:sz w:val="20"/>
          <w:szCs w:val="20"/>
        </w:rPr>
        <w:t>/</w:t>
      </w:r>
      <w:proofErr w:type="spellStart"/>
      <w:r w:rsidRPr="00F31EDC">
        <w:rPr>
          <w:rFonts w:asciiTheme="minorHAnsi" w:hAnsiTheme="minorHAnsi"/>
          <w:sz w:val="20"/>
          <w:szCs w:val="20"/>
        </w:rPr>
        <w:t>stickyConnectionsFor</w:t>
      </w:r>
      <w:proofErr w:type="spellEnd"/>
      <w:r w:rsidR="00071C1A" w:rsidRPr="00F31EDC">
        <w:rPr>
          <w:rFonts w:asciiTheme="minorHAnsi" w:hAnsiTheme="minorHAnsi"/>
          <w:sz w:val="20"/>
          <w:szCs w:val="20"/>
        </w:rPr>
        <w:t>”</w:t>
      </w:r>
      <w:r w:rsidRPr="00F31EDC">
        <w:rPr>
          <w:rFonts w:asciiTheme="minorHAnsi" w:hAnsiTheme="minorHAnsi"/>
          <w:sz w:val="20"/>
          <w:szCs w:val="20"/>
        </w:rPr>
        <w:t xml:space="preserve"> property defines one folder that contains sticky documents; this will be accessed using the URL. Dispatcher sends all requests, from a single </w:t>
      </w:r>
      <w:r w:rsidR="00250461" w:rsidRPr="00F31EDC">
        <w:rPr>
          <w:rFonts w:asciiTheme="minorHAnsi" w:hAnsiTheme="minorHAnsi"/>
          <w:sz w:val="20"/>
          <w:szCs w:val="20"/>
        </w:rPr>
        <w:t>user that</w:t>
      </w:r>
      <w:r w:rsidRPr="00F31EDC">
        <w:rPr>
          <w:rFonts w:asciiTheme="minorHAnsi" w:hAnsiTheme="minorHAnsi"/>
          <w:sz w:val="20"/>
          <w:szCs w:val="20"/>
        </w:rPr>
        <w:t xml:space="preserve"> are in this folder to the same web server. Sticky connections ensure that session data is present and c</w:t>
      </w:r>
      <w:r w:rsidR="00071C1A" w:rsidRPr="00F31EDC">
        <w:rPr>
          <w:rFonts w:asciiTheme="minorHAnsi" w:hAnsiTheme="minorHAnsi"/>
          <w:sz w:val="20"/>
          <w:szCs w:val="20"/>
        </w:rPr>
        <w:t>onsistent for all documents.</w:t>
      </w:r>
    </w:p>
    <w:p w:rsidR="00B6696F" w:rsidRPr="00D91189" w:rsidRDefault="00B6696F" w:rsidP="0008043B">
      <w:pPr>
        <w:pStyle w:val="ListParagraph"/>
        <w:numPr>
          <w:ilvl w:val="0"/>
          <w:numId w:val="0"/>
        </w:numPr>
        <w:ind w:left="360"/>
        <w:rPr>
          <w:sz w:val="20"/>
          <w:szCs w:val="20"/>
        </w:rPr>
      </w:pPr>
    </w:p>
    <w:p w:rsidR="00E741CC" w:rsidRDefault="00E741CC" w:rsidP="00E741CC">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C7176A" w:rsidRPr="00450AB7" w:rsidRDefault="00C7176A" w:rsidP="00C7176A">
      <w:pPr>
        <w:pStyle w:val="ListParagraph"/>
        <w:numPr>
          <w:ilvl w:val="0"/>
          <w:numId w:val="0"/>
        </w:numPr>
        <w:autoSpaceDE w:val="0"/>
        <w:autoSpaceDN w:val="0"/>
        <w:adjustRightInd w:val="0"/>
        <w:spacing w:before="100" w:beforeAutospacing="1" w:afterAutospacing="1"/>
        <w:ind w:left="360"/>
        <w:rPr>
          <w:rFonts w:eastAsia="Times New Roman"/>
          <w:color w:val="000000"/>
          <w:sz w:val="20"/>
          <w:szCs w:val="20"/>
        </w:rPr>
      </w:pPr>
    </w:p>
    <w:p w:rsidR="00A8031A" w:rsidRPr="001A3F9D" w:rsidRDefault="00A8031A" w:rsidP="001A3F9D">
      <w:pPr>
        <w:spacing w:before="100" w:beforeAutospacing="1" w:after="100" w:afterAutospacing="1"/>
        <w:rPr>
          <w:rFonts w:asciiTheme="majorHAnsi" w:hAnsiTheme="majorHAnsi"/>
          <w:b/>
          <w:bCs/>
          <w:color w:val="4F81BD" w:themeColor="accent1"/>
          <w:sz w:val="20"/>
          <w:szCs w:val="20"/>
        </w:rPr>
      </w:pPr>
      <w:r w:rsidRPr="001A3F9D">
        <w:rPr>
          <w:rFonts w:asciiTheme="majorHAnsi" w:hAnsiTheme="majorHAnsi"/>
          <w:b/>
          <w:bCs/>
          <w:color w:val="4F81BD" w:themeColor="accent1"/>
          <w:sz w:val="20"/>
          <w:szCs w:val="20"/>
        </w:rPr>
        <w:t>Have any idea on Dispatcher configuration practical example? (Ex: banner component)</w:t>
      </w:r>
    </w:p>
    <w:p w:rsidR="00A8031A" w:rsidRPr="001A3F9D" w:rsidRDefault="00A8031A" w:rsidP="001A3F9D">
      <w:pPr>
        <w:spacing w:before="100" w:beforeAutospacing="1" w:after="100" w:afterAutospacing="1"/>
        <w:rPr>
          <w:rFonts w:asciiTheme="majorHAnsi" w:hAnsiTheme="majorHAnsi"/>
          <w:b/>
          <w:bCs/>
          <w:color w:val="4F81BD" w:themeColor="accent1"/>
          <w:sz w:val="20"/>
          <w:szCs w:val="20"/>
        </w:rPr>
      </w:pPr>
      <w:r w:rsidRPr="001A3F9D">
        <w:rPr>
          <w:rFonts w:asciiTheme="majorHAnsi" w:hAnsiTheme="majorHAnsi"/>
          <w:b/>
          <w:bCs/>
          <w:color w:val="4F81BD" w:themeColor="accent1"/>
          <w:sz w:val="20"/>
          <w:szCs w:val="20"/>
        </w:rPr>
        <w:t xml:space="preserve">How will you set current date in dispatcher without calling </w:t>
      </w:r>
      <w:proofErr w:type="spellStart"/>
      <w:proofErr w:type="gramStart"/>
      <w:r w:rsidRPr="001A3F9D">
        <w:rPr>
          <w:rFonts w:asciiTheme="majorHAnsi" w:hAnsiTheme="majorHAnsi"/>
          <w:b/>
          <w:bCs/>
          <w:color w:val="4F81BD" w:themeColor="accent1"/>
          <w:sz w:val="20"/>
          <w:szCs w:val="20"/>
        </w:rPr>
        <w:t>cq</w:t>
      </w:r>
      <w:proofErr w:type="spellEnd"/>
      <w:proofErr w:type="gramEnd"/>
      <w:r w:rsidRPr="001A3F9D">
        <w:rPr>
          <w:rFonts w:asciiTheme="majorHAnsi" w:hAnsiTheme="majorHAnsi"/>
          <w:b/>
          <w:bCs/>
          <w:color w:val="4F81BD" w:themeColor="accent1"/>
          <w:sz w:val="20"/>
          <w:szCs w:val="20"/>
        </w:rPr>
        <w:t>?</w:t>
      </w:r>
    </w:p>
    <w:p w:rsidR="00A8031A" w:rsidRDefault="00A8031A" w:rsidP="00A92C3C">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A92C3C">
        <w:rPr>
          <w:rFonts w:asciiTheme="majorHAnsi" w:eastAsia="Times New Roman" w:hAnsiTheme="majorHAnsi"/>
          <w:b/>
          <w:bCs/>
          <w:color w:val="4F81BD" w:themeColor="accent1"/>
          <w:sz w:val="20"/>
          <w:szCs w:val="20"/>
        </w:rPr>
        <w:t>Have you used any caching mechanism in your application?</w:t>
      </w:r>
    </w:p>
    <w:p w:rsidR="00A92C3C" w:rsidRPr="00A92C3C" w:rsidRDefault="00A92C3C" w:rsidP="00A92C3C">
      <w:pPr>
        <w:pStyle w:val="ListParagraph"/>
        <w:numPr>
          <w:ilvl w:val="0"/>
          <w:numId w:val="0"/>
        </w:numPr>
        <w:ind w:left="360"/>
        <w:rPr>
          <w:rFonts w:asciiTheme="minorHAnsi" w:eastAsia="Times New Roman" w:hAnsiTheme="minorHAnsi"/>
          <w:color w:val="000000"/>
          <w:sz w:val="20"/>
          <w:szCs w:val="20"/>
        </w:rPr>
      </w:pPr>
      <w:r w:rsidRPr="00A92C3C">
        <w:rPr>
          <w:rFonts w:asciiTheme="minorHAnsi" w:eastAsia="Times New Roman" w:hAnsiTheme="minorHAnsi"/>
          <w:color w:val="000000"/>
          <w:sz w:val="20"/>
          <w:szCs w:val="20"/>
        </w:rPr>
        <w:t xml:space="preserve">Yes </w:t>
      </w:r>
      <w:r w:rsidR="00FF46B0">
        <w:rPr>
          <w:rFonts w:asciiTheme="minorHAnsi" w:eastAsia="Times New Roman" w:hAnsiTheme="minorHAnsi"/>
          <w:color w:val="000000"/>
          <w:sz w:val="20"/>
          <w:szCs w:val="20"/>
        </w:rPr>
        <w:t>we have used</w:t>
      </w:r>
      <w:r w:rsidR="005107C0">
        <w:rPr>
          <w:rFonts w:asciiTheme="minorHAnsi" w:eastAsia="Times New Roman" w:hAnsiTheme="minorHAnsi"/>
          <w:color w:val="000000"/>
          <w:sz w:val="20"/>
          <w:szCs w:val="20"/>
        </w:rPr>
        <w:t>.</w:t>
      </w:r>
      <w:r w:rsidR="00FF46B0">
        <w:rPr>
          <w:rFonts w:asciiTheme="minorHAnsi" w:eastAsia="Times New Roman" w:hAnsiTheme="minorHAnsi"/>
          <w:color w:val="000000"/>
          <w:sz w:val="20"/>
          <w:szCs w:val="20"/>
        </w:rPr>
        <w:t xml:space="preserve"> JCS in ANG project, </w:t>
      </w:r>
      <w:proofErr w:type="spellStart"/>
      <w:r w:rsidR="00FF46B0">
        <w:rPr>
          <w:rFonts w:asciiTheme="minorHAnsi" w:eastAsia="Times New Roman" w:hAnsiTheme="minorHAnsi"/>
          <w:color w:val="000000"/>
          <w:sz w:val="20"/>
          <w:szCs w:val="20"/>
        </w:rPr>
        <w:t>e</w:t>
      </w:r>
      <w:r w:rsidRPr="00A92C3C">
        <w:rPr>
          <w:rFonts w:asciiTheme="minorHAnsi" w:eastAsia="Times New Roman" w:hAnsiTheme="minorHAnsi"/>
          <w:color w:val="000000"/>
          <w:sz w:val="20"/>
          <w:szCs w:val="20"/>
        </w:rPr>
        <w:t>hcache</w:t>
      </w:r>
      <w:proofErr w:type="spellEnd"/>
      <w:r w:rsidRPr="00A92C3C">
        <w:rPr>
          <w:rFonts w:asciiTheme="minorHAnsi" w:eastAsia="Times New Roman" w:hAnsiTheme="minorHAnsi"/>
          <w:color w:val="000000"/>
          <w:sz w:val="20"/>
          <w:szCs w:val="20"/>
        </w:rPr>
        <w:t xml:space="preserve"> in Cisco.com</w:t>
      </w:r>
    </w:p>
    <w:p w:rsidR="00CB1442" w:rsidRPr="004C1033" w:rsidRDefault="00CB1442" w:rsidP="00CB1442">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A8031A"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scaffolding?</w:t>
      </w:r>
    </w:p>
    <w:p w:rsidR="00CB1442" w:rsidRPr="00CB1442" w:rsidRDefault="00CB1442" w:rsidP="00CB1442">
      <w:pPr>
        <w:pStyle w:val="ListParagraph"/>
        <w:numPr>
          <w:ilvl w:val="0"/>
          <w:numId w:val="0"/>
        </w:numPr>
        <w:ind w:left="360"/>
        <w:rPr>
          <w:rFonts w:asciiTheme="minorHAnsi" w:eastAsia="Times New Roman" w:hAnsiTheme="minorHAnsi"/>
          <w:color w:val="000000"/>
          <w:sz w:val="20"/>
          <w:szCs w:val="20"/>
        </w:rPr>
      </w:pPr>
      <w:r>
        <w:rPr>
          <w:rFonts w:asciiTheme="minorHAnsi" w:eastAsia="Times New Roman" w:hAnsiTheme="minorHAnsi"/>
          <w:color w:val="000000"/>
          <w:sz w:val="20"/>
          <w:szCs w:val="20"/>
        </w:rPr>
        <w:lastRenderedPageBreak/>
        <w:t xml:space="preserve">Scaffolding used to </w:t>
      </w:r>
      <w:r w:rsidRPr="00CB1442">
        <w:rPr>
          <w:rFonts w:asciiTheme="minorHAnsi" w:eastAsia="Times New Roman" w:hAnsiTheme="minorHAnsi"/>
          <w:color w:val="000000"/>
          <w:sz w:val="20"/>
          <w:szCs w:val="20"/>
        </w:rPr>
        <w:t xml:space="preserve">create large set of pages that share the same structure but have differing </w:t>
      </w:r>
      <w:r>
        <w:rPr>
          <w:rFonts w:asciiTheme="minorHAnsi" w:eastAsia="Times New Roman" w:hAnsiTheme="minorHAnsi"/>
          <w:color w:val="000000"/>
          <w:sz w:val="20"/>
          <w:szCs w:val="20"/>
        </w:rPr>
        <w:t xml:space="preserve">in </w:t>
      </w:r>
      <w:r w:rsidRPr="00CB1442">
        <w:rPr>
          <w:rFonts w:asciiTheme="minorHAnsi" w:eastAsia="Times New Roman" w:hAnsiTheme="minorHAnsi"/>
          <w:color w:val="000000"/>
          <w:sz w:val="20"/>
          <w:szCs w:val="20"/>
        </w:rPr>
        <w:t xml:space="preserve">content. </w:t>
      </w:r>
    </w:p>
    <w:p w:rsidR="00CB1442" w:rsidRPr="00CB1442" w:rsidRDefault="00CB1442" w:rsidP="00CB1442">
      <w:pPr>
        <w:pStyle w:val="ListParagraph"/>
        <w:numPr>
          <w:ilvl w:val="0"/>
          <w:numId w:val="0"/>
        </w:numPr>
        <w:ind w:left="360"/>
        <w:rPr>
          <w:rFonts w:asciiTheme="minorHAnsi" w:eastAsia="Times New Roman" w:hAnsiTheme="minorHAnsi"/>
          <w:color w:val="000000"/>
          <w:sz w:val="20"/>
          <w:szCs w:val="20"/>
        </w:rPr>
      </w:pPr>
      <w:r w:rsidRPr="00CB1442">
        <w:rPr>
          <w:rFonts w:asciiTheme="minorHAnsi" w:eastAsia="Times New Roman" w:hAnsiTheme="minorHAnsi"/>
          <w:color w:val="000000"/>
          <w:sz w:val="20"/>
          <w:szCs w:val="20"/>
        </w:rPr>
        <w:t>With scaffolding you can create a form (a scaffold) with fields that reflect the structure you want for your pages and then use this form to easily create pages based on this structure.</w:t>
      </w:r>
    </w:p>
    <w:p w:rsidR="00CB1442" w:rsidRPr="00450AB7" w:rsidRDefault="00CB1442" w:rsidP="00CB1442">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C16A4E" w:rsidRPr="00C16A4E" w:rsidRDefault="00A8031A" w:rsidP="00C16A4E">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C16A4E">
        <w:rPr>
          <w:rFonts w:asciiTheme="majorHAnsi" w:eastAsia="Times New Roman" w:hAnsiTheme="majorHAnsi"/>
          <w:b/>
          <w:bCs/>
          <w:color w:val="4F81BD" w:themeColor="accent1"/>
          <w:sz w:val="20"/>
          <w:szCs w:val="20"/>
        </w:rPr>
        <w:t>What is Tagging?</w:t>
      </w:r>
      <w:r w:rsidR="00C16A4E" w:rsidRPr="00C16A4E">
        <w:rPr>
          <w:rFonts w:asciiTheme="majorHAnsi" w:eastAsia="Times New Roman" w:hAnsiTheme="majorHAnsi"/>
          <w:b/>
          <w:bCs/>
          <w:color w:val="4F81BD" w:themeColor="accent1"/>
          <w:sz w:val="20"/>
          <w:szCs w:val="20"/>
        </w:rPr>
        <w:t xml:space="preserve"> </w:t>
      </w:r>
    </w:p>
    <w:p w:rsidR="0023150F" w:rsidRDefault="00C00F71" w:rsidP="00C16A4E">
      <w:pPr>
        <w:pStyle w:val="ListParagraph"/>
        <w:numPr>
          <w:ilvl w:val="0"/>
          <w:numId w:val="0"/>
        </w:numPr>
        <w:ind w:left="360"/>
        <w:rPr>
          <w:rFonts w:asciiTheme="minorHAnsi" w:eastAsia="Times New Roman" w:hAnsiTheme="minorHAnsi"/>
          <w:color w:val="000000"/>
          <w:sz w:val="20"/>
          <w:szCs w:val="20"/>
        </w:rPr>
      </w:pPr>
      <w:r w:rsidRPr="00C16A4E">
        <w:rPr>
          <w:rFonts w:asciiTheme="minorHAnsi" w:eastAsia="Times New Roman" w:hAnsiTheme="minorHAnsi"/>
          <w:color w:val="000000"/>
          <w:sz w:val="20"/>
          <w:szCs w:val="20"/>
        </w:rPr>
        <w:t xml:space="preserve">Tagging allows authors to attach tags to a content item. We can tag a piece of content i.e. a node in the </w:t>
      </w:r>
    </w:p>
    <w:p w:rsidR="00F01F47" w:rsidRPr="00C16A4E" w:rsidRDefault="00C00F71" w:rsidP="00C16A4E">
      <w:pPr>
        <w:pStyle w:val="ListParagraph"/>
        <w:numPr>
          <w:ilvl w:val="0"/>
          <w:numId w:val="0"/>
        </w:numPr>
        <w:ind w:left="360"/>
        <w:rPr>
          <w:rFonts w:asciiTheme="minorHAnsi" w:eastAsia="Times New Roman" w:hAnsiTheme="minorHAnsi"/>
          <w:color w:val="000000"/>
          <w:sz w:val="20"/>
          <w:szCs w:val="20"/>
        </w:rPr>
      </w:pPr>
      <w:r w:rsidRPr="00C16A4E">
        <w:rPr>
          <w:rFonts w:asciiTheme="minorHAnsi" w:eastAsia="Times New Roman" w:hAnsiTheme="minorHAnsi"/>
          <w:color w:val="000000"/>
          <w:sz w:val="20"/>
          <w:szCs w:val="20"/>
        </w:rPr>
        <w:t>repository.</w:t>
      </w:r>
      <w:r w:rsidR="00F01F47" w:rsidRPr="00C16A4E">
        <w:rPr>
          <w:rFonts w:asciiTheme="minorHAnsi" w:eastAsia="Times New Roman" w:hAnsiTheme="minorHAnsi"/>
          <w:color w:val="000000"/>
          <w:sz w:val="20"/>
          <w:szCs w:val="20"/>
        </w:rPr>
        <w:t xml:space="preserve"> CQ enables to build tagging with various levels of complexity:</w:t>
      </w:r>
    </w:p>
    <w:p w:rsidR="004B73F6" w:rsidRPr="00C16A4E" w:rsidRDefault="004B73F6" w:rsidP="00F01F47">
      <w:pPr>
        <w:pStyle w:val="ListParagraph"/>
        <w:numPr>
          <w:ilvl w:val="0"/>
          <w:numId w:val="0"/>
        </w:numPr>
        <w:autoSpaceDE w:val="0"/>
        <w:autoSpaceDN w:val="0"/>
        <w:adjustRightInd w:val="0"/>
        <w:spacing w:before="100" w:beforeAutospacing="1" w:afterAutospacing="1"/>
        <w:ind w:left="360"/>
        <w:rPr>
          <w:rFonts w:asciiTheme="minorHAnsi" w:eastAsia="Times New Roman" w:hAnsiTheme="minorHAnsi"/>
          <w:color w:val="000000"/>
          <w:sz w:val="20"/>
          <w:szCs w:val="20"/>
        </w:rPr>
      </w:pPr>
    </w:p>
    <w:p w:rsidR="00F01F47" w:rsidRPr="00C16A4E" w:rsidRDefault="00F01F47" w:rsidP="00C2766B">
      <w:pPr>
        <w:pStyle w:val="ListParagraph"/>
        <w:numPr>
          <w:ilvl w:val="0"/>
          <w:numId w:val="20"/>
        </w:numPr>
        <w:autoSpaceDE w:val="0"/>
        <w:autoSpaceDN w:val="0"/>
        <w:adjustRightInd w:val="0"/>
        <w:spacing w:before="100" w:beforeAutospacing="1" w:afterAutospacing="1"/>
        <w:rPr>
          <w:rFonts w:asciiTheme="minorHAnsi" w:eastAsia="Times New Roman" w:hAnsiTheme="minorHAnsi"/>
          <w:color w:val="000000"/>
          <w:sz w:val="20"/>
          <w:szCs w:val="20"/>
        </w:rPr>
      </w:pPr>
      <w:r w:rsidRPr="00C16A4E">
        <w:rPr>
          <w:rFonts w:asciiTheme="minorHAnsi" w:eastAsia="Times New Roman" w:hAnsiTheme="minorHAnsi"/>
          <w:color w:val="000000"/>
          <w:sz w:val="20"/>
          <w:szCs w:val="20"/>
        </w:rPr>
        <w:t>Simple tagging: simple tags like joke.</w:t>
      </w:r>
    </w:p>
    <w:p w:rsidR="00F01F47" w:rsidRPr="00C16A4E" w:rsidRDefault="00F01F47" w:rsidP="00C2766B">
      <w:pPr>
        <w:pStyle w:val="ListParagraph"/>
        <w:numPr>
          <w:ilvl w:val="0"/>
          <w:numId w:val="20"/>
        </w:numPr>
        <w:autoSpaceDE w:val="0"/>
        <w:autoSpaceDN w:val="0"/>
        <w:adjustRightInd w:val="0"/>
        <w:spacing w:before="100" w:beforeAutospacing="1" w:afterAutospacing="1"/>
        <w:rPr>
          <w:rFonts w:asciiTheme="minorHAnsi" w:eastAsia="Times New Roman" w:hAnsiTheme="minorHAnsi"/>
          <w:color w:val="000000"/>
          <w:sz w:val="20"/>
          <w:szCs w:val="20"/>
        </w:rPr>
      </w:pPr>
      <w:r w:rsidRPr="00C16A4E">
        <w:rPr>
          <w:rFonts w:asciiTheme="minorHAnsi" w:eastAsia="Times New Roman" w:hAnsiTheme="minorHAnsi"/>
          <w:color w:val="000000"/>
          <w:sz w:val="20"/>
          <w:szCs w:val="20"/>
        </w:rPr>
        <w:t>Hierarchical tagging: tags like cars/</w:t>
      </w:r>
      <w:proofErr w:type="spellStart"/>
      <w:r w:rsidRPr="00C16A4E">
        <w:rPr>
          <w:rFonts w:asciiTheme="minorHAnsi" w:eastAsia="Times New Roman" w:hAnsiTheme="minorHAnsi"/>
          <w:color w:val="000000"/>
          <w:sz w:val="20"/>
          <w:szCs w:val="20"/>
        </w:rPr>
        <w:t>oldtimer</w:t>
      </w:r>
      <w:proofErr w:type="spellEnd"/>
      <w:r w:rsidRPr="00C16A4E">
        <w:rPr>
          <w:rFonts w:asciiTheme="minorHAnsi" w:eastAsia="Times New Roman" w:hAnsiTheme="minorHAnsi"/>
          <w:color w:val="000000"/>
          <w:sz w:val="20"/>
          <w:szCs w:val="20"/>
        </w:rPr>
        <w:t> or cars/</w:t>
      </w:r>
      <w:proofErr w:type="spellStart"/>
      <w:r w:rsidRPr="00C16A4E">
        <w:rPr>
          <w:rFonts w:asciiTheme="minorHAnsi" w:eastAsia="Times New Roman" w:hAnsiTheme="minorHAnsi"/>
          <w:color w:val="000000"/>
          <w:sz w:val="20"/>
          <w:szCs w:val="20"/>
        </w:rPr>
        <w:t>suv</w:t>
      </w:r>
      <w:proofErr w:type="spellEnd"/>
      <w:r w:rsidRPr="00C16A4E">
        <w:rPr>
          <w:rFonts w:asciiTheme="minorHAnsi" w:eastAsia="Times New Roman" w:hAnsiTheme="minorHAnsi"/>
          <w:color w:val="000000"/>
          <w:sz w:val="20"/>
          <w:szCs w:val="20"/>
        </w:rPr>
        <w:t>.</w:t>
      </w:r>
    </w:p>
    <w:p w:rsidR="00AA4A2C" w:rsidRDefault="00F01F47" w:rsidP="00C2766B">
      <w:pPr>
        <w:pStyle w:val="ListParagraph"/>
        <w:numPr>
          <w:ilvl w:val="0"/>
          <w:numId w:val="20"/>
        </w:numPr>
        <w:autoSpaceDE w:val="0"/>
        <w:autoSpaceDN w:val="0"/>
        <w:adjustRightInd w:val="0"/>
        <w:spacing w:before="100" w:beforeAutospacing="1" w:afterAutospacing="1"/>
        <w:rPr>
          <w:rFonts w:asciiTheme="minorHAnsi" w:eastAsia="Times New Roman" w:hAnsiTheme="minorHAnsi"/>
          <w:color w:val="000000"/>
          <w:sz w:val="20"/>
          <w:szCs w:val="20"/>
        </w:rPr>
      </w:pPr>
      <w:proofErr w:type="spellStart"/>
      <w:r w:rsidRPr="00C16A4E">
        <w:rPr>
          <w:rFonts w:asciiTheme="minorHAnsi" w:eastAsia="Times New Roman" w:hAnsiTheme="minorHAnsi"/>
          <w:color w:val="000000"/>
          <w:sz w:val="20"/>
          <w:szCs w:val="20"/>
        </w:rPr>
        <w:t>Namespaced</w:t>
      </w:r>
      <w:proofErr w:type="spellEnd"/>
      <w:r w:rsidRPr="00C16A4E">
        <w:rPr>
          <w:rFonts w:asciiTheme="minorHAnsi" w:eastAsia="Times New Roman" w:hAnsiTheme="minorHAnsi"/>
          <w:color w:val="000000"/>
          <w:sz w:val="20"/>
          <w:szCs w:val="20"/>
        </w:rPr>
        <w:t xml:space="preserve"> tagging: tags containing a namespace like </w:t>
      </w:r>
    </w:p>
    <w:p w:rsidR="00F01F47" w:rsidRPr="00C16A4E" w:rsidRDefault="00F01F47" w:rsidP="004B73F6">
      <w:pPr>
        <w:pStyle w:val="ListParagraph"/>
        <w:numPr>
          <w:ilvl w:val="0"/>
          <w:numId w:val="0"/>
        </w:numPr>
        <w:autoSpaceDE w:val="0"/>
        <w:autoSpaceDN w:val="0"/>
        <w:adjustRightInd w:val="0"/>
        <w:spacing w:before="100" w:beforeAutospacing="1" w:afterAutospacing="1"/>
        <w:ind w:left="1080"/>
        <w:rPr>
          <w:rFonts w:asciiTheme="minorHAnsi" w:eastAsia="Times New Roman" w:hAnsiTheme="minorHAnsi"/>
          <w:color w:val="000000"/>
          <w:sz w:val="20"/>
          <w:szCs w:val="20"/>
        </w:rPr>
      </w:pPr>
      <w:r w:rsidRPr="00C16A4E">
        <w:rPr>
          <w:rFonts w:asciiTheme="minorHAnsi" w:eastAsia="Times New Roman" w:hAnsiTheme="minorHAnsi"/>
          <w:color w:val="000000"/>
          <w:sz w:val="20"/>
          <w:szCs w:val="20"/>
        </w:rPr>
        <w:t>channels</w:t>
      </w:r>
      <w:r w:rsidR="004B73F6" w:rsidRPr="00C16A4E">
        <w:rPr>
          <w:rFonts w:asciiTheme="minorHAnsi" w:eastAsia="Times New Roman" w:hAnsiTheme="minorHAnsi"/>
          <w:color w:val="000000"/>
          <w:sz w:val="20"/>
          <w:szCs w:val="20"/>
        </w:rPr>
        <w:t>: politics</w:t>
      </w:r>
      <w:r w:rsidRPr="00C16A4E">
        <w:rPr>
          <w:rFonts w:asciiTheme="minorHAnsi" w:eastAsia="Times New Roman" w:hAnsiTheme="minorHAnsi"/>
          <w:color w:val="000000"/>
          <w:sz w:val="20"/>
          <w:szCs w:val="20"/>
        </w:rPr>
        <w:t> or </w:t>
      </w:r>
      <w:r w:rsidR="004B73F6" w:rsidRPr="00C16A4E">
        <w:rPr>
          <w:rFonts w:asciiTheme="minorHAnsi" w:eastAsia="Times New Roman" w:hAnsiTheme="minorHAnsi"/>
          <w:color w:val="000000"/>
          <w:sz w:val="20"/>
          <w:szCs w:val="20"/>
        </w:rPr>
        <w:t>channels: sports</w:t>
      </w:r>
      <w:r w:rsidRPr="00C16A4E">
        <w:rPr>
          <w:rFonts w:asciiTheme="minorHAnsi" w:eastAsia="Times New Roman" w:hAnsiTheme="minorHAnsi"/>
          <w:color w:val="000000"/>
          <w:sz w:val="20"/>
          <w:szCs w:val="20"/>
        </w:rPr>
        <w:t>.</w:t>
      </w:r>
    </w:p>
    <w:p w:rsidR="004B73F6" w:rsidRDefault="004B73F6" w:rsidP="00F01F47">
      <w:pPr>
        <w:pStyle w:val="ListParagraph"/>
        <w:numPr>
          <w:ilvl w:val="0"/>
          <w:numId w:val="0"/>
        </w:numPr>
        <w:autoSpaceDE w:val="0"/>
        <w:autoSpaceDN w:val="0"/>
        <w:adjustRightInd w:val="0"/>
        <w:spacing w:before="100" w:beforeAutospacing="1" w:afterAutospacing="1"/>
        <w:ind w:left="360"/>
        <w:rPr>
          <w:rFonts w:eastAsia="Times New Roman"/>
          <w:color w:val="000000"/>
          <w:sz w:val="20"/>
          <w:szCs w:val="20"/>
        </w:rPr>
      </w:pPr>
    </w:p>
    <w:p w:rsidR="005C0B08" w:rsidRPr="00DB5B1F" w:rsidRDefault="00C803B0" w:rsidP="00DB5B1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DB5B1F">
        <w:rPr>
          <w:rFonts w:asciiTheme="majorHAnsi" w:eastAsia="Times New Roman" w:hAnsiTheme="majorHAnsi"/>
          <w:b/>
          <w:bCs/>
          <w:color w:val="4F81BD" w:themeColor="accent1"/>
          <w:sz w:val="20"/>
          <w:szCs w:val="20"/>
        </w:rPr>
        <w:t>Implementation</w:t>
      </w:r>
      <w:r w:rsidR="005C0B08" w:rsidRPr="00DB5B1F">
        <w:rPr>
          <w:rFonts w:asciiTheme="majorHAnsi" w:eastAsia="Times New Roman" w:hAnsiTheme="majorHAnsi"/>
          <w:b/>
          <w:bCs/>
          <w:color w:val="4F81BD" w:themeColor="accent1"/>
          <w:sz w:val="20"/>
          <w:szCs w:val="20"/>
        </w:rPr>
        <w:t>:</w:t>
      </w:r>
    </w:p>
    <w:p w:rsidR="005C0B08" w:rsidRPr="00DB5B1F" w:rsidRDefault="005C0B08" w:rsidP="00DB5B1F">
      <w:pPr>
        <w:pStyle w:val="ListParagraph"/>
        <w:numPr>
          <w:ilvl w:val="0"/>
          <w:numId w:val="0"/>
        </w:numPr>
        <w:ind w:left="360"/>
        <w:rPr>
          <w:rFonts w:asciiTheme="minorHAnsi" w:eastAsia="Times New Roman" w:hAnsiTheme="minorHAnsi"/>
          <w:color w:val="000000"/>
          <w:sz w:val="20"/>
          <w:szCs w:val="20"/>
        </w:rPr>
      </w:pPr>
      <w:r w:rsidRPr="00DB5B1F">
        <w:rPr>
          <w:rFonts w:asciiTheme="minorHAnsi" w:eastAsia="Times New Roman" w:hAnsiTheme="minorHAnsi"/>
          <w:color w:val="000000"/>
          <w:sz w:val="20"/>
          <w:szCs w:val="20"/>
        </w:rPr>
        <w:t xml:space="preserve">Cisco has lots of products like routers, </w:t>
      </w:r>
      <w:r w:rsidR="00C803B0" w:rsidRPr="00DB5B1F">
        <w:rPr>
          <w:rFonts w:asciiTheme="minorHAnsi" w:eastAsia="Times New Roman" w:hAnsiTheme="minorHAnsi"/>
          <w:color w:val="000000"/>
          <w:sz w:val="20"/>
          <w:szCs w:val="20"/>
        </w:rPr>
        <w:t>switches</w:t>
      </w:r>
      <w:r w:rsidRPr="00DB5B1F">
        <w:rPr>
          <w:rFonts w:asciiTheme="minorHAnsi" w:eastAsia="Times New Roman" w:hAnsiTheme="minorHAnsi"/>
          <w:color w:val="000000"/>
          <w:sz w:val="20"/>
          <w:szCs w:val="20"/>
        </w:rPr>
        <w:t>, teleconferencing tools</w:t>
      </w:r>
      <w:r w:rsidR="00C803B0" w:rsidRPr="00DB5B1F">
        <w:rPr>
          <w:rFonts w:asciiTheme="minorHAnsi" w:eastAsia="Times New Roman" w:hAnsiTheme="minorHAnsi"/>
          <w:color w:val="000000"/>
          <w:sz w:val="20"/>
          <w:szCs w:val="20"/>
        </w:rPr>
        <w:t>...</w:t>
      </w:r>
      <w:r w:rsidRPr="00DB5B1F">
        <w:rPr>
          <w:rFonts w:asciiTheme="minorHAnsi" w:eastAsia="Times New Roman" w:hAnsiTheme="minorHAnsi"/>
          <w:color w:val="000000"/>
          <w:sz w:val="20"/>
          <w:szCs w:val="20"/>
        </w:rPr>
        <w:t xml:space="preserve"> </w:t>
      </w:r>
      <w:r w:rsidR="00C803B0" w:rsidRPr="00DB5B1F">
        <w:rPr>
          <w:rFonts w:asciiTheme="minorHAnsi" w:eastAsia="Times New Roman" w:hAnsiTheme="minorHAnsi"/>
          <w:color w:val="000000"/>
          <w:sz w:val="20"/>
          <w:szCs w:val="20"/>
        </w:rPr>
        <w:t>etc.</w:t>
      </w:r>
      <w:r w:rsidRPr="00DB5B1F">
        <w:rPr>
          <w:rFonts w:asciiTheme="minorHAnsi" w:eastAsia="Times New Roman" w:hAnsiTheme="minorHAnsi"/>
          <w:color w:val="000000"/>
          <w:sz w:val="20"/>
          <w:szCs w:val="20"/>
        </w:rPr>
        <w:t>, to market all the products CISCO will provide such product information on cisco.com. We have around 3 million of pages as of now.</w:t>
      </w:r>
    </w:p>
    <w:p w:rsidR="005C0B08" w:rsidRPr="00DB5B1F" w:rsidRDefault="005C0B08" w:rsidP="00DB5B1F">
      <w:pPr>
        <w:pStyle w:val="ListParagraph"/>
        <w:numPr>
          <w:ilvl w:val="0"/>
          <w:numId w:val="0"/>
        </w:numPr>
        <w:ind w:left="360"/>
        <w:rPr>
          <w:rFonts w:asciiTheme="minorHAnsi" w:eastAsia="Times New Roman" w:hAnsiTheme="minorHAnsi"/>
          <w:color w:val="000000"/>
          <w:sz w:val="20"/>
          <w:szCs w:val="20"/>
        </w:rPr>
      </w:pPr>
      <w:r w:rsidRPr="00DB5B1F">
        <w:rPr>
          <w:rFonts w:asciiTheme="minorHAnsi" w:eastAsia="Times New Roman" w:hAnsiTheme="minorHAnsi"/>
          <w:color w:val="000000"/>
          <w:sz w:val="20"/>
          <w:szCs w:val="20"/>
        </w:rPr>
        <w:t xml:space="preserve">to categorize them we used CQ tagging extensively. So for a page to exist on cisco.com it should </w:t>
      </w:r>
      <w:r w:rsidR="00C803B0" w:rsidRPr="00DB5B1F">
        <w:rPr>
          <w:rFonts w:asciiTheme="minorHAnsi" w:eastAsia="Times New Roman" w:hAnsiTheme="minorHAnsi"/>
          <w:color w:val="000000"/>
          <w:sz w:val="20"/>
          <w:szCs w:val="20"/>
        </w:rPr>
        <w:t>map</w:t>
      </w:r>
      <w:r w:rsidRPr="00DB5B1F">
        <w:rPr>
          <w:rFonts w:asciiTheme="minorHAnsi" w:eastAsia="Times New Roman" w:hAnsiTheme="minorHAnsi"/>
          <w:color w:val="000000"/>
          <w:sz w:val="20"/>
          <w:szCs w:val="20"/>
        </w:rPr>
        <w:t xml:space="preserve"> to </w:t>
      </w:r>
      <w:r w:rsidR="00C803B0" w:rsidRPr="00DB5B1F">
        <w:rPr>
          <w:rFonts w:asciiTheme="minorHAnsi" w:eastAsia="Times New Roman" w:hAnsiTheme="minorHAnsi"/>
          <w:color w:val="000000"/>
          <w:sz w:val="20"/>
          <w:szCs w:val="20"/>
        </w:rPr>
        <w:t>at least</w:t>
      </w:r>
      <w:r w:rsidRPr="00DB5B1F">
        <w:rPr>
          <w:rFonts w:asciiTheme="minorHAnsi" w:eastAsia="Times New Roman" w:hAnsiTheme="minorHAnsi"/>
          <w:color w:val="000000"/>
          <w:sz w:val="20"/>
          <w:szCs w:val="20"/>
        </w:rPr>
        <w:t xml:space="preserve"> one concept and </w:t>
      </w:r>
      <w:proofErr w:type="spellStart"/>
      <w:r w:rsidRPr="00DB5B1F">
        <w:rPr>
          <w:rFonts w:asciiTheme="minorHAnsi" w:eastAsia="Times New Roman" w:hAnsiTheme="minorHAnsi"/>
          <w:color w:val="000000"/>
          <w:sz w:val="20"/>
          <w:szCs w:val="20"/>
        </w:rPr>
        <w:t>doctype</w:t>
      </w:r>
      <w:proofErr w:type="spellEnd"/>
      <w:r w:rsidRPr="00DB5B1F">
        <w:rPr>
          <w:rFonts w:asciiTheme="minorHAnsi" w:eastAsia="Times New Roman" w:hAnsiTheme="minorHAnsi"/>
          <w:color w:val="000000"/>
          <w:sz w:val="20"/>
          <w:szCs w:val="20"/>
        </w:rPr>
        <w:t>.</w:t>
      </w:r>
    </w:p>
    <w:p w:rsidR="00C803B0" w:rsidRDefault="00C803B0" w:rsidP="00C803B0">
      <w:pPr>
        <w:pStyle w:val="ListParagraph"/>
        <w:numPr>
          <w:ilvl w:val="0"/>
          <w:numId w:val="0"/>
        </w:numPr>
        <w:ind w:left="720"/>
        <w:rPr>
          <w:rFonts w:ascii="Courier New" w:eastAsia="Times New Roman" w:hAnsi="Courier New" w:cs="Courier New"/>
          <w:color w:val="000000"/>
          <w:sz w:val="16"/>
          <w:szCs w:val="16"/>
        </w:rPr>
      </w:pPr>
    </w:p>
    <w:p w:rsidR="005C0B08" w:rsidRPr="00C803B0" w:rsidRDefault="00C803B0" w:rsidP="00C803B0">
      <w:pPr>
        <w:pStyle w:val="ListParagraph"/>
        <w:numPr>
          <w:ilvl w:val="0"/>
          <w:numId w:val="0"/>
        </w:numPr>
        <w:ind w:left="720"/>
        <w:rPr>
          <w:rFonts w:ascii="Courier New" w:eastAsia="Times New Roman" w:hAnsi="Courier New" w:cs="Courier New"/>
          <w:color w:val="000000"/>
          <w:sz w:val="16"/>
          <w:szCs w:val="16"/>
        </w:rPr>
      </w:pPr>
      <w:proofErr w:type="spellStart"/>
      <w:proofErr w:type="gramStart"/>
      <w:r>
        <w:rPr>
          <w:rFonts w:ascii="Courier New" w:eastAsia="Times New Roman" w:hAnsi="Courier New" w:cs="Courier New"/>
          <w:color w:val="000000"/>
          <w:sz w:val="16"/>
          <w:szCs w:val="16"/>
        </w:rPr>
        <w:t>c</w:t>
      </w:r>
      <w:r w:rsidR="005C0B08" w:rsidRPr="00C803B0">
        <w:rPr>
          <w:rFonts w:ascii="Courier New" w:eastAsia="Times New Roman" w:hAnsi="Courier New" w:cs="Courier New"/>
          <w:color w:val="000000"/>
          <w:sz w:val="16"/>
          <w:szCs w:val="16"/>
        </w:rPr>
        <w:t>q:</w:t>
      </w:r>
      <w:proofErr w:type="gramEnd"/>
      <w:r w:rsidR="005C0B08" w:rsidRPr="00C803B0">
        <w:rPr>
          <w:rFonts w:ascii="Courier New" w:eastAsia="Times New Roman" w:hAnsi="Courier New" w:cs="Courier New"/>
          <w:color w:val="000000"/>
          <w:sz w:val="16"/>
          <w:szCs w:val="16"/>
        </w:rPr>
        <w:t>tags</w:t>
      </w:r>
      <w:proofErr w:type="spellEnd"/>
      <w:r w:rsidR="005C0B08" w:rsidRPr="00C803B0">
        <w:rPr>
          <w:rFonts w:ascii="Courier New" w:eastAsia="Times New Roman" w:hAnsi="Courier New" w:cs="Courier New"/>
          <w:color w:val="000000"/>
          <w:sz w:val="16"/>
          <w:szCs w:val="16"/>
        </w:rPr>
        <w:t xml:space="preserve"> is a property of type String[]</w:t>
      </w:r>
    </w:p>
    <w:p w:rsidR="005C0B08" w:rsidRDefault="005C0B08" w:rsidP="005C0B08">
      <w:pPr>
        <w:rPr>
          <w:rFonts w:asciiTheme="minorHAnsi" w:hAnsiTheme="minorHAnsi"/>
          <w:sz w:val="20"/>
          <w:szCs w:val="20"/>
        </w:rPr>
      </w:pPr>
    </w:p>
    <w:p w:rsidR="005C0B08" w:rsidRDefault="005C0B08" w:rsidP="00E00689">
      <w:pPr>
        <w:pStyle w:val="ListParagraph"/>
        <w:numPr>
          <w:ilvl w:val="0"/>
          <w:numId w:val="0"/>
        </w:numPr>
        <w:ind w:left="360"/>
        <w:rPr>
          <w:rFonts w:asciiTheme="minorHAnsi" w:hAnsiTheme="minorHAnsi"/>
          <w:sz w:val="20"/>
          <w:szCs w:val="20"/>
        </w:rPr>
      </w:pPr>
      <w:proofErr w:type="spellStart"/>
      <w:r w:rsidRPr="005C0B08">
        <w:rPr>
          <w:rFonts w:asciiTheme="minorHAnsi" w:hAnsiTheme="minorHAnsi"/>
          <w:sz w:val="20"/>
          <w:szCs w:val="20"/>
        </w:rPr>
        <w:t>DocTypes:HOME</w:t>
      </w:r>
      <w:proofErr w:type="spellEnd"/>
      <w:r w:rsidRPr="005C0B08">
        <w:rPr>
          <w:rFonts w:asciiTheme="minorHAnsi" w:hAnsiTheme="minorHAnsi"/>
          <w:sz w:val="20"/>
          <w:szCs w:val="20"/>
        </w:rPr>
        <w:t>/SUPPORT/TSD Products Support Home/TSD Products Support Category Home/TSD Products Support Series Home/TSD Products Support Install and Upgrade/TSD Products Support Install and Upgrade Guides List/TSD Products Installation and Configuration Guide</w:t>
      </w:r>
    </w:p>
    <w:p w:rsidR="005C0B08" w:rsidRDefault="005C0B08" w:rsidP="005C0B08">
      <w:pPr>
        <w:rPr>
          <w:rFonts w:asciiTheme="minorHAnsi" w:hAnsiTheme="minorHAnsi"/>
          <w:sz w:val="20"/>
          <w:szCs w:val="20"/>
        </w:rPr>
      </w:pPr>
    </w:p>
    <w:p w:rsidR="005C0B08" w:rsidRDefault="005C0B08" w:rsidP="00E00689">
      <w:pPr>
        <w:pStyle w:val="ListParagraph"/>
        <w:numPr>
          <w:ilvl w:val="0"/>
          <w:numId w:val="0"/>
        </w:numPr>
        <w:ind w:left="360"/>
        <w:rPr>
          <w:rFonts w:asciiTheme="minorHAnsi" w:hAnsiTheme="minorHAnsi"/>
          <w:sz w:val="20"/>
          <w:szCs w:val="20"/>
        </w:rPr>
      </w:pPr>
      <w:proofErr w:type="spellStart"/>
      <w:r w:rsidRPr="005C0B08">
        <w:rPr>
          <w:rFonts w:asciiTheme="minorHAnsi" w:hAnsiTheme="minorHAnsi"/>
          <w:sz w:val="20"/>
          <w:szCs w:val="20"/>
        </w:rPr>
        <w:t>Products:Cisco</w:t>
      </w:r>
      <w:proofErr w:type="spellEnd"/>
      <w:r w:rsidRPr="005C0B08">
        <w:rPr>
          <w:rFonts w:asciiTheme="minorHAnsi" w:hAnsiTheme="minorHAnsi"/>
          <w:sz w:val="20"/>
          <w:szCs w:val="20"/>
        </w:rPr>
        <w:t xml:space="preserve"> Products/Routers/WAN Aggregation and Internet Edge Routers/Cisco 7600 Series Routers</w:t>
      </w:r>
    </w:p>
    <w:p w:rsidR="005C0B08" w:rsidRPr="00267475" w:rsidRDefault="005C0B08" w:rsidP="005C0B08">
      <w:pPr>
        <w:rPr>
          <w:rFonts w:asciiTheme="minorHAnsi" w:hAnsiTheme="minorHAnsi"/>
          <w:sz w:val="20"/>
          <w:szCs w:val="20"/>
        </w:rPr>
      </w:pPr>
    </w:p>
    <w:p w:rsidR="005C0B08" w:rsidRPr="00267475" w:rsidRDefault="005C0B08" w:rsidP="00E00689">
      <w:pPr>
        <w:pStyle w:val="ListParagraph"/>
        <w:numPr>
          <w:ilvl w:val="0"/>
          <w:numId w:val="0"/>
        </w:numPr>
        <w:ind w:left="360"/>
        <w:rPr>
          <w:rFonts w:asciiTheme="minorHAnsi" w:hAnsiTheme="minorHAnsi"/>
          <w:sz w:val="20"/>
          <w:szCs w:val="20"/>
        </w:rPr>
      </w:pPr>
      <w:r w:rsidRPr="00267475">
        <w:rPr>
          <w:rFonts w:asciiTheme="minorHAnsi" w:hAnsiTheme="minorHAnsi"/>
          <w:sz w:val="20"/>
          <w:szCs w:val="20"/>
        </w:rPr>
        <w:t>Co</w:t>
      </w:r>
      <w:r>
        <w:rPr>
          <w:rFonts w:asciiTheme="minorHAnsi" w:hAnsiTheme="minorHAnsi"/>
          <w:sz w:val="20"/>
          <w:szCs w:val="20"/>
        </w:rPr>
        <w:t>n</w:t>
      </w:r>
      <w:r w:rsidRPr="00267475">
        <w:rPr>
          <w:rFonts w:asciiTheme="minorHAnsi" w:hAnsiTheme="minorHAnsi"/>
          <w:sz w:val="20"/>
          <w:szCs w:val="20"/>
        </w:rPr>
        <w:t>cept: what level/type of concept</w:t>
      </w:r>
      <w:r>
        <w:rPr>
          <w:rFonts w:asciiTheme="minorHAnsi" w:hAnsiTheme="minorHAnsi"/>
          <w:sz w:val="20"/>
          <w:szCs w:val="20"/>
        </w:rPr>
        <w:t xml:space="preserve"> </w:t>
      </w:r>
      <w:r w:rsidRPr="00267475">
        <w:rPr>
          <w:rFonts w:asciiTheme="minorHAnsi" w:hAnsiTheme="minorHAnsi"/>
          <w:sz w:val="20"/>
          <w:szCs w:val="20"/>
        </w:rPr>
        <w:t>(product) it is</w:t>
      </w:r>
    </w:p>
    <w:p w:rsidR="005C0B08" w:rsidRPr="00267475" w:rsidRDefault="005C0B08" w:rsidP="00E00689">
      <w:pPr>
        <w:pStyle w:val="ListParagraph"/>
        <w:numPr>
          <w:ilvl w:val="0"/>
          <w:numId w:val="0"/>
        </w:numPr>
        <w:ind w:left="360"/>
        <w:rPr>
          <w:rFonts w:asciiTheme="minorHAnsi" w:hAnsiTheme="minorHAnsi"/>
          <w:sz w:val="20"/>
          <w:szCs w:val="20"/>
        </w:rPr>
      </w:pPr>
      <w:r w:rsidRPr="00267475">
        <w:rPr>
          <w:rFonts w:asciiTheme="minorHAnsi" w:hAnsiTheme="minorHAnsi"/>
          <w:sz w:val="20"/>
          <w:szCs w:val="20"/>
        </w:rPr>
        <w:t xml:space="preserve"> category: grouping similar products in to a category(classification)</w:t>
      </w:r>
    </w:p>
    <w:p w:rsidR="005C0B08" w:rsidRPr="00267475" w:rsidRDefault="005C0B08" w:rsidP="00E00689">
      <w:pPr>
        <w:pStyle w:val="ListParagraph"/>
        <w:numPr>
          <w:ilvl w:val="0"/>
          <w:numId w:val="0"/>
        </w:numPr>
        <w:ind w:left="360"/>
        <w:rPr>
          <w:rFonts w:asciiTheme="minorHAnsi" w:hAnsiTheme="minorHAnsi"/>
          <w:sz w:val="20"/>
          <w:szCs w:val="20"/>
        </w:rPr>
      </w:pPr>
      <w:r w:rsidRPr="00267475">
        <w:rPr>
          <w:rFonts w:asciiTheme="minorHAnsi" w:hAnsiTheme="minorHAnsi"/>
          <w:sz w:val="20"/>
          <w:szCs w:val="20"/>
        </w:rPr>
        <w:t xml:space="preserve"> series: similar feature models into a series</w:t>
      </w:r>
    </w:p>
    <w:p w:rsidR="005C0B08" w:rsidRPr="00267475" w:rsidRDefault="00E00689" w:rsidP="00E00689">
      <w:pPr>
        <w:pStyle w:val="ListParagraph"/>
        <w:numPr>
          <w:ilvl w:val="0"/>
          <w:numId w:val="0"/>
        </w:numPr>
        <w:ind w:left="360"/>
        <w:rPr>
          <w:rFonts w:asciiTheme="minorHAnsi" w:hAnsiTheme="minorHAnsi"/>
          <w:sz w:val="20"/>
          <w:szCs w:val="20"/>
        </w:rPr>
      </w:pPr>
      <w:proofErr w:type="spellStart"/>
      <w:r>
        <w:rPr>
          <w:rFonts w:asciiTheme="minorHAnsi" w:hAnsiTheme="minorHAnsi"/>
          <w:sz w:val="20"/>
          <w:szCs w:val="20"/>
        </w:rPr>
        <w:t>Doctype</w:t>
      </w:r>
      <w:proofErr w:type="spellEnd"/>
      <w:r>
        <w:rPr>
          <w:rFonts w:asciiTheme="minorHAnsi" w:hAnsiTheme="minorHAnsi"/>
          <w:sz w:val="20"/>
          <w:szCs w:val="20"/>
        </w:rPr>
        <w:t>: T</w:t>
      </w:r>
      <w:r w:rsidR="005C0B08" w:rsidRPr="00267475">
        <w:rPr>
          <w:rFonts w:asciiTheme="minorHAnsi" w:hAnsiTheme="minorHAnsi"/>
          <w:sz w:val="20"/>
          <w:szCs w:val="20"/>
        </w:rPr>
        <w:t xml:space="preserve">o identify type </w:t>
      </w:r>
      <w:r>
        <w:rPr>
          <w:rFonts w:asciiTheme="minorHAnsi" w:hAnsiTheme="minorHAnsi"/>
          <w:sz w:val="20"/>
          <w:szCs w:val="20"/>
        </w:rPr>
        <w:t xml:space="preserve">of </w:t>
      </w:r>
      <w:r w:rsidR="005C0B08" w:rsidRPr="00267475">
        <w:rPr>
          <w:rFonts w:asciiTheme="minorHAnsi" w:hAnsiTheme="minorHAnsi"/>
          <w:sz w:val="20"/>
          <w:szCs w:val="20"/>
        </w:rPr>
        <w:t>the document</w:t>
      </w:r>
      <w:r>
        <w:rPr>
          <w:rFonts w:asciiTheme="minorHAnsi" w:hAnsiTheme="minorHAnsi"/>
          <w:sz w:val="20"/>
          <w:szCs w:val="20"/>
        </w:rPr>
        <w:t xml:space="preserve"> ex: marketing/sales/support/technology document.</w:t>
      </w:r>
    </w:p>
    <w:p w:rsidR="005C0B08" w:rsidRPr="00450AB7" w:rsidRDefault="005C0B08" w:rsidP="00F01F47">
      <w:pPr>
        <w:pStyle w:val="ListParagraph"/>
        <w:numPr>
          <w:ilvl w:val="0"/>
          <w:numId w:val="0"/>
        </w:numPr>
        <w:autoSpaceDE w:val="0"/>
        <w:autoSpaceDN w:val="0"/>
        <w:adjustRightInd w:val="0"/>
        <w:spacing w:before="100" w:beforeAutospacing="1" w:afterAutospacing="1"/>
        <w:ind w:left="360"/>
        <w:rPr>
          <w:rFonts w:eastAsia="Times New Roman"/>
          <w:color w:val="000000"/>
          <w:sz w:val="20"/>
          <w:szCs w:val="20"/>
        </w:rPr>
      </w:pPr>
    </w:p>
    <w:p w:rsidR="005F5941" w:rsidRPr="00861CF8" w:rsidRDefault="005F5941" w:rsidP="00861CF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861CF8">
        <w:rPr>
          <w:rFonts w:asciiTheme="majorHAnsi" w:eastAsia="Times New Roman" w:hAnsiTheme="majorHAnsi"/>
          <w:b/>
          <w:bCs/>
          <w:color w:val="4F81BD" w:themeColor="accent1"/>
          <w:sz w:val="20"/>
          <w:szCs w:val="20"/>
        </w:rPr>
        <w:t>Tagging content in the repository:</w:t>
      </w:r>
      <w:bookmarkStart w:id="12" w:name="par_text_13"/>
      <w:bookmarkEnd w:id="12"/>
    </w:p>
    <w:p w:rsidR="00F01F47" w:rsidRPr="00861CF8" w:rsidRDefault="00F01F47" w:rsidP="002E0A78">
      <w:pPr>
        <w:pStyle w:val="ListParagraph"/>
        <w:numPr>
          <w:ilvl w:val="0"/>
          <w:numId w:val="59"/>
        </w:numPr>
        <w:rPr>
          <w:rFonts w:asciiTheme="minorHAnsi" w:hAnsiTheme="minorHAnsi"/>
          <w:sz w:val="20"/>
          <w:szCs w:val="20"/>
        </w:rPr>
      </w:pPr>
      <w:r w:rsidRPr="00861CF8">
        <w:rPr>
          <w:rFonts w:asciiTheme="minorHAnsi" w:hAnsiTheme="minorHAnsi"/>
          <w:sz w:val="20"/>
          <w:szCs w:val="20"/>
        </w:rPr>
        <w:t>Assign the </w:t>
      </w:r>
      <w:r w:rsidR="00861CF8">
        <w:rPr>
          <w:rFonts w:asciiTheme="minorHAnsi" w:hAnsiTheme="minorHAnsi"/>
          <w:sz w:val="20"/>
          <w:szCs w:val="20"/>
        </w:rPr>
        <w:t>“</w:t>
      </w:r>
      <w:proofErr w:type="spellStart"/>
      <w:r w:rsidRPr="00861CF8">
        <w:rPr>
          <w:rFonts w:asciiTheme="minorHAnsi" w:hAnsiTheme="minorHAnsi"/>
          <w:sz w:val="20"/>
          <w:szCs w:val="20"/>
        </w:rPr>
        <w:t>cq:Taggable</w:t>
      </w:r>
      <w:proofErr w:type="spellEnd"/>
      <w:r w:rsidR="00861CF8">
        <w:rPr>
          <w:rFonts w:asciiTheme="minorHAnsi" w:hAnsiTheme="minorHAnsi"/>
          <w:sz w:val="20"/>
          <w:szCs w:val="20"/>
        </w:rPr>
        <w:t>”</w:t>
      </w:r>
      <w:r w:rsidRPr="00861CF8">
        <w:rPr>
          <w:rFonts w:asciiTheme="minorHAnsi" w:hAnsiTheme="minorHAnsi"/>
          <w:sz w:val="20"/>
          <w:szCs w:val="20"/>
        </w:rPr>
        <w:t> </w:t>
      </w:r>
      <w:proofErr w:type="spellStart"/>
      <w:r w:rsidRPr="00861CF8">
        <w:rPr>
          <w:rFonts w:asciiTheme="minorHAnsi" w:hAnsiTheme="minorHAnsi"/>
          <w:sz w:val="20"/>
          <w:szCs w:val="20"/>
        </w:rPr>
        <w:t>mixin</w:t>
      </w:r>
      <w:proofErr w:type="spellEnd"/>
      <w:r w:rsidRPr="00861CF8">
        <w:rPr>
          <w:rFonts w:asciiTheme="minorHAnsi" w:hAnsiTheme="minorHAnsi"/>
          <w:sz w:val="20"/>
          <w:szCs w:val="20"/>
        </w:rPr>
        <w:t xml:space="preserve"> to the node</w:t>
      </w:r>
      <w:r w:rsidR="005F5941" w:rsidRPr="00861CF8">
        <w:rPr>
          <w:rFonts w:asciiTheme="minorHAnsi" w:hAnsiTheme="minorHAnsi"/>
          <w:sz w:val="20"/>
          <w:szCs w:val="20"/>
        </w:rPr>
        <w:t xml:space="preserve">. </w:t>
      </w:r>
      <w:r w:rsidR="00861CF8" w:rsidRPr="00861CF8">
        <w:rPr>
          <w:rFonts w:asciiTheme="minorHAnsi" w:hAnsiTheme="minorHAnsi"/>
          <w:sz w:val="20"/>
          <w:szCs w:val="20"/>
        </w:rPr>
        <w:t>(For</w:t>
      </w:r>
      <w:r w:rsidR="005F5941" w:rsidRPr="00861CF8">
        <w:rPr>
          <w:rFonts w:asciiTheme="minorHAnsi" w:hAnsiTheme="minorHAnsi"/>
          <w:sz w:val="20"/>
          <w:szCs w:val="20"/>
        </w:rPr>
        <w:t xml:space="preserve"> pages (</w:t>
      </w:r>
      <w:proofErr w:type="spellStart"/>
      <w:r w:rsidR="005F5941" w:rsidRPr="00861CF8">
        <w:rPr>
          <w:rFonts w:asciiTheme="minorHAnsi" w:hAnsiTheme="minorHAnsi"/>
          <w:sz w:val="20"/>
          <w:szCs w:val="20"/>
        </w:rPr>
        <w:t>cq</w:t>
      </w:r>
      <w:proofErr w:type="gramStart"/>
      <w:r w:rsidR="005F5941" w:rsidRPr="00861CF8">
        <w:rPr>
          <w:rFonts w:asciiTheme="minorHAnsi" w:hAnsiTheme="minorHAnsi"/>
          <w:sz w:val="20"/>
          <w:szCs w:val="20"/>
        </w:rPr>
        <w:t>:Page</w:t>
      </w:r>
      <w:proofErr w:type="spellEnd"/>
      <w:proofErr w:type="gramEnd"/>
      <w:r w:rsidR="005F5941" w:rsidRPr="00861CF8">
        <w:rPr>
          <w:rFonts w:asciiTheme="minorHAnsi" w:hAnsiTheme="minorHAnsi"/>
          <w:sz w:val="20"/>
          <w:szCs w:val="20"/>
        </w:rPr>
        <w:t>) where the </w:t>
      </w:r>
      <w:proofErr w:type="spellStart"/>
      <w:r w:rsidR="005F5941" w:rsidRPr="00861CF8">
        <w:rPr>
          <w:rFonts w:asciiTheme="minorHAnsi" w:hAnsiTheme="minorHAnsi"/>
          <w:sz w:val="20"/>
          <w:szCs w:val="20"/>
        </w:rPr>
        <w:t>jcr:content</w:t>
      </w:r>
      <w:proofErr w:type="spellEnd"/>
      <w:r w:rsidR="005F5941" w:rsidRPr="00861CF8">
        <w:rPr>
          <w:rFonts w:asciiTheme="minorHAnsi" w:hAnsiTheme="minorHAnsi"/>
          <w:sz w:val="20"/>
          <w:szCs w:val="20"/>
        </w:rPr>
        <w:t> node is of type </w:t>
      </w:r>
      <w:proofErr w:type="spellStart"/>
      <w:r w:rsidR="005F5941" w:rsidRPr="00861CF8">
        <w:rPr>
          <w:rFonts w:asciiTheme="minorHAnsi" w:hAnsiTheme="minorHAnsi"/>
          <w:sz w:val="20"/>
          <w:szCs w:val="20"/>
        </w:rPr>
        <w:t>cq:PageContent</w:t>
      </w:r>
      <w:proofErr w:type="spellEnd"/>
      <w:r w:rsidR="005F5941" w:rsidRPr="00861CF8">
        <w:rPr>
          <w:rFonts w:asciiTheme="minorHAnsi" w:hAnsiTheme="minorHAnsi"/>
          <w:sz w:val="20"/>
          <w:szCs w:val="20"/>
        </w:rPr>
        <w:t xml:space="preserve"> which includes the </w:t>
      </w:r>
      <w:r w:rsidR="00861CF8">
        <w:rPr>
          <w:rFonts w:asciiTheme="minorHAnsi" w:hAnsiTheme="minorHAnsi"/>
          <w:sz w:val="20"/>
          <w:szCs w:val="20"/>
        </w:rPr>
        <w:t>“</w:t>
      </w:r>
      <w:proofErr w:type="spellStart"/>
      <w:r w:rsidR="005F5941" w:rsidRPr="00861CF8">
        <w:rPr>
          <w:rFonts w:asciiTheme="minorHAnsi" w:hAnsiTheme="minorHAnsi"/>
          <w:sz w:val="20"/>
          <w:szCs w:val="20"/>
        </w:rPr>
        <w:t>cq:Taggable</w:t>
      </w:r>
      <w:proofErr w:type="spellEnd"/>
      <w:r w:rsidR="00861CF8">
        <w:rPr>
          <w:rFonts w:asciiTheme="minorHAnsi" w:hAnsiTheme="minorHAnsi"/>
          <w:sz w:val="20"/>
          <w:szCs w:val="20"/>
        </w:rPr>
        <w:t>”</w:t>
      </w:r>
      <w:r w:rsidR="005F5941" w:rsidRPr="00861CF8">
        <w:rPr>
          <w:rFonts w:asciiTheme="minorHAnsi" w:hAnsiTheme="minorHAnsi"/>
          <w:sz w:val="20"/>
          <w:szCs w:val="20"/>
        </w:rPr>
        <w:t> </w:t>
      </w:r>
      <w:proofErr w:type="spellStart"/>
      <w:r w:rsidR="005F5941" w:rsidRPr="00861CF8">
        <w:rPr>
          <w:rFonts w:asciiTheme="minorHAnsi" w:hAnsiTheme="minorHAnsi"/>
          <w:sz w:val="20"/>
          <w:szCs w:val="20"/>
        </w:rPr>
        <w:t>mixin</w:t>
      </w:r>
      <w:proofErr w:type="spellEnd"/>
      <w:r w:rsidR="005F5941" w:rsidRPr="00861CF8">
        <w:rPr>
          <w:rFonts w:asciiTheme="minorHAnsi" w:hAnsiTheme="minorHAnsi"/>
          <w:sz w:val="20"/>
          <w:szCs w:val="20"/>
        </w:rPr>
        <w:t>. For Assets (</w:t>
      </w:r>
      <w:proofErr w:type="spellStart"/>
      <w:r w:rsidR="005F5941" w:rsidRPr="00861CF8">
        <w:rPr>
          <w:rFonts w:asciiTheme="minorHAnsi" w:hAnsiTheme="minorHAnsi"/>
          <w:sz w:val="20"/>
          <w:szCs w:val="20"/>
        </w:rPr>
        <w:t>cq</w:t>
      </w:r>
      <w:proofErr w:type="gramStart"/>
      <w:r w:rsidR="005F5941" w:rsidRPr="00861CF8">
        <w:rPr>
          <w:rFonts w:asciiTheme="minorHAnsi" w:hAnsiTheme="minorHAnsi"/>
          <w:sz w:val="20"/>
          <w:szCs w:val="20"/>
        </w:rPr>
        <w:t>:Asset</w:t>
      </w:r>
      <w:proofErr w:type="spellEnd"/>
      <w:proofErr w:type="gramEnd"/>
      <w:r w:rsidR="005F5941" w:rsidRPr="00861CF8">
        <w:rPr>
          <w:rFonts w:asciiTheme="minorHAnsi" w:hAnsiTheme="minorHAnsi"/>
          <w:sz w:val="20"/>
          <w:szCs w:val="20"/>
        </w:rPr>
        <w:t>) where the </w:t>
      </w:r>
      <w:proofErr w:type="spellStart"/>
      <w:r w:rsidR="005F5941" w:rsidRPr="00861CF8">
        <w:rPr>
          <w:rFonts w:asciiTheme="minorHAnsi" w:hAnsiTheme="minorHAnsi"/>
          <w:sz w:val="20"/>
          <w:szCs w:val="20"/>
        </w:rPr>
        <w:t>jcr:content</w:t>
      </w:r>
      <w:proofErr w:type="spellEnd"/>
      <w:r w:rsidR="005F5941" w:rsidRPr="00861CF8">
        <w:rPr>
          <w:rFonts w:asciiTheme="minorHAnsi" w:hAnsiTheme="minorHAnsi"/>
          <w:sz w:val="20"/>
          <w:szCs w:val="20"/>
        </w:rPr>
        <w:t>/metadata node always has the </w:t>
      </w:r>
      <w:proofErr w:type="spellStart"/>
      <w:r w:rsidR="005F5941" w:rsidRPr="00861CF8">
        <w:rPr>
          <w:rFonts w:asciiTheme="minorHAnsi" w:hAnsiTheme="minorHAnsi"/>
          <w:sz w:val="20"/>
          <w:szCs w:val="20"/>
        </w:rPr>
        <w:t>cq:Taggable</w:t>
      </w:r>
      <w:proofErr w:type="spellEnd"/>
      <w:r w:rsidR="005F5941" w:rsidRPr="00861CF8">
        <w:rPr>
          <w:rFonts w:asciiTheme="minorHAnsi" w:hAnsiTheme="minorHAnsi"/>
          <w:sz w:val="20"/>
          <w:szCs w:val="20"/>
        </w:rPr>
        <w:t> </w:t>
      </w:r>
      <w:proofErr w:type="spellStart"/>
      <w:r w:rsidR="005F5941" w:rsidRPr="00861CF8">
        <w:rPr>
          <w:rFonts w:asciiTheme="minorHAnsi" w:hAnsiTheme="minorHAnsi"/>
          <w:sz w:val="20"/>
          <w:szCs w:val="20"/>
        </w:rPr>
        <w:t>mixin</w:t>
      </w:r>
      <w:proofErr w:type="spellEnd"/>
      <w:r w:rsidR="005F5941" w:rsidRPr="00861CF8">
        <w:rPr>
          <w:rFonts w:asciiTheme="minorHAnsi" w:hAnsiTheme="minorHAnsi"/>
          <w:sz w:val="20"/>
          <w:szCs w:val="20"/>
        </w:rPr>
        <w:t>.)</w:t>
      </w:r>
    </w:p>
    <w:p w:rsidR="00F01F47" w:rsidRPr="00861CF8" w:rsidRDefault="00F01F47" w:rsidP="002E0A78">
      <w:pPr>
        <w:pStyle w:val="ListParagraph"/>
        <w:numPr>
          <w:ilvl w:val="0"/>
          <w:numId w:val="59"/>
        </w:numPr>
        <w:rPr>
          <w:rFonts w:asciiTheme="minorHAnsi" w:hAnsiTheme="minorHAnsi"/>
          <w:sz w:val="20"/>
          <w:szCs w:val="20"/>
        </w:rPr>
      </w:pPr>
      <w:r w:rsidRPr="00861CF8">
        <w:rPr>
          <w:rFonts w:asciiTheme="minorHAnsi" w:hAnsiTheme="minorHAnsi"/>
          <w:sz w:val="20"/>
          <w:szCs w:val="20"/>
        </w:rPr>
        <w:t>Set the multi-value String property </w:t>
      </w:r>
      <w:proofErr w:type="spellStart"/>
      <w:r w:rsidRPr="00861CF8">
        <w:rPr>
          <w:rFonts w:asciiTheme="minorHAnsi" w:hAnsiTheme="minorHAnsi"/>
          <w:sz w:val="20"/>
          <w:szCs w:val="20"/>
        </w:rPr>
        <w:t>cq</w:t>
      </w:r>
      <w:proofErr w:type="gramStart"/>
      <w:r w:rsidRPr="00861CF8">
        <w:rPr>
          <w:rFonts w:asciiTheme="minorHAnsi" w:hAnsiTheme="minorHAnsi"/>
          <w:sz w:val="20"/>
          <w:szCs w:val="20"/>
        </w:rPr>
        <w:t>:tags</w:t>
      </w:r>
      <w:proofErr w:type="spellEnd"/>
      <w:proofErr w:type="gramEnd"/>
      <w:r w:rsidRPr="00861CF8">
        <w:rPr>
          <w:rFonts w:asciiTheme="minorHAnsi" w:hAnsiTheme="minorHAnsi"/>
          <w:sz w:val="20"/>
          <w:szCs w:val="20"/>
        </w:rPr>
        <w:t>: each value is a tag ID referencing the tag.</w:t>
      </w:r>
    </w:p>
    <w:p w:rsidR="00F01F47" w:rsidRPr="00861CF8" w:rsidRDefault="00F01F47" w:rsidP="002E0A78">
      <w:pPr>
        <w:pStyle w:val="ListParagraph"/>
        <w:numPr>
          <w:ilvl w:val="0"/>
          <w:numId w:val="59"/>
        </w:numPr>
        <w:rPr>
          <w:rFonts w:asciiTheme="minorHAnsi" w:hAnsiTheme="minorHAnsi"/>
          <w:sz w:val="20"/>
          <w:szCs w:val="20"/>
        </w:rPr>
      </w:pPr>
      <w:r w:rsidRPr="00861CF8">
        <w:rPr>
          <w:rFonts w:asciiTheme="minorHAnsi" w:hAnsiTheme="minorHAnsi"/>
          <w:sz w:val="20"/>
          <w:szCs w:val="20"/>
        </w:rPr>
        <w:t>The tag ID needs to point to a </w:t>
      </w:r>
      <w:proofErr w:type="spellStart"/>
      <w:r w:rsidRPr="00861CF8">
        <w:rPr>
          <w:rFonts w:asciiTheme="minorHAnsi" w:hAnsiTheme="minorHAnsi"/>
          <w:sz w:val="20"/>
          <w:szCs w:val="20"/>
        </w:rPr>
        <w:t>cq</w:t>
      </w:r>
      <w:proofErr w:type="gramStart"/>
      <w:r w:rsidRPr="00861CF8">
        <w:rPr>
          <w:rFonts w:asciiTheme="minorHAnsi" w:hAnsiTheme="minorHAnsi"/>
          <w:sz w:val="20"/>
          <w:szCs w:val="20"/>
        </w:rPr>
        <w:t>:Tag</w:t>
      </w:r>
      <w:proofErr w:type="spellEnd"/>
      <w:proofErr w:type="gramEnd"/>
      <w:r w:rsidRPr="00861CF8">
        <w:rPr>
          <w:rFonts w:asciiTheme="minorHAnsi" w:hAnsiTheme="minorHAnsi"/>
          <w:sz w:val="20"/>
          <w:szCs w:val="20"/>
        </w:rPr>
        <w:t> node below /</w:t>
      </w:r>
      <w:proofErr w:type="spellStart"/>
      <w:r w:rsidRPr="00861CF8">
        <w:rPr>
          <w:rFonts w:asciiTheme="minorHAnsi" w:hAnsiTheme="minorHAnsi"/>
          <w:sz w:val="20"/>
          <w:szCs w:val="20"/>
        </w:rPr>
        <w:t>etc</w:t>
      </w:r>
      <w:proofErr w:type="spellEnd"/>
      <w:r w:rsidRPr="00861CF8">
        <w:rPr>
          <w:rFonts w:asciiTheme="minorHAnsi" w:hAnsiTheme="minorHAnsi"/>
          <w:sz w:val="20"/>
          <w:szCs w:val="20"/>
        </w:rPr>
        <w:t>/tags.</w:t>
      </w:r>
    </w:p>
    <w:p w:rsidR="00F01F47" w:rsidRPr="00861CF8" w:rsidRDefault="00F01F47" w:rsidP="002E0A78">
      <w:pPr>
        <w:pStyle w:val="ListParagraph"/>
        <w:numPr>
          <w:ilvl w:val="0"/>
          <w:numId w:val="59"/>
        </w:numPr>
        <w:rPr>
          <w:rFonts w:asciiTheme="minorHAnsi" w:hAnsiTheme="minorHAnsi"/>
          <w:sz w:val="20"/>
          <w:szCs w:val="20"/>
        </w:rPr>
      </w:pPr>
      <w:r w:rsidRPr="00861CF8">
        <w:rPr>
          <w:rFonts w:asciiTheme="minorHAnsi" w:hAnsiTheme="minorHAnsi"/>
          <w:sz w:val="20"/>
          <w:szCs w:val="20"/>
        </w:rPr>
        <w:t>For each node there can only be one list of tags, that is one </w:t>
      </w:r>
      <w:proofErr w:type="spellStart"/>
      <w:r w:rsidRPr="00861CF8">
        <w:rPr>
          <w:rFonts w:asciiTheme="minorHAnsi" w:hAnsiTheme="minorHAnsi"/>
          <w:sz w:val="20"/>
          <w:szCs w:val="20"/>
        </w:rPr>
        <w:t>cq</w:t>
      </w:r>
      <w:proofErr w:type="gramStart"/>
      <w:r w:rsidRPr="00861CF8">
        <w:rPr>
          <w:rFonts w:asciiTheme="minorHAnsi" w:hAnsiTheme="minorHAnsi"/>
          <w:sz w:val="20"/>
          <w:szCs w:val="20"/>
        </w:rPr>
        <w:t>:tags</w:t>
      </w:r>
      <w:proofErr w:type="spellEnd"/>
      <w:proofErr w:type="gramEnd"/>
      <w:r w:rsidRPr="00861CF8">
        <w:rPr>
          <w:rFonts w:asciiTheme="minorHAnsi" w:hAnsiTheme="minorHAnsi"/>
          <w:sz w:val="20"/>
          <w:szCs w:val="20"/>
        </w:rPr>
        <w:t> property per node.</w:t>
      </w:r>
    </w:p>
    <w:p w:rsidR="00F01F47" w:rsidRDefault="00F01F47" w:rsidP="001B6A40">
      <w:pPr>
        <w:pStyle w:val="ListParagraph"/>
        <w:numPr>
          <w:ilvl w:val="0"/>
          <w:numId w:val="0"/>
        </w:numPr>
        <w:autoSpaceDE w:val="0"/>
        <w:autoSpaceDN w:val="0"/>
        <w:adjustRightInd w:val="0"/>
        <w:spacing w:before="100" w:beforeAutospacing="1" w:afterAutospacing="1"/>
        <w:ind w:left="360"/>
        <w:rPr>
          <w:rFonts w:eastAsia="Times New Roman"/>
          <w:color w:val="000000"/>
          <w:sz w:val="20"/>
          <w:szCs w:val="20"/>
        </w:rPr>
      </w:pPr>
    </w:p>
    <w:p w:rsidR="00F10C9F" w:rsidRPr="00915BE8" w:rsidRDefault="00F10C9F" w:rsidP="00F10C9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5BE8">
        <w:rPr>
          <w:rFonts w:asciiTheme="majorHAnsi" w:eastAsia="Times New Roman" w:hAnsiTheme="majorHAnsi"/>
          <w:b/>
          <w:bCs/>
          <w:color w:val="4F81BD" w:themeColor="accent1"/>
          <w:sz w:val="20"/>
          <w:szCs w:val="20"/>
        </w:rPr>
        <w:t>What is the Query Builder?</w:t>
      </w:r>
    </w:p>
    <w:p w:rsidR="00F10C9F" w:rsidRPr="00A77142" w:rsidRDefault="00F10C9F" w:rsidP="00F10C9F">
      <w:pPr>
        <w:pStyle w:val="ListParagraph"/>
        <w:numPr>
          <w:ilvl w:val="0"/>
          <w:numId w:val="0"/>
        </w:numPr>
        <w:spacing w:before="100" w:beforeAutospacing="1" w:after="100" w:afterAutospacing="1"/>
        <w:ind w:left="360"/>
        <w:rPr>
          <w:rFonts w:asciiTheme="minorHAnsi" w:hAnsiTheme="minorHAnsi"/>
          <w:sz w:val="20"/>
          <w:szCs w:val="20"/>
        </w:rPr>
      </w:pPr>
      <w:r w:rsidRPr="00A77142">
        <w:rPr>
          <w:rFonts w:asciiTheme="minorHAnsi" w:hAnsiTheme="minorHAnsi"/>
          <w:sz w:val="20"/>
          <w:szCs w:val="20"/>
        </w:rPr>
        <w:t>The Query Builder API is used will allow you to use the builder to accepts any query description, create and run an XPath query, and filter the result set. This is useful because it will allow you to search through the whole repository. It can also be used to find where certain nodes are used.</w:t>
      </w:r>
    </w:p>
    <w:p w:rsidR="00F10C9F" w:rsidRPr="00891A8B" w:rsidRDefault="00F10C9F" w:rsidP="00F10C9F">
      <w:pPr>
        <w:pStyle w:val="ListParagraph"/>
        <w:numPr>
          <w:ilvl w:val="0"/>
          <w:numId w:val="0"/>
        </w:numPr>
        <w:spacing w:before="100" w:beforeAutospacing="1" w:after="100" w:afterAutospacing="1"/>
        <w:ind w:left="1080"/>
        <w:rPr>
          <w:rFonts w:asciiTheme="majorHAnsi" w:eastAsia="Times New Roman" w:hAnsiTheme="majorHAnsi"/>
          <w:b/>
          <w:bCs/>
          <w:color w:val="4F81BD" w:themeColor="accent1"/>
          <w:sz w:val="20"/>
          <w:szCs w:val="20"/>
        </w:rPr>
      </w:pPr>
    </w:p>
    <w:p w:rsidR="00F10C9F" w:rsidRPr="009238FB" w:rsidRDefault="00F10C9F" w:rsidP="00F10C9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891A8B">
        <w:rPr>
          <w:rFonts w:asciiTheme="majorHAnsi" w:eastAsia="Times New Roman" w:hAnsiTheme="majorHAnsi"/>
          <w:b/>
          <w:bCs/>
          <w:color w:val="4F81BD" w:themeColor="accent1"/>
          <w:sz w:val="20"/>
          <w:szCs w:val="20"/>
        </w:rPr>
        <w:t>What is Predicate</w:t>
      </w:r>
      <w:r>
        <w:rPr>
          <w:rFonts w:asciiTheme="majorHAnsi" w:eastAsia="Times New Roman" w:hAnsiTheme="majorHAnsi"/>
          <w:b/>
          <w:bCs/>
          <w:color w:val="4F81BD" w:themeColor="accent1"/>
          <w:sz w:val="20"/>
          <w:szCs w:val="20"/>
        </w:rPr>
        <w:t>?</w:t>
      </w:r>
    </w:p>
    <w:p w:rsidR="00F10C9F" w:rsidRDefault="00F10C9F" w:rsidP="00F10C9F">
      <w:pPr>
        <w:pStyle w:val="ListParagraph"/>
        <w:numPr>
          <w:ilvl w:val="0"/>
          <w:numId w:val="0"/>
        </w:numPr>
        <w:spacing w:before="100" w:beforeAutospacing="1" w:after="100" w:afterAutospacing="1"/>
        <w:ind w:left="360"/>
        <w:rPr>
          <w:rFonts w:asciiTheme="minorHAnsi" w:hAnsiTheme="minorHAnsi"/>
          <w:sz w:val="20"/>
          <w:szCs w:val="20"/>
        </w:rPr>
      </w:pPr>
      <w:r w:rsidRPr="009238FB">
        <w:rPr>
          <w:rFonts w:asciiTheme="minorHAnsi" w:hAnsiTheme="minorHAnsi"/>
          <w:sz w:val="20"/>
          <w:szCs w:val="20"/>
        </w:rPr>
        <w:t>The query description is simply a set of predicates (</w:t>
      </w:r>
      <w:hyperlink r:id="rId43" w:history="1">
        <w:r w:rsidRPr="009238FB">
          <w:rPr>
            <w:rFonts w:asciiTheme="minorHAnsi" w:hAnsiTheme="minorHAnsi"/>
            <w:sz w:val="20"/>
            <w:szCs w:val="20"/>
          </w:rPr>
          <w:t>Predicate</w:t>
        </w:r>
      </w:hyperlink>
      <w:r w:rsidRPr="009238FB">
        <w:rPr>
          <w:rFonts w:asciiTheme="minorHAnsi" w:hAnsiTheme="minorHAnsi"/>
          <w:sz w:val="20"/>
          <w:szCs w:val="20"/>
        </w:rPr>
        <w:t>).</w:t>
      </w:r>
    </w:p>
    <w:p w:rsidR="00F10C9F" w:rsidRDefault="00F10C9F" w:rsidP="00F10C9F">
      <w:pPr>
        <w:pStyle w:val="ListParagraph"/>
        <w:numPr>
          <w:ilvl w:val="0"/>
          <w:numId w:val="0"/>
        </w:numPr>
        <w:spacing w:before="100" w:beforeAutospacing="1" w:after="100" w:afterAutospacing="1"/>
        <w:ind w:left="360"/>
        <w:rPr>
          <w:rFonts w:asciiTheme="minorHAnsi" w:hAnsiTheme="minorHAnsi"/>
          <w:sz w:val="20"/>
          <w:szCs w:val="20"/>
        </w:rPr>
      </w:pPr>
      <w:r w:rsidRPr="009238FB">
        <w:rPr>
          <w:rFonts w:asciiTheme="minorHAnsi" w:hAnsiTheme="minorHAnsi"/>
          <w:sz w:val="20"/>
          <w:szCs w:val="20"/>
        </w:rPr>
        <w:t>Ex</w:t>
      </w:r>
      <w:r>
        <w:rPr>
          <w:rFonts w:asciiTheme="minorHAnsi" w:hAnsiTheme="minorHAnsi"/>
          <w:sz w:val="20"/>
          <w:szCs w:val="20"/>
        </w:rPr>
        <w:t>:</w:t>
      </w:r>
    </w:p>
    <w:p w:rsidR="00F10C9F" w:rsidRDefault="00F10C9F" w:rsidP="002E0A78">
      <w:pPr>
        <w:pStyle w:val="ListParagraph"/>
        <w:numPr>
          <w:ilvl w:val="0"/>
          <w:numId w:val="48"/>
        </w:numPr>
        <w:spacing w:before="100" w:beforeAutospacing="1" w:after="100" w:afterAutospacing="1"/>
        <w:rPr>
          <w:rFonts w:asciiTheme="minorHAnsi" w:hAnsiTheme="minorHAnsi"/>
          <w:sz w:val="20"/>
          <w:szCs w:val="20"/>
        </w:rPr>
      </w:pPr>
      <w:r w:rsidRPr="009238FB">
        <w:rPr>
          <w:rFonts w:asciiTheme="minorHAnsi" w:hAnsiTheme="minorHAnsi"/>
          <w:sz w:val="20"/>
          <w:szCs w:val="20"/>
        </w:rPr>
        <w:t>full-text predicate, which corresponds to the </w:t>
      </w:r>
      <w:proofErr w:type="spellStart"/>
      <w:r w:rsidRPr="009238FB">
        <w:rPr>
          <w:rFonts w:asciiTheme="minorHAnsi" w:hAnsiTheme="minorHAnsi"/>
          <w:sz w:val="20"/>
          <w:szCs w:val="20"/>
        </w:rPr>
        <w:t>jcr:contains</w:t>
      </w:r>
      <w:proofErr w:type="spellEnd"/>
      <w:r w:rsidRPr="009238FB">
        <w:rPr>
          <w:rFonts w:asciiTheme="minorHAnsi" w:hAnsiTheme="minorHAnsi"/>
          <w:sz w:val="20"/>
          <w:szCs w:val="20"/>
        </w:rPr>
        <w:t>() function in XPath</w:t>
      </w:r>
    </w:p>
    <w:p w:rsidR="00F10C9F" w:rsidRPr="009238FB" w:rsidRDefault="00F10C9F" w:rsidP="002E0A78">
      <w:pPr>
        <w:pStyle w:val="ListParagraph"/>
        <w:numPr>
          <w:ilvl w:val="0"/>
          <w:numId w:val="48"/>
        </w:numPr>
        <w:spacing w:before="100" w:beforeAutospacing="1" w:after="100" w:afterAutospacing="1"/>
        <w:rPr>
          <w:rFonts w:asciiTheme="minorHAnsi" w:hAnsiTheme="minorHAnsi"/>
          <w:sz w:val="20"/>
          <w:szCs w:val="20"/>
        </w:rPr>
      </w:pPr>
      <w:proofErr w:type="gramStart"/>
      <w:r w:rsidRPr="009238FB">
        <w:rPr>
          <w:rFonts w:asciiTheme="minorHAnsi" w:hAnsiTheme="minorHAnsi"/>
          <w:sz w:val="20"/>
          <w:szCs w:val="20"/>
        </w:rPr>
        <w:t>image</w:t>
      </w:r>
      <w:proofErr w:type="gramEnd"/>
      <w:r w:rsidRPr="009238FB">
        <w:rPr>
          <w:rFonts w:asciiTheme="minorHAnsi" w:hAnsiTheme="minorHAnsi"/>
          <w:sz w:val="20"/>
          <w:szCs w:val="20"/>
        </w:rPr>
        <w:t xml:space="preserve"> size predicate that looks for width and height properties in the DAM asset subtree.</w:t>
      </w:r>
    </w:p>
    <w:p w:rsidR="00F10C9F" w:rsidRPr="00450AB7" w:rsidRDefault="00F10C9F" w:rsidP="001B6A40">
      <w:pPr>
        <w:pStyle w:val="ListParagraph"/>
        <w:numPr>
          <w:ilvl w:val="0"/>
          <w:numId w:val="0"/>
        </w:numPr>
        <w:autoSpaceDE w:val="0"/>
        <w:autoSpaceDN w:val="0"/>
        <w:adjustRightInd w:val="0"/>
        <w:spacing w:before="100" w:beforeAutospacing="1" w:afterAutospacing="1"/>
        <w:ind w:left="360"/>
        <w:rPr>
          <w:rFonts w:eastAsia="Times New Roman"/>
          <w:color w:val="000000"/>
          <w:sz w:val="20"/>
          <w:szCs w:val="20"/>
        </w:rPr>
      </w:pPr>
    </w:p>
    <w:p w:rsidR="00A8031A" w:rsidRPr="005819FA" w:rsidRDefault="00A8031A" w:rsidP="005819FA">
      <w:pPr>
        <w:spacing w:before="100" w:beforeAutospacing="1" w:after="100" w:afterAutospacing="1"/>
        <w:rPr>
          <w:rFonts w:asciiTheme="majorHAnsi" w:hAnsiTheme="majorHAnsi"/>
          <w:b/>
          <w:bCs/>
          <w:color w:val="4F81BD" w:themeColor="accent1"/>
          <w:sz w:val="20"/>
          <w:szCs w:val="20"/>
        </w:rPr>
      </w:pPr>
      <w:r w:rsidRPr="005819FA">
        <w:rPr>
          <w:rFonts w:asciiTheme="majorHAnsi" w:hAnsiTheme="majorHAnsi"/>
          <w:b/>
          <w:bCs/>
          <w:color w:val="4F81BD" w:themeColor="accent1"/>
          <w:sz w:val="20"/>
          <w:szCs w:val="20"/>
        </w:rPr>
        <w:t>What is Localization and how to implement it?</w:t>
      </w:r>
    </w:p>
    <w:p w:rsidR="005B6947" w:rsidRPr="005819FA" w:rsidRDefault="00A8031A" w:rsidP="005819FA">
      <w:pPr>
        <w:spacing w:before="100" w:beforeAutospacing="1" w:after="100" w:afterAutospacing="1"/>
        <w:rPr>
          <w:rFonts w:asciiTheme="majorHAnsi" w:hAnsiTheme="majorHAnsi"/>
          <w:b/>
          <w:bCs/>
          <w:color w:val="4F81BD" w:themeColor="accent1"/>
          <w:sz w:val="20"/>
          <w:szCs w:val="20"/>
        </w:rPr>
      </w:pPr>
      <w:r w:rsidRPr="005819FA">
        <w:rPr>
          <w:rFonts w:asciiTheme="majorHAnsi" w:hAnsiTheme="majorHAnsi"/>
          <w:b/>
          <w:bCs/>
          <w:color w:val="4F81BD" w:themeColor="accent1"/>
          <w:sz w:val="20"/>
          <w:szCs w:val="20"/>
        </w:rPr>
        <w:lastRenderedPageBreak/>
        <w:t>What are the properties need to change for Internationalization?</w:t>
      </w:r>
    </w:p>
    <w:p w:rsidR="005B6947" w:rsidRPr="005819FA" w:rsidRDefault="00A8031A" w:rsidP="005819FA">
      <w:pPr>
        <w:spacing w:before="100" w:beforeAutospacing="1" w:after="100" w:afterAutospacing="1"/>
        <w:rPr>
          <w:rFonts w:asciiTheme="majorHAnsi" w:hAnsiTheme="majorHAnsi"/>
          <w:b/>
          <w:bCs/>
          <w:color w:val="4F81BD" w:themeColor="accent1"/>
          <w:sz w:val="20"/>
          <w:szCs w:val="20"/>
        </w:rPr>
      </w:pPr>
      <w:r w:rsidRPr="005819FA">
        <w:rPr>
          <w:rFonts w:asciiTheme="majorHAnsi" w:hAnsiTheme="majorHAnsi"/>
          <w:b/>
          <w:bCs/>
          <w:color w:val="4F81BD" w:themeColor="accent1"/>
          <w:sz w:val="20"/>
          <w:szCs w:val="20"/>
        </w:rPr>
        <w:t>What is Internationalization (I18N)?</w:t>
      </w:r>
    </w:p>
    <w:p w:rsidR="005B6947" w:rsidRPr="005819FA" w:rsidRDefault="00A8031A" w:rsidP="005819FA">
      <w:pPr>
        <w:spacing w:before="100" w:beforeAutospacing="1" w:after="100" w:afterAutospacing="1"/>
        <w:rPr>
          <w:rFonts w:asciiTheme="majorHAnsi" w:hAnsiTheme="majorHAnsi"/>
          <w:b/>
          <w:bCs/>
          <w:color w:val="4F81BD" w:themeColor="accent1"/>
          <w:sz w:val="20"/>
          <w:szCs w:val="20"/>
        </w:rPr>
      </w:pPr>
      <w:r w:rsidRPr="005819FA">
        <w:rPr>
          <w:rFonts w:asciiTheme="majorHAnsi" w:hAnsiTheme="majorHAnsi"/>
          <w:b/>
          <w:bCs/>
          <w:color w:val="4F81BD" w:themeColor="accent1"/>
          <w:sz w:val="20"/>
          <w:szCs w:val="20"/>
        </w:rPr>
        <w:t xml:space="preserve">I18N messages rendering? </w:t>
      </w:r>
      <w:proofErr w:type="gramStart"/>
      <w:r w:rsidRPr="005819FA">
        <w:rPr>
          <w:rFonts w:asciiTheme="majorHAnsi" w:hAnsiTheme="majorHAnsi"/>
          <w:b/>
          <w:bCs/>
          <w:color w:val="4F81BD" w:themeColor="accent1"/>
          <w:sz w:val="20"/>
          <w:szCs w:val="20"/>
        </w:rPr>
        <w:t>Without using tag library?</w:t>
      </w:r>
      <w:proofErr w:type="gramEnd"/>
    </w:p>
    <w:p w:rsidR="00A8031A" w:rsidRPr="005819FA" w:rsidRDefault="00A8031A" w:rsidP="005819FA">
      <w:pPr>
        <w:spacing w:before="100" w:beforeAutospacing="1" w:after="100" w:afterAutospacing="1"/>
        <w:rPr>
          <w:rFonts w:asciiTheme="majorHAnsi" w:hAnsiTheme="majorHAnsi"/>
          <w:b/>
          <w:bCs/>
          <w:color w:val="4F81BD" w:themeColor="accent1"/>
          <w:sz w:val="20"/>
          <w:szCs w:val="20"/>
        </w:rPr>
      </w:pPr>
      <w:r w:rsidRPr="005819FA">
        <w:rPr>
          <w:rFonts w:asciiTheme="majorHAnsi" w:hAnsiTheme="majorHAnsi"/>
          <w:b/>
          <w:bCs/>
          <w:color w:val="4F81BD" w:themeColor="accent1"/>
          <w:sz w:val="20"/>
          <w:szCs w:val="20"/>
        </w:rPr>
        <w:t>How will you get the locale in CQ?</w:t>
      </w:r>
    </w:p>
    <w:p w:rsidR="00A8031A" w:rsidRPr="005819FA" w:rsidRDefault="00A8031A" w:rsidP="005819FA">
      <w:pPr>
        <w:spacing w:before="100" w:beforeAutospacing="1" w:after="100" w:afterAutospacing="1"/>
        <w:rPr>
          <w:rFonts w:asciiTheme="majorHAnsi" w:hAnsiTheme="majorHAnsi"/>
          <w:b/>
          <w:bCs/>
          <w:color w:val="4F81BD" w:themeColor="accent1"/>
          <w:sz w:val="20"/>
          <w:szCs w:val="20"/>
        </w:rPr>
      </w:pPr>
      <w:r w:rsidRPr="005819FA">
        <w:rPr>
          <w:rFonts w:asciiTheme="majorHAnsi" w:hAnsiTheme="majorHAnsi"/>
          <w:b/>
          <w:bCs/>
          <w:color w:val="4F81BD" w:themeColor="accent1"/>
          <w:sz w:val="20"/>
          <w:szCs w:val="20"/>
        </w:rPr>
        <w:t xml:space="preserve">How will you implement I18N without using </w:t>
      </w:r>
      <w:proofErr w:type="spellStart"/>
      <w:r w:rsidRPr="005819FA">
        <w:rPr>
          <w:rFonts w:asciiTheme="majorHAnsi" w:hAnsiTheme="majorHAnsi"/>
          <w:b/>
          <w:bCs/>
          <w:color w:val="4F81BD" w:themeColor="accent1"/>
          <w:sz w:val="20"/>
          <w:szCs w:val="20"/>
        </w:rPr>
        <w:t>mixin</w:t>
      </w:r>
      <w:proofErr w:type="spellEnd"/>
      <w:r w:rsidRPr="005819FA">
        <w:rPr>
          <w:rFonts w:asciiTheme="majorHAnsi" w:hAnsiTheme="majorHAnsi"/>
          <w:b/>
          <w:bCs/>
          <w:color w:val="4F81BD" w:themeColor="accent1"/>
          <w:sz w:val="20"/>
          <w:szCs w:val="20"/>
        </w:rPr>
        <w:t>?</w:t>
      </w:r>
    </w:p>
    <w:p w:rsidR="00393478" w:rsidRPr="00450AB7" w:rsidRDefault="00393478" w:rsidP="0039347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9B47E9" w:rsidRPr="00450AB7" w:rsidRDefault="00A201C0"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What is MSM</w:t>
      </w:r>
      <w:r w:rsidR="006B6BD5">
        <w:rPr>
          <w:rFonts w:asciiTheme="majorHAnsi" w:eastAsia="Times New Roman" w:hAnsiTheme="majorHAnsi"/>
          <w:b/>
          <w:bCs/>
          <w:color w:val="4F81BD" w:themeColor="accent1"/>
          <w:sz w:val="20"/>
          <w:szCs w:val="20"/>
        </w:rPr>
        <w:t xml:space="preserve">? </w:t>
      </w:r>
      <w:r>
        <w:rPr>
          <w:rFonts w:asciiTheme="majorHAnsi" w:eastAsia="Times New Roman" w:hAnsiTheme="majorHAnsi"/>
          <w:b/>
          <w:bCs/>
          <w:color w:val="4F81BD" w:themeColor="accent1"/>
          <w:sz w:val="20"/>
          <w:szCs w:val="20"/>
        </w:rPr>
        <w:t>Rollout configurations?</w:t>
      </w:r>
    </w:p>
    <w:p w:rsidR="00973E9B" w:rsidRPr="00973E9B" w:rsidRDefault="00973E9B" w:rsidP="009B47E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
    <w:p w:rsidR="00973E9B" w:rsidRDefault="00973E9B" w:rsidP="009B47E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973E9B">
        <w:rPr>
          <w:rFonts w:asciiTheme="minorHAnsi" w:hAnsiTheme="minorHAnsi"/>
          <w:sz w:val="20"/>
          <w:szCs w:val="20"/>
        </w:rPr>
        <w:t>Multi Site Manager (MSM) enables you to easily manage multiple web sites that share common content. MSM lets you define relations between the sites so that content changes in one site are automatically replicated in other sites.</w:t>
      </w:r>
    </w:p>
    <w:p w:rsidR="00A375B8" w:rsidRDefault="00A375B8" w:rsidP="009B47E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
    <w:p w:rsidR="00A375B8" w:rsidRPr="00A375B8" w:rsidRDefault="00A375B8" w:rsidP="002E0A78">
      <w:pPr>
        <w:pStyle w:val="ListParagraph"/>
        <w:numPr>
          <w:ilvl w:val="0"/>
          <w:numId w:val="39"/>
        </w:numPr>
        <w:autoSpaceDE w:val="0"/>
        <w:autoSpaceDN w:val="0"/>
        <w:adjustRightInd w:val="0"/>
        <w:spacing w:before="100" w:beforeAutospacing="1" w:afterAutospacing="1"/>
        <w:rPr>
          <w:rFonts w:asciiTheme="minorHAnsi" w:hAnsiTheme="minorHAnsi"/>
          <w:sz w:val="20"/>
          <w:szCs w:val="20"/>
        </w:rPr>
      </w:pPr>
      <w:r w:rsidRPr="00A375B8">
        <w:rPr>
          <w:rFonts w:asciiTheme="minorHAnsi" w:hAnsiTheme="minorHAnsi"/>
          <w:sz w:val="20"/>
          <w:szCs w:val="20"/>
        </w:rPr>
        <w:t>MSM reduces the time it takes to manage your websites and increas</w:t>
      </w:r>
      <w:r>
        <w:rPr>
          <w:rFonts w:asciiTheme="minorHAnsi" w:hAnsiTheme="minorHAnsi"/>
          <w:sz w:val="20"/>
          <w:szCs w:val="20"/>
        </w:rPr>
        <w:t>es the re-use of common content</w:t>
      </w:r>
    </w:p>
    <w:p w:rsidR="00A375B8" w:rsidRPr="00A375B8" w:rsidRDefault="00A375B8" w:rsidP="002E0A78">
      <w:pPr>
        <w:pStyle w:val="ListParagraph"/>
        <w:numPr>
          <w:ilvl w:val="0"/>
          <w:numId w:val="39"/>
        </w:numPr>
        <w:autoSpaceDE w:val="0"/>
        <w:autoSpaceDN w:val="0"/>
        <w:adjustRightInd w:val="0"/>
        <w:spacing w:before="100" w:beforeAutospacing="1" w:afterAutospacing="1"/>
        <w:rPr>
          <w:rFonts w:asciiTheme="minorHAnsi" w:hAnsiTheme="minorHAnsi"/>
          <w:sz w:val="20"/>
          <w:szCs w:val="20"/>
        </w:rPr>
      </w:pPr>
      <w:bookmarkStart w:id="13" w:name="par_text_6"/>
      <w:bookmarkEnd w:id="13"/>
      <w:r w:rsidRPr="00A375B8">
        <w:rPr>
          <w:rFonts w:asciiTheme="minorHAnsi" w:hAnsiTheme="minorHAnsi"/>
          <w:sz w:val="20"/>
          <w:szCs w:val="20"/>
        </w:rPr>
        <w:t>Efficiently manage different language versions of a website.</w:t>
      </w:r>
    </w:p>
    <w:p w:rsidR="00A375B8" w:rsidRPr="00A375B8" w:rsidRDefault="00A375B8" w:rsidP="002E0A78">
      <w:pPr>
        <w:pStyle w:val="ListParagraph"/>
        <w:numPr>
          <w:ilvl w:val="0"/>
          <w:numId w:val="39"/>
        </w:numPr>
        <w:autoSpaceDE w:val="0"/>
        <w:autoSpaceDN w:val="0"/>
        <w:adjustRightInd w:val="0"/>
        <w:spacing w:before="100" w:beforeAutospacing="1" w:afterAutospacing="1"/>
        <w:rPr>
          <w:rFonts w:asciiTheme="minorHAnsi" w:hAnsiTheme="minorHAnsi"/>
          <w:sz w:val="20"/>
          <w:szCs w:val="20"/>
        </w:rPr>
      </w:pPr>
      <w:r w:rsidRPr="00A375B8">
        <w:rPr>
          <w:rFonts w:asciiTheme="minorHAnsi" w:hAnsiTheme="minorHAnsi"/>
          <w:sz w:val="20"/>
          <w:szCs w:val="20"/>
        </w:rPr>
        <w:t>Automatically update one or mo</w:t>
      </w:r>
      <w:r>
        <w:rPr>
          <w:rFonts w:asciiTheme="minorHAnsi" w:hAnsiTheme="minorHAnsi"/>
          <w:sz w:val="20"/>
          <w:szCs w:val="20"/>
        </w:rPr>
        <w:t>re sites based on a source site</w:t>
      </w:r>
    </w:p>
    <w:p w:rsidR="00A375B8" w:rsidRPr="00A375B8" w:rsidRDefault="00A375B8" w:rsidP="002E0A78">
      <w:pPr>
        <w:pStyle w:val="ListParagraph"/>
        <w:numPr>
          <w:ilvl w:val="0"/>
          <w:numId w:val="39"/>
        </w:numPr>
        <w:autoSpaceDE w:val="0"/>
        <w:autoSpaceDN w:val="0"/>
        <w:adjustRightInd w:val="0"/>
        <w:spacing w:before="100" w:beforeAutospacing="1" w:afterAutospacing="1"/>
        <w:rPr>
          <w:rFonts w:asciiTheme="minorHAnsi" w:hAnsiTheme="minorHAnsi"/>
          <w:sz w:val="20"/>
          <w:szCs w:val="20"/>
        </w:rPr>
      </w:pPr>
      <w:r w:rsidRPr="00A375B8">
        <w:rPr>
          <w:rFonts w:asciiTheme="minorHAnsi" w:hAnsiTheme="minorHAnsi"/>
          <w:sz w:val="20"/>
          <w:szCs w:val="20"/>
        </w:rPr>
        <w:t>Enforce a common base structure and use common content across multiple sites.</w:t>
      </w:r>
    </w:p>
    <w:p w:rsidR="00A375B8" w:rsidRPr="00A375B8" w:rsidRDefault="00A375B8" w:rsidP="002E0A78">
      <w:pPr>
        <w:pStyle w:val="ListParagraph"/>
        <w:numPr>
          <w:ilvl w:val="0"/>
          <w:numId w:val="39"/>
        </w:numPr>
        <w:autoSpaceDE w:val="0"/>
        <w:autoSpaceDN w:val="0"/>
        <w:adjustRightInd w:val="0"/>
        <w:spacing w:before="100" w:beforeAutospacing="1" w:afterAutospacing="1"/>
        <w:rPr>
          <w:rFonts w:asciiTheme="minorHAnsi" w:hAnsiTheme="minorHAnsi"/>
          <w:sz w:val="20"/>
          <w:szCs w:val="20"/>
        </w:rPr>
      </w:pPr>
      <w:r w:rsidRPr="00A375B8">
        <w:rPr>
          <w:rFonts w:asciiTheme="minorHAnsi" w:hAnsiTheme="minorHAnsi"/>
          <w:sz w:val="20"/>
          <w:szCs w:val="20"/>
        </w:rPr>
        <w:t>Maximize the use of available resources.</w:t>
      </w:r>
    </w:p>
    <w:p w:rsidR="00A375B8" w:rsidRPr="00A375B8" w:rsidRDefault="00A375B8" w:rsidP="002E0A78">
      <w:pPr>
        <w:pStyle w:val="ListParagraph"/>
        <w:numPr>
          <w:ilvl w:val="0"/>
          <w:numId w:val="39"/>
        </w:numPr>
        <w:autoSpaceDE w:val="0"/>
        <w:autoSpaceDN w:val="0"/>
        <w:adjustRightInd w:val="0"/>
        <w:spacing w:before="100" w:beforeAutospacing="1" w:afterAutospacing="1"/>
        <w:rPr>
          <w:rFonts w:asciiTheme="minorHAnsi" w:hAnsiTheme="minorHAnsi"/>
          <w:sz w:val="20"/>
          <w:szCs w:val="20"/>
        </w:rPr>
      </w:pPr>
      <w:r w:rsidRPr="00A375B8">
        <w:rPr>
          <w:rFonts w:asciiTheme="minorHAnsi" w:hAnsiTheme="minorHAnsi"/>
          <w:sz w:val="20"/>
          <w:szCs w:val="20"/>
        </w:rPr>
        <w:t>Maintain a common look and feel.</w:t>
      </w:r>
    </w:p>
    <w:p w:rsidR="00A375B8" w:rsidRPr="00A375B8" w:rsidRDefault="00A375B8" w:rsidP="002E0A78">
      <w:pPr>
        <w:pStyle w:val="ListParagraph"/>
        <w:numPr>
          <w:ilvl w:val="0"/>
          <w:numId w:val="39"/>
        </w:numPr>
        <w:autoSpaceDE w:val="0"/>
        <w:autoSpaceDN w:val="0"/>
        <w:adjustRightInd w:val="0"/>
        <w:spacing w:before="100" w:beforeAutospacing="1" w:afterAutospacing="1"/>
        <w:rPr>
          <w:rFonts w:asciiTheme="minorHAnsi" w:hAnsiTheme="minorHAnsi"/>
          <w:sz w:val="20"/>
          <w:szCs w:val="20"/>
        </w:rPr>
      </w:pPr>
      <w:r w:rsidRPr="00A375B8">
        <w:rPr>
          <w:rFonts w:asciiTheme="minorHAnsi" w:hAnsiTheme="minorHAnsi"/>
          <w:sz w:val="20"/>
          <w:szCs w:val="20"/>
        </w:rPr>
        <w:t>Focus efforts on managing the content that differs between the sites.</w:t>
      </w:r>
    </w:p>
    <w:p w:rsidR="00A375B8" w:rsidRPr="00973E9B" w:rsidRDefault="00A375B8" w:rsidP="009B47E9">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p>
    <w:p w:rsidR="009B47E9" w:rsidRPr="00450AB7" w:rsidRDefault="009B47E9" w:rsidP="009B47E9">
      <w:pPr>
        <w:pStyle w:val="ListParagraph"/>
        <w:numPr>
          <w:ilvl w:val="0"/>
          <w:numId w:val="0"/>
        </w:numPr>
        <w:shd w:val="clear" w:color="auto" w:fill="FFFFFF"/>
        <w:spacing w:before="100" w:beforeAutospacing="1" w:after="100" w:afterAutospacing="1"/>
        <w:ind w:left="810"/>
        <w:rPr>
          <w:rFonts w:eastAsia="Times New Roman" w:cs="Arial"/>
          <w:color w:val="222222"/>
          <w:sz w:val="20"/>
          <w:szCs w:val="20"/>
        </w:rPr>
      </w:pPr>
    </w:p>
    <w:p w:rsidR="00A8031A" w:rsidRPr="00450AB7"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Blue print and Live print difference b/w them?</w:t>
      </w:r>
    </w:p>
    <w:p w:rsidR="00A8031A" w:rsidRDefault="00A8031A" w:rsidP="00735CA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multilingual site?</w:t>
      </w:r>
    </w:p>
    <w:p w:rsidR="00D001F9" w:rsidRPr="00450AB7" w:rsidRDefault="00D001F9" w:rsidP="00D001F9">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FE7819" w:rsidRDefault="00FE7819" w:rsidP="00FE7819">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FE7819" w:rsidRPr="00450AB7" w:rsidRDefault="00FE7819" w:rsidP="00FE781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custom periodic importer?</w:t>
      </w:r>
    </w:p>
    <w:p w:rsidR="00FE7819" w:rsidRPr="00FE7819" w:rsidRDefault="00FE7819" w:rsidP="00FE7819">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FE7819">
        <w:rPr>
          <w:rFonts w:asciiTheme="minorHAnsi" w:hAnsiTheme="minorHAnsi"/>
          <w:sz w:val="20"/>
          <w:szCs w:val="20"/>
        </w:rPr>
        <w:t xml:space="preserve">The feed importer is a framework to repeatedly import content from external sources into your repository. The feed importer will poll a remote resource at a specified interval and to create nodes in the content repository that represent the content of the remote resource. (Tools &gt; Importers &gt; Feed Importer). To implement your own feed importer, you can use the Interface: </w:t>
      </w:r>
      <w:proofErr w:type="spellStart"/>
      <w:r w:rsidRPr="00FE7819">
        <w:rPr>
          <w:rFonts w:asciiTheme="minorHAnsi" w:hAnsiTheme="minorHAnsi"/>
          <w:sz w:val="20"/>
          <w:szCs w:val="20"/>
        </w:rPr>
        <w:t>com.day.cq.polling.importer.Importer</w:t>
      </w:r>
      <w:proofErr w:type="spellEnd"/>
      <w:r w:rsidRPr="00FE7819">
        <w:rPr>
          <w:rFonts w:asciiTheme="minorHAnsi" w:hAnsiTheme="minorHAnsi"/>
          <w:sz w:val="20"/>
          <w:szCs w:val="20"/>
        </w:rPr>
        <w:t>.</w:t>
      </w:r>
    </w:p>
    <w:p w:rsidR="00FE7819" w:rsidRPr="00FE7819" w:rsidRDefault="00FE7819" w:rsidP="00FE7819">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FE7819">
        <w:rPr>
          <w:rFonts w:asciiTheme="minorHAnsi" w:hAnsiTheme="minorHAnsi"/>
          <w:sz w:val="20"/>
          <w:szCs w:val="20"/>
        </w:rPr>
        <w:t>Ex: In the blog to support the auto-blogging feature, which automatically creates blog posts from an external RSS or Atom feed.</w:t>
      </w:r>
    </w:p>
    <w:p w:rsidR="00FE7819" w:rsidRPr="00450AB7" w:rsidRDefault="00FE7819" w:rsidP="00FE7819">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A8031A" w:rsidRPr="00917E35" w:rsidRDefault="00A8031A" w:rsidP="00917E35">
      <w:pPr>
        <w:spacing w:before="100" w:beforeAutospacing="1" w:after="100" w:afterAutospacing="1"/>
        <w:rPr>
          <w:rFonts w:asciiTheme="majorHAnsi" w:hAnsiTheme="majorHAnsi"/>
          <w:b/>
          <w:bCs/>
          <w:color w:val="4F81BD" w:themeColor="accent1"/>
          <w:sz w:val="20"/>
          <w:szCs w:val="20"/>
        </w:rPr>
      </w:pPr>
      <w:r w:rsidRPr="00917E35">
        <w:rPr>
          <w:rFonts w:asciiTheme="majorHAnsi" w:hAnsiTheme="majorHAnsi"/>
          <w:b/>
          <w:bCs/>
          <w:color w:val="4F81BD" w:themeColor="accent1"/>
          <w:sz w:val="20"/>
          <w:szCs w:val="20"/>
        </w:rPr>
        <w:t>How will you create a User and User Group?</w:t>
      </w:r>
    </w:p>
    <w:p w:rsidR="00A8031A" w:rsidRPr="00917E35" w:rsidRDefault="00A8031A" w:rsidP="00917E35">
      <w:pPr>
        <w:spacing w:before="100" w:beforeAutospacing="1" w:after="100" w:afterAutospacing="1"/>
        <w:rPr>
          <w:rFonts w:asciiTheme="majorHAnsi" w:hAnsiTheme="majorHAnsi"/>
          <w:b/>
          <w:bCs/>
          <w:color w:val="4F81BD" w:themeColor="accent1"/>
          <w:sz w:val="20"/>
          <w:szCs w:val="20"/>
        </w:rPr>
      </w:pPr>
      <w:r w:rsidRPr="00917E35">
        <w:rPr>
          <w:rFonts w:asciiTheme="majorHAnsi" w:hAnsiTheme="majorHAnsi"/>
          <w:b/>
          <w:bCs/>
          <w:color w:val="4F81BD" w:themeColor="accent1"/>
          <w:sz w:val="20"/>
          <w:szCs w:val="20"/>
        </w:rPr>
        <w:t>Is it possible to have user without any group?</w:t>
      </w:r>
    </w:p>
    <w:p w:rsidR="00A8031A" w:rsidRPr="00917E35" w:rsidRDefault="00A8031A" w:rsidP="00917E35">
      <w:pPr>
        <w:spacing w:before="100" w:beforeAutospacing="1" w:after="100" w:afterAutospacing="1"/>
        <w:rPr>
          <w:rFonts w:asciiTheme="majorHAnsi" w:hAnsiTheme="majorHAnsi"/>
          <w:b/>
          <w:bCs/>
          <w:color w:val="4F81BD" w:themeColor="accent1"/>
          <w:sz w:val="20"/>
          <w:szCs w:val="20"/>
        </w:rPr>
      </w:pPr>
      <w:r w:rsidRPr="00917E35">
        <w:rPr>
          <w:rFonts w:asciiTheme="majorHAnsi" w:hAnsiTheme="majorHAnsi"/>
          <w:b/>
          <w:bCs/>
          <w:color w:val="4F81BD" w:themeColor="accent1"/>
          <w:sz w:val="20"/>
          <w:szCs w:val="20"/>
        </w:rPr>
        <w:t>How will you give privileges to user for creating the user?</w:t>
      </w:r>
    </w:p>
    <w:p w:rsidR="00C77617" w:rsidRPr="00450AB7" w:rsidRDefault="00C77617" w:rsidP="00C77617">
      <w:pPr>
        <w:pStyle w:val="ListParagraph"/>
        <w:numPr>
          <w:ilvl w:val="0"/>
          <w:numId w:val="0"/>
        </w:numPr>
        <w:ind w:left="720"/>
        <w:rPr>
          <w:rFonts w:asciiTheme="majorHAnsi" w:eastAsia="Times New Roman" w:hAnsiTheme="majorHAnsi"/>
          <w:b/>
          <w:bCs/>
          <w:sz w:val="20"/>
          <w:szCs w:val="20"/>
        </w:rPr>
      </w:pPr>
      <w:bookmarkStart w:id="14" w:name="par_variable_2"/>
      <w:bookmarkStart w:id="15" w:name="Segment"/>
      <w:bookmarkEnd w:id="14"/>
      <w:bookmarkEnd w:id="15"/>
    </w:p>
    <w:p w:rsidR="005347B7" w:rsidRPr="00450AB7" w:rsidRDefault="005347B7" w:rsidP="005347B7">
      <w:pPr>
        <w:autoSpaceDE w:val="0"/>
        <w:autoSpaceDN w:val="0"/>
        <w:adjustRightInd w:val="0"/>
        <w:spacing w:before="100" w:beforeAutospacing="1" w:afterAutospacing="1"/>
        <w:rPr>
          <w:rFonts w:asciiTheme="majorHAnsi" w:hAnsiTheme="majorHAnsi"/>
          <w:b/>
          <w:bCs/>
          <w:sz w:val="20"/>
          <w:szCs w:val="20"/>
        </w:rPr>
      </w:pPr>
      <w:r w:rsidRPr="00450AB7">
        <w:rPr>
          <w:rFonts w:asciiTheme="majorHAnsi" w:hAnsiTheme="majorHAnsi"/>
          <w:b/>
          <w:bCs/>
          <w:sz w:val="20"/>
          <w:szCs w:val="20"/>
        </w:rPr>
        <w:t>Authentication and Authorization</w:t>
      </w:r>
    </w:p>
    <w:p w:rsidR="009A5A44" w:rsidRPr="009A5A44" w:rsidRDefault="00C01F87" w:rsidP="009A5A44">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A5A44">
        <w:rPr>
          <w:rFonts w:asciiTheme="majorHAnsi" w:eastAsia="Times New Roman" w:hAnsiTheme="majorHAnsi"/>
          <w:b/>
          <w:bCs/>
          <w:color w:val="4F81BD" w:themeColor="accent1"/>
          <w:sz w:val="20"/>
          <w:szCs w:val="20"/>
        </w:rPr>
        <w:t xml:space="preserve">What is Authentication? </w:t>
      </w:r>
      <w:hyperlink r:id="rId44" w:history="1">
        <w:r w:rsidR="00720D82" w:rsidRPr="009A5A44">
          <w:rPr>
            <w:rFonts w:asciiTheme="majorHAnsi" w:eastAsia="Times New Roman" w:hAnsiTheme="majorHAnsi"/>
            <w:b/>
            <w:bCs/>
            <w:color w:val="4F81BD" w:themeColor="accent1"/>
            <w:sz w:val="20"/>
            <w:szCs w:val="20"/>
          </w:rPr>
          <w:t xml:space="preserve">How </w:t>
        </w:r>
        <w:r w:rsidRPr="009A5A44">
          <w:rPr>
            <w:rFonts w:asciiTheme="majorHAnsi" w:eastAsia="Times New Roman" w:hAnsiTheme="majorHAnsi"/>
            <w:b/>
            <w:bCs/>
            <w:color w:val="4F81BD" w:themeColor="accent1"/>
            <w:sz w:val="20"/>
            <w:szCs w:val="20"/>
          </w:rPr>
          <w:t xml:space="preserve">it </w:t>
        </w:r>
        <w:r w:rsidR="00720D82" w:rsidRPr="009A5A44">
          <w:rPr>
            <w:rFonts w:asciiTheme="majorHAnsi" w:eastAsia="Times New Roman" w:hAnsiTheme="majorHAnsi"/>
            <w:b/>
            <w:bCs/>
            <w:color w:val="4F81BD" w:themeColor="accent1"/>
            <w:sz w:val="20"/>
            <w:szCs w:val="20"/>
          </w:rPr>
          <w:t>is achieved in CQ5?</w:t>
        </w:r>
      </w:hyperlink>
      <w:bookmarkStart w:id="16" w:name="14453b2208834e1c_sect_authentication"/>
      <w:bookmarkEnd w:id="16"/>
    </w:p>
    <w:p w:rsidR="005347B7" w:rsidRPr="009A5A44" w:rsidRDefault="009A5A44" w:rsidP="009A5A44">
      <w:pPr>
        <w:pStyle w:val="ListParagraph"/>
        <w:numPr>
          <w:ilvl w:val="0"/>
          <w:numId w:val="0"/>
        </w:numPr>
        <w:autoSpaceDE w:val="0"/>
        <w:autoSpaceDN w:val="0"/>
        <w:adjustRightInd w:val="0"/>
        <w:spacing w:before="100" w:beforeAutospacing="1" w:after="100" w:afterAutospacing="1"/>
        <w:ind w:left="360"/>
        <w:rPr>
          <w:rFonts w:asciiTheme="minorHAnsi" w:hAnsiTheme="minorHAnsi"/>
          <w:color w:val="222222"/>
          <w:sz w:val="20"/>
          <w:szCs w:val="20"/>
        </w:rPr>
      </w:pPr>
      <w:r>
        <w:rPr>
          <w:rFonts w:asciiTheme="minorHAnsi" w:hAnsiTheme="minorHAnsi"/>
          <w:b/>
          <w:bCs/>
          <w:sz w:val="20"/>
          <w:szCs w:val="20"/>
        </w:rPr>
        <w:t xml:space="preserve">        </w:t>
      </w:r>
      <w:r w:rsidR="005347B7" w:rsidRPr="009A5A44">
        <w:rPr>
          <w:rFonts w:asciiTheme="minorHAnsi" w:hAnsiTheme="minorHAnsi"/>
          <w:b/>
          <w:bCs/>
          <w:sz w:val="20"/>
          <w:szCs w:val="20"/>
        </w:rPr>
        <w:t xml:space="preserve">Authentication: </w:t>
      </w:r>
      <w:r w:rsidR="00720D82" w:rsidRPr="009A5A44">
        <w:rPr>
          <w:rFonts w:asciiTheme="minorHAnsi" w:hAnsiTheme="minorHAnsi"/>
          <w:sz w:val="20"/>
          <w:szCs w:val="20"/>
        </w:rPr>
        <w:t>It</w:t>
      </w:r>
      <w:r w:rsidR="005347B7" w:rsidRPr="009A5A44">
        <w:rPr>
          <w:rFonts w:asciiTheme="minorHAnsi" w:hAnsiTheme="minorHAnsi"/>
          <w:sz w:val="20"/>
          <w:szCs w:val="20"/>
        </w:rPr>
        <w:t> is the process of identifying, and verifying, a user.</w:t>
      </w:r>
    </w:p>
    <w:p w:rsidR="005347B7" w:rsidRPr="009A5A44" w:rsidRDefault="005347B7" w:rsidP="00C2766B">
      <w:pPr>
        <w:pStyle w:val="ListParagraph"/>
        <w:numPr>
          <w:ilvl w:val="0"/>
          <w:numId w:val="19"/>
        </w:numPr>
        <w:autoSpaceDE w:val="0"/>
        <w:autoSpaceDN w:val="0"/>
        <w:adjustRightInd w:val="0"/>
        <w:spacing w:before="100" w:beforeAutospacing="1" w:afterAutospacing="1"/>
        <w:rPr>
          <w:rFonts w:asciiTheme="minorHAnsi" w:hAnsiTheme="minorHAnsi"/>
          <w:sz w:val="20"/>
          <w:szCs w:val="20"/>
        </w:rPr>
      </w:pPr>
      <w:r w:rsidRPr="009A5A44">
        <w:rPr>
          <w:rFonts w:asciiTheme="minorHAnsi" w:hAnsiTheme="minorHAnsi"/>
          <w:sz w:val="20"/>
          <w:szCs w:val="20"/>
        </w:rPr>
        <w:lastRenderedPageBreak/>
        <w:t>Authentication information is extracted from the request. In CQ this is done by an authentication handler.</w:t>
      </w:r>
    </w:p>
    <w:p w:rsidR="005347B7" w:rsidRPr="009A5A44" w:rsidRDefault="005347B7" w:rsidP="00C2766B">
      <w:pPr>
        <w:pStyle w:val="ListParagraph"/>
        <w:numPr>
          <w:ilvl w:val="0"/>
          <w:numId w:val="19"/>
        </w:numPr>
        <w:autoSpaceDE w:val="0"/>
        <w:autoSpaceDN w:val="0"/>
        <w:adjustRightInd w:val="0"/>
        <w:spacing w:before="100" w:beforeAutospacing="1" w:afterAutospacing="1"/>
        <w:rPr>
          <w:rFonts w:asciiTheme="minorHAnsi" w:hAnsiTheme="minorHAnsi"/>
          <w:sz w:val="20"/>
          <w:szCs w:val="20"/>
        </w:rPr>
      </w:pPr>
      <w:r w:rsidRPr="009A5A44">
        <w:rPr>
          <w:rFonts w:asciiTheme="minorHAnsi" w:hAnsiTheme="minorHAnsi"/>
          <w:sz w:val="20"/>
          <w:szCs w:val="20"/>
        </w:rPr>
        <w:t>The authentication information is then checked to determine whether it is sufficient and/or correct. In CQ this is performed by the login modules.</w:t>
      </w:r>
    </w:p>
    <w:p w:rsidR="005347B7" w:rsidRPr="009A5A44" w:rsidRDefault="005347B7" w:rsidP="00C2766B">
      <w:pPr>
        <w:pStyle w:val="ListParagraph"/>
        <w:numPr>
          <w:ilvl w:val="0"/>
          <w:numId w:val="19"/>
        </w:numPr>
        <w:autoSpaceDE w:val="0"/>
        <w:autoSpaceDN w:val="0"/>
        <w:adjustRightInd w:val="0"/>
        <w:spacing w:before="100" w:beforeAutospacing="1" w:afterAutospacing="1"/>
        <w:rPr>
          <w:rFonts w:asciiTheme="minorHAnsi" w:hAnsiTheme="minorHAnsi"/>
          <w:sz w:val="20"/>
          <w:szCs w:val="20"/>
        </w:rPr>
      </w:pPr>
      <w:r w:rsidRPr="009A5A44">
        <w:rPr>
          <w:rFonts w:asciiTheme="minorHAnsi" w:hAnsiTheme="minorHAnsi"/>
          <w:sz w:val="20"/>
          <w:szCs w:val="20"/>
        </w:rPr>
        <w:t>The appropriate response is initiated.</w:t>
      </w:r>
    </w:p>
    <w:p w:rsidR="00720D82" w:rsidRPr="009A5A44" w:rsidRDefault="00720D82"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9A5A44">
        <w:rPr>
          <w:rFonts w:asciiTheme="minorHAnsi" w:hAnsiTheme="minorHAnsi"/>
          <w:sz w:val="20"/>
          <w:szCs w:val="20"/>
        </w:rPr>
        <w:t>To provide controlled access to various areas of your website we can use LDAP server. CQ can interact with a LDAP server that stores user information centrally, which will eliminate the duplicate logins. This central server is then used to verify login information which enables you to realize Single Sign On.</w:t>
      </w:r>
    </w:p>
    <w:p w:rsidR="00720D82" w:rsidRPr="00450AB7" w:rsidRDefault="00720D82" w:rsidP="00720D82">
      <w:pPr>
        <w:pStyle w:val="ListParagraph"/>
        <w:numPr>
          <w:ilvl w:val="0"/>
          <w:numId w:val="0"/>
        </w:numPr>
        <w:autoSpaceDE w:val="0"/>
        <w:autoSpaceDN w:val="0"/>
        <w:adjustRightInd w:val="0"/>
        <w:spacing w:before="100" w:beforeAutospacing="1" w:afterAutospacing="1"/>
        <w:ind w:left="765"/>
        <w:rPr>
          <w:sz w:val="20"/>
          <w:szCs w:val="20"/>
        </w:rPr>
      </w:pPr>
    </w:p>
    <w:p w:rsidR="00E25CC0" w:rsidRDefault="00C01F87" w:rsidP="00E25CC0">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bookmarkStart w:id="17" w:name="14453b2208834e1c_sect_authorization"/>
      <w:bookmarkEnd w:id="17"/>
      <w:r w:rsidRPr="00E25CC0">
        <w:rPr>
          <w:rFonts w:asciiTheme="majorHAnsi" w:eastAsia="Times New Roman" w:hAnsiTheme="majorHAnsi"/>
          <w:b/>
          <w:bCs/>
          <w:color w:val="4F81BD" w:themeColor="accent1"/>
          <w:sz w:val="20"/>
          <w:szCs w:val="20"/>
        </w:rPr>
        <w:t>What is Authorization? How will you achieve basic authorization CQ5?</w:t>
      </w:r>
      <w:r w:rsidR="00E25CC0" w:rsidRPr="00E25CC0">
        <w:rPr>
          <w:rFonts w:asciiTheme="majorHAnsi" w:eastAsia="Times New Roman" w:hAnsiTheme="majorHAnsi"/>
          <w:b/>
          <w:bCs/>
          <w:color w:val="4F81BD" w:themeColor="accent1"/>
          <w:sz w:val="20"/>
          <w:szCs w:val="20"/>
        </w:rPr>
        <w:t xml:space="preserve"> </w:t>
      </w:r>
    </w:p>
    <w:p w:rsidR="005347B7" w:rsidRPr="00E25CC0" w:rsidRDefault="005347B7"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E25CC0">
        <w:rPr>
          <w:rFonts w:asciiTheme="minorHAnsi" w:hAnsiTheme="minorHAnsi"/>
          <w:b/>
          <w:bCs/>
          <w:sz w:val="20"/>
          <w:szCs w:val="20"/>
        </w:rPr>
        <w:t>Authorization</w:t>
      </w:r>
      <w:r w:rsidR="00720D82" w:rsidRPr="00E25CC0">
        <w:rPr>
          <w:rFonts w:asciiTheme="minorHAnsi" w:hAnsiTheme="minorHAnsi"/>
          <w:b/>
          <w:bCs/>
          <w:sz w:val="20"/>
          <w:szCs w:val="20"/>
        </w:rPr>
        <w:t xml:space="preserve">: </w:t>
      </w:r>
      <w:r w:rsidRPr="00E25CC0">
        <w:rPr>
          <w:rFonts w:asciiTheme="minorHAnsi" w:hAnsiTheme="minorHAnsi"/>
          <w:sz w:val="20"/>
          <w:szCs w:val="20"/>
        </w:rPr>
        <w:t xml:space="preserve">Authorization determines whether a user is allowed to take </w:t>
      </w:r>
      <w:r w:rsidR="00E25CC0">
        <w:rPr>
          <w:rFonts w:asciiTheme="minorHAnsi" w:hAnsiTheme="minorHAnsi"/>
          <w:sz w:val="20"/>
          <w:szCs w:val="20"/>
        </w:rPr>
        <w:t xml:space="preserve">a particular </w:t>
      </w:r>
      <w:r w:rsidRPr="00E25CC0">
        <w:rPr>
          <w:rFonts w:asciiTheme="minorHAnsi" w:hAnsiTheme="minorHAnsi"/>
          <w:sz w:val="20"/>
          <w:szCs w:val="20"/>
        </w:rPr>
        <w:t xml:space="preserve">action on specific areas </w:t>
      </w:r>
      <w:r w:rsidR="00E25CC0">
        <w:rPr>
          <w:rFonts w:asciiTheme="minorHAnsi" w:hAnsiTheme="minorHAnsi"/>
          <w:sz w:val="20"/>
          <w:szCs w:val="20"/>
        </w:rPr>
        <w:t xml:space="preserve">of the site </w:t>
      </w:r>
      <w:r w:rsidRPr="00E25CC0">
        <w:rPr>
          <w:rFonts w:asciiTheme="minorHAnsi" w:hAnsiTheme="minorHAnsi"/>
          <w:sz w:val="20"/>
          <w:szCs w:val="20"/>
        </w:rPr>
        <w:t>within the system. For example, a user can be authorized to read or update a specific page.</w:t>
      </w:r>
    </w:p>
    <w:p w:rsidR="00E25CC0" w:rsidRDefault="00E25CC0"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p>
    <w:p w:rsidR="005347B7" w:rsidRPr="00E25CC0" w:rsidRDefault="00580E8A"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E25CC0">
        <w:rPr>
          <w:rFonts w:asciiTheme="minorHAnsi" w:hAnsiTheme="minorHAnsi"/>
          <w:sz w:val="20"/>
          <w:szCs w:val="20"/>
        </w:rPr>
        <w:t>Basic a</w:t>
      </w:r>
      <w:r w:rsidR="005347B7" w:rsidRPr="00E25CC0">
        <w:rPr>
          <w:rFonts w:asciiTheme="minorHAnsi" w:hAnsiTheme="minorHAnsi"/>
          <w:sz w:val="20"/>
          <w:szCs w:val="20"/>
        </w:rPr>
        <w:t>uthorization</w:t>
      </w:r>
      <w:r w:rsidRPr="00E25CC0">
        <w:rPr>
          <w:rFonts w:asciiTheme="minorHAnsi" w:hAnsiTheme="minorHAnsi"/>
          <w:sz w:val="20"/>
          <w:szCs w:val="20"/>
        </w:rPr>
        <w:t xml:space="preserve"> in CQ can be achieved</w:t>
      </w:r>
      <w:r w:rsidR="005347B7" w:rsidRPr="00E25CC0">
        <w:rPr>
          <w:rFonts w:asciiTheme="minorHAnsi" w:hAnsiTheme="minorHAnsi"/>
          <w:sz w:val="20"/>
          <w:szCs w:val="20"/>
        </w:rPr>
        <w:t xml:space="preserve"> using a series of entities:</w:t>
      </w:r>
    </w:p>
    <w:p w:rsidR="00E25CC0" w:rsidRDefault="00E25CC0"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b/>
          <w:bCs/>
          <w:sz w:val="20"/>
          <w:szCs w:val="20"/>
        </w:rPr>
      </w:pPr>
    </w:p>
    <w:p w:rsidR="00E25CC0" w:rsidRDefault="005347B7"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b/>
          <w:bCs/>
          <w:sz w:val="20"/>
          <w:szCs w:val="20"/>
        </w:rPr>
      </w:pPr>
      <w:r w:rsidRPr="00E25CC0">
        <w:rPr>
          <w:rFonts w:asciiTheme="minorHAnsi" w:hAnsiTheme="minorHAnsi"/>
          <w:b/>
          <w:bCs/>
          <w:sz w:val="20"/>
          <w:szCs w:val="20"/>
        </w:rPr>
        <w:t>User</w:t>
      </w:r>
      <w:r w:rsidR="00580E8A" w:rsidRPr="00E25CC0">
        <w:rPr>
          <w:rFonts w:asciiTheme="minorHAnsi" w:hAnsiTheme="minorHAnsi"/>
          <w:b/>
          <w:bCs/>
          <w:sz w:val="20"/>
          <w:szCs w:val="20"/>
        </w:rPr>
        <w:t xml:space="preserve">: </w:t>
      </w:r>
      <w:r w:rsidRPr="00E25CC0">
        <w:rPr>
          <w:rFonts w:asciiTheme="minorHAnsi" w:hAnsiTheme="minorHAnsi"/>
          <w:sz w:val="20"/>
          <w:szCs w:val="20"/>
        </w:rPr>
        <w:t>A user accesses a system using their user account. The user account holds the details needed for accessing CQ; a key purpose of an account is to provide the information for the authentication and login processes – allowing a user to log in.</w:t>
      </w:r>
    </w:p>
    <w:p w:rsidR="00E25CC0" w:rsidRDefault="005347B7"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b/>
          <w:bCs/>
          <w:sz w:val="20"/>
          <w:szCs w:val="20"/>
        </w:rPr>
      </w:pPr>
      <w:r w:rsidRPr="00E25CC0">
        <w:rPr>
          <w:rFonts w:asciiTheme="minorHAnsi" w:hAnsiTheme="minorHAnsi"/>
          <w:b/>
          <w:bCs/>
          <w:sz w:val="20"/>
          <w:szCs w:val="20"/>
        </w:rPr>
        <w:t>Groups</w:t>
      </w:r>
      <w:r w:rsidR="00580E8A" w:rsidRPr="00E25CC0">
        <w:rPr>
          <w:rFonts w:asciiTheme="minorHAnsi" w:hAnsiTheme="minorHAnsi"/>
          <w:b/>
          <w:bCs/>
          <w:sz w:val="20"/>
          <w:szCs w:val="20"/>
        </w:rPr>
        <w:t xml:space="preserve">: </w:t>
      </w:r>
      <w:r w:rsidRPr="00E25CC0">
        <w:rPr>
          <w:rFonts w:asciiTheme="minorHAnsi" w:hAnsiTheme="minorHAnsi"/>
          <w:sz w:val="20"/>
          <w:szCs w:val="20"/>
        </w:rPr>
        <w:t>A group is a collection of users and/or other groups. A change in the permissions/privileges assigned to a group is automatically applied to all users in that group. A user does not have to belong to any group, but often belongs to several.</w:t>
      </w:r>
    </w:p>
    <w:p w:rsidR="00E25CC0" w:rsidRDefault="005347B7"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b/>
          <w:bCs/>
          <w:sz w:val="20"/>
          <w:szCs w:val="20"/>
        </w:rPr>
      </w:pPr>
      <w:r w:rsidRPr="00E25CC0">
        <w:rPr>
          <w:rFonts w:asciiTheme="minorHAnsi" w:hAnsiTheme="minorHAnsi"/>
          <w:b/>
          <w:bCs/>
          <w:sz w:val="20"/>
          <w:szCs w:val="20"/>
        </w:rPr>
        <w:t>Action</w:t>
      </w:r>
      <w:r w:rsidR="00580E8A" w:rsidRPr="00E25CC0">
        <w:rPr>
          <w:rFonts w:asciiTheme="minorHAnsi" w:hAnsiTheme="minorHAnsi"/>
          <w:b/>
          <w:bCs/>
          <w:sz w:val="20"/>
          <w:szCs w:val="20"/>
        </w:rPr>
        <w:t xml:space="preserve">: </w:t>
      </w:r>
      <w:r w:rsidRPr="00E25CC0">
        <w:rPr>
          <w:rFonts w:asciiTheme="minorHAnsi" w:hAnsiTheme="minorHAnsi"/>
          <w:sz w:val="20"/>
          <w:szCs w:val="20"/>
        </w:rPr>
        <w:t>Actions are performed on a resource. For example, a user can read, edit or delete a page, amongst other actions.</w:t>
      </w:r>
    </w:p>
    <w:p w:rsidR="005347B7" w:rsidRPr="00E25CC0" w:rsidRDefault="005347B7"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E25CC0">
        <w:rPr>
          <w:rFonts w:asciiTheme="minorHAnsi" w:hAnsiTheme="minorHAnsi"/>
          <w:b/>
          <w:bCs/>
          <w:sz w:val="20"/>
          <w:szCs w:val="20"/>
        </w:rPr>
        <w:t>Permissions</w:t>
      </w:r>
      <w:r w:rsidR="00580E8A" w:rsidRPr="00E25CC0">
        <w:rPr>
          <w:rFonts w:asciiTheme="minorHAnsi" w:hAnsiTheme="minorHAnsi"/>
          <w:b/>
          <w:bCs/>
          <w:sz w:val="20"/>
          <w:szCs w:val="20"/>
        </w:rPr>
        <w:t xml:space="preserve">: </w:t>
      </w:r>
      <w:r w:rsidRPr="00E25CC0">
        <w:rPr>
          <w:rFonts w:asciiTheme="minorHAnsi" w:hAnsiTheme="minorHAnsi"/>
          <w:sz w:val="20"/>
          <w:szCs w:val="20"/>
        </w:rPr>
        <w:t>Permission allows a user to perform an action on a given resource within the repository. Permissions are stored, and can be seen, at resource level within the repository.</w:t>
      </w:r>
    </w:p>
    <w:p w:rsidR="005347B7" w:rsidRPr="00E25CC0" w:rsidRDefault="005347B7"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E25CC0">
        <w:rPr>
          <w:rFonts w:asciiTheme="minorHAnsi" w:hAnsiTheme="minorHAnsi"/>
          <w:b/>
          <w:bCs/>
          <w:sz w:val="20"/>
          <w:szCs w:val="20"/>
        </w:rPr>
        <w:t>Privileges</w:t>
      </w:r>
      <w:r w:rsidR="00580E8A" w:rsidRPr="00E25CC0">
        <w:rPr>
          <w:rFonts w:asciiTheme="minorHAnsi" w:hAnsiTheme="minorHAnsi"/>
          <w:b/>
          <w:bCs/>
          <w:sz w:val="20"/>
          <w:szCs w:val="20"/>
        </w:rPr>
        <w:t xml:space="preserve">: </w:t>
      </w:r>
      <w:r w:rsidRPr="00E25CC0">
        <w:rPr>
          <w:rFonts w:asciiTheme="minorHAnsi" w:hAnsiTheme="minorHAnsi"/>
          <w:sz w:val="20"/>
          <w:szCs w:val="20"/>
        </w:rPr>
        <w:t>Privileges allow access to functionality available within the application; for example, replication of a specific path, or the ability to update the page hierarchy (including creating new pages).</w:t>
      </w:r>
    </w:p>
    <w:p w:rsidR="005347B7" w:rsidRPr="00E25CC0" w:rsidRDefault="005347B7" w:rsidP="00E25CC0">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E25CC0">
        <w:rPr>
          <w:rFonts w:asciiTheme="minorHAnsi" w:hAnsiTheme="minorHAnsi"/>
          <w:b/>
          <w:bCs/>
          <w:sz w:val="20"/>
          <w:szCs w:val="20"/>
        </w:rPr>
        <w:t>Resources</w:t>
      </w:r>
      <w:r w:rsidR="00580E8A" w:rsidRPr="00E25CC0">
        <w:rPr>
          <w:rFonts w:asciiTheme="minorHAnsi" w:hAnsiTheme="minorHAnsi"/>
          <w:b/>
          <w:bCs/>
          <w:sz w:val="20"/>
          <w:szCs w:val="20"/>
        </w:rPr>
        <w:t xml:space="preserve">: </w:t>
      </w:r>
      <w:r w:rsidRPr="00E25CC0">
        <w:rPr>
          <w:rFonts w:asciiTheme="minorHAnsi" w:hAnsiTheme="minorHAnsi"/>
          <w:sz w:val="20"/>
          <w:szCs w:val="20"/>
        </w:rPr>
        <w:t>Resources define the functionality to be accessed.</w:t>
      </w:r>
    </w:p>
    <w:p w:rsidR="005347B7" w:rsidRPr="00450AB7" w:rsidRDefault="005347B7" w:rsidP="005347B7">
      <w:pPr>
        <w:pStyle w:val="ListParagraph"/>
        <w:numPr>
          <w:ilvl w:val="0"/>
          <w:numId w:val="0"/>
        </w:numPr>
        <w:shd w:val="clear" w:color="auto" w:fill="FFFFFF"/>
        <w:spacing w:before="100" w:beforeAutospacing="1" w:after="100" w:afterAutospacing="1"/>
        <w:ind w:left="810"/>
        <w:rPr>
          <w:rFonts w:eastAsia="Times New Roman" w:cs="Arial"/>
          <w:color w:val="FF0000"/>
          <w:sz w:val="20"/>
          <w:szCs w:val="20"/>
        </w:rPr>
      </w:pPr>
    </w:p>
    <w:p w:rsidR="00696DBE" w:rsidRPr="00BB56BA" w:rsidRDefault="00696DBE" w:rsidP="00696DBE">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BB56BA">
        <w:rPr>
          <w:rFonts w:asciiTheme="majorHAnsi" w:eastAsia="Times New Roman" w:hAnsiTheme="majorHAnsi"/>
          <w:b/>
          <w:bCs/>
          <w:color w:val="4F81BD" w:themeColor="accent1"/>
          <w:sz w:val="20"/>
          <w:szCs w:val="20"/>
        </w:rPr>
        <w:t>What is the process to give privilege to a user for creating more user(s)</w:t>
      </w:r>
      <w:r>
        <w:rPr>
          <w:rFonts w:asciiTheme="majorHAnsi" w:eastAsia="Times New Roman" w:hAnsiTheme="majorHAnsi"/>
          <w:b/>
          <w:bCs/>
          <w:color w:val="4F81BD" w:themeColor="accent1"/>
          <w:sz w:val="20"/>
          <w:szCs w:val="20"/>
        </w:rPr>
        <w:t>?</w:t>
      </w:r>
    </w:p>
    <w:p w:rsidR="00696DBE" w:rsidRDefault="00696DBE" w:rsidP="00696DBE">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696DBE">
        <w:rPr>
          <w:rFonts w:asciiTheme="minorHAnsi" w:hAnsiTheme="minorHAnsi"/>
          <w:sz w:val="20"/>
          <w:szCs w:val="20"/>
        </w:rPr>
        <w:t xml:space="preserve">Give read, write, create, and modify permissions at </w:t>
      </w:r>
      <w:r>
        <w:rPr>
          <w:rFonts w:asciiTheme="minorHAnsi" w:hAnsiTheme="minorHAnsi"/>
          <w:sz w:val="20"/>
          <w:szCs w:val="20"/>
        </w:rPr>
        <w:t>“</w:t>
      </w:r>
      <w:r w:rsidRPr="00696DBE">
        <w:rPr>
          <w:rFonts w:asciiTheme="minorHAnsi" w:hAnsiTheme="minorHAnsi"/>
          <w:sz w:val="20"/>
          <w:szCs w:val="20"/>
        </w:rPr>
        <w:t>/home/users</w:t>
      </w:r>
      <w:r>
        <w:rPr>
          <w:rFonts w:asciiTheme="minorHAnsi" w:hAnsiTheme="minorHAnsi"/>
          <w:sz w:val="20"/>
          <w:szCs w:val="20"/>
        </w:rPr>
        <w:t>”</w:t>
      </w:r>
      <w:r w:rsidRPr="00696DBE">
        <w:rPr>
          <w:rFonts w:asciiTheme="minorHAnsi" w:hAnsiTheme="minorHAnsi"/>
          <w:sz w:val="20"/>
          <w:szCs w:val="20"/>
        </w:rPr>
        <w:t xml:space="preserve"> node. This node is the place where all the users are stored.</w:t>
      </w:r>
    </w:p>
    <w:p w:rsidR="00696DBE" w:rsidRDefault="00696DBE" w:rsidP="00696DBE">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p>
    <w:p w:rsidR="00003898" w:rsidRPr="00BB56BA" w:rsidRDefault="00003898" w:rsidP="0000389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BB56BA">
        <w:rPr>
          <w:rFonts w:asciiTheme="majorHAnsi" w:eastAsia="Times New Roman" w:hAnsiTheme="majorHAnsi"/>
          <w:b/>
          <w:bCs/>
          <w:color w:val="4F81BD" w:themeColor="accent1"/>
          <w:sz w:val="20"/>
          <w:szCs w:val="20"/>
        </w:rPr>
        <w:t>Is it possible to have user without any group</w:t>
      </w:r>
      <w:r>
        <w:rPr>
          <w:rFonts w:asciiTheme="majorHAnsi" w:eastAsia="Times New Roman" w:hAnsiTheme="majorHAnsi"/>
          <w:b/>
          <w:bCs/>
          <w:color w:val="4F81BD" w:themeColor="accent1"/>
          <w:sz w:val="20"/>
          <w:szCs w:val="20"/>
        </w:rPr>
        <w:t>?</w:t>
      </w:r>
    </w:p>
    <w:p w:rsidR="00003898" w:rsidRDefault="00003898" w:rsidP="00003898">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Pr>
          <w:rFonts w:asciiTheme="minorHAnsi" w:hAnsiTheme="minorHAnsi"/>
          <w:sz w:val="20"/>
          <w:szCs w:val="20"/>
        </w:rPr>
        <w:t>Yes</w:t>
      </w:r>
      <w:r w:rsidRPr="00003898">
        <w:rPr>
          <w:rFonts w:asciiTheme="minorHAnsi" w:hAnsiTheme="minorHAnsi"/>
          <w:sz w:val="20"/>
          <w:szCs w:val="20"/>
        </w:rPr>
        <w:t>,</w:t>
      </w:r>
      <w:r>
        <w:rPr>
          <w:rFonts w:asciiTheme="minorHAnsi" w:hAnsiTheme="minorHAnsi"/>
          <w:sz w:val="20"/>
          <w:szCs w:val="20"/>
        </w:rPr>
        <w:t xml:space="preserve"> </w:t>
      </w:r>
      <w:r w:rsidRPr="00003898">
        <w:rPr>
          <w:rFonts w:asciiTheme="minorHAnsi" w:hAnsiTheme="minorHAnsi"/>
          <w:sz w:val="20"/>
          <w:szCs w:val="20"/>
        </w:rPr>
        <w:t>this is possible but not advisable. If you do so you will have to manage permissions for each user at user level. But if you add multiple users to a same group then permissions can be managed at group level not user level.</w:t>
      </w:r>
    </w:p>
    <w:p w:rsidR="00A85CB0" w:rsidRPr="00003898" w:rsidRDefault="00A85CB0" w:rsidP="00003898">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p>
    <w:p w:rsidR="00003898" w:rsidRPr="00003898" w:rsidRDefault="00003898" w:rsidP="0000389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003898">
        <w:rPr>
          <w:rFonts w:asciiTheme="majorHAnsi" w:eastAsia="Times New Roman" w:hAnsiTheme="majorHAnsi"/>
          <w:b/>
          <w:bCs/>
          <w:color w:val="4F81BD" w:themeColor="accent1"/>
          <w:sz w:val="20"/>
          <w:szCs w:val="20"/>
        </w:rPr>
        <w:t>What is clustering in CQ5? How to configure that ?</w:t>
      </w:r>
    </w:p>
    <w:p w:rsidR="00D741DF" w:rsidRPr="00D741DF" w:rsidRDefault="00003898" w:rsidP="00D741DF">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003898">
        <w:rPr>
          <w:rFonts w:asciiTheme="minorHAnsi" w:hAnsiTheme="minorHAnsi"/>
          <w:sz w:val="20"/>
          <w:szCs w:val="20"/>
        </w:rPr>
        <w:t>Clustering is basically used for synchronization of data. Clustering enables multiple repository instances running on separate machines to be joined together to act as a single repository. When a write operation updates the data in one cluster node, that change is immediately and automatically applied to all other nodes in the cluster. This guarantees that any subsequent read from any cluster node will return the same updated result.</w:t>
      </w:r>
      <w:r w:rsidR="00D741DF">
        <w:rPr>
          <w:rFonts w:asciiTheme="minorHAnsi" w:hAnsiTheme="minorHAnsi"/>
          <w:sz w:val="20"/>
          <w:szCs w:val="20"/>
        </w:rPr>
        <w:t xml:space="preserve"> </w:t>
      </w:r>
      <w:r w:rsidR="00D741DF" w:rsidRPr="00D741DF">
        <w:rPr>
          <w:rFonts w:asciiTheme="minorHAnsi" w:hAnsiTheme="minorHAnsi"/>
          <w:sz w:val="20"/>
          <w:szCs w:val="20"/>
        </w:rPr>
        <w:t>CQ5 CRX is pre-loaded to run within a cluster, even when running a single instance. Hence the configuration of multi-node clusters with little effort happens in CQ5.</w:t>
      </w:r>
    </w:p>
    <w:p w:rsidR="00D741DF" w:rsidRPr="00003898" w:rsidRDefault="00D741DF" w:rsidP="00003898">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p>
    <w:p w:rsidR="00003898" w:rsidRPr="00696DBE" w:rsidRDefault="00003898" w:rsidP="00696DBE">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p>
    <w:p w:rsidR="00696DBE" w:rsidRPr="00696DBE" w:rsidRDefault="00696DBE" w:rsidP="00696DBE">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96DBE">
        <w:rPr>
          <w:rFonts w:asciiTheme="majorHAnsi" w:eastAsia="Times New Roman" w:hAnsiTheme="majorHAnsi"/>
          <w:b/>
          <w:bCs/>
          <w:color w:val="4F81BD" w:themeColor="accent1"/>
          <w:sz w:val="20"/>
          <w:szCs w:val="20"/>
        </w:rPr>
        <w:t>What is the purpose of farm file</w:t>
      </w:r>
    </w:p>
    <w:p w:rsidR="00696DBE" w:rsidRPr="00003898" w:rsidRDefault="00696DBE" w:rsidP="00003898">
      <w:pPr>
        <w:pStyle w:val="ListParagraph"/>
        <w:numPr>
          <w:ilvl w:val="0"/>
          <w:numId w:val="0"/>
        </w:numPr>
        <w:autoSpaceDE w:val="0"/>
        <w:autoSpaceDN w:val="0"/>
        <w:adjustRightInd w:val="0"/>
        <w:spacing w:before="100" w:beforeAutospacing="1" w:after="100" w:afterAutospacing="1"/>
        <w:ind w:left="360"/>
        <w:rPr>
          <w:rFonts w:asciiTheme="minorHAnsi" w:hAnsiTheme="minorHAnsi"/>
          <w:sz w:val="20"/>
          <w:szCs w:val="20"/>
        </w:rPr>
      </w:pPr>
      <w:r w:rsidRPr="00003898">
        <w:rPr>
          <w:rFonts w:asciiTheme="minorHAnsi" w:hAnsiTheme="minorHAnsi"/>
          <w:sz w:val="20"/>
          <w:szCs w:val="20"/>
        </w:rPr>
        <w:t xml:space="preserve">The farm file contains a series of single-valued or multi-valued properties that control the behavior of Dispatcher. In farm files you can define “allow” and “deny” rules specific to your application, set client headers </w:t>
      </w:r>
      <w:proofErr w:type="spellStart"/>
      <w:r w:rsidRPr="00003898">
        <w:rPr>
          <w:rFonts w:asciiTheme="minorHAnsi" w:hAnsiTheme="minorHAnsi"/>
          <w:sz w:val="20"/>
          <w:szCs w:val="20"/>
        </w:rPr>
        <w:t>etc</w:t>
      </w:r>
      <w:proofErr w:type="spellEnd"/>
      <w:r w:rsidRPr="00003898">
        <w:rPr>
          <w:rFonts w:asciiTheme="minorHAnsi" w:hAnsiTheme="minorHAnsi"/>
          <w:sz w:val="20"/>
          <w:szCs w:val="20"/>
        </w:rPr>
        <w:t xml:space="preserve">, path for </w:t>
      </w:r>
      <w:proofErr w:type="spellStart"/>
      <w:r w:rsidRPr="00003898">
        <w:rPr>
          <w:rFonts w:asciiTheme="minorHAnsi" w:hAnsiTheme="minorHAnsi"/>
          <w:sz w:val="20"/>
          <w:szCs w:val="20"/>
        </w:rPr>
        <w:t>vhost</w:t>
      </w:r>
      <w:proofErr w:type="spellEnd"/>
      <w:r w:rsidRPr="00003898">
        <w:rPr>
          <w:rFonts w:asciiTheme="minorHAnsi" w:hAnsiTheme="minorHAnsi"/>
          <w:sz w:val="20"/>
          <w:szCs w:val="20"/>
        </w:rPr>
        <w:t xml:space="preserve"> file. Each entry in /farm</w:t>
      </w:r>
      <w:r w:rsidR="00405471">
        <w:rPr>
          <w:rFonts w:asciiTheme="minorHAnsi" w:hAnsiTheme="minorHAnsi"/>
          <w:sz w:val="20"/>
          <w:szCs w:val="20"/>
        </w:rPr>
        <w:t xml:space="preserve"> </w:t>
      </w:r>
      <w:r w:rsidRPr="00003898">
        <w:rPr>
          <w:rFonts w:asciiTheme="minorHAnsi" w:hAnsiTheme="minorHAnsi"/>
          <w:sz w:val="20"/>
          <w:szCs w:val="20"/>
        </w:rPr>
        <w:t>describes a separate server that can provide content; requests are routed to the servers by the dispatcher.</w:t>
      </w:r>
    </w:p>
    <w:p w:rsidR="005C4DA3" w:rsidRPr="00322D51" w:rsidRDefault="005C4DA3" w:rsidP="005C4DA3">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B648BF" w:rsidRPr="00322D51" w:rsidRDefault="00B648BF" w:rsidP="00322D51">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A800FA" w:rsidRPr="00322D51" w:rsidRDefault="00A800FA" w:rsidP="00322D51">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322D51">
        <w:rPr>
          <w:rFonts w:asciiTheme="majorHAnsi" w:eastAsia="Times New Roman" w:hAnsiTheme="majorHAnsi"/>
          <w:b/>
          <w:bCs/>
          <w:color w:val="4F81BD" w:themeColor="accent1"/>
          <w:sz w:val="20"/>
          <w:szCs w:val="20"/>
        </w:rPr>
        <w:t>What are all the security checks we need perform after the first installation of AEM</w:t>
      </w:r>
      <w:r w:rsidR="00B648BF" w:rsidRPr="00322D51">
        <w:rPr>
          <w:rFonts w:asciiTheme="majorHAnsi" w:eastAsia="Times New Roman" w:hAnsiTheme="majorHAnsi"/>
          <w:b/>
          <w:bCs/>
          <w:color w:val="4F81BD" w:themeColor="accent1"/>
          <w:sz w:val="20"/>
          <w:szCs w:val="20"/>
        </w:rPr>
        <w:t>?</w:t>
      </w:r>
    </w:p>
    <w:p w:rsidR="00A800FA" w:rsidRPr="00450AB7" w:rsidRDefault="00A800FA" w:rsidP="00A800FA">
      <w:pPr>
        <w:pStyle w:val="ListParagraph"/>
        <w:numPr>
          <w:ilvl w:val="0"/>
          <w:numId w:val="0"/>
        </w:numPr>
        <w:ind w:left="720"/>
        <w:rPr>
          <w:rFonts w:asciiTheme="majorHAnsi" w:eastAsia="Times New Roman" w:hAnsiTheme="majorHAnsi"/>
          <w:b/>
          <w:bCs/>
          <w:sz w:val="20"/>
          <w:szCs w:val="20"/>
        </w:rPr>
      </w:pPr>
    </w:p>
    <w:p w:rsidR="00B648BF" w:rsidRPr="007563A4" w:rsidRDefault="00B648BF" w:rsidP="002E0A78">
      <w:pPr>
        <w:pStyle w:val="ListParagraph"/>
        <w:numPr>
          <w:ilvl w:val="0"/>
          <w:numId w:val="21"/>
        </w:numPr>
        <w:autoSpaceDE w:val="0"/>
        <w:autoSpaceDN w:val="0"/>
        <w:adjustRightInd w:val="0"/>
        <w:spacing w:before="100" w:beforeAutospacing="1" w:afterAutospacing="1"/>
        <w:rPr>
          <w:rFonts w:asciiTheme="minorHAnsi" w:eastAsiaTheme="minorHAnsi" w:hAnsiTheme="minorHAnsi"/>
          <w:sz w:val="20"/>
          <w:szCs w:val="20"/>
        </w:rPr>
      </w:pPr>
      <w:r w:rsidRPr="007563A4">
        <w:rPr>
          <w:rFonts w:asciiTheme="minorHAnsi" w:hAnsiTheme="minorHAnsi"/>
          <w:sz w:val="20"/>
          <w:szCs w:val="20"/>
        </w:rPr>
        <w:t>Access Control Entry on the root node (/) for the principal everyone; this would allow everyone to read/write/</w:t>
      </w:r>
      <w:proofErr w:type="spellStart"/>
      <w:r w:rsidRPr="007563A4">
        <w:rPr>
          <w:rFonts w:asciiTheme="minorHAnsi" w:hAnsiTheme="minorHAnsi"/>
          <w:sz w:val="20"/>
          <w:szCs w:val="20"/>
        </w:rPr>
        <w:t>etc</w:t>
      </w:r>
      <w:proofErr w:type="spellEnd"/>
      <w:r w:rsidRPr="007563A4">
        <w:rPr>
          <w:rFonts w:asciiTheme="minorHAnsi" w:hAnsiTheme="minorHAnsi"/>
          <w:sz w:val="20"/>
          <w:szCs w:val="20"/>
        </w:rPr>
        <w:t xml:space="preserve"> content. If there is such an entry, the security level is low, and all users, including anonymous access, has read/write access to content.</w:t>
      </w:r>
    </w:p>
    <w:p w:rsidR="00B648BF" w:rsidRPr="007563A4" w:rsidRDefault="00B648BF" w:rsidP="002E0A78">
      <w:pPr>
        <w:pStyle w:val="ListParagraph"/>
        <w:numPr>
          <w:ilvl w:val="0"/>
          <w:numId w:val="21"/>
        </w:numPr>
        <w:autoSpaceDE w:val="0"/>
        <w:autoSpaceDN w:val="0"/>
        <w:adjustRightInd w:val="0"/>
        <w:spacing w:before="100" w:beforeAutospacing="1" w:afterAutospacing="1"/>
        <w:rPr>
          <w:rFonts w:asciiTheme="minorHAnsi" w:eastAsiaTheme="minorHAnsi" w:hAnsiTheme="minorHAnsi"/>
          <w:sz w:val="20"/>
          <w:szCs w:val="20"/>
        </w:rPr>
      </w:pPr>
      <w:r w:rsidRPr="007563A4">
        <w:rPr>
          <w:rFonts w:asciiTheme="minorHAnsi" w:hAnsiTheme="minorHAnsi"/>
          <w:sz w:val="20"/>
          <w:szCs w:val="20"/>
        </w:rPr>
        <w:t>Before you use CRX productively, it is recommend to change the default passwords</w:t>
      </w:r>
    </w:p>
    <w:p w:rsidR="00B648BF" w:rsidRPr="007563A4" w:rsidRDefault="00B648BF" w:rsidP="00B648BF">
      <w:pPr>
        <w:pStyle w:val="ListParagraph"/>
        <w:numPr>
          <w:ilvl w:val="0"/>
          <w:numId w:val="0"/>
        </w:numPr>
        <w:autoSpaceDE w:val="0"/>
        <w:autoSpaceDN w:val="0"/>
        <w:adjustRightInd w:val="0"/>
        <w:spacing w:before="100" w:beforeAutospacing="1" w:afterAutospacing="1"/>
        <w:ind w:left="720"/>
        <w:rPr>
          <w:rFonts w:asciiTheme="minorHAnsi" w:hAnsiTheme="minorHAnsi"/>
          <w:sz w:val="20"/>
          <w:szCs w:val="20"/>
        </w:rPr>
      </w:pPr>
      <w:r w:rsidRPr="007563A4">
        <w:rPr>
          <w:rFonts w:asciiTheme="minorHAnsi" w:hAnsiTheme="minorHAnsi"/>
          <w:sz w:val="20"/>
          <w:szCs w:val="20"/>
        </w:rPr>
        <w:t>(</w:t>
      </w:r>
      <w:r w:rsidR="002130F7" w:rsidRPr="007563A4">
        <w:rPr>
          <w:rFonts w:asciiTheme="minorHAnsi" w:hAnsiTheme="minorHAnsi"/>
          <w:sz w:val="20"/>
          <w:szCs w:val="20"/>
        </w:rPr>
        <w:t>Using</w:t>
      </w:r>
      <w:r w:rsidRPr="007563A4">
        <w:rPr>
          <w:rFonts w:asciiTheme="minorHAnsi" w:hAnsiTheme="minorHAnsi"/>
          <w:sz w:val="20"/>
          <w:szCs w:val="20"/>
        </w:rPr>
        <w:t xml:space="preserve"> security console, using curl command).</w:t>
      </w:r>
    </w:p>
    <w:p w:rsidR="00B648BF" w:rsidRPr="007563A4" w:rsidRDefault="00B648BF" w:rsidP="002E0A78">
      <w:pPr>
        <w:pStyle w:val="ListParagraph"/>
        <w:numPr>
          <w:ilvl w:val="0"/>
          <w:numId w:val="21"/>
        </w:numPr>
        <w:autoSpaceDE w:val="0"/>
        <w:autoSpaceDN w:val="0"/>
        <w:adjustRightInd w:val="0"/>
        <w:spacing w:before="100" w:beforeAutospacing="1" w:afterAutospacing="1"/>
        <w:rPr>
          <w:rStyle w:val="monospaced"/>
          <w:rFonts w:asciiTheme="minorHAnsi" w:eastAsiaTheme="minorHAnsi" w:hAnsiTheme="minorHAnsi"/>
          <w:sz w:val="20"/>
          <w:szCs w:val="20"/>
        </w:rPr>
      </w:pPr>
      <w:r w:rsidRPr="007563A4">
        <w:rPr>
          <w:rFonts w:asciiTheme="minorHAnsi" w:hAnsiTheme="minorHAnsi"/>
          <w:sz w:val="20"/>
          <w:szCs w:val="20"/>
        </w:rPr>
        <w:t xml:space="preserve">Restricting the server access using </w:t>
      </w:r>
      <w:r w:rsidR="005D5411">
        <w:rPr>
          <w:rFonts w:asciiTheme="minorHAnsi" w:hAnsiTheme="minorHAnsi"/>
          <w:sz w:val="20"/>
          <w:szCs w:val="20"/>
        </w:rPr>
        <w:t>“</w:t>
      </w:r>
      <w:r w:rsidRPr="007563A4">
        <w:rPr>
          <w:rStyle w:val="monospaced"/>
          <w:rFonts w:asciiTheme="minorHAnsi" w:hAnsiTheme="minorHAnsi"/>
          <w:sz w:val="20"/>
          <w:szCs w:val="20"/>
        </w:rPr>
        <w:t>Apache Sling Referrer Filter</w:t>
      </w:r>
      <w:r w:rsidR="005D5411">
        <w:rPr>
          <w:rStyle w:val="monospaced"/>
          <w:rFonts w:asciiTheme="minorHAnsi" w:hAnsiTheme="minorHAnsi"/>
          <w:sz w:val="20"/>
          <w:szCs w:val="20"/>
        </w:rPr>
        <w:t>”</w:t>
      </w:r>
      <w:r w:rsidRPr="007563A4">
        <w:rPr>
          <w:rStyle w:val="monospaced"/>
          <w:rFonts w:asciiTheme="minorHAnsi" w:hAnsiTheme="minorHAnsi"/>
          <w:sz w:val="20"/>
          <w:szCs w:val="20"/>
        </w:rPr>
        <w:t xml:space="preserve"> service (restricting protocols, hosts and port numbers).</w:t>
      </w:r>
    </w:p>
    <w:p w:rsidR="00B648BF" w:rsidRPr="007563A4" w:rsidRDefault="00B648BF" w:rsidP="002E0A78">
      <w:pPr>
        <w:pStyle w:val="ListParagraph"/>
        <w:numPr>
          <w:ilvl w:val="0"/>
          <w:numId w:val="21"/>
        </w:numPr>
        <w:autoSpaceDE w:val="0"/>
        <w:autoSpaceDN w:val="0"/>
        <w:adjustRightInd w:val="0"/>
        <w:spacing w:before="100" w:beforeAutospacing="1" w:afterAutospacing="1"/>
        <w:rPr>
          <w:rFonts w:asciiTheme="minorHAnsi" w:eastAsiaTheme="minorHAnsi" w:hAnsiTheme="minorHAnsi"/>
          <w:sz w:val="20"/>
          <w:szCs w:val="20"/>
        </w:rPr>
      </w:pPr>
      <w:r w:rsidRPr="007563A4">
        <w:rPr>
          <w:rFonts w:asciiTheme="minorHAnsi" w:hAnsiTheme="minorHAnsi"/>
          <w:sz w:val="20"/>
          <w:szCs w:val="20"/>
        </w:rPr>
        <w:t>Read and write access to files in an AEM installation folder or its backups must only be allowed to the operating system user under which the AEM instance is running.</w:t>
      </w:r>
    </w:p>
    <w:p w:rsidR="002130F7" w:rsidRPr="007563A4" w:rsidRDefault="002130F7" w:rsidP="002E0A78">
      <w:pPr>
        <w:pStyle w:val="ListParagraph"/>
        <w:numPr>
          <w:ilvl w:val="0"/>
          <w:numId w:val="21"/>
        </w:numPr>
        <w:autoSpaceDE w:val="0"/>
        <w:autoSpaceDN w:val="0"/>
        <w:adjustRightInd w:val="0"/>
        <w:spacing w:before="100" w:beforeAutospacing="1" w:afterAutospacing="1"/>
        <w:rPr>
          <w:rFonts w:asciiTheme="minorHAnsi" w:hAnsiTheme="minorHAnsi"/>
          <w:sz w:val="20"/>
          <w:szCs w:val="20"/>
        </w:rPr>
      </w:pPr>
      <w:r w:rsidRPr="007563A4">
        <w:rPr>
          <w:rFonts w:asciiTheme="minorHAnsi" w:hAnsiTheme="minorHAnsi"/>
          <w:sz w:val="20"/>
          <w:szCs w:val="20"/>
        </w:rPr>
        <w:t>should use the user session, not the administrative session. This means you should use:</w:t>
      </w:r>
    </w:p>
    <w:p w:rsidR="00995862" w:rsidRPr="007563A4" w:rsidRDefault="00C0419D" w:rsidP="002130F7">
      <w:pPr>
        <w:pStyle w:val="ListParagraph"/>
        <w:numPr>
          <w:ilvl w:val="0"/>
          <w:numId w:val="0"/>
        </w:numPr>
        <w:autoSpaceDE w:val="0"/>
        <w:autoSpaceDN w:val="0"/>
        <w:adjustRightInd w:val="0"/>
        <w:spacing w:before="100" w:beforeAutospacing="1" w:afterAutospacing="1"/>
        <w:ind w:left="720"/>
        <w:rPr>
          <w:rFonts w:ascii="Courier New" w:eastAsia="Times New Roman" w:hAnsi="Courier New" w:cs="Courier New"/>
          <w:sz w:val="16"/>
          <w:szCs w:val="16"/>
        </w:rPr>
      </w:pPr>
      <w:proofErr w:type="spellStart"/>
      <w:r w:rsidRPr="007563A4">
        <w:rPr>
          <w:rFonts w:ascii="Courier New" w:eastAsia="Times New Roman" w:hAnsi="Courier New" w:cs="Courier New"/>
          <w:sz w:val="16"/>
          <w:szCs w:val="16"/>
        </w:rPr>
        <w:t>userSession</w:t>
      </w:r>
      <w:proofErr w:type="spellEnd"/>
      <w:r w:rsidRPr="007563A4">
        <w:rPr>
          <w:rFonts w:ascii="Courier New" w:eastAsia="Times New Roman" w:hAnsi="Courier New" w:cs="Courier New"/>
          <w:sz w:val="16"/>
          <w:szCs w:val="16"/>
        </w:rPr>
        <w:t xml:space="preserve"> =</w:t>
      </w:r>
      <w:proofErr w:type="spellStart"/>
      <w:r w:rsidR="002130F7" w:rsidRPr="007563A4">
        <w:rPr>
          <w:rFonts w:ascii="Courier New" w:eastAsia="Times New Roman" w:hAnsi="Courier New" w:cs="Courier New"/>
          <w:sz w:val="16"/>
          <w:szCs w:val="16"/>
        </w:rPr>
        <w:t>slingRequest.getResourceResolver</w:t>
      </w:r>
      <w:proofErr w:type="spellEnd"/>
      <w:r w:rsidR="002130F7" w:rsidRPr="007563A4">
        <w:rPr>
          <w:rFonts w:ascii="Courier New" w:eastAsia="Times New Roman" w:hAnsi="Courier New" w:cs="Courier New"/>
          <w:sz w:val="16"/>
          <w:szCs w:val="16"/>
        </w:rPr>
        <w:t>().</w:t>
      </w:r>
      <w:proofErr w:type="spellStart"/>
      <w:r w:rsidR="002130F7" w:rsidRPr="007563A4">
        <w:rPr>
          <w:rFonts w:ascii="Courier New" w:eastAsia="Times New Roman" w:hAnsi="Courier New" w:cs="Courier New"/>
          <w:sz w:val="16"/>
          <w:szCs w:val="16"/>
        </w:rPr>
        <w:t>adaptTo</w:t>
      </w:r>
      <w:proofErr w:type="spellEnd"/>
      <w:r w:rsidR="002130F7" w:rsidRPr="007563A4">
        <w:rPr>
          <w:rFonts w:ascii="Courier New" w:eastAsia="Times New Roman" w:hAnsi="Courier New" w:cs="Courier New"/>
          <w:sz w:val="16"/>
          <w:szCs w:val="16"/>
        </w:rPr>
        <w:t>(</w:t>
      </w:r>
      <w:proofErr w:type="spellStart"/>
      <w:r w:rsidR="002130F7" w:rsidRPr="007563A4">
        <w:rPr>
          <w:rFonts w:ascii="Courier New" w:eastAsia="Times New Roman" w:hAnsi="Courier New" w:cs="Courier New"/>
          <w:sz w:val="16"/>
          <w:szCs w:val="16"/>
        </w:rPr>
        <w:t>Session.class</w:t>
      </w:r>
      <w:proofErr w:type="spellEnd"/>
      <w:r w:rsidR="002130F7" w:rsidRPr="007563A4">
        <w:rPr>
          <w:rFonts w:ascii="Courier New" w:eastAsia="Times New Roman" w:hAnsi="Courier New" w:cs="Courier New"/>
          <w:sz w:val="16"/>
          <w:szCs w:val="16"/>
        </w:rPr>
        <w:t>);</w:t>
      </w:r>
    </w:p>
    <w:p w:rsidR="00995862" w:rsidRDefault="00995862" w:rsidP="002130F7">
      <w:pPr>
        <w:pStyle w:val="ListParagraph"/>
        <w:numPr>
          <w:ilvl w:val="0"/>
          <w:numId w:val="0"/>
        </w:numPr>
        <w:autoSpaceDE w:val="0"/>
        <w:autoSpaceDN w:val="0"/>
        <w:adjustRightInd w:val="0"/>
        <w:spacing w:before="100" w:beforeAutospacing="1" w:afterAutospacing="1"/>
        <w:ind w:left="720"/>
        <w:rPr>
          <w:rFonts w:ascii="Courier New" w:eastAsia="Times New Roman" w:hAnsi="Courier New" w:cs="Courier New"/>
          <w:sz w:val="16"/>
          <w:szCs w:val="16"/>
        </w:rPr>
      </w:pPr>
      <w:proofErr w:type="spellStart"/>
      <w:r w:rsidRPr="007563A4">
        <w:rPr>
          <w:rFonts w:ascii="Courier New" w:eastAsia="Times New Roman" w:hAnsi="Courier New" w:cs="Courier New"/>
          <w:sz w:val="16"/>
          <w:szCs w:val="16"/>
        </w:rPr>
        <w:t>AdminSession</w:t>
      </w:r>
      <w:proofErr w:type="spellEnd"/>
      <w:r w:rsidRPr="007563A4">
        <w:rPr>
          <w:rFonts w:ascii="Courier New" w:eastAsia="Times New Roman" w:hAnsi="Courier New" w:cs="Courier New"/>
          <w:sz w:val="16"/>
          <w:szCs w:val="16"/>
        </w:rPr>
        <w:t xml:space="preserve"> = </w:t>
      </w:r>
      <w:proofErr w:type="spellStart"/>
      <w:r w:rsidRPr="007563A4">
        <w:rPr>
          <w:rFonts w:ascii="Courier New" w:eastAsia="Times New Roman" w:hAnsi="Courier New" w:cs="Courier New"/>
          <w:sz w:val="16"/>
          <w:szCs w:val="16"/>
        </w:rPr>
        <w:t>repository.loginAdministrative</w:t>
      </w:r>
      <w:proofErr w:type="spellEnd"/>
      <w:r w:rsidRPr="007563A4">
        <w:rPr>
          <w:rFonts w:ascii="Courier New" w:eastAsia="Times New Roman" w:hAnsi="Courier New" w:cs="Courier New"/>
          <w:sz w:val="16"/>
          <w:szCs w:val="16"/>
        </w:rPr>
        <w:t>(null);</w:t>
      </w:r>
    </w:p>
    <w:p w:rsidR="00003898" w:rsidRPr="00003898" w:rsidRDefault="00003898" w:rsidP="002E0A78">
      <w:pPr>
        <w:pStyle w:val="ListParagraph"/>
        <w:numPr>
          <w:ilvl w:val="0"/>
          <w:numId w:val="21"/>
        </w:numPr>
        <w:autoSpaceDE w:val="0"/>
        <w:autoSpaceDN w:val="0"/>
        <w:adjustRightInd w:val="0"/>
        <w:spacing w:before="100" w:beforeAutospacing="1" w:afterAutospacing="1"/>
        <w:rPr>
          <w:rFonts w:asciiTheme="majorHAnsi" w:eastAsia="Times New Roman" w:hAnsiTheme="majorHAnsi"/>
          <w:b/>
          <w:bCs/>
          <w:sz w:val="20"/>
          <w:szCs w:val="20"/>
        </w:rPr>
      </w:pPr>
      <w:r>
        <w:rPr>
          <w:rFonts w:asciiTheme="minorHAnsi" w:hAnsiTheme="minorHAnsi"/>
          <w:sz w:val="20"/>
          <w:szCs w:val="20"/>
        </w:rPr>
        <w:t>Customizing Error Pages: Error pages can be customized for CQ. This is advisable so that the instance does not reveal sling traces on internal server errors.</w:t>
      </w:r>
    </w:p>
    <w:p w:rsidR="00A8031A" w:rsidRPr="00003898" w:rsidRDefault="00003898" w:rsidP="00003898">
      <w:pPr>
        <w:pStyle w:val="ListParagraph"/>
        <w:numPr>
          <w:ilvl w:val="0"/>
          <w:numId w:val="0"/>
        </w:numPr>
        <w:autoSpaceDE w:val="0"/>
        <w:autoSpaceDN w:val="0"/>
        <w:adjustRightInd w:val="0"/>
        <w:spacing w:before="100" w:beforeAutospacing="1" w:afterAutospacing="1"/>
        <w:ind w:left="720"/>
        <w:rPr>
          <w:rFonts w:asciiTheme="majorHAnsi" w:eastAsia="Times New Roman" w:hAnsiTheme="majorHAnsi"/>
          <w:b/>
          <w:bCs/>
          <w:sz w:val="20"/>
          <w:szCs w:val="20"/>
        </w:rPr>
      </w:pPr>
      <w:r w:rsidRPr="00003898">
        <w:rPr>
          <w:rFonts w:asciiTheme="majorHAnsi" w:hAnsiTheme="majorHAnsi"/>
          <w:b/>
          <w:bCs/>
          <w:sz w:val="20"/>
          <w:szCs w:val="20"/>
        </w:rPr>
        <w:t xml:space="preserve"> </w:t>
      </w:r>
    </w:p>
    <w:p w:rsidR="00A8031A" w:rsidRPr="00322D51" w:rsidRDefault="00A8031A" w:rsidP="00322D51">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322D51">
        <w:rPr>
          <w:rFonts w:asciiTheme="majorHAnsi" w:eastAsia="Times New Roman" w:hAnsiTheme="majorHAnsi"/>
          <w:b/>
          <w:bCs/>
          <w:color w:val="4F81BD" w:themeColor="accent1"/>
          <w:sz w:val="20"/>
          <w:szCs w:val="20"/>
        </w:rPr>
        <w:t>How will you achieve performance in CQ?</w:t>
      </w:r>
    </w:p>
    <w:p w:rsidR="00713B1A" w:rsidRPr="00450AB7" w:rsidRDefault="00713B1A" w:rsidP="00713B1A">
      <w:pPr>
        <w:autoSpaceDE w:val="0"/>
        <w:autoSpaceDN w:val="0"/>
        <w:adjustRightInd w:val="0"/>
        <w:rPr>
          <w:rFonts w:asciiTheme="majorHAnsi" w:eastAsiaTheme="majorEastAsia" w:hAnsiTheme="majorHAnsi" w:cstheme="majorBidi"/>
          <w:b/>
          <w:color w:val="000000"/>
          <w:sz w:val="20"/>
          <w:szCs w:val="20"/>
        </w:rPr>
      </w:pPr>
      <w:r w:rsidRPr="00450AB7">
        <w:rPr>
          <w:rFonts w:asciiTheme="majorHAnsi" w:eastAsiaTheme="majorEastAsia" w:hAnsiTheme="majorHAnsi" w:cstheme="majorBidi"/>
          <w:b/>
          <w:color w:val="000000"/>
          <w:sz w:val="20"/>
          <w:szCs w:val="20"/>
        </w:rPr>
        <w:t xml:space="preserve">Performance Tips: </w:t>
      </w:r>
    </w:p>
    <w:p w:rsidR="00713B1A" w:rsidRPr="00450AB7" w:rsidRDefault="00713B1A" w:rsidP="00713B1A">
      <w:pPr>
        <w:autoSpaceDE w:val="0"/>
        <w:autoSpaceDN w:val="0"/>
        <w:adjustRightInd w:val="0"/>
        <w:rPr>
          <w:rFonts w:asciiTheme="majorHAnsi" w:eastAsiaTheme="majorEastAsia" w:hAnsiTheme="majorHAnsi" w:cstheme="majorBidi"/>
          <w:b/>
          <w:color w:val="000000"/>
          <w:sz w:val="20"/>
          <w:szCs w:val="20"/>
        </w:rPr>
      </w:pPr>
    </w:p>
    <w:p w:rsidR="00713B1A" w:rsidRPr="00003898" w:rsidRDefault="00713B1A" w:rsidP="00C309CC">
      <w:pPr>
        <w:pStyle w:val="ListParagraph"/>
        <w:numPr>
          <w:ilvl w:val="0"/>
          <w:numId w:val="16"/>
        </w:numPr>
        <w:autoSpaceDE w:val="0"/>
        <w:autoSpaceDN w:val="0"/>
        <w:adjustRightInd w:val="0"/>
        <w:rPr>
          <w:rFonts w:asciiTheme="minorHAnsi" w:hAnsiTheme="minorHAnsi" w:cs="CourierNewPSMT"/>
          <w:sz w:val="20"/>
          <w:szCs w:val="20"/>
        </w:rPr>
      </w:pPr>
      <w:r w:rsidRPr="00003898">
        <w:rPr>
          <w:rFonts w:asciiTheme="minorHAnsi" w:hAnsiTheme="minorHAnsi"/>
          <w:sz w:val="20"/>
          <w:szCs w:val="20"/>
        </w:rPr>
        <w:t>Caching</w:t>
      </w:r>
      <w:r w:rsidR="009A5A44" w:rsidRPr="00003898">
        <w:rPr>
          <w:rFonts w:asciiTheme="minorHAnsi" w:hAnsiTheme="minorHAnsi"/>
          <w:sz w:val="20"/>
          <w:szCs w:val="20"/>
        </w:rPr>
        <w:t>,</w:t>
      </w:r>
      <w:r w:rsidRPr="00003898">
        <w:rPr>
          <w:rFonts w:asciiTheme="minorHAnsi" w:hAnsiTheme="minorHAnsi"/>
          <w:sz w:val="20"/>
          <w:szCs w:val="20"/>
        </w:rPr>
        <w:t xml:space="preserve"> </w:t>
      </w:r>
      <w:proofErr w:type="spellStart"/>
      <w:r w:rsidRPr="00003898">
        <w:rPr>
          <w:rFonts w:asciiTheme="minorHAnsi" w:hAnsiTheme="minorHAnsi"/>
          <w:sz w:val="20"/>
          <w:szCs w:val="20"/>
        </w:rPr>
        <w:t>loadbalancing</w:t>
      </w:r>
      <w:proofErr w:type="spellEnd"/>
      <w:r w:rsidRPr="00003898">
        <w:rPr>
          <w:rFonts w:asciiTheme="minorHAnsi" w:hAnsiTheme="minorHAnsi"/>
          <w:sz w:val="20"/>
          <w:szCs w:val="20"/>
        </w:rPr>
        <w:t xml:space="preserve"> and clustering</w:t>
      </w:r>
    </w:p>
    <w:p w:rsidR="00713B1A" w:rsidRPr="00003898" w:rsidRDefault="00713B1A" w:rsidP="00C309CC">
      <w:pPr>
        <w:pStyle w:val="ListParagraph"/>
        <w:numPr>
          <w:ilvl w:val="0"/>
          <w:numId w:val="16"/>
        </w:numPr>
        <w:rPr>
          <w:rFonts w:asciiTheme="minorHAnsi" w:hAnsiTheme="minorHAnsi"/>
          <w:sz w:val="20"/>
          <w:szCs w:val="20"/>
        </w:rPr>
      </w:pPr>
      <w:r w:rsidRPr="00003898">
        <w:rPr>
          <w:rFonts w:asciiTheme="minorHAnsi" w:hAnsiTheme="minorHAnsi"/>
          <w:sz w:val="20"/>
          <w:szCs w:val="20"/>
        </w:rPr>
        <w:t xml:space="preserve">Use </w:t>
      </w:r>
      <w:proofErr w:type="spellStart"/>
      <w:r w:rsidRPr="00003898">
        <w:rPr>
          <w:rFonts w:asciiTheme="minorHAnsi" w:hAnsiTheme="minorHAnsi"/>
          <w:sz w:val="20"/>
          <w:szCs w:val="20"/>
        </w:rPr>
        <w:t>ArrayLists</w:t>
      </w:r>
      <w:proofErr w:type="spellEnd"/>
      <w:r w:rsidRPr="00003898">
        <w:rPr>
          <w:rFonts w:asciiTheme="minorHAnsi" w:hAnsiTheme="minorHAnsi"/>
          <w:sz w:val="20"/>
          <w:szCs w:val="20"/>
        </w:rPr>
        <w:t xml:space="preserve">, </w:t>
      </w:r>
      <w:proofErr w:type="spellStart"/>
      <w:r w:rsidRPr="00003898">
        <w:rPr>
          <w:rFonts w:asciiTheme="minorHAnsi" w:hAnsiTheme="minorHAnsi"/>
          <w:sz w:val="20"/>
          <w:szCs w:val="20"/>
        </w:rPr>
        <w:t>HashMap</w:t>
      </w:r>
      <w:proofErr w:type="spellEnd"/>
      <w:r w:rsidRPr="00003898">
        <w:rPr>
          <w:rFonts w:asciiTheme="minorHAnsi" w:hAnsiTheme="minorHAnsi"/>
          <w:sz w:val="20"/>
          <w:szCs w:val="20"/>
        </w:rPr>
        <w:t xml:space="preserve"> </w:t>
      </w:r>
      <w:proofErr w:type="spellStart"/>
      <w:r w:rsidRPr="00003898">
        <w:rPr>
          <w:rFonts w:asciiTheme="minorHAnsi" w:hAnsiTheme="minorHAnsi"/>
          <w:sz w:val="20"/>
          <w:szCs w:val="20"/>
        </w:rPr>
        <w:t>etc</w:t>
      </w:r>
      <w:proofErr w:type="spellEnd"/>
      <w:r w:rsidRPr="00003898">
        <w:rPr>
          <w:rFonts w:asciiTheme="minorHAnsi" w:hAnsiTheme="minorHAnsi"/>
          <w:sz w:val="20"/>
          <w:szCs w:val="20"/>
        </w:rPr>
        <w:t xml:space="preserve"> instead of Vector, </w:t>
      </w:r>
      <w:proofErr w:type="spellStart"/>
      <w:r w:rsidRPr="00003898">
        <w:rPr>
          <w:rFonts w:asciiTheme="minorHAnsi" w:hAnsiTheme="minorHAnsi"/>
          <w:sz w:val="20"/>
          <w:szCs w:val="20"/>
        </w:rPr>
        <w:t>Hashtable</w:t>
      </w:r>
      <w:proofErr w:type="spellEnd"/>
      <w:r w:rsidRPr="00003898">
        <w:rPr>
          <w:rFonts w:asciiTheme="minorHAnsi" w:hAnsiTheme="minorHAnsi"/>
          <w:sz w:val="20"/>
          <w:szCs w:val="20"/>
        </w:rPr>
        <w:t xml:space="preserve"> </w:t>
      </w:r>
      <w:proofErr w:type="spellStart"/>
      <w:r w:rsidRPr="00003898">
        <w:rPr>
          <w:rFonts w:asciiTheme="minorHAnsi" w:hAnsiTheme="minorHAnsi"/>
          <w:sz w:val="20"/>
          <w:szCs w:val="20"/>
        </w:rPr>
        <w:t>etc</w:t>
      </w:r>
      <w:proofErr w:type="spellEnd"/>
      <w:r w:rsidRPr="00003898">
        <w:rPr>
          <w:rFonts w:asciiTheme="minorHAnsi" w:hAnsiTheme="minorHAnsi"/>
          <w:sz w:val="20"/>
          <w:szCs w:val="20"/>
        </w:rPr>
        <w:t xml:space="preserve"> where possible. Even better is to</w:t>
      </w:r>
    </w:p>
    <w:p w:rsidR="00713B1A" w:rsidRPr="00003898" w:rsidRDefault="00713B1A" w:rsidP="00713B1A">
      <w:pPr>
        <w:pStyle w:val="ListParagraph"/>
        <w:numPr>
          <w:ilvl w:val="0"/>
          <w:numId w:val="0"/>
        </w:numPr>
        <w:ind w:left="720"/>
        <w:rPr>
          <w:rFonts w:asciiTheme="minorHAnsi" w:hAnsiTheme="minorHAnsi"/>
          <w:sz w:val="20"/>
          <w:szCs w:val="20"/>
        </w:rPr>
      </w:pPr>
      <w:r w:rsidRPr="00003898">
        <w:rPr>
          <w:rFonts w:asciiTheme="minorHAnsi" w:hAnsiTheme="minorHAnsi"/>
          <w:sz w:val="20"/>
          <w:szCs w:val="20"/>
        </w:rPr>
        <w:t>use just arrays where possible.</w:t>
      </w:r>
    </w:p>
    <w:p w:rsidR="00713B1A" w:rsidRPr="00003898" w:rsidRDefault="00713B1A" w:rsidP="00C309CC">
      <w:pPr>
        <w:pStyle w:val="ListParagraph"/>
        <w:numPr>
          <w:ilvl w:val="0"/>
          <w:numId w:val="16"/>
        </w:numPr>
        <w:rPr>
          <w:rFonts w:asciiTheme="minorHAnsi" w:hAnsiTheme="minorHAnsi"/>
          <w:sz w:val="20"/>
          <w:szCs w:val="20"/>
        </w:rPr>
      </w:pPr>
      <w:r w:rsidRPr="00003898">
        <w:rPr>
          <w:rFonts w:asciiTheme="minorHAnsi" w:hAnsiTheme="minorHAnsi"/>
          <w:sz w:val="20"/>
          <w:szCs w:val="20"/>
        </w:rPr>
        <w:t xml:space="preserve">Set the initial capacity of a collection (e.g. </w:t>
      </w:r>
      <w:proofErr w:type="spellStart"/>
      <w:r w:rsidRPr="00003898">
        <w:rPr>
          <w:rFonts w:asciiTheme="minorHAnsi" w:hAnsiTheme="minorHAnsi"/>
          <w:sz w:val="20"/>
          <w:szCs w:val="20"/>
        </w:rPr>
        <w:t>ArrayList</w:t>
      </w:r>
      <w:proofErr w:type="spellEnd"/>
      <w:r w:rsidRPr="00003898">
        <w:rPr>
          <w:rFonts w:asciiTheme="minorHAnsi" w:hAnsiTheme="minorHAnsi"/>
          <w:sz w:val="20"/>
          <w:szCs w:val="20"/>
        </w:rPr>
        <w:t xml:space="preserve">, </w:t>
      </w:r>
      <w:proofErr w:type="spellStart"/>
      <w:r w:rsidRPr="00003898">
        <w:rPr>
          <w:rFonts w:asciiTheme="minorHAnsi" w:hAnsiTheme="minorHAnsi"/>
          <w:sz w:val="20"/>
          <w:szCs w:val="20"/>
        </w:rPr>
        <w:t>HashMap</w:t>
      </w:r>
      <w:proofErr w:type="spellEnd"/>
      <w:r w:rsidRPr="00003898">
        <w:rPr>
          <w:rFonts w:asciiTheme="minorHAnsi" w:hAnsiTheme="minorHAnsi"/>
          <w:sz w:val="20"/>
          <w:szCs w:val="20"/>
        </w:rPr>
        <w:t xml:space="preserve"> </w:t>
      </w:r>
      <w:proofErr w:type="spellStart"/>
      <w:r w:rsidRPr="00003898">
        <w:rPr>
          <w:rFonts w:asciiTheme="minorHAnsi" w:hAnsiTheme="minorHAnsi"/>
          <w:sz w:val="20"/>
          <w:szCs w:val="20"/>
        </w:rPr>
        <w:t>etc</w:t>
      </w:r>
      <w:proofErr w:type="spellEnd"/>
      <w:r w:rsidRPr="00003898">
        <w:rPr>
          <w:rFonts w:asciiTheme="minorHAnsi" w:hAnsiTheme="minorHAnsi"/>
          <w:sz w:val="20"/>
          <w:szCs w:val="20"/>
        </w:rPr>
        <w:t xml:space="preserve">), </w:t>
      </w:r>
      <w:proofErr w:type="spellStart"/>
      <w:r w:rsidRPr="00003898">
        <w:rPr>
          <w:rFonts w:asciiTheme="minorHAnsi" w:hAnsiTheme="minorHAnsi"/>
          <w:sz w:val="20"/>
          <w:szCs w:val="20"/>
        </w:rPr>
        <w:t>StringBuffer</w:t>
      </w:r>
      <w:proofErr w:type="spellEnd"/>
      <w:r w:rsidRPr="00003898">
        <w:rPr>
          <w:rFonts w:asciiTheme="minorHAnsi" w:hAnsiTheme="minorHAnsi"/>
          <w:sz w:val="20"/>
          <w:szCs w:val="20"/>
        </w:rPr>
        <w:t xml:space="preserve"> /</w:t>
      </w:r>
      <w:proofErr w:type="spellStart"/>
      <w:r w:rsidRPr="00003898">
        <w:rPr>
          <w:rFonts w:asciiTheme="minorHAnsi" w:hAnsiTheme="minorHAnsi"/>
          <w:sz w:val="20"/>
          <w:szCs w:val="20"/>
        </w:rPr>
        <w:t>StringBuilder</w:t>
      </w:r>
      <w:proofErr w:type="spellEnd"/>
      <w:r w:rsidRPr="00003898">
        <w:rPr>
          <w:rFonts w:asciiTheme="minorHAnsi" w:hAnsiTheme="minorHAnsi"/>
          <w:sz w:val="20"/>
          <w:szCs w:val="20"/>
        </w:rPr>
        <w:t xml:space="preserve"> appropriately. This is because these classes must grow periodically to accommodate new elements. So, if you have a very large </w:t>
      </w:r>
      <w:proofErr w:type="spellStart"/>
      <w:r w:rsidRPr="00003898">
        <w:rPr>
          <w:rFonts w:asciiTheme="minorHAnsi" w:hAnsiTheme="minorHAnsi"/>
          <w:sz w:val="20"/>
          <w:szCs w:val="20"/>
        </w:rPr>
        <w:t>ArrayList</w:t>
      </w:r>
      <w:proofErr w:type="spellEnd"/>
      <w:r w:rsidRPr="00003898">
        <w:rPr>
          <w:rFonts w:asciiTheme="minorHAnsi" w:hAnsiTheme="minorHAnsi"/>
          <w:sz w:val="20"/>
          <w:szCs w:val="20"/>
        </w:rPr>
        <w:t xml:space="preserve"> or a </w:t>
      </w:r>
      <w:proofErr w:type="spellStart"/>
      <w:r w:rsidRPr="00003898">
        <w:rPr>
          <w:rFonts w:asciiTheme="minorHAnsi" w:hAnsiTheme="minorHAnsi"/>
          <w:sz w:val="20"/>
          <w:szCs w:val="20"/>
        </w:rPr>
        <w:t>StringBuffer</w:t>
      </w:r>
      <w:proofErr w:type="spellEnd"/>
      <w:r w:rsidRPr="00003898">
        <w:rPr>
          <w:rFonts w:asciiTheme="minorHAnsi" w:hAnsiTheme="minorHAnsi"/>
          <w:sz w:val="20"/>
          <w:szCs w:val="20"/>
        </w:rPr>
        <w:t>, and you know the size in advance then you can speed up the things by setting the initial size appropriately.</w:t>
      </w:r>
    </w:p>
    <w:p w:rsidR="00713B1A" w:rsidRPr="00003898" w:rsidRDefault="00713B1A" w:rsidP="00C309CC">
      <w:pPr>
        <w:pStyle w:val="ListParagraph"/>
        <w:numPr>
          <w:ilvl w:val="0"/>
          <w:numId w:val="16"/>
        </w:numPr>
        <w:rPr>
          <w:rFonts w:asciiTheme="minorHAnsi" w:hAnsiTheme="minorHAnsi"/>
          <w:sz w:val="20"/>
          <w:szCs w:val="20"/>
        </w:rPr>
      </w:pPr>
      <w:r w:rsidRPr="00003898">
        <w:rPr>
          <w:rFonts w:asciiTheme="minorHAnsi" w:hAnsiTheme="minorHAnsi"/>
          <w:sz w:val="20"/>
          <w:szCs w:val="20"/>
        </w:rPr>
        <w:t xml:space="preserve">Minimize the use of casting </w:t>
      </w:r>
    </w:p>
    <w:p w:rsidR="00713B1A" w:rsidRPr="00003898" w:rsidRDefault="00713B1A" w:rsidP="00C309CC">
      <w:pPr>
        <w:pStyle w:val="ListParagraph"/>
        <w:numPr>
          <w:ilvl w:val="0"/>
          <w:numId w:val="16"/>
        </w:numPr>
        <w:rPr>
          <w:rFonts w:asciiTheme="minorHAnsi" w:hAnsiTheme="minorHAnsi"/>
          <w:sz w:val="20"/>
          <w:szCs w:val="20"/>
        </w:rPr>
      </w:pPr>
      <w:r w:rsidRPr="00003898">
        <w:rPr>
          <w:rFonts w:asciiTheme="minorHAnsi" w:hAnsiTheme="minorHAnsi"/>
          <w:sz w:val="20"/>
          <w:szCs w:val="20"/>
        </w:rPr>
        <w:t>Exception creation can be expensive because it has to create the full stack trace. An efficient way to do this is to declare a public static final Exception in your exception class itself.</w:t>
      </w:r>
    </w:p>
    <w:p w:rsidR="00713B1A" w:rsidRPr="00003898" w:rsidRDefault="00713B1A" w:rsidP="00C309CC">
      <w:pPr>
        <w:pStyle w:val="ListParagraph"/>
        <w:numPr>
          <w:ilvl w:val="0"/>
          <w:numId w:val="16"/>
        </w:numPr>
        <w:rPr>
          <w:rFonts w:asciiTheme="minorHAnsi" w:hAnsiTheme="minorHAnsi"/>
          <w:sz w:val="20"/>
          <w:szCs w:val="20"/>
        </w:rPr>
      </w:pPr>
      <w:r w:rsidRPr="00003898">
        <w:rPr>
          <w:rFonts w:asciiTheme="minorHAnsi" w:hAnsiTheme="minorHAnsi"/>
          <w:sz w:val="20"/>
          <w:szCs w:val="20"/>
        </w:rPr>
        <w:t xml:space="preserve">Avoid using </w:t>
      </w:r>
      <w:proofErr w:type="spellStart"/>
      <w:r w:rsidRPr="00003898">
        <w:rPr>
          <w:rFonts w:asciiTheme="minorHAnsi" w:hAnsiTheme="minorHAnsi"/>
          <w:sz w:val="20"/>
          <w:szCs w:val="20"/>
        </w:rPr>
        <w:t>System.out.println</w:t>
      </w:r>
      <w:proofErr w:type="spellEnd"/>
      <w:r w:rsidRPr="00003898">
        <w:rPr>
          <w:rFonts w:asciiTheme="minorHAnsi" w:hAnsiTheme="minorHAnsi"/>
          <w:sz w:val="20"/>
          <w:szCs w:val="20"/>
        </w:rPr>
        <w:t xml:space="preserve"> and use logging frameworks like Log4J </w:t>
      </w:r>
      <w:proofErr w:type="spellStart"/>
      <w:r w:rsidRPr="00003898">
        <w:rPr>
          <w:rFonts w:asciiTheme="minorHAnsi" w:hAnsiTheme="minorHAnsi"/>
          <w:sz w:val="20"/>
          <w:szCs w:val="20"/>
        </w:rPr>
        <w:t>etc</w:t>
      </w:r>
      <w:proofErr w:type="spellEnd"/>
      <w:r w:rsidRPr="00003898">
        <w:rPr>
          <w:rFonts w:asciiTheme="minorHAnsi" w:hAnsiTheme="minorHAnsi"/>
          <w:sz w:val="20"/>
          <w:szCs w:val="20"/>
        </w:rPr>
        <w:t>, which uses I/O buffers</w:t>
      </w:r>
    </w:p>
    <w:p w:rsidR="00713B1A" w:rsidRPr="00003898" w:rsidRDefault="00713B1A" w:rsidP="00C309CC">
      <w:pPr>
        <w:pStyle w:val="ListParagraph"/>
        <w:numPr>
          <w:ilvl w:val="0"/>
          <w:numId w:val="16"/>
        </w:numPr>
        <w:rPr>
          <w:rFonts w:asciiTheme="minorHAnsi" w:hAnsiTheme="minorHAnsi"/>
          <w:sz w:val="20"/>
          <w:szCs w:val="20"/>
        </w:rPr>
      </w:pPr>
      <w:r w:rsidRPr="00003898">
        <w:rPr>
          <w:rFonts w:asciiTheme="minorHAnsi" w:hAnsiTheme="minorHAnsi"/>
          <w:sz w:val="20"/>
          <w:szCs w:val="20"/>
        </w:rPr>
        <w:t xml:space="preserve">Minimize calls to Date, Calendar, </w:t>
      </w:r>
      <w:proofErr w:type="spellStart"/>
      <w:r w:rsidRPr="00003898">
        <w:rPr>
          <w:rFonts w:asciiTheme="minorHAnsi" w:hAnsiTheme="minorHAnsi"/>
          <w:sz w:val="20"/>
          <w:szCs w:val="20"/>
        </w:rPr>
        <w:t>etc</w:t>
      </w:r>
      <w:proofErr w:type="spellEnd"/>
      <w:r w:rsidRPr="00003898">
        <w:rPr>
          <w:rFonts w:asciiTheme="minorHAnsi" w:hAnsiTheme="minorHAnsi"/>
          <w:sz w:val="20"/>
          <w:szCs w:val="20"/>
        </w:rPr>
        <w:t xml:space="preserve"> related classes.</w:t>
      </w:r>
    </w:p>
    <w:p w:rsidR="00713B1A" w:rsidRPr="00003898" w:rsidRDefault="00713B1A" w:rsidP="00C309CC">
      <w:pPr>
        <w:pStyle w:val="ListParagraph"/>
        <w:numPr>
          <w:ilvl w:val="0"/>
          <w:numId w:val="16"/>
        </w:numPr>
        <w:rPr>
          <w:rFonts w:asciiTheme="minorHAnsi" w:hAnsiTheme="minorHAnsi"/>
          <w:sz w:val="20"/>
          <w:szCs w:val="20"/>
        </w:rPr>
      </w:pPr>
      <w:r w:rsidRPr="00003898">
        <w:rPr>
          <w:rFonts w:asciiTheme="minorHAnsi" w:hAnsiTheme="minorHAnsi"/>
          <w:sz w:val="20"/>
          <w:szCs w:val="20"/>
        </w:rPr>
        <w:t>If there is a repeating code within a loop, avoid creating new objects for each iteration. Create objects before entering the loop (i.e. outside the loop) and reuse them if possible.</w:t>
      </w:r>
    </w:p>
    <w:p w:rsidR="00713B1A" w:rsidRPr="00003898" w:rsidRDefault="00713B1A" w:rsidP="00C309CC">
      <w:pPr>
        <w:pStyle w:val="ListParagraph"/>
        <w:numPr>
          <w:ilvl w:val="0"/>
          <w:numId w:val="16"/>
        </w:numPr>
        <w:rPr>
          <w:rFonts w:asciiTheme="minorHAnsi" w:hAnsiTheme="minorHAnsi"/>
          <w:sz w:val="20"/>
          <w:szCs w:val="20"/>
        </w:rPr>
      </w:pPr>
      <w:r w:rsidRPr="00003898">
        <w:rPr>
          <w:rFonts w:asciiTheme="minorHAnsi" w:hAnsiTheme="minorHAnsi"/>
          <w:sz w:val="20"/>
          <w:szCs w:val="20"/>
        </w:rPr>
        <w:t>Use lazy initialization when you want to distribute the load of creating large amounts of objects.</w:t>
      </w:r>
    </w:p>
    <w:p w:rsidR="00713B1A" w:rsidRPr="00003898" w:rsidRDefault="00713B1A" w:rsidP="00C309CC">
      <w:pPr>
        <w:pStyle w:val="ListParagraph"/>
        <w:numPr>
          <w:ilvl w:val="0"/>
          <w:numId w:val="16"/>
        </w:numPr>
        <w:rPr>
          <w:rFonts w:asciiTheme="minorHAnsi" w:hAnsiTheme="minorHAnsi"/>
          <w:sz w:val="20"/>
          <w:szCs w:val="20"/>
        </w:rPr>
      </w:pPr>
      <w:r w:rsidRPr="00003898">
        <w:rPr>
          <w:rFonts w:asciiTheme="minorHAnsi" w:hAnsiTheme="minorHAnsi"/>
          <w:sz w:val="20"/>
          <w:szCs w:val="20"/>
        </w:rPr>
        <w:t>In Java, typically memory leak occurs when an object of a longer lifecycle has a reference to objects of a short life cycle. This prevents the objects with short life cycle being garbage collected. The developer must remember to remove the references to the short-lived objects from the long-lived objects. Objects with the same life cycle do not cause any issues because the</w:t>
      </w:r>
    </w:p>
    <w:p w:rsidR="00713B1A" w:rsidRPr="00003898" w:rsidRDefault="00713B1A" w:rsidP="00713B1A">
      <w:pPr>
        <w:pStyle w:val="ListParagraph"/>
        <w:numPr>
          <w:ilvl w:val="0"/>
          <w:numId w:val="0"/>
        </w:numPr>
        <w:ind w:left="720"/>
        <w:rPr>
          <w:rFonts w:asciiTheme="minorHAnsi" w:hAnsiTheme="minorHAnsi"/>
          <w:sz w:val="20"/>
          <w:szCs w:val="20"/>
        </w:rPr>
      </w:pPr>
      <w:r w:rsidRPr="00003898">
        <w:rPr>
          <w:rFonts w:asciiTheme="minorHAnsi" w:hAnsiTheme="minorHAnsi"/>
          <w:sz w:val="20"/>
          <w:szCs w:val="20"/>
        </w:rPr>
        <w:t xml:space="preserve">garbage collector is smart enough to deal with the circular references. </w:t>
      </w:r>
    </w:p>
    <w:p w:rsidR="00713B1A" w:rsidRPr="00003898" w:rsidRDefault="00713B1A" w:rsidP="00713B1A">
      <w:pPr>
        <w:pStyle w:val="ListParagraph"/>
        <w:numPr>
          <w:ilvl w:val="0"/>
          <w:numId w:val="0"/>
        </w:numPr>
        <w:shd w:val="clear" w:color="auto" w:fill="FFFFFF"/>
        <w:spacing w:before="100" w:beforeAutospacing="1" w:after="100" w:afterAutospacing="1"/>
        <w:ind w:left="810"/>
        <w:rPr>
          <w:rFonts w:asciiTheme="minorHAnsi" w:hAnsiTheme="minorHAnsi"/>
          <w:sz w:val="20"/>
          <w:szCs w:val="20"/>
        </w:rPr>
      </w:pPr>
      <w:r w:rsidRPr="00003898">
        <w:rPr>
          <w:rFonts w:asciiTheme="minorHAnsi" w:hAnsiTheme="minorHAnsi"/>
          <w:sz w:val="20"/>
          <w:szCs w:val="20"/>
        </w:rPr>
        <w:t>Unreachable collection objects can magnify a memory leak problem. In Java it is easy to let go of an entire collection by setting the root of the collection to null. The garbage collector will reclaim all the objects (unless some objects are needed elsewhere).</w:t>
      </w:r>
    </w:p>
    <w:p w:rsidR="00A350E6" w:rsidRPr="00450AB7" w:rsidRDefault="00A350E6" w:rsidP="00713B1A">
      <w:pPr>
        <w:pStyle w:val="ListParagraph"/>
        <w:numPr>
          <w:ilvl w:val="0"/>
          <w:numId w:val="0"/>
        </w:numPr>
        <w:shd w:val="clear" w:color="auto" w:fill="FFFFFF"/>
        <w:spacing w:before="100" w:beforeAutospacing="1" w:after="100" w:afterAutospacing="1"/>
        <w:ind w:left="810"/>
        <w:rPr>
          <w:sz w:val="20"/>
          <w:szCs w:val="20"/>
        </w:rPr>
      </w:pPr>
    </w:p>
    <w:p w:rsidR="00DA1574" w:rsidRPr="00322D51" w:rsidRDefault="00DA1574" w:rsidP="00322D51">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322D51">
        <w:rPr>
          <w:rFonts w:asciiTheme="majorHAnsi" w:eastAsia="Times New Roman" w:hAnsiTheme="majorHAnsi"/>
          <w:b/>
          <w:bCs/>
          <w:color w:val="4F81BD" w:themeColor="accent1"/>
          <w:sz w:val="20"/>
          <w:szCs w:val="20"/>
        </w:rPr>
        <w:t>How to improve Performance?</w:t>
      </w:r>
    </w:p>
    <w:p w:rsidR="00EC6B68" w:rsidRDefault="00DA1574" w:rsidP="002E0A78">
      <w:pPr>
        <w:pStyle w:val="ListParagraph"/>
        <w:numPr>
          <w:ilvl w:val="0"/>
          <w:numId w:val="42"/>
        </w:numPr>
        <w:shd w:val="clear" w:color="auto" w:fill="FFFFFF"/>
        <w:spacing w:before="107" w:after="107" w:line="186" w:lineRule="atLeast"/>
        <w:ind w:left="720"/>
        <w:rPr>
          <w:rFonts w:asciiTheme="minorHAnsi" w:hAnsiTheme="minorHAnsi"/>
          <w:color w:val="000000"/>
          <w:sz w:val="20"/>
          <w:szCs w:val="20"/>
        </w:rPr>
      </w:pPr>
      <w:r w:rsidRPr="00EC6B68">
        <w:rPr>
          <w:rFonts w:asciiTheme="minorHAnsi" w:eastAsia="Times New Roman" w:hAnsiTheme="minorHAnsi"/>
          <w:color w:val="000000"/>
          <w:sz w:val="20"/>
          <w:szCs w:val="20"/>
        </w:rPr>
        <w:t>While installing/starting CQ5 we can improve performance by increasing the Java</w:t>
      </w:r>
      <w:r w:rsidR="00EC6B68" w:rsidRPr="00EC6B68">
        <w:rPr>
          <w:rFonts w:asciiTheme="minorHAnsi" w:eastAsia="Times New Roman" w:hAnsiTheme="minorHAnsi"/>
          <w:color w:val="000000"/>
          <w:sz w:val="20"/>
          <w:szCs w:val="20"/>
        </w:rPr>
        <w:t xml:space="preserve"> </w:t>
      </w:r>
      <w:r w:rsidRPr="00EC6B68">
        <w:rPr>
          <w:rFonts w:asciiTheme="minorHAnsi" w:hAnsiTheme="minorHAnsi"/>
          <w:color w:val="000000"/>
          <w:sz w:val="20"/>
          <w:szCs w:val="20"/>
        </w:rPr>
        <w:t>heap size.</w:t>
      </w:r>
    </w:p>
    <w:p w:rsidR="00DA1574" w:rsidRPr="00EC6B68" w:rsidRDefault="00DA1574" w:rsidP="00EC6B68">
      <w:pPr>
        <w:pStyle w:val="ListParagraph"/>
        <w:numPr>
          <w:ilvl w:val="0"/>
          <w:numId w:val="0"/>
        </w:numPr>
        <w:shd w:val="clear" w:color="auto" w:fill="FFFFFF"/>
        <w:spacing w:before="107" w:after="107" w:line="186" w:lineRule="atLeast"/>
        <w:ind w:left="720"/>
        <w:rPr>
          <w:rFonts w:asciiTheme="minorHAnsi" w:hAnsiTheme="minorHAnsi"/>
          <w:color w:val="000000"/>
          <w:sz w:val="20"/>
          <w:szCs w:val="20"/>
        </w:rPr>
      </w:pPr>
      <w:r w:rsidRPr="00EC6B68">
        <w:rPr>
          <w:rFonts w:asciiTheme="minorHAnsi" w:hAnsiTheme="minorHAnsi"/>
          <w:color w:val="000000"/>
          <w:sz w:val="20"/>
          <w:szCs w:val="20"/>
        </w:rPr>
        <w:t xml:space="preserve"> </w:t>
      </w:r>
      <w:r w:rsidRPr="00EC6B68">
        <w:rPr>
          <w:rFonts w:asciiTheme="minorHAnsi" w:hAnsiTheme="minorHAnsi"/>
          <w:b/>
          <w:color w:val="000000"/>
          <w:sz w:val="20"/>
          <w:szCs w:val="20"/>
        </w:rPr>
        <w:t>Command:</w:t>
      </w:r>
      <w:r w:rsidRPr="00EC6B68">
        <w:rPr>
          <w:rFonts w:asciiTheme="minorHAnsi" w:hAnsiTheme="minorHAnsi"/>
          <w:color w:val="000000"/>
          <w:sz w:val="20"/>
          <w:szCs w:val="20"/>
        </w:rPr>
        <w:t xml:space="preserve"> Java –Xmx512m –jar cq-author-4502.jar –</w:t>
      </w:r>
      <w:proofErr w:type="spellStart"/>
      <w:r w:rsidRPr="00EC6B68">
        <w:rPr>
          <w:rFonts w:asciiTheme="minorHAnsi" w:hAnsiTheme="minorHAnsi"/>
          <w:color w:val="000000"/>
          <w:sz w:val="20"/>
          <w:szCs w:val="20"/>
        </w:rPr>
        <w:t>gui</w:t>
      </w:r>
      <w:proofErr w:type="spellEnd"/>
      <w:r w:rsidRPr="00EC6B68">
        <w:rPr>
          <w:rFonts w:asciiTheme="minorHAnsi" w:hAnsiTheme="minorHAnsi"/>
          <w:color w:val="000000"/>
          <w:sz w:val="20"/>
          <w:szCs w:val="20"/>
        </w:rPr>
        <w:t xml:space="preserve"> </w:t>
      </w:r>
    </w:p>
    <w:p w:rsidR="00DA1574" w:rsidRPr="00EC6B68" w:rsidRDefault="00DA1574" w:rsidP="002E0A78">
      <w:pPr>
        <w:pStyle w:val="ListParagraph"/>
        <w:numPr>
          <w:ilvl w:val="0"/>
          <w:numId w:val="42"/>
        </w:numPr>
        <w:shd w:val="clear" w:color="auto" w:fill="FFFFFF"/>
        <w:spacing w:before="107" w:after="107" w:line="186" w:lineRule="atLeast"/>
        <w:ind w:left="720"/>
        <w:rPr>
          <w:rFonts w:asciiTheme="minorHAnsi" w:hAnsiTheme="minorHAnsi"/>
          <w:sz w:val="20"/>
          <w:szCs w:val="20"/>
        </w:rPr>
      </w:pPr>
      <w:r w:rsidRPr="00EC6B68">
        <w:rPr>
          <w:rFonts w:asciiTheme="minorHAnsi" w:eastAsia="Times New Roman" w:hAnsiTheme="minorHAnsi"/>
          <w:b/>
          <w:bCs/>
          <w:sz w:val="20"/>
          <w:szCs w:val="20"/>
        </w:rPr>
        <w:t xml:space="preserve">Caching : </w:t>
      </w:r>
      <w:r w:rsidRPr="00EC6B68">
        <w:rPr>
          <w:rFonts w:asciiTheme="minorHAnsi" w:hAnsiTheme="minorHAnsi"/>
          <w:sz w:val="20"/>
          <w:szCs w:val="20"/>
        </w:rPr>
        <w:t>On the web, clients can cache responses. Well-managed caching partially or completely eliminates some client–server interactions, further improving scalability and performance.</w:t>
      </w:r>
    </w:p>
    <w:p w:rsidR="00DA1574" w:rsidRPr="00EC6B68" w:rsidRDefault="00DA1574" w:rsidP="002E0A78">
      <w:pPr>
        <w:pStyle w:val="ListParagraph"/>
        <w:numPr>
          <w:ilvl w:val="0"/>
          <w:numId w:val="42"/>
        </w:numPr>
        <w:shd w:val="clear" w:color="auto" w:fill="FFFFFF"/>
        <w:spacing w:before="107" w:after="107" w:line="186" w:lineRule="atLeast"/>
        <w:ind w:left="720"/>
        <w:rPr>
          <w:rFonts w:asciiTheme="minorHAnsi" w:eastAsia="Times New Roman" w:hAnsiTheme="minorHAnsi"/>
          <w:color w:val="000000"/>
          <w:sz w:val="20"/>
          <w:szCs w:val="20"/>
        </w:rPr>
      </w:pPr>
      <w:r w:rsidRPr="00EC6B68">
        <w:rPr>
          <w:rFonts w:asciiTheme="minorHAnsi" w:eastAsia="Times New Roman" w:hAnsiTheme="minorHAnsi"/>
          <w:b/>
          <w:bCs/>
          <w:sz w:val="20"/>
          <w:szCs w:val="20"/>
        </w:rPr>
        <w:t xml:space="preserve">Load Balancing: </w:t>
      </w:r>
      <w:r w:rsidRPr="00EC6B68">
        <w:rPr>
          <w:rFonts w:asciiTheme="minorHAnsi" w:eastAsia="Times New Roman" w:hAnsiTheme="minorHAnsi"/>
          <w:color w:val="000000"/>
          <w:sz w:val="20"/>
          <w:szCs w:val="20"/>
        </w:rPr>
        <w:t>Well Managed load balancing will improve the performance a lot.</w:t>
      </w:r>
    </w:p>
    <w:p w:rsidR="00DA1574" w:rsidRPr="00EC6B68" w:rsidRDefault="00DA1574" w:rsidP="009B41C3">
      <w:pPr>
        <w:pStyle w:val="ListParagraph"/>
        <w:numPr>
          <w:ilvl w:val="0"/>
          <w:numId w:val="0"/>
        </w:numPr>
        <w:shd w:val="clear" w:color="auto" w:fill="FFFFFF"/>
        <w:spacing w:before="107" w:after="107" w:line="186" w:lineRule="atLeast"/>
        <w:ind w:left="720"/>
        <w:rPr>
          <w:rFonts w:asciiTheme="minorHAnsi" w:eastAsia="Times New Roman" w:hAnsiTheme="minorHAnsi"/>
          <w:b/>
          <w:bCs/>
          <w:sz w:val="20"/>
          <w:szCs w:val="20"/>
        </w:rPr>
      </w:pPr>
      <w:r w:rsidRPr="00EC6B68">
        <w:rPr>
          <w:rFonts w:asciiTheme="minorHAnsi" w:eastAsia="Times New Roman" w:hAnsiTheme="minorHAnsi"/>
          <w:color w:val="000000"/>
          <w:sz w:val="20"/>
          <w:szCs w:val="20"/>
        </w:rPr>
        <w:t>Load balancing will be done using Performance statistics</w:t>
      </w:r>
    </w:p>
    <w:p w:rsidR="00DA1574" w:rsidRPr="00EC6B68" w:rsidRDefault="00DA1574" w:rsidP="002E0A78">
      <w:pPr>
        <w:pStyle w:val="ListParagraph"/>
        <w:numPr>
          <w:ilvl w:val="0"/>
          <w:numId w:val="42"/>
        </w:numPr>
        <w:shd w:val="clear" w:color="auto" w:fill="FFFFFF"/>
        <w:spacing w:before="107" w:after="107" w:line="186" w:lineRule="atLeast"/>
        <w:ind w:left="720"/>
        <w:rPr>
          <w:rFonts w:asciiTheme="minorHAnsi" w:eastAsia="Times New Roman" w:hAnsiTheme="minorHAnsi"/>
          <w:color w:val="000000"/>
          <w:sz w:val="20"/>
          <w:szCs w:val="20"/>
        </w:rPr>
      </w:pPr>
      <w:r w:rsidRPr="00EC6B68">
        <w:rPr>
          <w:rFonts w:asciiTheme="minorHAnsi" w:eastAsia="Times New Roman" w:hAnsiTheme="minorHAnsi"/>
          <w:color w:val="000000"/>
          <w:sz w:val="20"/>
          <w:szCs w:val="20"/>
        </w:rPr>
        <w:lastRenderedPageBreak/>
        <w:t>Whenever possible, a project should first be soft-launched to a limited audience in order to gather real-life experience and perform further optimizations.</w:t>
      </w:r>
    </w:p>
    <w:p w:rsidR="00DA1574" w:rsidRPr="00EC6B68" w:rsidRDefault="00DA1574" w:rsidP="00DA1574">
      <w:pPr>
        <w:pStyle w:val="ListParagraph"/>
        <w:numPr>
          <w:ilvl w:val="0"/>
          <w:numId w:val="0"/>
        </w:numPr>
        <w:shd w:val="clear" w:color="auto" w:fill="FFFFFF"/>
        <w:spacing w:before="100" w:beforeAutospacing="1" w:after="100" w:afterAutospacing="1"/>
        <w:ind w:left="810"/>
        <w:rPr>
          <w:rFonts w:asciiTheme="minorHAnsi" w:eastAsia="Times New Roman" w:hAnsiTheme="minorHAnsi"/>
          <w:color w:val="000000"/>
          <w:sz w:val="20"/>
          <w:szCs w:val="20"/>
        </w:rPr>
      </w:pPr>
      <w:r w:rsidRPr="00EC6B68">
        <w:rPr>
          <w:rFonts w:asciiTheme="minorHAnsi" w:eastAsia="Times New Roman" w:hAnsiTheme="minorHAnsi"/>
          <w:color w:val="000000"/>
          <w:sz w:val="20"/>
          <w:szCs w:val="20"/>
        </w:rPr>
        <w:t>A performance "tune-up" or "health-check" should be scheduled at 6-12 months intervals.</w:t>
      </w:r>
    </w:p>
    <w:p w:rsidR="000B6ECA" w:rsidRPr="00450AB7" w:rsidRDefault="000B6ECA" w:rsidP="00DA1574">
      <w:pPr>
        <w:pStyle w:val="ListParagraph"/>
        <w:numPr>
          <w:ilvl w:val="0"/>
          <w:numId w:val="0"/>
        </w:numPr>
        <w:shd w:val="clear" w:color="auto" w:fill="FFFFFF"/>
        <w:spacing w:before="100" w:beforeAutospacing="1" w:after="100" w:afterAutospacing="1"/>
        <w:ind w:left="810"/>
        <w:rPr>
          <w:rFonts w:eastAsia="Times New Roman" w:cs="Arial"/>
          <w:color w:val="222222"/>
          <w:sz w:val="20"/>
          <w:szCs w:val="20"/>
        </w:rPr>
      </w:pPr>
    </w:p>
    <w:p w:rsidR="000B6ECA" w:rsidRPr="00635EF5" w:rsidRDefault="00A8031A" w:rsidP="00635EF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35EF5">
        <w:rPr>
          <w:rFonts w:asciiTheme="majorHAnsi" w:eastAsia="Times New Roman" w:hAnsiTheme="majorHAnsi"/>
          <w:b/>
          <w:bCs/>
          <w:color w:val="4F81BD" w:themeColor="accent1"/>
          <w:sz w:val="20"/>
          <w:szCs w:val="20"/>
        </w:rPr>
        <w:t>How will you communicate (two way) with external third party from CQ?</w:t>
      </w:r>
    </w:p>
    <w:p w:rsidR="00E409A8" w:rsidRPr="00945450" w:rsidRDefault="00E409A8" w:rsidP="00945450">
      <w:pPr>
        <w:pStyle w:val="ListParagraph"/>
        <w:numPr>
          <w:ilvl w:val="0"/>
          <w:numId w:val="0"/>
        </w:numPr>
        <w:shd w:val="clear" w:color="auto" w:fill="FFFFFF"/>
        <w:spacing w:before="107" w:after="107" w:line="186" w:lineRule="atLeast"/>
        <w:ind w:left="720"/>
        <w:rPr>
          <w:rFonts w:asciiTheme="majorHAnsi" w:eastAsia="Times New Roman" w:hAnsiTheme="majorHAnsi"/>
          <w:b/>
          <w:bCs/>
          <w:color w:val="4F81BD" w:themeColor="accent1"/>
          <w:sz w:val="20"/>
          <w:szCs w:val="20"/>
        </w:rPr>
      </w:pPr>
      <w:r w:rsidRPr="00945450">
        <w:rPr>
          <w:rFonts w:asciiTheme="minorHAnsi" w:hAnsiTheme="minorHAnsi"/>
          <w:sz w:val="20"/>
          <w:szCs w:val="20"/>
        </w:rPr>
        <w:t xml:space="preserve">REST </w:t>
      </w:r>
      <w:r w:rsidR="000F0995">
        <w:rPr>
          <w:rFonts w:asciiTheme="minorHAnsi" w:hAnsiTheme="minorHAnsi"/>
          <w:sz w:val="20"/>
          <w:szCs w:val="20"/>
        </w:rPr>
        <w:t>full w</w:t>
      </w:r>
      <w:r w:rsidR="000F0995" w:rsidRPr="00945450">
        <w:rPr>
          <w:rFonts w:asciiTheme="minorHAnsi" w:hAnsiTheme="minorHAnsi"/>
          <w:sz w:val="20"/>
          <w:szCs w:val="20"/>
        </w:rPr>
        <w:t>eb services</w:t>
      </w:r>
      <w:r w:rsidR="00945450" w:rsidRPr="00945450">
        <w:rPr>
          <w:rFonts w:asciiTheme="minorHAnsi" w:hAnsiTheme="minorHAnsi"/>
          <w:sz w:val="20"/>
          <w:szCs w:val="20"/>
        </w:rPr>
        <w:t>, Connecting LDAP servers using JMX</w:t>
      </w:r>
    </w:p>
    <w:p w:rsidR="00945450" w:rsidRPr="00450AB7" w:rsidRDefault="00945450" w:rsidP="00E409A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A22D15" w:rsidRDefault="00A8031A" w:rsidP="00A22D15">
      <w:pPr>
        <w:spacing w:before="100" w:beforeAutospacing="1" w:after="100" w:afterAutospacing="1"/>
        <w:ind w:left="720" w:hanging="360"/>
        <w:rPr>
          <w:rFonts w:asciiTheme="majorHAnsi" w:hAnsiTheme="majorHAnsi"/>
          <w:b/>
          <w:bCs/>
          <w:color w:val="4F81BD" w:themeColor="accent1"/>
          <w:sz w:val="20"/>
          <w:szCs w:val="20"/>
        </w:rPr>
      </w:pPr>
      <w:r w:rsidRPr="00A22D15">
        <w:rPr>
          <w:rFonts w:asciiTheme="majorHAnsi" w:hAnsiTheme="majorHAnsi"/>
          <w:b/>
          <w:bCs/>
          <w:color w:val="4F81BD" w:themeColor="accent1"/>
          <w:sz w:val="20"/>
          <w:szCs w:val="20"/>
        </w:rPr>
        <w:t>Have you done any sort of integration of CQ with external applications?</w:t>
      </w:r>
    </w:p>
    <w:p w:rsidR="000B6ECA" w:rsidRDefault="00A8031A" w:rsidP="00A22D15">
      <w:pPr>
        <w:spacing w:before="100" w:beforeAutospacing="1" w:after="100" w:afterAutospacing="1"/>
        <w:ind w:left="720" w:hanging="360"/>
        <w:rPr>
          <w:rFonts w:asciiTheme="majorHAnsi" w:hAnsiTheme="majorHAnsi"/>
          <w:b/>
          <w:bCs/>
          <w:color w:val="4F81BD" w:themeColor="accent1"/>
          <w:sz w:val="20"/>
          <w:szCs w:val="20"/>
        </w:rPr>
      </w:pPr>
      <w:r w:rsidRPr="00450AB7">
        <w:rPr>
          <w:rFonts w:asciiTheme="majorHAnsi" w:hAnsiTheme="majorHAnsi"/>
          <w:b/>
          <w:bCs/>
          <w:color w:val="4F81BD" w:themeColor="accent1"/>
          <w:sz w:val="20"/>
          <w:szCs w:val="20"/>
        </w:rPr>
        <w:t>Have you implemented any web service?</w:t>
      </w:r>
    </w:p>
    <w:p w:rsidR="00A22D15" w:rsidRDefault="00A22D15" w:rsidP="00A22D15">
      <w:pPr>
        <w:pStyle w:val="ListParagraph"/>
        <w:numPr>
          <w:ilvl w:val="0"/>
          <w:numId w:val="0"/>
        </w:numPr>
        <w:spacing w:before="100" w:beforeAutospacing="1" w:after="100" w:afterAutospacing="1"/>
        <w:ind w:left="1080"/>
        <w:rPr>
          <w:rFonts w:asciiTheme="majorHAnsi" w:eastAsia="Times New Roman" w:hAnsiTheme="majorHAnsi"/>
          <w:b/>
          <w:bCs/>
          <w:color w:val="4F81BD" w:themeColor="accent1"/>
          <w:sz w:val="20"/>
          <w:szCs w:val="20"/>
        </w:rPr>
      </w:pPr>
    </w:p>
    <w:p w:rsidR="00B17A6C" w:rsidRPr="00450AB7" w:rsidRDefault="00B17A6C" w:rsidP="00B17A6C">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4B3579" w:rsidRPr="00450AB7" w:rsidRDefault="00A8031A" w:rsidP="00635EF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connect external DB from CQ?</w:t>
      </w:r>
    </w:p>
    <w:p w:rsidR="00DA1574" w:rsidRPr="00635EF5" w:rsidRDefault="00DA1574" w:rsidP="004B3579">
      <w:pPr>
        <w:pStyle w:val="ListParagraph"/>
        <w:numPr>
          <w:ilvl w:val="0"/>
          <w:numId w:val="0"/>
        </w:numPr>
        <w:ind w:left="720"/>
        <w:rPr>
          <w:rFonts w:asciiTheme="minorHAnsi" w:eastAsia="Times New Roman" w:hAnsiTheme="minorHAnsi"/>
          <w:color w:val="000000"/>
          <w:sz w:val="20"/>
          <w:szCs w:val="20"/>
        </w:rPr>
      </w:pPr>
      <w:r w:rsidRPr="00635EF5">
        <w:rPr>
          <w:rFonts w:asciiTheme="minorHAnsi" w:eastAsia="Times New Roman" w:hAnsiTheme="minorHAnsi"/>
          <w:color w:val="000000"/>
          <w:sz w:val="20"/>
          <w:szCs w:val="20"/>
        </w:rPr>
        <w:t xml:space="preserve">Some database vendors provide JDBC drivers in an </w:t>
      </w:r>
      <w:proofErr w:type="spellStart"/>
      <w:r w:rsidRPr="00635EF5">
        <w:rPr>
          <w:rFonts w:asciiTheme="minorHAnsi" w:eastAsia="Times New Roman" w:hAnsiTheme="minorHAnsi"/>
          <w:color w:val="000000"/>
          <w:sz w:val="20"/>
          <w:szCs w:val="20"/>
        </w:rPr>
        <w:t>OSGi</w:t>
      </w:r>
      <w:proofErr w:type="spellEnd"/>
      <w:r w:rsidRPr="00635EF5">
        <w:rPr>
          <w:rFonts w:asciiTheme="minorHAnsi" w:eastAsia="Times New Roman" w:hAnsiTheme="minorHAnsi"/>
          <w:color w:val="000000"/>
          <w:sz w:val="20"/>
          <w:szCs w:val="20"/>
        </w:rPr>
        <w:t xml:space="preserve"> bundle, for example </w:t>
      </w:r>
      <w:hyperlink r:id="rId45" w:tgtFrame="_blank" w:history="1">
        <w:r w:rsidRPr="00635EF5">
          <w:rPr>
            <w:rFonts w:asciiTheme="minorHAnsi" w:eastAsia="Times New Roman" w:hAnsiTheme="minorHAnsi"/>
            <w:color w:val="000000"/>
            <w:sz w:val="20"/>
            <w:szCs w:val="20"/>
          </w:rPr>
          <w:t>MySQL</w:t>
        </w:r>
      </w:hyperlink>
      <w:r w:rsidRPr="00635EF5">
        <w:rPr>
          <w:rFonts w:asciiTheme="minorHAnsi" w:eastAsia="Times New Roman" w:hAnsiTheme="minorHAnsi"/>
          <w:color w:val="000000"/>
          <w:sz w:val="20"/>
          <w:szCs w:val="20"/>
        </w:rPr>
        <w:t xml:space="preserve">. If the JDBC driver for your database is not available as an </w:t>
      </w:r>
      <w:proofErr w:type="spellStart"/>
      <w:r w:rsidRPr="00635EF5">
        <w:rPr>
          <w:rFonts w:asciiTheme="minorHAnsi" w:eastAsia="Times New Roman" w:hAnsiTheme="minorHAnsi"/>
          <w:color w:val="000000"/>
          <w:sz w:val="20"/>
          <w:szCs w:val="20"/>
        </w:rPr>
        <w:t>OSGi</w:t>
      </w:r>
      <w:proofErr w:type="spellEnd"/>
      <w:r w:rsidRPr="00635EF5">
        <w:rPr>
          <w:rFonts w:asciiTheme="minorHAnsi" w:eastAsia="Times New Roman" w:hAnsiTheme="minorHAnsi"/>
          <w:color w:val="000000"/>
          <w:sz w:val="20"/>
          <w:szCs w:val="20"/>
        </w:rPr>
        <w:t xml:space="preserve"> bundle, obtain the driver JAR and wrap it in an </w:t>
      </w:r>
      <w:proofErr w:type="spellStart"/>
      <w:r w:rsidRPr="00635EF5">
        <w:rPr>
          <w:rFonts w:asciiTheme="minorHAnsi" w:eastAsia="Times New Roman" w:hAnsiTheme="minorHAnsi"/>
          <w:color w:val="000000"/>
          <w:sz w:val="20"/>
          <w:szCs w:val="20"/>
        </w:rPr>
        <w:t>OSGi</w:t>
      </w:r>
      <w:proofErr w:type="spellEnd"/>
      <w:r w:rsidRPr="00635EF5">
        <w:rPr>
          <w:rFonts w:asciiTheme="minorHAnsi" w:eastAsia="Times New Roman" w:hAnsiTheme="minorHAnsi"/>
          <w:color w:val="000000"/>
          <w:sz w:val="20"/>
          <w:szCs w:val="20"/>
        </w:rPr>
        <w:t xml:space="preserve"> bundle. The bundle must export the packages that are required for interacting with the database server. The bundle must also import the packages that it references. </w:t>
      </w:r>
    </w:p>
    <w:p w:rsidR="00DA1574" w:rsidRPr="00635EF5" w:rsidRDefault="00DA1574" w:rsidP="003B3248">
      <w:pPr>
        <w:pStyle w:val="ListParagraph"/>
        <w:numPr>
          <w:ilvl w:val="0"/>
          <w:numId w:val="0"/>
        </w:numPr>
        <w:ind w:left="720"/>
        <w:rPr>
          <w:rFonts w:asciiTheme="minorHAnsi" w:eastAsia="Times New Roman" w:hAnsiTheme="minorHAnsi"/>
          <w:color w:val="000000"/>
          <w:sz w:val="20"/>
          <w:szCs w:val="20"/>
        </w:rPr>
      </w:pPr>
      <w:r w:rsidRPr="00635EF5">
        <w:rPr>
          <w:rFonts w:asciiTheme="minorHAnsi" w:eastAsia="Times New Roman" w:hAnsiTheme="minorHAnsi"/>
          <w:b/>
          <w:bCs/>
          <w:sz w:val="20"/>
          <w:szCs w:val="20"/>
        </w:rPr>
        <w:t>Connection Pool:</w:t>
      </w:r>
      <w:r w:rsidR="000B6ECA" w:rsidRPr="00635EF5">
        <w:rPr>
          <w:rFonts w:asciiTheme="minorHAnsi" w:eastAsia="Times New Roman" w:hAnsiTheme="minorHAnsi"/>
          <w:b/>
          <w:bCs/>
          <w:sz w:val="20"/>
          <w:szCs w:val="20"/>
        </w:rPr>
        <w:t xml:space="preserve"> </w:t>
      </w:r>
      <w:r w:rsidRPr="00635EF5">
        <w:rPr>
          <w:rFonts w:asciiTheme="minorHAnsi" w:eastAsia="Times New Roman" w:hAnsiTheme="minorHAnsi"/>
          <w:color w:val="000000"/>
          <w:sz w:val="20"/>
          <w:szCs w:val="20"/>
        </w:rPr>
        <w:t>JDBC Connections Pool (</w:t>
      </w:r>
      <w:proofErr w:type="spellStart"/>
      <w:r w:rsidRPr="00635EF5">
        <w:rPr>
          <w:rFonts w:asciiTheme="minorHAnsi" w:eastAsia="Times New Roman" w:hAnsiTheme="minorHAnsi"/>
          <w:color w:val="000000"/>
          <w:sz w:val="20"/>
          <w:szCs w:val="20"/>
        </w:rPr>
        <w:t>com.day.commons.datasource.jdbcpool.JdbcPoolService</w:t>
      </w:r>
      <w:proofErr w:type="spellEnd"/>
      <w:r w:rsidRPr="00635EF5">
        <w:rPr>
          <w:rFonts w:asciiTheme="minorHAnsi" w:eastAsia="Times New Roman" w:hAnsiTheme="minorHAnsi"/>
          <w:color w:val="000000"/>
          <w:sz w:val="20"/>
          <w:szCs w:val="20"/>
        </w:rPr>
        <w:t xml:space="preserve">) is a factory service. Go to Felix console </w:t>
      </w:r>
      <w:r w:rsidRPr="00635EF5">
        <w:rPr>
          <w:rFonts w:asciiTheme="minorHAnsi" w:eastAsia="Times New Roman" w:hAnsiTheme="minorHAnsi"/>
          <w:sz w:val="20"/>
          <w:szCs w:val="20"/>
        </w:rPr>
        <w:sym w:font="Wingdings" w:char="F0E8"/>
      </w:r>
      <w:r w:rsidRPr="00635EF5">
        <w:rPr>
          <w:rFonts w:asciiTheme="minorHAnsi" w:eastAsia="Times New Roman" w:hAnsiTheme="minorHAnsi"/>
          <w:color w:val="000000"/>
          <w:sz w:val="20"/>
          <w:szCs w:val="20"/>
        </w:rPr>
        <w:t xml:space="preserve"> services </w:t>
      </w:r>
      <w:r w:rsidRPr="00635EF5">
        <w:rPr>
          <w:rFonts w:asciiTheme="minorHAnsi" w:eastAsia="Times New Roman" w:hAnsiTheme="minorHAnsi"/>
          <w:sz w:val="20"/>
          <w:szCs w:val="20"/>
        </w:rPr>
        <w:sym w:font="Wingdings" w:char="F0E8"/>
      </w:r>
      <w:r w:rsidRPr="00635EF5">
        <w:rPr>
          <w:rFonts w:asciiTheme="minorHAnsi" w:eastAsia="Times New Roman" w:hAnsiTheme="minorHAnsi"/>
          <w:color w:val="000000"/>
          <w:sz w:val="20"/>
          <w:szCs w:val="20"/>
        </w:rPr>
        <w:t xml:space="preserve"> </w:t>
      </w:r>
      <w:proofErr w:type="spellStart"/>
      <w:r w:rsidRPr="00635EF5">
        <w:rPr>
          <w:rFonts w:asciiTheme="minorHAnsi" w:eastAsia="Times New Roman" w:hAnsiTheme="minorHAnsi"/>
          <w:color w:val="000000"/>
          <w:sz w:val="20"/>
          <w:szCs w:val="20"/>
        </w:rPr>
        <w:t>JdbcPoolSe</w:t>
      </w:r>
      <w:r w:rsidR="00BE3370" w:rsidRPr="00635EF5">
        <w:rPr>
          <w:rFonts w:asciiTheme="minorHAnsi" w:eastAsia="Times New Roman" w:hAnsiTheme="minorHAnsi"/>
          <w:color w:val="000000"/>
          <w:sz w:val="20"/>
          <w:szCs w:val="20"/>
        </w:rPr>
        <w:t>rvice</w:t>
      </w:r>
      <w:proofErr w:type="spellEnd"/>
      <w:r w:rsidR="00BE3370" w:rsidRPr="00635EF5">
        <w:rPr>
          <w:rFonts w:asciiTheme="minorHAnsi" w:eastAsia="Times New Roman" w:hAnsiTheme="minorHAnsi"/>
          <w:color w:val="000000"/>
          <w:sz w:val="20"/>
          <w:szCs w:val="20"/>
        </w:rPr>
        <w:t xml:space="preserve"> and configure the required</w:t>
      </w:r>
      <w:r w:rsidRPr="00635EF5">
        <w:rPr>
          <w:rFonts w:asciiTheme="minorHAnsi" w:eastAsia="Times New Roman" w:hAnsiTheme="minorHAnsi"/>
          <w:color w:val="000000"/>
          <w:sz w:val="20"/>
          <w:szCs w:val="20"/>
        </w:rPr>
        <w:t xml:space="preserve"> properties like DB </w:t>
      </w:r>
      <w:proofErr w:type="spellStart"/>
      <w:r w:rsidRPr="00635EF5">
        <w:rPr>
          <w:rFonts w:asciiTheme="minorHAnsi" w:eastAsia="Times New Roman" w:hAnsiTheme="minorHAnsi"/>
          <w:color w:val="000000"/>
          <w:sz w:val="20"/>
          <w:szCs w:val="20"/>
        </w:rPr>
        <w:t>url</w:t>
      </w:r>
      <w:proofErr w:type="spellEnd"/>
      <w:r w:rsidRPr="00635EF5">
        <w:rPr>
          <w:rFonts w:asciiTheme="minorHAnsi" w:eastAsia="Times New Roman" w:hAnsiTheme="minorHAnsi"/>
          <w:color w:val="000000"/>
          <w:sz w:val="20"/>
          <w:szCs w:val="20"/>
        </w:rPr>
        <w:t>, Driver class name, DB username and password</w:t>
      </w:r>
    </w:p>
    <w:p w:rsidR="00DA1574" w:rsidRDefault="00DA1574" w:rsidP="003B3248">
      <w:pPr>
        <w:pStyle w:val="ListParagraph"/>
        <w:numPr>
          <w:ilvl w:val="0"/>
          <w:numId w:val="0"/>
        </w:numPr>
        <w:ind w:left="720"/>
        <w:rPr>
          <w:rFonts w:asciiTheme="minorHAnsi" w:eastAsia="Times New Roman" w:hAnsiTheme="minorHAnsi"/>
          <w:color w:val="000000"/>
          <w:sz w:val="20"/>
          <w:szCs w:val="20"/>
        </w:rPr>
      </w:pPr>
      <w:r w:rsidRPr="00635EF5">
        <w:rPr>
          <w:rFonts w:asciiTheme="minorHAnsi" w:eastAsia="Times New Roman" w:hAnsiTheme="minorHAnsi"/>
          <w:color w:val="000000"/>
          <w:sz w:val="20"/>
          <w:szCs w:val="20"/>
        </w:rPr>
        <w:t>Sample code to connect:</w:t>
      </w:r>
    </w:p>
    <w:p w:rsidR="00635EF5" w:rsidRPr="00635EF5" w:rsidRDefault="00635EF5" w:rsidP="003B3248">
      <w:pPr>
        <w:pStyle w:val="ListParagraph"/>
        <w:numPr>
          <w:ilvl w:val="0"/>
          <w:numId w:val="0"/>
        </w:numPr>
        <w:ind w:left="720"/>
        <w:rPr>
          <w:rFonts w:asciiTheme="minorHAnsi" w:eastAsia="Times New Roman" w:hAnsiTheme="minorHAnsi"/>
          <w:color w:val="000000"/>
          <w:sz w:val="20"/>
          <w:szCs w:val="20"/>
        </w:rPr>
      </w:pPr>
    </w:p>
    <w:p w:rsidR="00DA1574" w:rsidRPr="00F500FF" w:rsidRDefault="00DA1574" w:rsidP="003B3248">
      <w:pPr>
        <w:pStyle w:val="ListParagraph"/>
        <w:numPr>
          <w:ilvl w:val="0"/>
          <w:numId w:val="0"/>
        </w:numPr>
        <w:ind w:left="720"/>
        <w:rPr>
          <w:rFonts w:ascii="Consolas" w:eastAsia="Times New Roman" w:hAnsi="Consolas" w:cs="Consolas"/>
          <w:color w:val="444444"/>
          <w:sz w:val="16"/>
          <w:szCs w:val="16"/>
        </w:rPr>
      </w:pPr>
      <w:r w:rsidRPr="00F500FF">
        <w:rPr>
          <w:rFonts w:ascii="Courier New" w:eastAsia="Times New Roman" w:hAnsi="Courier New" w:cs="Courier New"/>
          <w:color w:val="444444"/>
          <w:sz w:val="16"/>
          <w:szCs w:val="16"/>
        </w:rPr>
        <w:t>&lt;%@include</w:t>
      </w:r>
      <w:r w:rsidRPr="00F500FF">
        <w:rPr>
          <w:rFonts w:ascii="Consolas" w:eastAsia="Times New Roman" w:hAnsi="Consolas" w:cs="Consolas"/>
          <w:color w:val="444444"/>
          <w:sz w:val="16"/>
          <w:szCs w:val="16"/>
        </w:rPr>
        <w:t xml:space="preserve"> </w:t>
      </w:r>
      <w:r w:rsidRPr="00F500FF">
        <w:rPr>
          <w:rFonts w:ascii="Courier New" w:eastAsia="Times New Roman" w:hAnsi="Courier New" w:cs="Courier New"/>
          <w:color w:val="444444"/>
          <w:sz w:val="16"/>
          <w:szCs w:val="16"/>
        </w:rPr>
        <w:t>file="/libs/foundation/</w:t>
      </w:r>
      <w:proofErr w:type="spellStart"/>
      <w:r w:rsidRPr="00F500FF">
        <w:rPr>
          <w:rFonts w:ascii="Courier New" w:eastAsia="Times New Roman" w:hAnsi="Courier New" w:cs="Courier New"/>
          <w:color w:val="444444"/>
          <w:sz w:val="16"/>
          <w:szCs w:val="16"/>
        </w:rPr>
        <w:t>global.jsp</w:t>
      </w:r>
      <w:proofErr w:type="spellEnd"/>
      <w:r w:rsidRPr="00F500FF">
        <w:rPr>
          <w:rFonts w:ascii="Courier New" w:eastAsia="Times New Roman" w:hAnsi="Courier New" w:cs="Courier New"/>
          <w:color w:val="444444"/>
          <w:sz w:val="16"/>
          <w:szCs w:val="16"/>
        </w:rPr>
        <w:t>"%&gt;&lt;%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%&gt;&lt;%@page</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session="false"%&gt;&lt;%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%&gt;&lt;%@ page import="</w:t>
      </w:r>
      <w:proofErr w:type="spellStart"/>
      <w:r w:rsidRPr="00F500FF">
        <w:rPr>
          <w:rFonts w:ascii="Courier New" w:eastAsia="Times New Roman" w:hAnsi="Courier New" w:cs="Courier New"/>
          <w:color w:val="444444"/>
          <w:sz w:val="16"/>
          <w:szCs w:val="16"/>
        </w:rPr>
        <w:t>com.day.commons.datasource.poolservice.DataSourcePool</w:t>
      </w:r>
      <w:proofErr w:type="spellEnd"/>
      <w:r w:rsidRPr="00F500FF">
        <w:rPr>
          <w:rFonts w:ascii="Courier New" w:eastAsia="Times New Roman" w:hAnsi="Courier New" w:cs="Courier New"/>
          <w:color w:val="444444"/>
          <w:sz w:val="16"/>
          <w:szCs w:val="16"/>
        </w:rPr>
        <w:t>"</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%&gt;&lt;%@ page import="</w:t>
      </w:r>
      <w:proofErr w:type="spellStart"/>
      <w:r w:rsidRPr="00F500FF">
        <w:rPr>
          <w:rFonts w:ascii="Courier New" w:eastAsia="Times New Roman" w:hAnsi="Courier New" w:cs="Courier New"/>
          <w:color w:val="444444"/>
          <w:sz w:val="16"/>
          <w:szCs w:val="16"/>
        </w:rPr>
        <w:t>javax.sql.DataSource</w:t>
      </w:r>
      <w:proofErr w:type="spellEnd"/>
      <w:r w:rsidRPr="00F500FF">
        <w:rPr>
          <w:rFonts w:ascii="Courier New" w:eastAsia="Times New Roman" w:hAnsi="Courier New" w:cs="Courier New"/>
          <w:color w:val="444444"/>
          <w:sz w:val="16"/>
          <w:szCs w:val="16"/>
        </w:rPr>
        <w:t>"</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%&gt;&lt;%@ page import="</w:t>
      </w:r>
      <w:proofErr w:type="spellStart"/>
      <w:r w:rsidRPr="00F500FF">
        <w:rPr>
          <w:rFonts w:ascii="Courier New" w:eastAsia="Times New Roman" w:hAnsi="Courier New" w:cs="Courier New"/>
          <w:color w:val="444444"/>
          <w:sz w:val="16"/>
          <w:szCs w:val="16"/>
        </w:rPr>
        <w:t>java.sql.Connection</w:t>
      </w:r>
      <w:proofErr w:type="spellEnd"/>
      <w:r w:rsidRPr="00F500FF">
        <w:rPr>
          <w:rFonts w:ascii="Courier New" w:eastAsia="Times New Roman" w:hAnsi="Courier New" w:cs="Courier New"/>
          <w:color w:val="444444"/>
          <w:sz w:val="16"/>
          <w:szCs w:val="16"/>
        </w:rPr>
        <w:t>"</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%&gt;&lt;%@ page import="</w:t>
      </w:r>
      <w:proofErr w:type="spellStart"/>
      <w:r w:rsidRPr="00F500FF">
        <w:rPr>
          <w:rFonts w:ascii="Courier New" w:eastAsia="Times New Roman" w:hAnsi="Courier New" w:cs="Courier New"/>
          <w:color w:val="444444"/>
          <w:sz w:val="16"/>
          <w:szCs w:val="16"/>
        </w:rPr>
        <w:t>java.sql.SQLException</w:t>
      </w:r>
      <w:proofErr w:type="spellEnd"/>
      <w:r w:rsidRPr="00F500FF">
        <w:rPr>
          <w:rFonts w:ascii="Courier New" w:eastAsia="Times New Roman" w:hAnsi="Courier New" w:cs="Courier New"/>
          <w:color w:val="444444"/>
          <w:sz w:val="16"/>
          <w:szCs w:val="16"/>
        </w:rPr>
        <w:t>"</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%&gt;&lt;%@ page import="</w:t>
      </w:r>
      <w:proofErr w:type="spellStart"/>
      <w:r w:rsidRPr="00F500FF">
        <w:rPr>
          <w:rFonts w:ascii="Courier New" w:eastAsia="Times New Roman" w:hAnsi="Courier New" w:cs="Courier New"/>
          <w:color w:val="444444"/>
          <w:sz w:val="16"/>
          <w:szCs w:val="16"/>
        </w:rPr>
        <w:t>java.sql.Statement</w:t>
      </w:r>
      <w:proofErr w:type="spellEnd"/>
      <w:r w:rsidRPr="00F500FF">
        <w:rPr>
          <w:rFonts w:ascii="Courier New" w:eastAsia="Times New Roman" w:hAnsi="Courier New" w:cs="Courier New"/>
          <w:color w:val="444444"/>
          <w:sz w:val="16"/>
          <w:szCs w:val="16"/>
        </w:rPr>
        <w:t>"</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%&gt;&lt;%@ page import="</w:t>
      </w:r>
      <w:proofErr w:type="spellStart"/>
      <w:r w:rsidRPr="00F500FF">
        <w:rPr>
          <w:rFonts w:ascii="Courier New" w:eastAsia="Times New Roman" w:hAnsi="Courier New" w:cs="Courier New"/>
          <w:color w:val="444444"/>
          <w:sz w:val="16"/>
          <w:szCs w:val="16"/>
        </w:rPr>
        <w:t>java.sql.ResultSet</w:t>
      </w:r>
      <w:proofErr w:type="spellEnd"/>
      <w:r w:rsidRPr="00F500FF">
        <w:rPr>
          <w:rFonts w:ascii="Courier New" w:eastAsia="Times New Roman" w:hAnsi="Courier New" w:cs="Courier New"/>
          <w:color w:val="444444"/>
          <w:sz w:val="16"/>
          <w:szCs w:val="16"/>
        </w:rPr>
        <w:t>"%&gt;&lt;%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%&gt;&lt;html&gt;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&lt;</w:t>
      </w:r>
      <w:proofErr w:type="spellStart"/>
      <w:r w:rsidRPr="00F500FF">
        <w:rPr>
          <w:rFonts w:ascii="Courier New" w:eastAsia="Times New Roman" w:hAnsi="Courier New" w:cs="Courier New"/>
          <w:color w:val="444444"/>
          <w:sz w:val="16"/>
          <w:szCs w:val="16"/>
        </w:rPr>
        <w:t>cq:include</w:t>
      </w:r>
      <w:proofErr w:type="spellEnd"/>
      <w:r w:rsidRPr="00F500FF">
        <w:rPr>
          <w:rFonts w:ascii="Courier New" w:eastAsia="Times New Roman" w:hAnsi="Courier New" w:cs="Courier New"/>
          <w:color w:val="444444"/>
          <w:sz w:val="16"/>
          <w:szCs w:val="16"/>
        </w:rPr>
        <w:t xml:space="preserve"> script="</w:t>
      </w:r>
      <w:proofErr w:type="spellStart"/>
      <w:r w:rsidRPr="00F500FF">
        <w:rPr>
          <w:rFonts w:ascii="Courier New" w:eastAsia="Times New Roman" w:hAnsi="Courier New" w:cs="Courier New"/>
          <w:color w:val="444444"/>
          <w:sz w:val="16"/>
          <w:szCs w:val="16"/>
        </w:rPr>
        <w:t>head.jsp</w:t>
      </w:r>
      <w:proofErr w:type="spellEnd"/>
      <w:r w:rsidRPr="00F500FF">
        <w:rPr>
          <w:rFonts w:ascii="Courier New" w:eastAsia="Times New Roman" w:hAnsi="Courier New" w:cs="Courier New"/>
          <w:color w:val="444444"/>
          <w:sz w:val="16"/>
          <w:szCs w:val="16"/>
        </w:rPr>
        <w:t>"/&gt;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&lt;body&gt;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&lt;%</w:t>
      </w:r>
      <w:proofErr w:type="spellStart"/>
      <w:r w:rsidRPr="00F500FF">
        <w:rPr>
          <w:rFonts w:ascii="Courier New" w:eastAsia="Times New Roman" w:hAnsi="Courier New" w:cs="Courier New"/>
          <w:color w:val="444444"/>
          <w:sz w:val="16"/>
          <w:szCs w:val="16"/>
        </w:rPr>
        <w:t>DataSourcePool</w:t>
      </w:r>
      <w:proofErr w:type="spellEnd"/>
      <w:r w:rsidRPr="00F500FF">
        <w:rPr>
          <w:rFonts w:ascii="Courier New" w:eastAsia="Times New Roman" w:hAnsi="Courier New" w:cs="Courier New"/>
          <w:color w:val="444444"/>
          <w:sz w:val="16"/>
          <w:szCs w:val="16"/>
        </w:rPr>
        <w:t xml:space="preserve"> </w:t>
      </w:r>
      <w:proofErr w:type="spellStart"/>
      <w:r w:rsidRPr="00F500FF">
        <w:rPr>
          <w:rFonts w:ascii="Courier New" w:eastAsia="Times New Roman" w:hAnsi="Courier New" w:cs="Courier New"/>
          <w:color w:val="444444"/>
          <w:sz w:val="16"/>
          <w:szCs w:val="16"/>
        </w:rPr>
        <w:t>dspService</w:t>
      </w:r>
      <w:proofErr w:type="spellEnd"/>
      <w:r w:rsidRPr="00F500FF">
        <w:rPr>
          <w:rFonts w:ascii="Courier New" w:eastAsia="Times New Roman" w:hAnsi="Courier New" w:cs="Courier New"/>
          <w:color w:val="444444"/>
          <w:sz w:val="16"/>
          <w:szCs w:val="16"/>
        </w:rPr>
        <w:t xml:space="preserve"> = </w:t>
      </w:r>
      <w:proofErr w:type="spellStart"/>
      <w:r w:rsidRPr="00F500FF">
        <w:rPr>
          <w:rFonts w:ascii="Courier New" w:eastAsia="Times New Roman" w:hAnsi="Courier New" w:cs="Courier New"/>
          <w:color w:val="444444"/>
          <w:sz w:val="16"/>
          <w:szCs w:val="16"/>
        </w:rPr>
        <w:t>sling.getService</w:t>
      </w:r>
      <w:proofErr w:type="spellEnd"/>
      <w:r w:rsidRPr="00F500FF">
        <w:rPr>
          <w:rFonts w:ascii="Courier New" w:eastAsia="Times New Roman" w:hAnsi="Courier New" w:cs="Courier New"/>
          <w:color w:val="444444"/>
          <w:sz w:val="16"/>
          <w:szCs w:val="16"/>
        </w:rPr>
        <w:t>(</w:t>
      </w:r>
      <w:proofErr w:type="spellStart"/>
      <w:r w:rsidRPr="00F500FF">
        <w:rPr>
          <w:rFonts w:ascii="Courier New" w:eastAsia="Times New Roman" w:hAnsi="Courier New" w:cs="Courier New"/>
          <w:color w:val="444444"/>
          <w:sz w:val="16"/>
          <w:szCs w:val="16"/>
        </w:rPr>
        <w:t>DataSourcePool.class</w:t>
      </w:r>
      <w:proofErr w:type="spellEnd"/>
      <w:r w:rsidRPr="00F500FF">
        <w:rPr>
          <w:rFonts w:ascii="Courier New" w:eastAsia="Times New Roman" w:hAnsi="Courier New" w:cs="Courier New"/>
          <w:color w:val="444444"/>
          <w:sz w:val="16"/>
          <w:szCs w:val="16"/>
        </w:rPr>
        <w: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try</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w:t>
      </w:r>
      <w:proofErr w:type="spellStart"/>
      <w:r w:rsidRPr="00F500FF">
        <w:rPr>
          <w:rFonts w:ascii="Courier New" w:eastAsia="Times New Roman" w:hAnsi="Courier New" w:cs="Courier New"/>
          <w:color w:val="444444"/>
          <w:sz w:val="16"/>
          <w:szCs w:val="16"/>
        </w:rPr>
        <w:t>DataSource</w:t>
      </w:r>
      <w:proofErr w:type="spellEnd"/>
      <w:r w:rsidRPr="00F500FF">
        <w:rPr>
          <w:rFonts w:ascii="Courier New" w:eastAsia="Times New Roman" w:hAnsi="Courier New" w:cs="Courier New"/>
          <w:color w:val="444444"/>
          <w:sz w:val="16"/>
          <w:szCs w:val="16"/>
        </w:rPr>
        <w:t xml:space="preserve"> ds = (</w:t>
      </w:r>
      <w:proofErr w:type="spellStart"/>
      <w:r w:rsidRPr="00F500FF">
        <w:rPr>
          <w:rFonts w:ascii="Courier New" w:eastAsia="Times New Roman" w:hAnsi="Courier New" w:cs="Courier New"/>
          <w:color w:val="444444"/>
          <w:sz w:val="16"/>
          <w:szCs w:val="16"/>
        </w:rPr>
        <w:t>DataSource</w:t>
      </w:r>
      <w:proofErr w:type="spellEnd"/>
      <w:r w:rsidRPr="00F500FF">
        <w:rPr>
          <w:rFonts w:ascii="Courier New" w:eastAsia="Times New Roman" w:hAnsi="Courier New" w:cs="Courier New"/>
          <w:color w:val="444444"/>
          <w:sz w:val="16"/>
          <w:szCs w:val="16"/>
        </w:rPr>
        <w:t xml:space="preserve">) </w:t>
      </w:r>
      <w:proofErr w:type="spellStart"/>
      <w:r w:rsidRPr="00F500FF">
        <w:rPr>
          <w:rFonts w:ascii="Courier New" w:eastAsia="Times New Roman" w:hAnsi="Courier New" w:cs="Courier New"/>
          <w:color w:val="444444"/>
          <w:sz w:val="16"/>
          <w:szCs w:val="16"/>
        </w:rPr>
        <w:t>dspService.getDataSource</w:t>
      </w:r>
      <w:proofErr w:type="spellEnd"/>
      <w:r w:rsidRPr="00F500FF">
        <w:rPr>
          <w:rFonts w:ascii="Courier New" w:eastAsia="Times New Roman" w:hAnsi="Courier New" w:cs="Courier New"/>
          <w:color w:val="444444"/>
          <w:sz w:val="16"/>
          <w:szCs w:val="16"/>
        </w:rPr>
        <w:t>("</w:t>
      </w:r>
      <w:proofErr w:type="spellStart"/>
      <w:r w:rsidRPr="00F500FF">
        <w:rPr>
          <w:rFonts w:ascii="Courier New" w:eastAsia="Times New Roman" w:hAnsi="Courier New" w:cs="Courier New"/>
          <w:color w:val="444444"/>
          <w:sz w:val="16"/>
          <w:szCs w:val="16"/>
        </w:rPr>
        <w:t>hsqldbds</w:t>
      </w:r>
      <w:proofErr w:type="spellEnd"/>
      <w:r w:rsidRPr="00F500FF">
        <w:rPr>
          <w:rFonts w:ascii="Courier New" w:eastAsia="Times New Roman" w:hAnsi="Courier New" w:cs="Courier New"/>
          <w:color w:val="444444"/>
          <w:sz w:val="16"/>
          <w:szCs w:val="16"/>
        </w:rPr>
        <w:t xml:space="preserve">");   </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if(ds != null) {</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xml:space="preserve">         %&gt;&lt;p&gt;Obtained the </w:t>
      </w:r>
      <w:proofErr w:type="spellStart"/>
      <w:r w:rsidRPr="00F500FF">
        <w:rPr>
          <w:rFonts w:ascii="Courier New" w:eastAsia="Times New Roman" w:hAnsi="Courier New" w:cs="Courier New"/>
          <w:color w:val="444444"/>
          <w:sz w:val="16"/>
          <w:szCs w:val="16"/>
        </w:rPr>
        <w:t>datasource</w:t>
      </w:r>
      <w:proofErr w:type="spellEnd"/>
      <w:r w:rsidRPr="00F500FF">
        <w:rPr>
          <w:rFonts w:ascii="Courier New" w:eastAsia="Times New Roman" w:hAnsi="Courier New" w:cs="Courier New"/>
          <w:color w:val="444444"/>
          <w:sz w:val="16"/>
          <w:szCs w:val="16"/>
        </w:rPr>
        <w:t>!&lt;/p&gt;&lt;%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%&gt;&lt;%final</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 xml:space="preserve">Connection </w:t>
      </w:r>
      <w:proofErr w:type="spellStart"/>
      <w:r w:rsidRPr="00F500FF">
        <w:rPr>
          <w:rFonts w:ascii="Courier New" w:eastAsia="Times New Roman" w:hAnsi="Courier New" w:cs="Courier New"/>
          <w:color w:val="444444"/>
          <w:sz w:val="16"/>
          <w:szCs w:val="16"/>
        </w:rPr>
        <w:t>connection</w:t>
      </w:r>
      <w:proofErr w:type="spellEnd"/>
      <w:r w:rsidRPr="00F500FF">
        <w:rPr>
          <w:rFonts w:ascii="Courier New" w:eastAsia="Times New Roman" w:hAnsi="Courier New" w:cs="Courier New"/>
          <w:color w:val="444444"/>
          <w:sz w:val="16"/>
          <w:szCs w:val="16"/>
        </w:rPr>
        <w:t xml:space="preserve"> = </w:t>
      </w:r>
      <w:proofErr w:type="spellStart"/>
      <w:r w:rsidRPr="00F500FF">
        <w:rPr>
          <w:rFonts w:ascii="Courier New" w:eastAsia="Times New Roman" w:hAnsi="Courier New" w:cs="Courier New"/>
          <w:color w:val="444444"/>
          <w:sz w:val="16"/>
          <w:szCs w:val="16"/>
        </w:rPr>
        <w:t>ds.getConnection</w:t>
      </w:r>
      <w:proofErr w:type="spellEnd"/>
      <w:r w:rsidRPr="00F500FF">
        <w:rPr>
          <w:rFonts w:ascii="Courier New" w:eastAsia="Times New Roman" w:hAnsi="Courier New" w:cs="Courier New"/>
          <w:color w:val="444444"/>
          <w:sz w:val="16"/>
          <w:szCs w:val="16"/>
        </w:rPr>
        <w: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final</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 xml:space="preserve">Statement </w:t>
      </w:r>
      <w:proofErr w:type="spellStart"/>
      <w:r w:rsidRPr="00F500FF">
        <w:rPr>
          <w:rFonts w:ascii="Courier New" w:eastAsia="Times New Roman" w:hAnsi="Courier New" w:cs="Courier New"/>
          <w:color w:val="444444"/>
          <w:sz w:val="16"/>
          <w:szCs w:val="16"/>
        </w:rPr>
        <w:t>statement</w:t>
      </w:r>
      <w:proofErr w:type="spellEnd"/>
      <w:r w:rsidRPr="00F500FF">
        <w:rPr>
          <w:rFonts w:ascii="Courier New" w:eastAsia="Times New Roman" w:hAnsi="Courier New" w:cs="Courier New"/>
          <w:color w:val="444444"/>
          <w:sz w:val="16"/>
          <w:szCs w:val="16"/>
        </w:rPr>
        <w:t xml:space="preserve"> = </w:t>
      </w:r>
      <w:proofErr w:type="spellStart"/>
      <w:r w:rsidRPr="00F500FF">
        <w:rPr>
          <w:rFonts w:ascii="Courier New" w:eastAsia="Times New Roman" w:hAnsi="Courier New" w:cs="Courier New"/>
          <w:color w:val="444444"/>
          <w:sz w:val="16"/>
          <w:szCs w:val="16"/>
        </w:rPr>
        <w:t>connection.createStatement</w:t>
      </w:r>
      <w:proofErr w:type="spellEnd"/>
      <w:r w:rsidRPr="00F500FF">
        <w:rPr>
          <w:rFonts w:ascii="Courier New" w:eastAsia="Times New Roman" w:hAnsi="Courier New" w:cs="Courier New"/>
          <w:color w:val="444444"/>
          <w:sz w:val="16"/>
          <w:szCs w:val="16"/>
        </w:rPr>
        <w: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final</w:t>
      </w:r>
      <w:r w:rsidRPr="003B3248">
        <w:rPr>
          <w:rFonts w:ascii="Courier New" w:eastAsia="Times New Roman" w:hAnsi="Courier New" w:cs="Courier New"/>
          <w:color w:val="444444"/>
          <w:sz w:val="16"/>
          <w:szCs w:val="16"/>
        </w:rPr>
        <w:t xml:space="preserve"> </w:t>
      </w:r>
      <w:proofErr w:type="spellStart"/>
      <w:r w:rsidRPr="00F500FF">
        <w:rPr>
          <w:rFonts w:ascii="Courier New" w:eastAsia="Times New Roman" w:hAnsi="Courier New" w:cs="Courier New"/>
          <w:color w:val="444444"/>
          <w:sz w:val="16"/>
          <w:szCs w:val="16"/>
        </w:rPr>
        <w:t>ResultSet</w:t>
      </w:r>
      <w:proofErr w:type="spellEnd"/>
      <w:r w:rsidRPr="00F500FF">
        <w:rPr>
          <w:rFonts w:ascii="Courier New" w:eastAsia="Times New Roman" w:hAnsi="Courier New" w:cs="Courier New"/>
          <w:color w:val="444444"/>
          <w:sz w:val="16"/>
          <w:szCs w:val="16"/>
        </w:rPr>
        <w:t xml:space="preserve"> </w:t>
      </w:r>
      <w:proofErr w:type="spellStart"/>
      <w:r w:rsidRPr="00F500FF">
        <w:rPr>
          <w:rFonts w:ascii="Courier New" w:eastAsia="Times New Roman" w:hAnsi="Courier New" w:cs="Courier New"/>
          <w:color w:val="444444"/>
          <w:sz w:val="16"/>
          <w:szCs w:val="16"/>
        </w:rPr>
        <w:t>resultSet</w:t>
      </w:r>
      <w:proofErr w:type="spellEnd"/>
      <w:r w:rsidRPr="00F500FF">
        <w:rPr>
          <w:rFonts w:ascii="Courier New" w:eastAsia="Times New Roman" w:hAnsi="Courier New" w:cs="Courier New"/>
          <w:color w:val="444444"/>
          <w:sz w:val="16"/>
          <w:szCs w:val="16"/>
        </w:rPr>
        <w:t xml:space="preserve"> = </w:t>
      </w:r>
      <w:proofErr w:type="spellStart"/>
      <w:r w:rsidRPr="00F500FF">
        <w:rPr>
          <w:rFonts w:ascii="Courier New" w:eastAsia="Times New Roman" w:hAnsi="Courier New" w:cs="Courier New"/>
          <w:color w:val="444444"/>
          <w:sz w:val="16"/>
          <w:szCs w:val="16"/>
        </w:rPr>
        <w:t>statement.executeQuery</w:t>
      </w:r>
      <w:proofErr w:type="spellEnd"/>
      <w:r w:rsidRPr="00F500FF">
        <w:rPr>
          <w:rFonts w:ascii="Courier New" w:eastAsia="Times New Roman" w:hAnsi="Courier New" w:cs="Courier New"/>
          <w:color w:val="444444"/>
          <w:sz w:val="16"/>
          <w:szCs w:val="16"/>
        </w:rPr>
        <w:t xml:space="preserve">("SELECT * from INFORMATION_SCHEMA.SYSTEM_USERS"); </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w:t>
      </w:r>
      <w:proofErr w:type="spellStart"/>
      <w:r w:rsidRPr="00F500FF">
        <w:rPr>
          <w:rFonts w:ascii="Courier New" w:eastAsia="Times New Roman" w:hAnsi="Courier New" w:cs="Courier New"/>
          <w:color w:val="444444"/>
          <w:sz w:val="16"/>
          <w:szCs w:val="16"/>
        </w:rPr>
        <w:t>int</w:t>
      </w:r>
      <w:proofErr w:type="spellEnd"/>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r=0;</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while(</w:t>
      </w:r>
      <w:proofErr w:type="spellStart"/>
      <w:r w:rsidRPr="00F500FF">
        <w:rPr>
          <w:rFonts w:ascii="Courier New" w:eastAsia="Times New Roman" w:hAnsi="Courier New" w:cs="Courier New"/>
          <w:color w:val="444444"/>
          <w:sz w:val="16"/>
          <w:szCs w:val="16"/>
        </w:rPr>
        <w:t>resultSet.next</w:t>
      </w:r>
      <w:proofErr w:type="spellEnd"/>
      <w:r w:rsidRPr="00F500FF">
        <w:rPr>
          <w:rFonts w:ascii="Courier New" w:eastAsia="Times New Roman" w:hAnsi="Courier New" w:cs="Courier New"/>
          <w:color w:val="444444"/>
          <w:sz w:val="16"/>
          <w:szCs w:val="16"/>
        </w:rPr>
        <w: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r=r+1;</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xml:space="preserve">          } </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w:t>
      </w:r>
      <w:proofErr w:type="spellStart"/>
      <w:r w:rsidRPr="00F500FF">
        <w:rPr>
          <w:rFonts w:ascii="Courier New" w:eastAsia="Times New Roman" w:hAnsi="Courier New" w:cs="Courier New"/>
          <w:color w:val="444444"/>
          <w:sz w:val="16"/>
          <w:szCs w:val="16"/>
        </w:rPr>
        <w:t>resultSet.close</w:t>
      </w:r>
      <w:proofErr w:type="spellEnd"/>
      <w:r w:rsidRPr="00F500FF">
        <w:rPr>
          <w:rFonts w:ascii="Courier New" w:eastAsia="Times New Roman" w:hAnsi="Courier New" w:cs="Courier New"/>
          <w:color w:val="444444"/>
          <w:sz w:val="16"/>
          <w:szCs w:val="16"/>
        </w:rPr>
        <w: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%&gt;&lt;p&gt;Number of results: &lt;%=r%&gt;&lt;/p&gt;&lt;%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xml:space="preserve">      } </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}catch</w:t>
      </w:r>
      <w:r w:rsidRPr="003B3248">
        <w:rPr>
          <w:rFonts w:ascii="Courier New" w:eastAsia="Times New Roman" w:hAnsi="Courier New" w:cs="Courier New"/>
          <w:color w:val="444444"/>
          <w:sz w:val="16"/>
          <w:szCs w:val="16"/>
        </w:rPr>
        <w:t xml:space="preserve"> </w:t>
      </w:r>
      <w:r w:rsidRPr="00F500FF">
        <w:rPr>
          <w:rFonts w:ascii="Courier New" w:eastAsia="Times New Roman" w:hAnsi="Courier New" w:cs="Courier New"/>
          <w:color w:val="444444"/>
          <w:sz w:val="16"/>
          <w:szCs w:val="16"/>
        </w:rPr>
        <w:t>(Exception e) {</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%&gt;&lt;p&gt;error! &lt;%=</w:t>
      </w:r>
      <w:proofErr w:type="spellStart"/>
      <w:r w:rsidRPr="00F500FF">
        <w:rPr>
          <w:rFonts w:ascii="Courier New" w:eastAsia="Times New Roman" w:hAnsi="Courier New" w:cs="Courier New"/>
          <w:color w:val="444444"/>
          <w:sz w:val="16"/>
          <w:szCs w:val="16"/>
        </w:rPr>
        <w:t>e.getMessage</w:t>
      </w:r>
      <w:proofErr w:type="spellEnd"/>
      <w:r w:rsidRPr="00F500FF">
        <w:rPr>
          <w:rFonts w:ascii="Courier New" w:eastAsia="Times New Roman" w:hAnsi="Courier New" w:cs="Courier New"/>
          <w:color w:val="444444"/>
          <w:sz w:val="16"/>
          <w:szCs w:val="16"/>
        </w:rPr>
        <w:t>()%&gt;&lt;/p&gt;&lt;%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 xml:space="preserve">    } </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%&gt;&lt;/body&gt;</w:t>
      </w:r>
    </w:p>
    <w:p w:rsidR="00DA1574" w:rsidRPr="003B3248" w:rsidRDefault="00DA1574" w:rsidP="003B3248">
      <w:pPr>
        <w:pStyle w:val="ListParagraph"/>
        <w:numPr>
          <w:ilvl w:val="0"/>
          <w:numId w:val="0"/>
        </w:numPr>
        <w:ind w:left="720"/>
        <w:rPr>
          <w:rFonts w:ascii="Courier New" w:eastAsia="Times New Roman" w:hAnsi="Courier New" w:cs="Courier New"/>
          <w:color w:val="444444"/>
          <w:sz w:val="16"/>
          <w:szCs w:val="16"/>
        </w:rPr>
      </w:pPr>
      <w:r w:rsidRPr="00F500FF">
        <w:rPr>
          <w:rFonts w:ascii="Courier New" w:eastAsia="Times New Roman" w:hAnsi="Courier New" w:cs="Courier New"/>
          <w:color w:val="444444"/>
          <w:sz w:val="16"/>
          <w:szCs w:val="16"/>
        </w:rPr>
        <w:t>&lt;/html&gt;</w:t>
      </w:r>
    </w:p>
    <w:p w:rsidR="00DA1574" w:rsidRPr="00450AB7" w:rsidRDefault="00DA1574" w:rsidP="005B6947">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A8031A" w:rsidRPr="00450AB7" w:rsidRDefault="00A8031A" w:rsidP="00340B8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What is persistence manager in cq5 and how will you implement it?</w:t>
      </w:r>
    </w:p>
    <w:p w:rsidR="00646626" w:rsidRPr="00340B88" w:rsidRDefault="00BA5B9E" w:rsidP="00340B88">
      <w:pPr>
        <w:pStyle w:val="ListParagraph"/>
        <w:numPr>
          <w:ilvl w:val="0"/>
          <w:numId w:val="0"/>
        </w:numPr>
        <w:spacing w:before="100" w:beforeAutospacing="1" w:after="100" w:afterAutospacing="1"/>
        <w:ind w:left="360"/>
        <w:rPr>
          <w:rFonts w:asciiTheme="minorHAnsi" w:hAnsiTheme="minorHAnsi"/>
          <w:sz w:val="20"/>
          <w:szCs w:val="20"/>
        </w:rPr>
      </w:pPr>
      <w:r w:rsidRPr="00340B88">
        <w:rPr>
          <w:rFonts w:asciiTheme="minorHAnsi" w:hAnsiTheme="minorHAnsi"/>
          <w:sz w:val="20"/>
          <w:szCs w:val="20"/>
        </w:rPr>
        <w:t xml:space="preserve">CQ uses persistence manager to save the content to a persistent storage like file system or a database. By default the </w:t>
      </w:r>
      <w:proofErr w:type="spellStart"/>
      <w:r w:rsidRPr="00340B88">
        <w:rPr>
          <w:rFonts w:asciiTheme="minorHAnsi" w:hAnsiTheme="minorHAnsi"/>
          <w:sz w:val="20"/>
          <w:szCs w:val="20"/>
        </w:rPr>
        <w:t>crx</w:t>
      </w:r>
      <w:proofErr w:type="spellEnd"/>
      <w:r w:rsidRPr="00340B88">
        <w:rPr>
          <w:rFonts w:asciiTheme="minorHAnsi" w:hAnsiTheme="minorHAnsi"/>
          <w:sz w:val="20"/>
          <w:szCs w:val="20"/>
        </w:rPr>
        <w:t xml:space="preserve"> content is stored using Tar Persistence manager. It stores the content to file-system in standard </w:t>
      </w:r>
      <w:proofErr w:type="spellStart"/>
      <w:r w:rsidRPr="00340B88">
        <w:rPr>
          <w:rFonts w:asciiTheme="minorHAnsi" w:hAnsiTheme="minorHAnsi"/>
          <w:sz w:val="20"/>
          <w:szCs w:val="20"/>
        </w:rPr>
        <w:lastRenderedPageBreak/>
        <w:t>linux</w:t>
      </w:r>
      <w:proofErr w:type="spellEnd"/>
      <w:r w:rsidRPr="00340B88">
        <w:rPr>
          <w:rFonts w:asciiTheme="minorHAnsi" w:hAnsiTheme="minorHAnsi"/>
          <w:sz w:val="20"/>
          <w:szCs w:val="20"/>
        </w:rPr>
        <w:t xml:space="preserve"> archive files called tar. If you want to store the repository content in a database, then you can configure cq5 to use a database persistence manager.</w:t>
      </w:r>
    </w:p>
    <w:p w:rsidR="00836207" w:rsidRDefault="00836207" w:rsidP="004B3579">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A7792F" w:rsidRDefault="00A7792F" w:rsidP="00340B8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A7792F">
        <w:rPr>
          <w:rFonts w:asciiTheme="majorHAnsi" w:eastAsia="Times New Roman" w:hAnsiTheme="majorHAnsi"/>
          <w:b/>
          <w:bCs/>
          <w:color w:val="4F81BD" w:themeColor="accent1"/>
          <w:sz w:val="20"/>
          <w:szCs w:val="20"/>
        </w:rPr>
        <w:t xml:space="preserve">What are </w:t>
      </w:r>
      <w:proofErr w:type="spellStart"/>
      <w:r w:rsidRPr="00A7792F">
        <w:rPr>
          <w:rFonts w:asciiTheme="majorHAnsi" w:eastAsia="Times New Roman" w:hAnsiTheme="majorHAnsi"/>
          <w:b/>
          <w:bCs/>
          <w:color w:val="4F81BD" w:themeColor="accent1"/>
          <w:sz w:val="20"/>
          <w:szCs w:val="20"/>
        </w:rPr>
        <w:t>Clientlibs</w:t>
      </w:r>
      <w:proofErr w:type="spellEnd"/>
      <w:r w:rsidRPr="00A7792F">
        <w:rPr>
          <w:rFonts w:asciiTheme="majorHAnsi" w:eastAsia="Times New Roman" w:hAnsiTheme="majorHAnsi"/>
          <w:b/>
          <w:bCs/>
          <w:color w:val="4F81BD" w:themeColor="accent1"/>
          <w:sz w:val="20"/>
          <w:szCs w:val="20"/>
        </w:rPr>
        <w:t>?</w:t>
      </w:r>
    </w:p>
    <w:p w:rsidR="00A7792F" w:rsidRPr="0053476B" w:rsidRDefault="00A7792F" w:rsidP="00A7792F">
      <w:pPr>
        <w:pStyle w:val="ListParagraph"/>
        <w:numPr>
          <w:ilvl w:val="0"/>
          <w:numId w:val="0"/>
        </w:numPr>
        <w:spacing w:before="100" w:beforeAutospacing="1" w:after="100" w:afterAutospacing="1"/>
        <w:ind w:left="360"/>
        <w:rPr>
          <w:rFonts w:asciiTheme="minorHAnsi" w:eastAsia="Times New Roman" w:hAnsiTheme="minorHAnsi"/>
          <w:b/>
          <w:bCs/>
          <w:color w:val="4F81BD" w:themeColor="accent1"/>
          <w:sz w:val="20"/>
          <w:szCs w:val="20"/>
        </w:rPr>
      </w:pPr>
      <w:r w:rsidRPr="0053476B">
        <w:rPr>
          <w:rFonts w:asciiTheme="minorHAnsi" w:hAnsiTheme="minorHAnsi"/>
          <w:sz w:val="20"/>
          <w:szCs w:val="20"/>
        </w:rPr>
        <w:t xml:space="preserve">AEM allows </w:t>
      </w:r>
      <w:r w:rsidR="00C943E6">
        <w:rPr>
          <w:rFonts w:asciiTheme="minorHAnsi" w:hAnsiTheme="minorHAnsi"/>
          <w:sz w:val="20"/>
          <w:szCs w:val="20"/>
        </w:rPr>
        <w:t>us</w:t>
      </w:r>
      <w:r w:rsidRPr="0053476B">
        <w:rPr>
          <w:rFonts w:asciiTheme="minorHAnsi" w:hAnsiTheme="minorHAnsi"/>
          <w:sz w:val="20"/>
          <w:szCs w:val="20"/>
        </w:rPr>
        <w:t xml:space="preserve"> to create Client-side Library Folders, which allow you to store your client side code in the repository, organized it into categories, and define when and how each category of code is to be served to the client. These folders are a nice way of keeping all of your JavaScript and CSS files in one location, and a way to call all the files with one line of code.</w:t>
      </w:r>
      <w:r w:rsidR="00340B88">
        <w:rPr>
          <w:rFonts w:asciiTheme="minorHAnsi" w:hAnsiTheme="minorHAnsi"/>
          <w:sz w:val="20"/>
          <w:szCs w:val="20"/>
        </w:rPr>
        <w:t xml:space="preserve"> </w:t>
      </w:r>
      <w:proofErr w:type="spellStart"/>
      <w:r w:rsidR="00340B88">
        <w:rPr>
          <w:rFonts w:asciiTheme="minorHAnsi" w:hAnsiTheme="minorHAnsi"/>
          <w:sz w:val="20"/>
          <w:szCs w:val="20"/>
        </w:rPr>
        <w:t>Adv</w:t>
      </w:r>
      <w:proofErr w:type="spellEnd"/>
      <w:r w:rsidR="00340B88">
        <w:rPr>
          <w:rFonts w:asciiTheme="minorHAnsi" w:hAnsiTheme="minorHAnsi"/>
          <w:sz w:val="20"/>
          <w:szCs w:val="20"/>
        </w:rPr>
        <w:t>: Client server calls will be reduced.</w:t>
      </w:r>
    </w:p>
    <w:p w:rsidR="00A7792F" w:rsidRPr="00450AB7" w:rsidRDefault="00A7792F" w:rsidP="004B3579">
      <w:pPr>
        <w:pStyle w:val="ListParagraph"/>
        <w:numPr>
          <w:ilvl w:val="0"/>
          <w:numId w:val="0"/>
        </w:numPr>
        <w:autoSpaceDE w:val="0"/>
        <w:autoSpaceDN w:val="0"/>
        <w:adjustRightInd w:val="0"/>
        <w:spacing w:before="100" w:beforeAutospacing="1" w:afterAutospacing="1"/>
        <w:ind w:left="360"/>
        <w:rPr>
          <w:rFonts w:asciiTheme="majorHAnsi" w:eastAsia="Times New Roman" w:hAnsiTheme="majorHAnsi"/>
          <w:b/>
          <w:bCs/>
          <w:sz w:val="20"/>
          <w:szCs w:val="20"/>
        </w:rPr>
      </w:pPr>
    </w:p>
    <w:p w:rsidR="00DA1574" w:rsidRPr="00450AB7" w:rsidRDefault="00A8031A" w:rsidP="00340B8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How to include client libraries while creating a new project?</w:t>
      </w:r>
      <w:r w:rsidR="004272C1" w:rsidRPr="00450AB7">
        <w:rPr>
          <w:rFonts w:asciiTheme="majorHAnsi" w:eastAsia="Times New Roman" w:hAnsiTheme="majorHAnsi"/>
          <w:b/>
          <w:bCs/>
          <w:color w:val="4F81BD" w:themeColor="accent1"/>
          <w:sz w:val="20"/>
          <w:szCs w:val="20"/>
        </w:rPr>
        <w:t xml:space="preserve"> Or </w:t>
      </w:r>
      <w:r w:rsidR="00024CFF" w:rsidRPr="00450AB7">
        <w:rPr>
          <w:rFonts w:asciiTheme="majorHAnsi" w:eastAsia="Times New Roman" w:hAnsiTheme="majorHAnsi"/>
          <w:b/>
          <w:bCs/>
          <w:color w:val="4F81BD" w:themeColor="accent1"/>
          <w:sz w:val="20"/>
          <w:szCs w:val="20"/>
        </w:rPr>
        <w:t>how</w:t>
      </w:r>
      <w:r w:rsidR="004272C1" w:rsidRPr="00450AB7">
        <w:rPr>
          <w:rFonts w:asciiTheme="majorHAnsi" w:eastAsia="Times New Roman" w:hAnsiTheme="majorHAnsi"/>
          <w:b/>
          <w:bCs/>
          <w:color w:val="4F81BD" w:themeColor="accent1"/>
          <w:sz w:val="20"/>
          <w:szCs w:val="20"/>
        </w:rPr>
        <w:t xml:space="preserve"> do you include </w:t>
      </w:r>
      <w:r w:rsidR="00F200B3" w:rsidRPr="00450AB7">
        <w:rPr>
          <w:rFonts w:asciiTheme="majorHAnsi" w:eastAsia="Times New Roman" w:hAnsiTheme="majorHAnsi"/>
          <w:b/>
          <w:bCs/>
          <w:color w:val="4F81BD" w:themeColor="accent1"/>
          <w:sz w:val="20"/>
          <w:szCs w:val="20"/>
        </w:rPr>
        <w:t>“</w:t>
      </w:r>
      <w:proofErr w:type="spellStart"/>
      <w:r w:rsidR="004272C1" w:rsidRPr="00450AB7">
        <w:rPr>
          <w:rFonts w:asciiTheme="majorHAnsi" w:eastAsia="Times New Roman" w:hAnsiTheme="majorHAnsi"/>
          <w:b/>
          <w:bCs/>
          <w:color w:val="4F81BD" w:themeColor="accent1"/>
          <w:sz w:val="20"/>
          <w:szCs w:val="20"/>
        </w:rPr>
        <w:t>css</w:t>
      </w:r>
      <w:proofErr w:type="spellEnd"/>
      <w:r w:rsidR="00F200B3" w:rsidRPr="00450AB7">
        <w:rPr>
          <w:rFonts w:asciiTheme="majorHAnsi" w:eastAsia="Times New Roman" w:hAnsiTheme="majorHAnsi"/>
          <w:b/>
          <w:bCs/>
          <w:color w:val="4F81BD" w:themeColor="accent1"/>
          <w:sz w:val="20"/>
          <w:szCs w:val="20"/>
        </w:rPr>
        <w:t>”</w:t>
      </w:r>
      <w:r w:rsidR="004272C1" w:rsidRPr="00450AB7">
        <w:rPr>
          <w:rFonts w:asciiTheme="majorHAnsi" w:eastAsia="Times New Roman" w:hAnsiTheme="majorHAnsi"/>
          <w:b/>
          <w:bCs/>
          <w:color w:val="4F81BD" w:themeColor="accent1"/>
          <w:sz w:val="20"/>
          <w:szCs w:val="20"/>
        </w:rPr>
        <w:t xml:space="preserve"> and </w:t>
      </w:r>
      <w:r w:rsidR="00F200B3" w:rsidRPr="00450AB7">
        <w:rPr>
          <w:rFonts w:asciiTheme="majorHAnsi" w:eastAsia="Times New Roman" w:hAnsiTheme="majorHAnsi"/>
          <w:b/>
          <w:bCs/>
          <w:color w:val="4F81BD" w:themeColor="accent1"/>
          <w:sz w:val="20"/>
          <w:szCs w:val="20"/>
        </w:rPr>
        <w:t>“</w:t>
      </w:r>
      <w:proofErr w:type="spellStart"/>
      <w:r w:rsidR="004272C1" w:rsidRPr="00450AB7">
        <w:rPr>
          <w:rFonts w:asciiTheme="majorHAnsi" w:eastAsia="Times New Roman" w:hAnsiTheme="majorHAnsi"/>
          <w:b/>
          <w:bCs/>
          <w:color w:val="4F81BD" w:themeColor="accent1"/>
          <w:sz w:val="20"/>
          <w:szCs w:val="20"/>
        </w:rPr>
        <w:t>js</w:t>
      </w:r>
      <w:proofErr w:type="spellEnd"/>
      <w:r w:rsidR="00F200B3" w:rsidRPr="00450AB7">
        <w:rPr>
          <w:rFonts w:asciiTheme="majorHAnsi" w:eastAsia="Times New Roman" w:hAnsiTheme="majorHAnsi"/>
          <w:b/>
          <w:bCs/>
          <w:color w:val="4F81BD" w:themeColor="accent1"/>
          <w:sz w:val="20"/>
          <w:szCs w:val="20"/>
        </w:rPr>
        <w:t>”</w:t>
      </w:r>
      <w:r w:rsidR="004272C1" w:rsidRPr="00450AB7">
        <w:rPr>
          <w:rFonts w:asciiTheme="majorHAnsi" w:eastAsia="Times New Roman" w:hAnsiTheme="majorHAnsi"/>
          <w:b/>
          <w:bCs/>
          <w:color w:val="4F81BD" w:themeColor="accent1"/>
          <w:sz w:val="20"/>
          <w:szCs w:val="20"/>
        </w:rPr>
        <w:t xml:space="preserve"> files into your project?</w:t>
      </w:r>
    </w:p>
    <w:p w:rsidR="00EC4E20" w:rsidRPr="007200D5" w:rsidRDefault="00EC4E20" w:rsidP="002E0A78">
      <w:pPr>
        <w:pStyle w:val="ListParagraph"/>
        <w:numPr>
          <w:ilvl w:val="0"/>
          <w:numId w:val="21"/>
        </w:numPr>
        <w:autoSpaceDE w:val="0"/>
        <w:autoSpaceDN w:val="0"/>
        <w:adjustRightInd w:val="0"/>
        <w:spacing w:before="100" w:beforeAutospacing="1" w:after="100" w:afterAutospacing="1"/>
        <w:rPr>
          <w:sz w:val="20"/>
          <w:szCs w:val="20"/>
        </w:rPr>
      </w:pPr>
      <w:bookmarkStart w:id="18" w:name="par_text"/>
      <w:bookmarkEnd w:id="18"/>
      <w:r w:rsidRPr="007200D5">
        <w:rPr>
          <w:sz w:val="20"/>
          <w:szCs w:val="20"/>
        </w:rPr>
        <w:t xml:space="preserve">Create a node of type </w:t>
      </w:r>
      <w:proofErr w:type="spellStart"/>
      <w:r w:rsidRPr="007200D5">
        <w:rPr>
          <w:rFonts w:ascii="Courier New" w:eastAsiaTheme="minorHAnsi" w:hAnsi="Courier New" w:cs="Courier New"/>
          <w:sz w:val="16"/>
          <w:szCs w:val="16"/>
        </w:rPr>
        <w:t>cq:ClientLibraryFlolder</w:t>
      </w:r>
      <w:proofErr w:type="spellEnd"/>
      <w:r w:rsidR="000264D1" w:rsidRPr="007200D5">
        <w:rPr>
          <w:sz w:val="20"/>
          <w:szCs w:val="20"/>
        </w:rPr>
        <w:t>.</w:t>
      </w:r>
    </w:p>
    <w:p w:rsidR="007200D5" w:rsidRDefault="00EC4E20" w:rsidP="002E0A78">
      <w:pPr>
        <w:pStyle w:val="ListParagraph"/>
        <w:numPr>
          <w:ilvl w:val="0"/>
          <w:numId w:val="21"/>
        </w:numPr>
        <w:autoSpaceDE w:val="0"/>
        <w:autoSpaceDN w:val="0"/>
        <w:adjustRightInd w:val="0"/>
        <w:spacing w:before="100" w:beforeAutospacing="1" w:after="100" w:afterAutospacing="1"/>
        <w:rPr>
          <w:sz w:val="20"/>
          <w:szCs w:val="20"/>
        </w:rPr>
      </w:pPr>
      <w:r w:rsidRPr="007200D5">
        <w:rPr>
          <w:sz w:val="20"/>
          <w:szCs w:val="20"/>
        </w:rPr>
        <w:t xml:space="preserve">Assign the properties like </w:t>
      </w:r>
    </w:p>
    <w:p w:rsidR="007200D5" w:rsidRDefault="007200D5" w:rsidP="007200D5">
      <w:pPr>
        <w:pStyle w:val="ListParagraph"/>
        <w:numPr>
          <w:ilvl w:val="0"/>
          <w:numId w:val="0"/>
        </w:numPr>
        <w:autoSpaceDE w:val="0"/>
        <w:autoSpaceDN w:val="0"/>
        <w:adjustRightInd w:val="0"/>
        <w:spacing w:before="100" w:beforeAutospacing="1" w:after="100" w:afterAutospacing="1"/>
        <w:ind w:left="720"/>
        <w:rPr>
          <w:rFonts w:ascii="Courier New" w:eastAsiaTheme="minorHAnsi" w:hAnsi="Courier New" w:cs="Courier New"/>
          <w:sz w:val="16"/>
          <w:szCs w:val="16"/>
        </w:rPr>
      </w:pPr>
      <w:r>
        <w:rPr>
          <w:rFonts w:ascii="Courier New" w:eastAsiaTheme="minorHAnsi" w:hAnsi="Courier New" w:cs="Courier New"/>
          <w:sz w:val="16"/>
          <w:szCs w:val="16"/>
        </w:rPr>
        <w:t>“name” : ”</w:t>
      </w:r>
      <w:proofErr w:type="spellStart"/>
      <w:r>
        <w:rPr>
          <w:rFonts w:ascii="Courier New" w:eastAsiaTheme="minorHAnsi" w:hAnsi="Courier New" w:cs="Courier New"/>
          <w:sz w:val="16"/>
          <w:szCs w:val="16"/>
        </w:rPr>
        <w:t>clientlib</w:t>
      </w:r>
      <w:proofErr w:type="spellEnd"/>
      <w:r>
        <w:rPr>
          <w:rFonts w:ascii="Courier New" w:eastAsiaTheme="minorHAnsi" w:hAnsi="Courier New" w:cs="Courier New"/>
          <w:sz w:val="16"/>
          <w:szCs w:val="16"/>
        </w:rPr>
        <w:t>”</w:t>
      </w:r>
    </w:p>
    <w:p w:rsidR="007200D5" w:rsidRDefault="007200D5" w:rsidP="007200D5">
      <w:pPr>
        <w:pStyle w:val="ListParagraph"/>
        <w:numPr>
          <w:ilvl w:val="0"/>
          <w:numId w:val="0"/>
        </w:numPr>
        <w:autoSpaceDE w:val="0"/>
        <w:autoSpaceDN w:val="0"/>
        <w:adjustRightInd w:val="0"/>
        <w:spacing w:before="100" w:beforeAutospacing="1" w:after="100" w:afterAutospacing="1"/>
        <w:ind w:left="720"/>
        <w:rPr>
          <w:sz w:val="20"/>
          <w:szCs w:val="20"/>
        </w:rPr>
      </w:pPr>
      <w:r>
        <w:rPr>
          <w:rFonts w:ascii="Courier New" w:eastAsiaTheme="minorHAnsi" w:hAnsi="Courier New" w:cs="Courier New"/>
          <w:sz w:val="16"/>
          <w:szCs w:val="16"/>
        </w:rPr>
        <w:t>“</w:t>
      </w:r>
      <w:proofErr w:type="spellStart"/>
      <w:r w:rsidR="00EC4E20" w:rsidRPr="007200D5">
        <w:rPr>
          <w:rFonts w:ascii="Courier New" w:eastAsiaTheme="minorHAnsi" w:hAnsi="Courier New" w:cs="Courier New"/>
          <w:sz w:val="16"/>
          <w:szCs w:val="16"/>
        </w:rPr>
        <w:t>sling:resourceType</w:t>
      </w:r>
      <w:proofErr w:type="spellEnd"/>
      <w:r>
        <w:rPr>
          <w:rFonts w:ascii="Courier New" w:eastAsiaTheme="minorHAnsi" w:hAnsi="Courier New" w:cs="Courier New"/>
          <w:sz w:val="16"/>
          <w:szCs w:val="16"/>
        </w:rPr>
        <w:t xml:space="preserve">” : </w:t>
      </w:r>
      <w:r w:rsidR="00EC4E20" w:rsidRPr="007200D5">
        <w:rPr>
          <w:rFonts w:ascii="Courier New" w:eastAsiaTheme="minorHAnsi" w:hAnsi="Courier New" w:cs="Courier New"/>
          <w:sz w:val="16"/>
          <w:szCs w:val="16"/>
        </w:rPr>
        <w:t>”widgets/</w:t>
      </w:r>
      <w:proofErr w:type="spellStart"/>
      <w:r w:rsidR="00EC4E20" w:rsidRPr="007200D5">
        <w:rPr>
          <w:rFonts w:ascii="Courier New" w:eastAsiaTheme="minorHAnsi" w:hAnsi="Courier New" w:cs="Courier New"/>
          <w:sz w:val="16"/>
          <w:szCs w:val="16"/>
        </w:rPr>
        <w:t>clientlib</w:t>
      </w:r>
      <w:proofErr w:type="spellEnd"/>
      <w:r w:rsidR="00EC4E20" w:rsidRPr="007200D5">
        <w:rPr>
          <w:rFonts w:ascii="Courier New" w:eastAsiaTheme="minorHAnsi" w:hAnsi="Courier New" w:cs="Courier New"/>
          <w:sz w:val="16"/>
          <w:szCs w:val="16"/>
        </w:rPr>
        <w:t>”</w:t>
      </w:r>
      <w:r w:rsidR="00EC4E20" w:rsidRPr="007200D5">
        <w:rPr>
          <w:sz w:val="20"/>
          <w:szCs w:val="20"/>
        </w:rPr>
        <w:t xml:space="preserve">, </w:t>
      </w:r>
    </w:p>
    <w:p w:rsidR="00EC4E20" w:rsidRPr="007200D5" w:rsidRDefault="007200D5" w:rsidP="007200D5">
      <w:pPr>
        <w:pStyle w:val="ListParagraph"/>
        <w:numPr>
          <w:ilvl w:val="0"/>
          <w:numId w:val="0"/>
        </w:numPr>
        <w:autoSpaceDE w:val="0"/>
        <w:autoSpaceDN w:val="0"/>
        <w:adjustRightInd w:val="0"/>
        <w:spacing w:before="100" w:beforeAutospacing="1" w:after="100" w:afterAutospacing="1"/>
        <w:ind w:left="720"/>
        <w:rPr>
          <w:sz w:val="20"/>
          <w:szCs w:val="20"/>
        </w:rPr>
      </w:pPr>
      <w:r>
        <w:rPr>
          <w:rFonts w:ascii="Courier New" w:eastAsiaTheme="minorHAnsi" w:hAnsi="Courier New" w:cs="Courier New"/>
          <w:sz w:val="16"/>
          <w:szCs w:val="16"/>
        </w:rPr>
        <w:t>“</w:t>
      </w:r>
      <w:r w:rsidR="00EC4E20" w:rsidRPr="007200D5">
        <w:rPr>
          <w:rFonts w:ascii="Courier New" w:eastAsiaTheme="minorHAnsi" w:hAnsi="Courier New" w:cs="Courier New"/>
          <w:sz w:val="16"/>
          <w:szCs w:val="16"/>
        </w:rPr>
        <w:t>categories</w:t>
      </w:r>
      <w:r>
        <w:rPr>
          <w:rFonts w:ascii="Courier New" w:eastAsiaTheme="minorHAnsi" w:hAnsi="Courier New" w:cs="Courier New"/>
          <w:sz w:val="16"/>
          <w:szCs w:val="16"/>
        </w:rPr>
        <w:t xml:space="preserve">” : </w:t>
      </w:r>
      <w:r w:rsidR="00EC4E20" w:rsidRPr="007200D5">
        <w:rPr>
          <w:rFonts w:ascii="Courier New" w:eastAsiaTheme="minorHAnsi" w:hAnsi="Courier New" w:cs="Courier New"/>
          <w:sz w:val="16"/>
          <w:szCs w:val="16"/>
        </w:rPr>
        <w:t xml:space="preserve">”name which can be </w:t>
      </w:r>
      <w:r>
        <w:rPr>
          <w:rFonts w:ascii="Courier New" w:eastAsiaTheme="minorHAnsi" w:hAnsi="Courier New" w:cs="Courier New"/>
          <w:sz w:val="16"/>
          <w:szCs w:val="16"/>
        </w:rPr>
        <w:t xml:space="preserve">used to </w:t>
      </w:r>
      <w:r w:rsidR="00EC4E20" w:rsidRPr="007200D5">
        <w:rPr>
          <w:rFonts w:ascii="Courier New" w:eastAsiaTheme="minorHAnsi" w:hAnsi="Courier New" w:cs="Courier New"/>
          <w:sz w:val="16"/>
          <w:szCs w:val="16"/>
        </w:rPr>
        <w:t>refe</w:t>
      </w:r>
      <w:r>
        <w:rPr>
          <w:rFonts w:ascii="Courier New" w:eastAsiaTheme="minorHAnsi" w:hAnsi="Courier New" w:cs="Courier New"/>
          <w:sz w:val="16"/>
          <w:szCs w:val="16"/>
        </w:rPr>
        <w:t>r</w:t>
      </w:r>
      <w:r w:rsidR="00EC4E20" w:rsidRPr="007200D5">
        <w:rPr>
          <w:rFonts w:ascii="Courier New" w:eastAsiaTheme="minorHAnsi" w:hAnsi="Courier New" w:cs="Courier New"/>
          <w:sz w:val="16"/>
          <w:szCs w:val="16"/>
        </w:rPr>
        <w:t xml:space="preserve"> in JSP”</w:t>
      </w:r>
    </w:p>
    <w:p w:rsidR="00EC4E20" w:rsidRPr="007200D5" w:rsidRDefault="00EC4E20" w:rsidP="002E0A78">
      <w:pPr>
        <w:pStyle w:val="ListParagraph"/>
        <w:numPr>
          <w:ilvl w:val="0"/>
          <w:numId w:val="21"/>
        </w:numPr>
        <w:autoSpaceDE w:val="0"/>
        <w:autoSpaceDN w:val="0"/>
        <w:adjustRightInd w:val="0"/>
        <w:spacing w:before="100" w:beforeAutospacing="1" w:after="100" w:afterAutospacing="1"/>
        <w:rPr>
          <w:sz w:val="20"/>
          <w:szCs w:val="20"/>
        </w:rPr>
      </w:pPr>
      <w:r w:rsidRPr="007200D5">
        <w:rPr>
          <w:sz w:val="20"/>
          <w:szCs w:val="20"/>
        </w:rPr>
        <w:t xml:space="preserve">In our JSP we can use this client libraries using a tag </w:t>
      </w:r>
      <w:r w:rsidRPr="007200D5">
        <w:rPr>
          <w:rFonts w:ascii="Courier New" w:eastAsiaTheme="minorHAnsi" w:hAnsi="Courier New" w:cs="Courier New"/>
          <w:sz w:val="16"/>
          <w:szCs w:val="16"/>
        </w:rPr>
        <w:t>&lt;</w:t>
      </w:r>
      <w:proofErr w:type="spellStart"/>
      <w:r w:rsidRPr="007200D5">
        <w:rPr>
          <w:rFonts w:ascii="Courier New" w:eastAsiaTheme="minorHAnsi" w:hAnsi="Courier New" w:cs="Courier New"/>
          <w:sz w:val="16"/>
          <w:szCs w:val="16"/>
        </w:rPr>
        <w:t>cq:includeClientLib</w:t>
      </w:r>
      <w:proofErr w:type="spellEnd"/>
      <w:r w:rsidRPr="007200D5">
        <w:rPr>
          <w:rFonts w:ascii="Courier New" w:eastAsiaTheme="minorHAnsi" w:hAnsi="Courier New" w:cs="Courier New"/>
          <w:sz w:val="16"/>
          <w:szCs w:val="16"/>
        </w:rPr>
        <w:t>&gt;</w:t>
      </w:r>
      <w:r w:rsidRPr="007200D5">
        <w:rPr>
          <w:sz w:val="20"/>
          <w:szCs w:val="20"/>
        </w:rPr>
        <w:t xml:space="preserve"> To reference the libraries, we have to use “categories” attribute (i.e. the property inside </w:t>
      </w:r>
      <w:proofErr w:type="spellStart"/>
      <w:r w:rsidRPr="007200D5">
        <w:rPr>
          <w:sz w:val="20"/>
          <w:szCs w:val="20"/>
        </w:rPr>
        <w:t>cq:ClientLibraryFlolder</w:t>
      </w:r>
      <w:proofErr w:type="spellEnd"/>
      <w:r w:rsidRPr="007200D5">
        <w:rPr>
          <w:sz w:val="20"/>
          <w:szCs w:val="20"/>
        </w:rPr>
        <w:t> node)</w:t>
      </w:r>
    </w:p>
    <w:p w:rsidR="00EC4E20" w:rsidRPr="00563A7D" w:rsidRDefault="00EC4E20" w:rsidP="00C07EA9">
      <w:pPr>
        <w:pStyle w:val="ListParagraph"/>
        <w:numPr>
          <w:ilvl w:val="0"/>
          <w:numId w:val="0"/>
        </w:numPr>
        <w:autoSpaceDE w:val="0"/>
        <w:autoSpaceDN w:val="0"/>
        <w:adjustRightInd w:val="0"/>
        <w:spacing w:before="100" w:beforeAutospacing="1" w:after="100" w:afterAutospacing="1"/>
        <w:ind w:left="360"/>
        <w:rPr>
          <w:rFonts w:ascii="Courier New" w:eastAsiaTheme="minorHAnsi" w:hAnsi="Courier New" w:cs="Courier New"/>
          <w:color w:val="3F7F7F"/>
          <w:sz w:val="16"/>
          <w:szCs w:val="16"/>
        </w:rPr>
      </w:pPr>
      <w:r w:rsidRPr="00EB4D87">
        <w:rPr>
          <w:sz w:val="20"/>
          <w:szCs w:val="20"/>
        </w:rPr>
        <w:t>Ex:</w:t>
      </w:r>
      <w:r w:rsidRPr="00563A7D">
        <w:rPr>
          <w:rFonts w:ascii="Helvetica" w:hAnsi="Helvetica"/>
          <w:color w:val="333333"/>
          <w:sz w:val="16"/>
          <w:szCs w:val="16"/>
        </w:rPr>
        <w:t> </w:t>
      </w:r>
      <w:r w:rsidRPr="00EB4D87">
        <w:rPr>
          <w:rFonts w:ascii="Courier New" w:eastAsiaTheme="minorHAnsi" w:hAnsi="Courier New" w:cs="Courier New"/>
          <w:sz w:val="16"/>
          <w:szCs w:val="16"/>
        </w:rPr>
        <w:t>/</w:t>
      </w:r>
      <w:proofErr w:type="spellStart"/>
      <w:r w:rsidRPr="00EB4D87">
        <w:rPr>
          <w:rFonts w:ascii="Courier New" w:eastAsiaTheme="minorHAnsi" w:hAnsi="Courier New" w:cs="Courier New"/>
          <w:sz w:val="16"/>
          <w:szCs w:val="16"/>
        </w:rPr>
        <w:t>etc</w:t>
      </w:r>
      <w:proofErr w:type="spellEnd"/>
      <w:r w:rsidRPr="00EB4D87">
        <w:rPr>
          <w:rFonts w:ascii="Courier New" w:eastAsiaTheme="minorHAnsi" w:hAnsi="Courier New" w:cs="Courier New"/>
          <w:sz w:val="16"/>
          <w:szCs w:val="16"/>
        </w:rPr>
        <w:t>/</w:t>
      </w:r>
      <w:proofErr w:type="spellStart"/>
      <w:r w:rsidRPr="00EB4D87">
        <w:rPr>
          <w:rFonts w:ascii="Courier New" w:eastAsiaTheme="minorHAnsi" w:hAnsi="Courier New" w:cs="Courier New"/>
          <w:sz w:val="16"/>
          <w:szCs w:val="16"/>
        </w:rPr>
        <w:t>clientlibs</w:t>
      </w:r>
      <w:proofErr w:type="spellEnd"/>
      <w:r w:rsidRPr="00EB4D87">
        <w:rPr>
          <w:rFonts w:ascii="Courier New" w:eastAsiaTheme="minorHAnsi" w:hAnsi="Courier New" w:cs="Courier New"/>
          <w:sz w:val="16"/>
          <w:szCs w:val="16"/>
        </w:rPr>
        <w:t>/foundation/</w:t>
      </w:r>
      <w:proofErr w:type="spellStart"/>
      <w:r w:rsidRPr="00EB4D87">
        <w:rPr>
          <w:rFonts w:ascii="Courier New" w:eastAsiaTheme="minorHAnsi" w:hAnsi="Courier New" w:cs="Courier New"/>
          <w:sz w:val="16"/>
          <w:szCs w:val="16"/>
        </w:rPr>
        <w:t>jquery</w:t>
      </w:r>
      <w:proofErr w:type="spellEnd"/>
      <w:r w:rsidRPr="00563A7D">
        <w:rPr>
          <w:sz w:val="16"/>
          <w:szCs w:val="16"/>
        </w:rPr>
        <w:t> </w:t>
      </w:r>
      <w:r w:rsidRPr="00EB4D87">
        <w:rPr>
          <w:sz w:val="20"/>
          <w:szCs w:val="20"/>
        </w:rPr>
        <w:t>node is of type</w:t>
      </w:r>
      <w:r w:rsidRPr="00563A7D">
        <w:rPr>
          <w:sz w:val="16"/>
          <w:szCs w:val="16"/>
        </w:rPr>
        <w:t> </w:t>
      </w:r>
      <w:proofErr w:type="spellStart"/>
      <w:r w:rsidRPr="00EB4D87">
        <w:rPr>
          <w:rFonts w:ascii="Courier New" w:eastAsiaTheme="minorHAnsi" w:hAnsi="Courier New" w:cs="Courier New"/>
          <w:sz w:val="16"/>
          <w:szCs w:val="16"/>
        </w:rPr>
        <w:t>cq:ClientLibraryFolder</w:t>
      </w:r>
      <w:proofErr w:type="spellEnd"/>
      <w:r w:rsidRPr="00563A7D">
        <w:rPr>
          <w:rFonts w:ascii="Helvetica" w:hAnsi="Helvetica"/>
          <w:color w:val="333333"/>
          <w:sz w:val="16"/>
          <w:szCs w:val="16"/>
        </w:rPr>
        <w:t> </w:t>
      </w:r>
      <w:r w:rsidRPr="00EB4D87">
        <w:rPr>
          <w:sz w:val="20"/>
          <w:szCs w:val="20"/>
        </w:rPr>
        <w:t xml:space="preserve">with </w:t>
      </w:r>
      <w:r w:rsidRPr="00EB4D87">
        <w:rPr>
          <w:rFonts w:ascii="Courier New" w:eastAsiaTheme="minorHAnsi" w:hAnsi="Courier New" w:cs="Courier New"/>
          <w:sz w:val="16"/>
          <w:szCs w:val="16"/>
        </w:rPr>
        <w:t>“categories”</w:t>
      </w:r>
      <w:r w:rsidRPr="00EB4D87">
        <w:rPr>
          <w:sz w:val="20"/>
          <w:szCs w:val="20"/>
        </w:rPr>
        <w:t> property of value</w:t>
      </w:r>
      <w:r w:rsidRPr="00563A7D">
        <w:rPr>
          <w:sz w:val="16"/>
          <w:szCs w:val="16"/>
        </w:rPr>
        <w:t> </w:t>
      </w:r>
      <w:proofErr w:type="spellStart"/>
      <w:r w:rsidRPr="00EB4D87">
        <w:rPr>
          <w:rFonts w:ascii="Courier New" w:eastAsiaTheme="minorHAnsi" w:hAnsi="Courier New" w:cs="Courier New"/>
          <w:sz w:val="16"/>
          <w:szCs w:val="16"/>
        </w:rPr>
        <w:t>cq.jquery</w:t>
      </w:r>
      <w:proofErr w:type="spellEnd"/>
      <w:r w:rsidRPr="00563A7D">
        <w:rPr>
          <w:rFonts w:ascii="Courier New" w:eastAsiaTheme="minorHAnsi" w:hAnsi="Courier New" w:cs="Courier New"/>
          <w:color w:val="3F7F7F"/>
          <w:sz w:val="16"/>
          <w:szCs w:val="16"/>
        </w:rPr>
        <w:t>.</w:t>
      </w:r>
    </w:p>
    <w:p w:rsidR="00563A7D" w:rsidRDefault="00EC4E20" w:rsidP="00C07EA9">
      <w:pPr>
        <w:pStyle w:val="ListParagraph"/>
        <w:numPr>
          <w:ilvl w:val="0"/>
          <w:numId w:val="0"/>
        </w:numPr>
        <w:autoSpaceDE w:val="0"/>
        <w:autoSpaceDN w:val="0"/>
        <w:adjustRightInd w:val="0"/>
        <w:spacing w:before="100" w:beforeAutospacing="1" w:after="100" w:afterAutospacing="1"/>
        <w:ind w:left="360"/>
        <w:rPr>
          <w:rFonts w:eastAsiaTheme="minorHAnsi"/>
          <w:sz w:val="16"/>
          <w:szCs w:val="16"/>
        </w:rPr>
      </w:pPr>
      <w:r w:rsidRPr="00EB4D87">
        <w:rPr>
          <w:sz w:val="20"/>
          <w:szCs w:val="20"/>
        </w:rPr>
        <w:t>Usage in JSP page:</w:t>
      </w:r>
    </w:p>
    <w:p w:rsidR="00C07EA9" w:rsidRDefault="00EC4E20" w:rsidP="00C07EA9">
      <w:pPr>
        <w:pStyle w:val="ListParagraph"/>
        <w:numPr>
          <w:ilvl w:val="0"/>
          <w:numId w:val="0"/>
        </w:numPr>
        <w:autoSpaceDE w:val="0"/>
        <w:autoSpaceDN w:val="0"/>
        <w:adjustRightInd w:val="0"/>
        <w:spacing w:before="100" w:beforeAutospacing="1" w:after="100" w:afterAutospacing="1"/>
        <w:ind w:left="360"/>
        <w:rPr>
          <w:rFonts w:ascii="Courier New" w:eastAsiaTheme="minorHAnsi" w:hAnsi="Courier New" w:cs="Courier New"/>
          <w:sz w:val="16"/>
          <w:szCs w:val="16"/>
        </w:rPr>
      </w:pPr>
      <w:r w:rsidRPr="00EB4D87">
        <w:rPr>
          <w:rFonts w:ascii="Courier New" w:eastAsiaTheme="minorHAnsi" w:hAnsi="Courier New" w:cs="Courier New"/>
          <w:sz w:val="16"/>
          <w:szCs w:val="16"/>
        </w:rPr>
        <w:t>&lt;</w:t>
      </w:r>
      <w:proofErr w:type="spellStart"/>
      <w:r w:rsidRPr="00EB4D87">
        <w:rPr>
          <w:rFonts w:ascii="Courier New" w:eastAsiaTheme="minorHAnsi" w:hAnsi="Courier New" w:cs="Courier New"/>
          <w:sz w:val="16"/>
          <w:szCs w:val="16"/>
        </w:rPr>
        <w:t>cq:includeClientLib</w:t>
      </w:r>
      <w:proofErr w:type="spellEnd"/>
      <w:r w:rsidRPr="00EB4D87">
        <w:rPr>
          <w:rFonts w:ascii="Courier New" w:eastAsiaTheme="minorHAnsi" w:hAnsi="Courier New" w:cs="Courier New"/>
          <w:sz w:val="16"/>
          <w:szCs w:val="16"/>
        </w:rPr>
        <w:t xml:space="preserve"> categories="</w:t>
      </w:r>
      <w:proofErr w:type="spellStart"/>
      <w:r w:rsidRPr="00EB4D87">
        <w:rPr>
          <w:rFonts w:ascii="Courier New" w:eastAsiaTheme="minorHAnsi" w:hAnsi="Courier New" w:cs="Courier New"/>
          <w:sz w:val="16"/>
          <w:szCs w:val="16"/>
        </w:rPr>
        <w:t>cq.jquery</w:t>
      </w:r>
      <w:proofErr w:type="spellEnd"/>
      <w:r w:rsidRPr="00EB4D87">
        <w:rPr>
          <w:rFonts w:ascii="Courier New" w:eastAsiaTheme="minorHAnsi" w:hAnsi="Courier New" w:cs="Courier New"/>
          <w:sz w:val="16"/>
          <w:szCs w:val="16"/>
        </w:rPr>
        <w:t>"/&gt;</w:t>
      </w:r>
    </w:p>
    <w:p w:rsidR="00646626" w:rsidRDefault="00EC4E20" w:rsidP="00C07EA9">
      <w:pPr>
        <w:pStyle w:val="ListParagraph"/>
        <w:numPr>
          <w:ilvl w:val="0"/>
          <w:numId w:val="0"/>
        </w:numPr>
        <w:autoSpaceDE w:val="0"/>
        <w:autoSpaceDN w:val="0"/>
        <w:adjustRightInd w:val="0"/>
        <w:spacing w:before="100" w:beforeAutospacing="1" w:after="100" w:afterAutospacing="1"/>
        <w:ind w:left="360"/>
        <w:rPr>
          <w:sz w:val="20"/>
          <w:szCs w:val="20"/>
        </w:rPr>
      </w:pPr>
      <w:r w:rsidRPr="00C07EA9">
        <w:rPr>
          <w:rFonts w:asciiTheme="majorHAnsi" w:eastAsia="Times New Roman" w:hAnsiTheme="majorHAnsi"/>
          <w:b/>
          <w:bCs/>
          <w:sz w:val="20"/>
          <w:szCs w:val="20"/>
        </w:rPr>
        <w:t xml:space="preserve">Note:  </w:t>
      </w:r>
      <w:r w:rsidRPr="00C07EA9">
        <w:rPr>
          <w:sz w:val="20"/>
          <w:szCs w:val="20"/>
        </w:rPr>
        <w:t>Dependencies:</w:t>
      </w:r>
      <w:r w:rsidRPr="00C07EA9">
        <w:rPr>
          <w:rFonts w:ascii="Helvetica" w:hAnsi="Helvetica"/>
          <w:color w:val="333333"/>
          <w:sz w:val="20"/>
          <w:szCs w:val="20"/>
        </w:rPr>
        <w:t xml:space="preserve"> </w:t>
      </w:r>
      <w:r w:rsidRPr="00C07EA9">
        <w:rPr>
          <w:sz w:val="20"/>
          <w:szCs w:val="20"/>
        </w:rPr>
        <w:t>When the code in your client library folder references other libraries, identify the other libraries as dependencies.</w:t>
      </w:r>
    </w:p>
    <w:p w:rsidR="00184684" w:rsidRDefault="00184684" w:rsidP="00C07EA9">
      <w:pPr>
        <w:pStyle w:val="ListParagraph"/>
        <w:numPr>
          <w:ilvl w:val="0"/>
          <w:numId w:val="0"/>
        </w:numPr>
        <w:autoSpaceDE w:val="0"/>
        <w:autoSpaceDN w:val="0"/>
        <w:adjustRightInd w:val="0"/>
        <w:spacing w:before="100" w:beforeAutospacing="1" w:after="100" w:afterAutospacing="1"/>
        <w:ind w:left="360"/>
        <w:rPr>
          <w:rFonts w:asciiTheme="majorHAnsi" w:eastAsia="Times New Roman" w:hAnsiTheme="majorHAnsi"/>
          <w:b/>
          <w:bCs/>
          <w:color w:val="4F81BD" w:themeColor="accent1"/>
          <w:sz w:val="20"/>
          <w:szCs w:val="20"/>
        </w:rPr>
      </w:pPr>
      <w:r>
        <w:rPr>
          <w:rFonts w:ascii="Arial" w:hAnsi="Arial" w:cs="Arial"/>
          <w:color w:val="333333"/>
          <w:sz w:val="21"/>
          <w:szCs w:val="21"/>
          <w:shd w:val="clear" w:color="auto" w:fill="FFFFFF"/>
        </w:rPr>
        <w:t xml:space="preserve">The dependencies property informs CQ to include the CSS files and JQuery libraries in the page. The categories property informs CQ which </w:t>
      </w:r>
      <w:proofErr w:type="spellStart"/>
      <w:r>
        <w:rPr>
          <w:rFonts w:ascii="Arial" w:hAnsi="Arial" w:cs="Arial"/>
          <w:color w:val="333333"/>
          <w:sz w:val="21"/>
          <w:szCs w:val="21"/>
          <w:shd w:val="clear" w:color="auto" w:fill="FFFFFF"/>
        </w:rPr>
        <w:t>clientlibs</w:t>
      </w:r>
      <w:proofErr w:type="spellEnd"/>
      <w:r>
        <w:rPr>
          <w:rFonts w:ascii="Arial" w:hAnsi="Arial" w:cs="Arial"/>
          <w:color w:val="333333"/>
          <w:sz w:val="21"/>
          <w:szCs w:val="21"/>
          <w:shd w:val="clear" w:color="auto" w:fill="FFFFFF"/>
        </w:rPr>
        <w:t xml:space="preserve"> must be included.</w:t>
      </w:r>
    </w:p>
    <w:p w:rsidR="00646626" w:rsidRDefault="00E0423B" w:rsidP="007563B5">
      <w:pPr>
        <w:pStyle w:val="Header"/>
        <w:spacing w:before="20" w:after="20"/>
        <w:ind w:left="360"/>
        <w:jc w:val="both"/>
        <w:rPr>
          <w:sz w:val="20"/>
          <w:szCs w:val="20"/>
        </w:rPr>
      </w:pPr>
      <w:hyperlink r:id="rId46" w:history="1">
        <w:r w:rsidR="00646626" w:rsidRPr="00917210">
          <w:rPr>
            <w:rStyle w:val="Hyperlink"/>
            <w:sz w:val="20"/>
            <w:szCs w:val="20"/>
          </w:rPr>
          <w:t>http://blogs.adobe.com/experiencedelivers/experience-management/clientlibs-explained-example/</w:t>
        </w:r>
      </w:hyperlink>
    </w:p>
    <w:p w:rsidR="00781CBA" w:rsidRPr="00915BE8" w:rsidRDefault="00781CBA" w:rsidP="00781CBA">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5BE8">
        <w:rPr>
          <w:rFonts w:asciiTheme="majorHAnsi" w:eastAsia="Times New Roman" w:hAnsiTheme="majorHAnsi"/>
          <w:b/>
          <w:bCs/>
          <w:color w:val="4F81BD" w:themeColor="accent1"/>
          <w:sz w:val="20"/>
          <w:szCs w:val="20"/>
        </w:rPr>
        <w:t xml:space="preserve">How does </w:t>
      </w:r>
      <w:proofErr w:type="spellStart"/>
      <w:r w:rsidRPr="00915BE8">
        <w:rPr>
          <w:rFonts w:asciiTheme="majorHAnsi" w:eastAsia="Times New Roman" w:hAnsiTheme="majorHAnsi"/>
          <w:b/>
          <w:bCs/>
          <w:color w:val="4F81BD" w:themeColor="accent1"/>
          <w:sz w:val="20"/>
          <w:szCs w:val="20"/>
        </w:rPr>
        <w:t>Sightly</w:t>
      </w:r>
      <w:proofErr w:type="spellEnd"/>
      <w:r w:rsidRPr="00915BE8">
        <w:rPr>
          <w:rFonts w:asciiTheme="majorHAnsi" w:eastAsia="Times New Roman" w:hAnsiTheme="majorHAnsi"/>
          <w:b/>
          <w:bCs/>
          <w:color w:val="4F81BD" w:themeColor="accent1"/>
          <w:sz w:val="20"/>
          <w:szCs w:val="20"/>
        </w:rPr>
        <w:t xml:space="preserve"> differ from other </w:t>
      </w:r>
      <w:proofErr w:type="spellStart"/>
      <w:r w:rsidRPr="00915BE8">
        <w:rPr>
          <w:rFonts w:asciiTheme="majorHAnsi" w:eastAsia="Times New Roman" w:hAnsiTheme="majorHAnsi"/>
          <w:b/>
          <w:bCs/>
          <w:color w:val="4F81BD" w:themeColor="accent1"/>
          <w:sz w:val="20"/>
          <w:szCs w:val="20"/>
        </w:rPr>
        <w:t>templating</w:t>
      </w:r>
      <w:proofErr w:type="spellEnd"/>
      <w:r w:rsidRPr="00915BE8">
        <w:rPr>
          <w:rFonts w:asciiTheme="majorHAnsi" w:eastAsia="Times New Roman" w:hAnsiTheme="majorHAnsi"/>
          <w:b/>
          <w:bCs/>
          <w:color w:val="4F81BD" w:themeColor="accent1"/>
          <w:sz w:val="20"/>
          <w:szCs w:val="20"/>
        </w:rPr>
        <w:t xml:space="preserve"> systems?</w:t>
      </w:r>
    </w:p>
    <w:p w:rsidR="00781CBA" w:rsidRPr="00EC17E3" w:rsidRDefault="00781CBA" w:rsidP="007E7B1C">
      <w:pPr>
        <w:pStyle w:val="ListParagraph"/>
        <w:numPr>
          <w:ilvl w:val="0"/>
          <w:numId w:val="0"/>
        </w:numPr>
        <w:spacing w:before="100" w:beforeAutospacing="1" w:after="100" w:afterAutospacing="1"/>
        <w:ind w:left="360"/>
        <w:rPr>
          <w:rFonts w:asciiTheme="minorHAnsi" w:hAnsiTheme="minorHAnsi"/>
          <w:spacing w:val="4"/>
          <w:sz w:val="20"/>
          <w:szCs w:val="20"/>
        </w:rPr>
      </w:pPr>
      <w:proofErr w:type="spellStart"/>
      <w:r w:rsidRPr="00EC17E3">
        <w:rPr>
          <w:rFonts w:asciiTheme="minorHAnsi" w:hAnsiTheme="minorHAnsi"/>
          <w:spacing w:val="4"/>
          <w:sz w:val="20"/>
          <w:szCs w:val="20"/>
        </w:rPr>
        <w:t>Sightly</w:t>
      </w:r>
      <w:proofErr w:type="spellEnd"/>
      <w:r w:rsidRPr="00EC17E3">
        <w:rPr>
          <w:rFonts w:asciiTheme="minorHAnsi" w:hAnsiTheme="minorHAnsi"/>
          <w:spacing w:val="4"/>
          <w:sz w:val="20"/>
          <w:szCs w:val="20"/>
        </w:rPr>
        <w:t xml:space="preserve"> differs from other </w:t>
      </w:r>
      <w:proofErr w:type="spellStart"/>
      <w:r w:rsidRPr="00EC17E3">
        <w:rPr>
          <w:rFonts w:asciiTheme="minorHAnsi" w:hAnsiTheme="minorHAnsi"/>
          <w:spacing w:val="4"/>
          <w:sz w:val="20"/>
          <w:szCs w:val="20"/>
        </w:rPr>
        <w:t>templating</w:t>
      </w:r>
      <w:proofErr w:type="spellEnd"/>
      <w:r w:rsidRPr="00EC17E3">
        <w:rPr>
          <w:rFonts w:asciiTheme="minorHAnsi" w:hAnsiTheme="minorHAnsi"/>
          <w:spacing w:val="4"/>
          <w:sz w:val="20"/>
          <w:szCs w:val="20"/>
        </w:rPr>
        <w:t xml:space="preserve"> systems in three ways. </w:t>
      </w:r>
    </w:p>
    <w:p w:rsidR="00781CBA" w:rsidRPr="00EC17E3" w:rsidRDefault="00781CBA" w:rsidP="002E0A78">
      <w:pPr>
        <w:pStyle w:val="ListParagraph"/>
        <w:numPr>
          <w:ilvl w:val="0"/>
          <w:numId w:val="34"/>
        </w:numPr>
        <w:rPr>
          <w:rFonts w:asciiTheme="minorHAnsi" w:hAnsiTheme="minorHAnsi"/>
          <w:spacing w:val="4"/>
          <w:sz w:val="20"/>
          <w:szCs w:val="20"/>
        </w:rPr>
      </w:pPr>
      <w:proofErr w:type="spellStart"/>
      <w:r w:rsidRPr="00EC17E3">
        <w:rPr>
          <w:rFonts w:asciiTheme="minorHAnsi" w:hAnsiTheme="minorHAnsi"/>
          <w:spacing w:val="4"/>
          <w:sz w:val="20"/>
          <w:szCs w:val="20"/>
        </w:rPr>
        <w:t>Sightly</w:t>
      </w:r>
      <w:proofErr w:type="spellEnd"/>
      <w:r w:rsidRPr="00EC17E3">
        <w:rPr>
          <w:rFonts w:asciiTheme="minorHAnsi" w:hAnsiTheme="minorHAnsi"/>
          <w:spacing w:val="4"/>
          <w:sz w:val="20"/>
          <w:szCs w:val="20"/>
        </w:rPr>
        <w:t xml:space="preserve"> is a valid HTML5 file. </w:t>
      </w:r>
    </w:p>
    <w:p w:rsidR="00781CBA" w:rsidRPr="00EC17E3" w:rsidRDefault="00781CBA" w:rsidP="002E0A78">
      <w:pPr>
        <w:pStyle w:val="ListParagraph"/>
        <w:numPr>
          <w:ilvl w:val="0"/>
          <w:numId w:val="34"/>
        </w:numPr>
        <w:rPr>
          <w:rFonts w:asciiTheme="minorHAnsi" w:hAnsiTheme="minorHAnsi"/>
          <w:spacing w:val="4"/>
          <w:sz w:val="20"/>
          <w:szCs w:val="20"/>
        </w:rPr>
      </w:pPr>
      <w:proofErr w:type="spellStart"/>
      <w:r w:rsidRPr="00EC17E3">
        <w:rPr>
          <w:rFonts w:asciiTheme="minorHAnsi" w:hAnsiTheme="minorHAnsi"/>
          <w:spacing w:val="4"/>
          <w:sz w:val="20"/>
          <w:szCs w:val="20"/>
        </w:rPr>
        <w:t>Sightly</w:t>
      </w:r>
      <w:proofErr w:type="spellEnd"/>
      <w:r w:rsidRPr="00EC17E3">
        <w:rPr>
          <w:rFonts w:asciiTheme="minorHAnsi" w:hAnsiTheme="minorHAnsi"/>
          <w:spacing w:val="4"/>
          <w:sz w:val="20"/>
          <w:szCs w:val="20"/>
        </w:rPr>
        <w:t xml:space="preserve"> is secure by default because it automatically filters and escapes all variables being output to the presentation layer to prevent cross-site-scripting vulnerabilities.</w:t>
      </w:r>
    </w:p>
    <w:p w:rsidR="00781CBA" w:rsidRDefault="00781CBA" w:rsidP="002E0A78">
      <w:pPr>
        <w:pStyle w:val="ListParagraph"/>
        <w:numPr>
          <w:ilvl w:val="0"/>
          <w:numId w:val="34"/>
        </w:numPr>
        <w:rPr>
          <w:rFonts w:asciiTheme="minorHAnsi" w:hAnsiTheme="minorHAnsi"/>
          <w:spacing w:val="4"/>
          <w:sz w:val="20"/>
          <w:szCs w:val="20"/>
        </w:rPr>
      </w:pPr>
      <w:proofErr w:type="spellStart"/>
      <w:r w:rsidRPr="00EC17E3">
        <w:rPr>
          <w:rFonts w:asciiTheme="minorHAnsi" w:hAnsiTheme="minorHAnsi"/>
          <w:spacing w:val="4"/>
          <w:sz w:val="20"/>
          <w:szCs w:val="20"/>
        </w:rPr>
        <w:t>Sightly</w:t>
      </w:r>
      <w:proofErr w:type="spellEnd"/>
      <w:r w:rsidRPr="00EC17E3">
        <w:rPr>
          <w:rFonts w:asciiTheme="minorHAnsi" w:hAnsiTheme="minorHAnsi"/>
          <w:spacing w:val="4"/>
          <w:sz w:val="20"/>
          <w:szCs w:val="20"/>
        </w:rPr>
        <w:t xml:space="preserve"> offers separation of concern because it is purposely limited to ensure that a real programming language is used to express the corresponding logic. This is done through the Use-API pattern.</w:t>
      </w:r>
    </w:p>
    <w:p w:rsidR="008D1CF4" w:rsidRPr="00EC17E3" w:rsidRDefault="008D1CF4" w:rsidP="008D1CF4">
      <w:pPr>
        <w:pStyle w:val="ListParagraph"/>
        <w:numPr>
          <w:ilvl w:val="0"/>
          <w:numId w:val="0"/>
        </w:numPr>
        <w:ind w:left="1080"/>
        <w:rPr>
          <w:rFonts w:asciiTheme="minorHAnsi" w:hAnsiTheme="minorHAnsi"/>
          <w:spacing w:val="4"/>
          <w:sz w:val="20"/>
          <w:szCs w:val="20"/>
        </w:rPr>
      </w:pPr>
    </w:p>
    <w:p w:rsidR="00781CBA" w:rsidRDefault="00781CBA" w:rsidP="00781CBA">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32CD0">
        <w:rPr>
          <w:rFonts w:asciiTheme="majorHAnsi" w:eastAsia="Times New Roman" w:hAnsiTheme="majorHAnsi"/>
          <w:b/>
          <w:bCs/>
          <w:color w:val="4F81BD" w:themeColor="accent1"/>
          <w:sz w:val="20"/>
          <w:szCs w:val="20"/>
        </w:rPr>
        <w:t xml:space="preserve">What is </w:t>
      </w:r>
      <w:proofErr w:type="spellStart"/>
      <w:r w:rsidRPr="00932CD0">
        <w:rPr>
          <w:rFonts w:asciiTheme="majorHAnsi" w:eastAsia="Times New Roman" w:hAnsiTheme="majorHAnsi"/>
          <w:b/>
          <w:bCs/>
          <w:color w:val="4F81BD" w:themeColor="accent1"/>
          <w:sz w:val="20"/>
          <w:szCs w:val="20"/>
        </w:rPr>
        <w:t>sightly</w:t>
      </w:r>
      <w:proofErr w:type="spellEnd"/>
      <w:r w:rsidRPr="00932CD0">
        <w:rPr>
          <w:rFonts w:asciiTheme="majorHAnsi" w:eastAsia="Times New Roman" w:hAnsiTheme="majorHAnsi"/>
          <w:b/>
          <w:bCs/>
          <w:color w:val="4F81BD" w:themeColor="accent1"/>
          <w:sz w:val="20"/>
          <w:szCs w:val="20"/>
        </w:rPr>
        <w:t>?</w:t>
      </w:r>
    </w:p>
    <w:p w:rsidR="00781CBA" w:rsidRDefault="00781CBA" w:rsidP="00781CBA">
      <w:pPr>
        <w:pStyle w:val="ListParagraph"/>
        <w:numPr>
          <w:ilvl w:val="0"/>
          <w:numId w:val="0"/>
        </w:numPr>
        <w:spacing w:before="100" w:beforeAutospacing="1" w:after="100" w:afterAutospacing="1"/>
        <w:ind w:left="360"/>
        <w:rPr>
          <w:rFonts w:asciiTheme="minorHAnsi" w:hAnsiTheme="minorHAnsi"/>
          <w:sz w:val="20"/>
          <w:szCs w:val="20"/>
        </w:rPr>
      </w:pPr>
      <w:proofErr w:type="spellStart"/>
      <w:r w:rsidRPr="0053476B">
        <w:rPr>
          <w:rFonts w:asciiTheme="minorHAnsi" w:hAnsiTheme="minorHAnsi"/>
          <w:sz w:val="20"/>
          <w:szCs w:val="20"/>
        </w:rPr>
        <w:t>Sightly</w:t>
      </w:r>
      <w:proofErr w:type="spellEnd"/>
      <w:r w:rsidRPr="0053476B">
        <w:rPr>
          <w:rFonts w:asciiTheme="minorHAnsi" w:hAnsiTheme="minorHAnsi"/>
          <w:sz w:val="20"/>
          <w:szCs w:val="20"/>
        </w:rPr>
        <w:t xml:space="preserve"> is an HTML </w:t>
      </w:r>
      <w:proofErr w:type="spellStart"/>
      <w:r w:rsidRPr="0053476B">
        <w:rPr>
          <w:rFonts w:asciiTheme="minorHAnsi" w:hAnsiTheme="minorHAnsi"/>
          <w:sz w:val="20"/>
          <w:szCs w:val="20"/>
        </w:rPr>
        <w:t>templating</w:t>
      </w:r>
      <w:proofErr w:type="spellEnd"/>
      <w:r w:rsidRPr="0053476B">
        <w:rPr>
          <w:rFonts w:asciiTheme="minorHAnsi" w:hAnsiTheme="minorHAnsi"/>
          <w:sz w:val="20"/>
          <w:szCs w:val="20"/>
        </w:rPr>
        <w:t xml:space="preserve"> language that was introduced in AEM 6.0. It is meant to take the place of JSP files and is the preferred </w:t>
      </w:r>
      <w:proofErr w:type="spellStart"/>
      <w:r w:rsidRPr="0053476B">
        <w:rPr>
          <w:rFonts w:asciiTheme="minorHAnsi" w:hAnsiTheme="minorHAnsi"/>
          <w:sz w:val="20"/>
          <w:szCs w:val="20"/>
        </w:rPr>
        <w:t>templating</w:t>
      </w:r>
      <w:proofErr w:type="spellEnd"/>
      <w:r w:rsidRPr="0053476B">
        <w:rPr>
          <w:rFonts w:asciiTheme="minorHAnsi" w:hAnsiTheme="minorHAnsi"/>
          <w:sz w:val="20"/>
          <w:szCs w:val="20"/>
        </w:rPr>
        <w:t xml:space="preserve"> system for HTML. The name </w:t>
      </w:r>
      <w:proofErr w:type="spellStart"/>
      <w:r w:rsidRPr="0053476B">
        <w:rPr>
          <w:rFonts w:asciiTheme="minorHAnsi" w:hAnsiTheme="minorHAnsi"/>
          <w:sz w:val="20"/>
          <w:szCs w:val="20"/>
        </w:rPr>
        <w:t>sightly</w:t>
      </w:r>
      <w:proofErr w:type="spellEnd"/>
      <w:r w:rsidRPr="0053476B">
        <w:rPr>
          <w:rFonts w:asciiTheme="minorHAnsi" w:hAnsiTheme="minorHAnsi"/>
          <w:sz w:val="20"/>
          <w:szCs w:val="20"/>
        </w:rPr>
        <w:t xml:space="preserve"> means “pleasing to the eye”, and its focus is to keep your markup beautiful and maintainable.</w:t>
      </w:r>
    </w:p>
    <w:p w:rsidR="00ED3BA1" w:rsidRDefault="00ED3BA1" w:rsidP="00781CBA">
      <w:pPr>
        <w:pStyle w:val="ListParagraph"/>
        <w:numPr>
          <w:ilvl w:val="0"/>
          <w:numId w:val="0"/>
        </w:numPr>
        <w:spacing w:before="100" w:beforeAutospacing="1" w:after="100" w:afterAutospacing="1"/>
        <w:ind w:left="360"/>
        <w:rPr>
          <w:rFonts w:asciiTheme="minorHAnsi" w:hAnsiTheme="minorHAnsi"/>
          <w:sz w:val="20"/>
          <w:szCs w:val="20"/>
        </w:rPr>
      </w:pPr>
    </w:p>
    <w:p w:rsidR="00ED3BA1" w:rsidRDefault="00ED3BA1" w:rsidP="00ED3BA1">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What is Cross Site </w:t>
      </w:r>
      <w:proofErr w:type="spellStart"/>
      <w:proofErr w:type="gramStart"/>
      <w:r>
        <w:rPr>
          <w:rFonts w:asciiTheme="majorHAnsi" w:eastAsia="Times New Roman" w:hAnsiTheme="majorHAnsi"/>
          <w:b/>
          <w:bCs/>
          <w:color w:val="4F81BD" w:themeColor="accent1"/>
          <w:sz w:val="20"/>
          <w:szCs w:val="20"/>
        </w:rPr>
        <w:t>Scription</w:t>
      </w:r>
      <w:proofErr w:type="spellEnd"/>
      <w:r>
        <w:rPr>
          <w:rFonts w:asciiTheme="majorHAnsi" w:eastAsia="Times New Roman" w:hAnsiTheme="majorHAnsi"/>
          <w:b/>
          <w:bCs/>
          <w:color w:val="4F81BD" w:themeColor="accent1"/>
          <w:sz w:val="20"/>
          <w:szCs w:val="20"/>
        </w:rPr>
        <w:t>(</w:t>
      </w:r>
      <w:proofErr w:type="gramEnd"/>
      <w:r>
        <w:rPr>
          <w:rFonts w:asciiTheme="majorHAnsi" w:eastAsia="Times New Roman" w:hAnsiTheme="majorHAnsi"/>
          <w:b/>
          <w:bCs/>
          <w:color w:val="4F81BD" w:themeColor="accent1"/>
          <w:sz w:val="20"/>
          <w:szCs w:val="20"/>
        </w:rPr>
        <w:t>CSS)?</w:t>
      </w:r>
    </w:p>
    <w:p w:rsidR="00ED3BA1" w:rsidRDefault="00ED3BA1" w:rsidP="00ED3BA1">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ED3BA1" w:rsidRPr="00ED3BA1" w:rsidRDefault="00ED3BA1" w:rsidP="00ED3BA1">
      <w:pPr>
        <w:pStyle w:val="ListParagraph"/>
        <w:numPr>
          <w:ilvl w:val="0"/>
          <w:numId w:val="0"/>
        </w:numPr>
        <w:spacing w:before="100" w:beforeAutospacing="1" w:after="100" w:afterAutospacing="1"/>
        <w:ind w:left="360"/>
        <w:rPr>
          <w:rFonts w:asciiTheme="minorHAnsi" w:hAnsiTheme="minorHAnsi"/>
          <w:sz w:val="20"/>
          <w:szCs w:val="20"/>
        </w:rPr>
      </w:pPr>
      <w:r w:rsidRPr="00ED3BA1">
        <w:rPr>
          <w:rFonts w:asciiTheme="minorHAnsi" w:hAnsiTheme="minorHAnsi"/>
          <w:sz w:val="20"/>
          <w:szCs w:val="20"/>
        </w:rPr>
        <w:t xml:space="preserve">Cross-site scripting (XSS) allows attackers to inject </w:t>
      </w:r>
      <w:r>
        <w:rPr>
          <w:rFonts w:asciiTheme="minorHAnsi" w:hAnsiTheme="minorHAnsi"/>
          <w:sz w:val="20"/>
          <w:szCs w:val="20"/>
        </w:rPr>
        <w:t xml:space="preserve">their </w:t>
      </w:r>
      <w:r w:rsidRPr="00ED3BA1">
        <w:rPr>
          <w:rFonts w:asciiTheme="minorHAnsi" w:hAnsiTheme="minorHAnsi"/>
          <w:sz w:val="20"/>
          <w:szCs w:val="20"/>
        </w:rPr>
        <w:t>code into web pages viewed by other users. CQ applies the principle of filtering all user-supplied content upon output. Additionally, a web application firewall can be configured to add protection.</w:t>
      </w:r>
    </w:p>
    <w:p w:rsidR="00ED3BA1" w:rsidRDefault="00ED3BA1" w:rsidP="00781CBA">
      <w:pPr>
        <w:pStyle w:val="ListParagraph"/>
        <w:numPr>
          <w:ilvl w:val="0"/>
          <w:numId w:val="0"/>
        </w:numPr>
        <w:spacing w:before="100" w:beforeAutospacing="1" w:after="100" w:afterAutospacing="1"/>
        <w:ind w:left="360"/>
        <w:rPr>
          <w:rFonts w:asciiTheme="minorHAnsi" w:hAnsiTheme="minorHAnsi"/>
          <w:sz w:val="20"/>
          <w:szCs w:val="20"/>
        </w:rPr>
      </w:pPr>
    </w:p>
    <w:p w:rsidR="00ED3BA1" w:rsidRPr="00ED3BA1" w:rsidRDefault="00ED3BA1" w:rsidP="00ED3BA1">
      <w:pPr>
        <w:pStyle w:val="ListParagraph"/>
        <w:numPr>
          <w:ilvl w:val="0"/>
          <w:numId w:val="0"/>
        </w:numPr>
        <w:spacing w:before="100" w:beforeAutospacing="1" w:after="100" w:afterAutospacing="1"/>
        <w:ind w:left="360"/>
        <w:rPr>
          <w:rFonts w:asciiTheme="minorHAnsi" w:hAnsiTheme="minorHAnsi"/>
          <w:sz w:val="20"/>
          <w:szCs w:val="20"/>
        </w:rPr>
      </w:pPr>
      <w:r w:rsidRPr="00ED3BA1">
        <w:rPr>
          <w:rFonts w:asciiTheme="minorHAnsi" w:hAnsiTheme="minorHAnsi"/>
          <w:sz w:val="20"/>
          <w:szCs w:val="20"/>
        </w:rPr>
        <w:t>However Adobe CQ by design doesn’t directly translate the user inputs into queries like SQL, so SQL injection is not possible in CQ as it doesn’t use any relational DB.</w:t>
      </w:r>
    </w:p>
    <w:p w:rsidR="00ED3BA1" w:rsidRPr="00ED3BA1" w:rsidRDefault="00ED3BA1" w:rsidP="00ED3BA1">
      <w:pPr>
        <w:pStyle w:val="ListParagraph"/>
        <w:numPr>
          <w:ilvl w:val="0"/>
          <w:numId w:val="0"/>
        </w:numPr>
        <w:spacing w:before="100" w:beforeAutospacing="1" w:after="100" w:afterAutospacing="1"/>
        <w:ind w:left="360"/>
        <w:rPr>
          <w:rFonts w:asciiTheme="minorHAnsi" w:hAnsiTheme="minorHAnsi"/>
          <w:sz w:val="20"/>
          <w:szCs w:val="20"/>
        </w:rPr>
      </w:pPr>
      <w:r w:rsidRPr="00ED3BA1">
        <w:rPr>
          <w:rFonts w:asciiTheme="minorHAnsi" w:hAnsiTheme="minorHAnsi"/>
          <w:sz w:val="20"/>
          <w:szCs w:val="20"/>
        </w:rPr>
        <w:t xml:space="preserve">In AEM 6.0 the situation is different because of the new HTML template rendering tool </w:t>
      </w:r>
      <w:proofErr w:type="spellStart"/>
      <w:r w:rsidRPr="00ED3BA1">
        <w:rPr>
          <w:rFonts w:asciiTheme="minorHAnsi" w:hAnsiTheme="minorHAnsi"/>
          <w:sz w:val="20"/>
          <w:szCs w:val="20"/>
        </w:rPr>
        <w:t>Sightly</w:t>
      </w:r>
      <w:proofErr w:type="spellEnd"/>
      <w:r w:rsidRPr="00ED3BA1">
        <w:rPr>
          <w:rFonts w:asciiTheme="minorHAnsi" w:hAnsiTheme="minorHAnsi"/>
          <w:sz w:val="20"/>
          <w:szCs w:val="20"/>
        </w:rPr>
        <w:t xml:space="preserve">, where </w:t>
      </w:r>
      <w:proofErr w:type="gramStart"/>
      <w:r w:rsidRPr="00ED3BA1">
        <w:rPr>
          <w:rFonts w:asciiTheme="minorHAnsi" w:hAnsiTheme="minorHAnsi"/>
          <w:sz w:val="20"/>
          <w:szCs w:val="20"/>
        </w:rPr>
        <w:t>all the</w:t>
      </w:r>
      <w:proofErr w:type="gramEnd"/>
      <w:r w:rsidRPr="00ED3BA1">
        <w:rPr>
          <w:rFonts w:asciiTheme="minorHAnsi" w:hAnsiTheme="minorHAnsi"/>
          <w:sz w:val="20"/>
          <w:szCs w:val="20"/>
        </w:rPr>
        <w:t xml:space="preserve"> request will go through the filter rather than developers call them into code.</w:t>
      </w:r>
    </w:p>
    <w:p w:rsidR="00ED3BA1" w:rsidRPr="0053476B" w:rsidRDefault="00ED3BA1" w:rsidP="00781CBA">
      <w:pPr>
        <w:pStyle w:val="ListParagraph"/>
        <w:numPr>
          <w:ilvl w:val="0"/>
          <w:numId w:val="0"/>
        </w:numPr>
        <w:spacing w:before="100" w:beforeAutospacing="1" w:after="100" w:afterAutospacing="1"/>
        <w:ind w:left="360"/>
        <w:rPr>
          <w:rFonts w:asciiTheme="minorHAnsi" w:hAnsiTheme="minorHAnsi"/>
          <w:sz w:val="20"/>
          <w:szCs w:val="20"/>
        </w:rPr>
      </w:pPr>
    </w:p>
    <w:p w:rsidR="0008043B" w:rsidRDefault="0008043B" w:rsidP="0008043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B33C8C" w:rsidRDefault="00A8031A" w:rsidP="00340B8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 xml:space="preserve">What is the approach to implement application which make compatible for Desktop/Mobile/Tablets (website and </w:t>
      </w:r>
      <w:proofErr w:type="spellStart"/>
      <w:r w:rsidRPr="00450AB7">
        <w:rPr>
          <w:rFonts w:asciiTheme="majorHAnsi" w:eastAsia="Times New Roman" w:hAnsiTheme="majorHAnsi"/>
          <w:b/>
          <w:bCs/>
          <w:color w:val="4F81BD" w:themeColor="accent1"/>
          <w:sz w:val="20"/>
          <w:szCs w:val="20"/>
        </w:rPr>
        <w:t>mobilesite</w:t>
      </w:r>
      <w:proofErr w:type="spellEnd"/>
      <w:r w:rsidRPr="00450AB7">
        <w:rPr>
          <w:rFonts w:asciiTheme="majorHAnsi" w:eastAsia="Times New Roman" w:hAnsiTheme="majorHAnsi"/>
          <w:b/>
          <w:bCs/>
          <w:color w:val="4F81BD" w:themeColor="accent1"/>
          <w:sz w:val="20"/>
          <w:szCs w:val="20"/>
        </w:rPr>
        <w:t>)?</w:t>
      </w:r>
    </w:p>
    <w:p w:rsidR="00340B88" w:rsidRPr="00340B88" w:rsidRDefault="00340B88" w:rsidP="00340B88">
      <w:pPr>
        <w:pStyle w:val="ListParagraph"/>
        <w:numPr>
          <w:ilvl w:val="0"/>
          <w:numId w:val="0"/>
        </w:numPr>
        <w:spacing w:before="100" w:beforeAutospacing="1" w:after="100" w:afterAutospacing="1"/>
        <w:ind w:left="360"/>
        <w:rPr>
          <w:rFonts w:asciiTheme="minorHAnsi" w:hAnsiTheme="minorHAnsi"/>
          <w:sz w:val="20"/>
          <w:szCs w:val="20"/>
        </w:rPr>
      </w:pPr>
      <w:r w:rsidRPr="00340B88">
        <w:rPr>
          <w:rFonts w:asciiTheme="minorHAnsi" w:hAnsiTheme="minorHAnsi"/>
          <w:sz w:val="20"/>
          <w:szCs w:val="20"/>
        </w:rPr>
        <w:t>We can achieve this by responsive design pages.</w:t>
      </w:r>
    </w:p>
    <w:p w:rsidR="00B33C8C" w:rsidRPr="00450AB7" w:rsidRDefault="00A8031A" w:rsidP="00A22D15">
      <w:pPr>
        <w:spacing w:before="100" w:beforeAutospacing="1" w:after="100" w:afterAutospacing="1"/>
        <w:ind w:left="720" w:hanging="360"/>
        <w:rPr>
          <w:rFonts w:asciiTheme="majorHAnsi" w:hAnsiTheme="majorHAnsi"/>
          <w:b/>
          <w:bCs/>
          <w:color w:val="4F81BD" w:themeColor="accent1"/>
          <w:sz w:val="20"/>
          <w:szCs w:val="20"/>
        </w:rPr>
      </w:pPr>
      <w:r w:rsidRPr="00450AB7">
        <w:rPr>
          <w:rFonts w:asciiTheme="majorHAnsi" w:hAnsiTheme="majorHAnsi"/>
          <w:b/>
          <w:bCs/>
          <w:color w:val="4F81BD" w:themeColor="accent1"/>
          <w:sz w:val="20"/>
          <w:szCs w:val="20"/>
        </w:rPr>
        <w:t xml:space="preserve">How to implement </w:t>
      </w:r>
      <w:proofErr w:type="spellStart"/>
      <w:r w:rsidRPr="00450AB7">
        <w:rPr>
          <w:rFonts w:asciiTheme="majorHAnsi" w:hAnsiTheme="majorHAnsi"/>
          <w:b/>
          <w:bCs/>
          <w:color w:val="4F81BD" w:themeColor="accent1"/>
          <w:sz w:val="20"/>
          <w:szCs w:val="20"/>
        </w:rPr>
        <w:t>etc</w:t>
      </w:r>
      <w:proofErr w:type="spellEnd"/>
      <w:r w:rsidRPr="00450AB7">
        <w:rPr>
          <w:rFonts w:asciiTheme="majorHAnsi" w:hAnsiTheme="majorHAnsi"/>
          <w:b/>
          <w:bCs/>
          <w:color w:val="4F81BD" w:themeColor="accent1"/>
          <w:sz w:val="20"/>
          <w:szCs w:val="20"/>
        </w:rPr>
        <w:t>/mapping?</w:t>
      </w:r>
    </w:p>
    <w:p w:rsidR="00B33C8C" w:rsidRPr="00450AB7" w:rsidRDefault="00A8031A" w:rsidP="00A22D15">
      <w:pPr>
        <w:spacing w:before="100" w:beforeAutospacing="1" w:after="100" w:afterAutospacing="1"/>
        <w:ind w:left="720" w:hanging="360"/>
        <w:rPr>
          <w:rFonts w:asciiTheme="majorHAnsi" w:hAnsiTheme="majorHAnsi"/>
          <w:b/>
          <w:bCs/>
          <w:color w:val="4F81BD" w:themeColor="accent1"/>
          <w:sz w:val="20"/>
          <w:szCs w:val="20"/>
        </w:rPr>
      </w:pPr>
      <w:r w:rsidRPr="00450AB7">
        <w:rPr>
          <w:rFonts w:asciiTheme="majorHAnsi" w:hAnsiTheme="majorHAnsi"/>
          <w:b/>
          <w:bCs/>
          <w:color w:val="4F81BD" w:themeColor="accent1"/>
          <w:sz w:val="20"/>
          <w:szCs w:val="20"/>
        </w:rPr>
        <w:t>What CQ version you have used? How to migrate cq4 to cq5?</w:t>
      </w:r>
    </w:p>
    <w:p w:rsidR="00B33C8C" w:rsidRPr="00450AB7" w:rsidRDefault="00A8031A" w:rsidP="00A22D15">
      <w:pPr>
        <w:spacing w:before="100" w:beforeAutospacing="1" w:after="100" w:afterAutospacing="1"/>
        <w:ind w:left="720" w:hanging="360"/>
        <w:rPr>
          <w:rFonts w:asciiTheme="majorHAnsi" w:hAnsiTheme="majorHAnsi"/>
          <w:b/>
          <w:bCs/>
          <w:color w:val="4F81BD" w:themeColor="accent1"/>
          <w:sz w:val="20"/>
          <w:szCs w:val="20"/>
        </w:rPr>
      </w:pPr>
      <w:r w:rsidRPr="00450AB7">
        <w:rPr>
          <w:rFonts w:asciiTheme="majorHAnsi" w:hAnsiTheme="majorHAnsi"/>
          <w:b/>
          <w:bCs/>
          <w:color w:val="4F81BD" w:themeColor="accent1"/>
          <w:sz w:val="20"/>
          <w:szCs w:val="20"/>
        </w:rPr>
        <w:t>We have some pages in JSP, we need to migrate all to CQ How can I do that?</w:t>
      </w:r>
    </w:p>
    <w:p w:rsidR="00A8031A" w:rsidRDefault="00E46E90" w:rsidP="00A22D15">
      <w:pPr>
        <w:spacing w:before="100" w:beforeAutospacing="1" w:after="100" w:afterAutospacing="1"/>
        <w:ind w:left="720" w:hanging="360"/>
        <w:rPr>
          <w:rFonts w:asciiTheme="majorHAnsi" w:hAnsiTheme="majorHAnsi"/>
          <w:b/>
          <w:bCs/>
          <w:color w:val="4F81BD" w:themeColor="accent1"/>
          <w:sz w:val="20"/>
          <w:szCs w:val="20"/>
        </w:rPr>
      </w:pPr>
      <w:r>
        <w:rPr>
          <w:rFonts w:asciiTheme="majorHAnsi" w:hAnsiTheme="majorHAnsi"/>
          <w:b/>
          <w:bCs/>
          <w:color w:val="4F81BD" w:themeColor="accent1"/>
          <w:sz w:val="20"/>
          <w:szCs w:val="20"/>
        </w:rPr>
        <w:t>What is an event Listener</w:t>
      </w:r>
      <w:r w:rsidR="00A8031A" w:rsidRPr="00450AB7">
        <w:rPr>
          <w:rFonts w:asciiTheme="majorHAnsi" w:hAnsiTheme="majorHAnsi"/>
          <w:b/>
          <w:bCs/>
          <w:color w:val="4F81BD" w:themeColor="accent1"/>
          <w:sz w:val="20"/>
          <w:szCs w:val="20"/>
        </w:rPr>
        <w:t>? How to implement explain?</w:t>
      </w:r>
    </w:p>
    <w:p w:rsidR="006563D5" w:rsidRDefault="006563D5" w:rsidP="00A22D15">
      <w:pPr>
        <w:spacing w:before="100" w:beforeAutospacing="1" w:after="100" w:afterAutospacing="1"/>
        <w:ind w:left="720" w:hanging="360"/>
        <w:rPr>
          <w:rFonts w:asciiTheme="majorHAnsi" w:hAnsiTheme="majorHAnsi"/>
          <w:b/>
          <w:bCs/>
          <w:color w:val="4F81BD" w:themeColor="accent1"/>
          <w:sz w:val="20"/>
          <w:szCs w:val="20"/>
        </w:rPr>
      </w:pPr>
      <w:r>
        <w:rPr>
          <w:rFonts w:asciiTheme="majorHAnsi" w:hAnsiTheme="majorHAnsi"/>
          <w:b/>
          <w:bCs/>
          <w:color w:val="4F81BD" w:themeColor="accent1"/>
          <w:sz w:val="20"/>
          <w:szCs w:val="20"/>
        </w:rPr>
        <w:t>What is cardinality explain its significance?</w:t>
      </w:r>
    </w:p>
    <w:p w:rsidR="00725DA6" w:rsidRPr="00450AB7" w:rsidRDefault="00725DA6" w:rsidP="00725DA6">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725DA6" w:rsidRDefault="00A8031A" w:rsidP="00340B8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725DA6">
        <w:rPr>
          <w:rFonts w:asciiTheme="majorHAnsi" w:eastAsia="Times New Roman" w:hAnsiTheme="majorHAnsi"/>
          <w:b/>
          <w:bCs/>
          <w:color w:val="4F81BD" w:themeColor="accent1"/>
          <w:sz w:val="20"/>
          <w:szCs w:val="20"/>
        </w:rPr>
        <w:t xml:space="preserve">Have you worked on </w:t>
      </w:r>
      <w:proofErr w:type="spellStart"/>
      <w:r w:rsidR="00043DBE" w:rsidRPr="00725DA6">
        <w:rPr>
          <w:rFonts w:asciiTheme="majorHAnsi" w:eastAsia="Times New Roman" w:hAnsiTheme="majorHAnsi"/>
          <w:b/>
          <w:bCs/>
          <w:color w:val="4F81BD" w:themeColor="accent1"/>
          <w:sz w:val="20"/>
          <w:szCs w:val="20"/>
        </w:rPr>
        <w:t>Pre</w:t>
      </w:r>
      <w:r w:rsidR="004D4890" w:rsidRPr="00725DA6">
        <w:rPr>
          <w:rFonts w:asciiTheme="majorHAnsi" w:eastAsia="Times New Roman" w:hAnsiTheme="majorHAnsi"/>
          <w:b/>
          <w:bCs/>
          <w:color w:val="4F81BD" w:themeColor="accent1"/>
          <w:sz w:val="20"/>
          <w:szCs w:val="20"/>
        </w:rPr>
        <w:t>P</w:t>
      </w:r>
      <w:r w:rsidRPr="00725DA6">
        <w:rPr>
          <w:rFonts w:asciiTheme="majorHAnsi" w:eastAsia="Times New Roman" w:hAnsiTheme="majorHAnsi"/>
          <w:b/>
          <w:bCs/>
          <w:color w:val="4F81BD" w:themeColor="accent1"/>
          <w:sz w:val="20"/>
          <w:szCs w:val="20"/>
        </w:rPr>
        <w:t>rocessors</w:t>
      </w:r>
      <w:proofErr w:type="spellEnd"/>
      <w:r w:rsidRPr="00725DA6">
        <w:rPr>
          <w:rFonts w:asciiTheme="majorHAnsi" w:eastAsia="Times New Roman" w:hAnsiTheme="majorHAnsi"/>
          <w:b/>
          <w:bCs/>
          <w:color w:val="4F81BD" w:themeColor="accent1"/>
          <w:sz w:val="20"/>
          <w:szCs w:val="20"/>
        </w:rPr>
        <w:t>?</w:t>
      </w:r>
      <w:r w:rsidR="00725DA6" w:rsidRPr="00725DA6">
        <w:rPr>
          <w:rFonts w:asciiTheme="majorHAnsi" w:eastAsia="Times New Roman" w:hAnsiTheme="majorHAnsi"/>
          <w:b/>
          <w:bCs/>
          <w:color w:val="4F81BD" w:themeColor="accent1"/>
          <w:sz w:val="20"/>
          <w:szCs w:val="20"/>
        </w:rPr>
        <w:t xml:space="preserve"> </w:t>
      </w:r>
    </w:p>
    <w:p w:rsidR="00043DBE" w:rsidRPr="00725DA6" w:rsidRDefault="00043DBE" w:rsidP="00725DA6">
      <w:pPr>
        <w:pStyle w:val="ListParagraph"/>
        <w:numPr>
          <w:ilvl w:val="0"/>
          <w:numId w:val="0"/>
        </w:numPr>
        <w:ind w:left="720"/>
        <w:rPr>
          <w:rFonts w:asciiTheme="minorHAnsi" w:hAnsiTheme="minorHAnsi"/>
          <w:sz w:val="20"/>
          <w:szCs w:val="20"/>
        </w:rPr>
      </w:pPr>
      <w:r w:rsidRPr="00725DA6">
        <w:rPr>
          <w:rFonts w:asciiTheme="minorHAnsi" w:hAnsiTheme="minorHAnsi"/>
          <w:sz w:val="20"/>
          <w:szCs w:val="20"/>
        </w:rPr>
        <w:t>If we want to handle some of the tasks before the replication process such as validations automatically, we can use preprocessors</w:t>
      </w:r>
      <w:r w:rsidR="005E1392">
        <w:rPr>
          <w:rFonts w:asciiTheme="minorHAnsi" w:hAnsiTheme="minorHAnsi"/>
          <w:sz w:val="20"/>
          <w:szCs w:val="20"/>
        </w:rPr>
        <w:t>.</w:t>
      </w:r>
    </w:p>
    <w:p w:rsidR="00725DA6" w:rsidRDefault="00725DA6" w:rsidP="00043DBE">
      <w:pPr>
        <w:pStyle w:val="ListParagraph"/>
        <w:numPr>
          <w:ilvl w:val="0"/>
          <w:numId w:val="0"/>
        </w:numPr>
        <w:autoSpaceDE w:val="0"/>
        <w:autoSpaceDN w:val="0"/>
        <w:adjustRightInd w:val="0"/>
        <w:ind w:left="360"/>
        <w:rPr>
          <w:rFonts w:asciiTheme="minorHAnsi" w:hAnsiTheme="minorHAnsi"/>
          <w:sz w:val="20"/>
          <w:szCs w:val="20"/>
        </w:rPr>
      </w:pPr>
      <w:r>
        <w:rPr>
          <w:rFonts w:asciiTheme="minorHAnsi" w:hAnsiTheme="minorHAnsi"/>
          <w:sz w:val="20"/>
          <w:szCs w:val="20"/>
        </w:rPr>
        <w:t xml:space="preserve">        </w:t>
      </w:r>
      <w:r w:rsidR="00043DBE" w:rsidRPr="00725DA6">
        <w:rPr>
          <w:rFonts w:asciiTheme="minorHAnsi" w:hAnsiTheme="minorHAnsi"/>
          <w:sz w:val="20"/>
          <w:szCs w:val="20"/>
        </w:rPr>
        <w:t>We can write a preprocessor by implementing</w:t>
      </w:r>
      <w:r w:rsidR="00043DBE">
        <w:rPr>
          <w:sz w:val="20"/>
          <w:szCs w:val="20"/>
        </w:rPr>
        <w:t xml:space="preserve"> </w:t>
      </w:r>
      <w:r w:rsidR="00043DBE" w:rsidRPr="00526650">
        <w:rPr>
          <w:rFonts w:ascii="Consolas" w:hAnsi="Consolas" w:cs="Consolas"/>
          <w:b/>
          <w:bCs/>
          <w:color w:val="7F0055"/>
          <w:sz w:val="16"/>
          <w:szCs w:val="16"/>
          <w:highlight w:val="lightGray"/>
        </w:rPr>
        <w:t>“</w:t>
      </w:r>
      <w:proofErr w:type="spellStart"/>
      <w:r w:rsidR="00043DBE" w:rsidRPr="00526650">
        <w:rPr>
          <w:rFonts w:ascii="Consolas" w:hAnsi="Consolas" w:cs="Consolas"/>
          <w:b/>
          <w:bCs/>
          <w:color w:val="7F0055"/>
          <w:sz w:val="16"/>
          <w:szCs w:val="16"/>
          <w:highlight w:val="lightGray"/>
        </w:rPr>
        <w:t>com.day.cq.replication.Preprocessor</w:t>
      </w:r>
      <w:proofErr w:type="spellEnd"/>
      <w:r w:rsidR="00043DBE" w:rsidRPr="00526650">
        <w:rPr>
          <w:rFonts w:ascii="Consolas" w:hAnsi="Consolas" w:cs="Consolas"/>
          <w:b/>
          <w:bCs/>
          <w:color w:val="7F0055"/>
          <w:sz w:val="16"/>
          <w:szCs w:val="16"/>
          <w:highlight w:val="lightGray"/>
        </w:rPr>
        <w:t>”</w:t>
      </w:r>
      <w:r w:rsidR="00043DBE">
        <w:rPr>
          <w:sz w:val="20"/>
          <w:szCs w:val="20"/>
        </w:rPr>
        <w:t xml:space="preserve"> </w:t>
      </w:r>
      <w:r w:rsidR="00526650" w:rsidRPr="00725DA6">
        <w:rPr>
          <w:rFonts w:asciiTheme="minorHAnsi" w:hAnsiTheme="minorHAnsi"/>
          <w:sz w:val="20"/>
          <w:szCs w:val="20"/>
        </w:rPr>
        <w:t xml:space="preserve">interface </w:t>
      </w:r>
      <w:r w:rsidR="00043DBE" w:rsidRPr="00725DA6">
        <w:rPr>
          <w:rFonts w:asciiTheme="minorHAnsi" w:hAnsiTheme="minorHAnsi"/>
          <w:sz w:val="20"/>
          <w:szCs w:val="20"/>
        </w:rPr>
        <w:t xml:space="preserve">and </w:t>
      </w:r>
      <w:r>
        <w:rPr>
          <w:rFonts w:asciiTheme="minorHAnsi" w:hAnsiTheme="minorHAnsi"/>
          <w:sz w:val="20"/>
          <w:szCs w:val="20"/>
        </w:rPr>
        <w:t xml:space="preserve">   </w:t>
      </w:r>
    </w:p>
    <w:p w:rsidR="00043DBE" w:rsidRDefault="00725DA6" w:rsidP="00043DBE">
      <w:pPr>
        <w:pStyle w:val="ListParagraph"/>
        <w:numPr>
          <w:ilvl w:val="0"/>
          <w:numId w:val="0"/>
        </w:numPr>
        <w:autoSpaceDE w:val="0"/>
        <w:autoSpaceDN w:val="0"/>
        <w:adjustRightInd w:val="0"/>
        <w:ind w:left="360"/>
        <w:rPr>
          <w:sz w:val="20"/>
          <w:szCs w:val="20"/>
        </w:rPr>
      </w:pPr>
      <w:r>
        <w:rPr>
          <w:rFonts w:asciiTheme="minorHAnsi" w:hAnsiTheme="minorHAnsi"/>
          <w:sz w:val="20"/>
          <w:szCs w:val="20"/>
        </w:rPr>
        <w:t xml:space="preserve">        </w:t>
      </w:r>
      <w:r w:rsidR="00043DBE" w:rsidRPr="00725DA6">
        <w:rPr>
          <w:rFonts w:asciiTheme="minorHAnsi" w:hAnsiTheme="minorHAnsi"/>
          <w:sz w:val="20"/>
          <w:szCs w:val="20"/>
        </w:rPr>
        <w:t xml:space="preserve">overriding </w:t>
      </w:r>
      <w:r w:rsidR="00526650" w:rsidRPr="00725DA6">
        <w:rPr>
          <w:rFonts w:asciiTheme="minorHAnsi" w:hAnsiTheme="minorHAnsi"/>
          <w:sz w:val="20"/>
          <w:szCs w:val="20"/>
        </w:rPr>
        <w:t>the method</w:t>
      </w:r>
      <w:r w:rsidR="00526650">
        <w:rPr>
          <w:sz w:val="20"/>
          <w:szCs w:val="20"/>
        </w:rPr>
        <w:t xml:space="preserve"> </w:t>
      </w:r>
    </w:p>
    <w:p w:rsidR="00725DA6" w:rsidRDefault="00725DA6" w:rsidP="00043DBE">
      <w:pPr>
        <w:pStyle w:val="ListParagraph"/>
        <w:numPr>
          <w:ilvl w:val="0"/>
          <w:numId w:val="0"/>
        </w:numPr>
        <w:autoSpaceDE w:val="0"/>
        <w:autoSpaceDN w:val="0"/>
        <w:adjustRightInd w:val="0"/>
        <w:ind w:left="360"/>
        <w:rPr>
          <w:rFonts w:ascii="Consolas" w:hAnsi="Consolas" w:cs="Consolas"/>
          <w:bCs/>
          <w:color w:val="7F0055"/>
          <w:sz w:val="16"/>
          <w:szCs w:val="16"/>
          <w:highlight w:val="lightGray"/>
        </w:rPr>
      </w:pPr>
    </w:p>
    <w:p w:rsidR="000533AA" w:rsidRPr="000533AA" w:rsidRDefault="00725DA6" w:rsidP="00043DBE">
      <w:pPr>
        <w:pStyle w:val="ListParagraph"/>
        <w:numPr>
          <w:ilvl w:val="0"/>
          <w:numId w:val="0"/>
        </w:numPr>
        <w:autoSpaceDE w:val="0"/>
        <w:autoSpaceDN w:val="0"/>
        <w:adjustRightInd w:val="0"/>
        <w:ind w:left="360"/>
        <w:rPr>
          <w:rFonts w:ascii="Consolas" w:hAnsi="Consolas" w:cs="Consolas"/>
          <w:color w:val="000000"/>
          <w:sz w:val="16"/>
          <w:szCs w:val="16"/>
        </w:rPr>
      </w:pPr>
      <w:r w:rsidRPr="000533AA">
        <w:rPr>
          <w:rFonts w:ascii="Consolas" w:hAnsi="Consolas" w:cs="Consolas"/>
          <w:bCs/>
          <w:color w:val="7F0055"/>
          <w:sz w:val="16"/>
          <w:szCs w:val="16"/>
        </w:rPr>
        <w:t xml:space="preserve">     </w:t>
      </w:r>
      <w:r w:rsidR="00043DBE" w:rsidRPr="000533AA">
        <w:rPr>
          <w:rFonts w:ascii="Consolas" w:hAnsi="Consolas" w:cs="Consolas"/>
          <w:bCs/>
          <w:color w:val="7F0055"/>
          <w:sz w:val="16"/>
          <w:szCs w:val="16"/>
        </w:rPr>
        <w:t>public</w:t>
      </w:r>
      <w:r w:rsidR="00043DBE" w:rsidRPr="000533AA">
        <w:rPr>
          <w:rFonts w:ascii="Consolas" w:hAnsi="Consolas" w:cs="Consolas"/>
          <w:color w:val="000000"/>
          <w:sz w:val="16"/>
          <w:szCs w:val="16"/>
        </w:rPr>
        <w:t xml:space="preserve"> </w:t>
      </w:r>
      <w:r w:rsidR="00043DBE" w:rsidRPr="000533AA">
        <w:rPr>
          <w:rFonts w:ascii="Consolas" w:hAnsi="Consolas" w:cs="Consolas"/>
          <w:bCs/>
          <w:color w:val="7F0055"/>
          <w:sz w:val="16"/>
          <w:szCs w:val="16"/>
        </w:rPr>
        <w:t>void</w:t>
      </w:r>
      <w:r w:rsidR="00043DBE" w:rsidRPr="000533AA">
        <w:rPr>
          <w:rFonts w:ascii="Consolas" w:hAnsi="Consolas" w:cs="Consolas"/>
          <w:color w:val="000000"/>
          <w:sz w:val="16"/>
          <w:szCs w:val="16"/>
        </w:rPr>
        <w:t xml:space="preserve"> preprocess(</w:t>
      </w:r>
      <w:proofErr w:type="spellStart"/>
      <w:r w:rsidR="00043DBE" w:rsidRPr="000533AA">
        <w:rPr>
          <w:rFonts w:ascii="Consolas" w:hAnsi="Consolas" w:cs="Consolas"/>
          <w:color w:val="000000"/>
          <w:sz w:val="16"/>
          <w:szCs w:val="16"/>
        </w:rPr>
        <w:t>ReplicationAction</w:t>
      </w:r>
      <w:proofErr w:type="spellEnd"/>
      <w:r w:rsidR="00043DBE" w:rsidRPr="000533AA">
        <w:rPr>
          <w:rFonts w:ascii="Consolas" w:hAnsi="Consolas" w:cs="Consolas"/>
          <w:color w:val="000000"/>
          <w:sz w:val="16"/>
          <w:szCs w:val="16"/>
        </w:rPr>
        <w:t xml:space="preserve"> </w:t>
      </w:r>
      <w:proofErr w:type="spellStart"/>
      <w:r w:rsidR="00043DBE" w:rsidRPr="000533AA">
        <w:rPr>
          <w:rFonts w:ascii="Consolas" w:hAnsi="Consolas" w:cs="Consolas"/>
          <w:color w:val="000000"/>
          <w:sz w:val="16"/>
          <w:szCs w:val="16"/>
        </w:rPr>
        <w:t>replicationAction</w:t>
      </w:r>
      <w:proofErr w:type="spellEnd"/>
      <w:r w:rsidR="00043DBE" w:rsidRPr="000533AA">
        <w:rPr>
          <w:rFonts w:ascii="Consolas" w:hAnsi="Consolas" w:cs="Consolas"/>
          <w:color w:val="000000"/>
          <w:sz w:val="16"/>
          <w:szCs w:val="16"/>
        </w:rPr>
        <w:t xml:space="preserve">, </w:t>
      </w:r>
      <w:proofErr w:type="spellStart"/>
      <w:r w:rsidR="00043DBE" w:rsidRPr="000533AA">
        <w:rPr>
          <w:rFonts w:ascii="Consolas" w:hAnsi="Consolas" w:cs="Consolas"/>
          <w:color w:val="000000"/>
          <w:sz w:val="16"/>
          <w:szCs w:val="16"/>
        </w:rPr>
        <w:t>ReplicationOptions</w:t>
      </w:r>
      <w:proofErr w:type="spellEnd"/>
      <w:r w:rsidR="00043DBE" w:rsidRPr="000533AA">
        <w:rPr>
          <w:rFonts w:ascii="Consolas" w:hAnsi="Consolas" w:cs="Consolas"/>
          <w:color w:val="000000"/>
          <w:sz w:val="16"/>
          <w:szCs w:val="16"/>
        </w:rPr>
        <w:t xml:space="preserve"> </w:t>
      </w:r>
      <w:r w:rsidR="000533AA" w:rsidRPr="000533AA">
        <w:rPr>
          <w:rFonts w:ascii="Consolas" w:hAnsi="Consolas" w:cs="Consolas"/>
          <w:color w:val="000000"/>
          <w:sz w:val="16"/>
          <w:szCs w:val="16"/>
        </w:rPr>
        <w:t xml:space="preserve">  </w:t>
      </w:r>
    </w:p>
    <w:p w:rsidR="00043DBE" w:rsidRPr="00526650" w:rsidRDefault="000533AA" w:rsidP="00043DBE">
      <w:pPr>
        <w:pStyle w:val="ListParagraph"/>
        <w:numPr>
          <w:ilvl w:val="0"/>
          <w:numId w:val="0"/>
        </w:numPr>
        <w:autoSpaceDE w:val="0"/>
        <w:autoSpaceDN w:val="0"/>
        <w:adjustRightInd w:val="0"/>
        <w:ind w:left="360"/>
        <w:rPr>
          <w:rFonts w:ascii="Consolas" w:hAnsi="Consolas" w:cs="Consolas"/>
          <w:color w:val="000000"/>
          <w:sz w:val="16"/>
          <w:szCs w:val="16"/>
        </w:rPr>
      </w:pPr>
      <w:r w:rsidRPr="000533AA">
        <w:rPr>
          <w:rFonts w:ascii="Consolas" w:hAnsi="Consolas" w:cs="Consolas"/>
          <w:color w:val="000000"/>
          <w:sz w:val="16"/>
          <w:szCs w:val="16"/>
        </w:rPr>
        <w:t xml:space="preserve">     </w:t>
      </w:r>
      <w:proofErr w:type="spellStart"/>
      <w:r w:rsidR="00043DBE" w:rsidRPr="000533AA">
        <w:rPr>
          <w:rFonts w:ascii="Consolas" w:hAnsi="Consolas" w:cs="Consolas"/>
          <w:color w:val="000000"/>
          <w:sz w:val="16"/>
          <w:szCs w:val="16"/>
        </w:rPr>
        <w:t>replicationOptions</w:t>
      </w:r>
      <w:proofErr w:type="spellEnd"/>
      <w:r w:rsidR="00043DBE" w:rsidRPr="000533AA">
        <w:rPr>
          <w:rFonts w:ascii="Consolas" w:hAnsi="Consolas" w:cs="Consolas"/>
          <w:color w:val="000000"/>
          <w:sz w:val="16"/>
          <w:szCs w:val="16"/>
        </w:rPr>
        <w:t xml:space="preserve">) </w:t>
      </w:r>
      <w:r w:rsidR="00043DBE" w:rsidRPr="000533AA">
        <w:rPr>
          <w:rFonts w:ascii="Consolas" w:hAnsi="Consolas" w:cs="Consolas"/>
          <w:bCs/>
          <w:color w:val="7F0055"/>
          <w:sz w:val="16"/>
          <w:szCs w:val="16"/>
        </w:rPr>
        <w:t>throws</w:t>
      </w:r>
      <w:r w:rsidR="00043DBE" w:rsidRPr="000533AA">
        <w:rPr>
          <w:rFonts w:ascii="Consolas" w:hAnsi="Consolas" w:cs="Consolas"/>
          <w:color w:val="000000"/>
          <w:sz w:val="16"/>
          <w:szCs w:val="16"/>
        </w:rPr>
        <w:t xml:space="preserve"> </w:t>
      </w:r>
      <w:proofErr w:type="spellStart"/>
      <w:r w:rsidR="00043DBE" w:rsidRPr="000533AA">
        <w:rPr>
          <w:rFonts w:ascii="Consolas" w:hAnsi="Consolas" w:cs="Consolas"/>
          <w:color w:val="000000"/>
          <w:sz w:val="16"/>
          <w:szCs w:val="16"/>
        </w:rPr>
        <w:t>ReplicationException</w:t>
      </w:r>
      <w:proofErr w:type="spellEnd"/>
    </w:p>
    <w:p w:rsidR="00043DBE" w:rsidRPr="00043DBE" w:rsidRDefault="00043DBE" w:rsidP="00043DBE">
      <w:pPr>
        <w:pStyle w:val="ListParagraph"/>
        <w:numPr>
          <w:ilvl w:val="0"/>
          <w:numId w:val="0"/>
        </w:numPr>
        <w:autoSpaceDE w:val="0"/>
        <w:autoSpaceDN w:val="0"/>
        <w:adjustRightInd w:val="0"/>
        <w:ind w:left="360"/>
        <w:rPr>
          <w:sz w:val="16"/>
          <w:szCs w:val="16"/>
        </w:rPr>
      </w:pPr>
    </w:p>
    <w:p w:rsidR="00D940C6" w:rsidRDefault="00D940C6" w:rsidP="008D1CF4">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What is an Event Handler how can you implement it? Tell me some use cases?</w:t>
      </w:r>
    </w:p>
    <w:p w:rsidR="0039268F" w:rsidRPr="00725DA6" w:rsidRDefault="0039268F" w:rsidP="00725DA6">
      <w:pPr>
        <w:pStyle w:val="ListParagraph"/>
        <w:numPr>
          <w:ilvl w:val="0"/>
          <w:numId w:val="0"/>
        </w:numPr>
        <w:ind w:left="720"/>
        <w:rPr>
          <w:rFonts w:asciiTheme="minorHAnsi" w:hAnsiTheme="minorHAnsi"/>
          <w:sz w:val="20"/>
          <w:szCs w:val="20"/>
        </w:rPr>
      </w:pPr>
      <w:r w:rsidRPr="00725DA6">
        <w:rPr>
          <w:rFonts w:asciiTheme="minorHAnsi" w:hAnsiTheme="minorHAnsi"/>
          <w:sz w:val="20"/>
          <w:szCs w:val="20"/>
        </w:rPr>
        <w:t xml:space="preserve">Whenever an event </w:t>
      </w:r>
      <w:r w:rsidR="007D4E7B" w:rsidRPr="00725DA6">
        <w:rPr>
          <w:rFonts w:asciiTheme="minorHAnsi" w:hAnsiTheme="minorHAnsi"/>
          <w:sz w:val="20"/>
          <w:szCs w:val="20"/>
        </w:rPr>
        <w:t>occurs (</w:t>
      </w:r>
      <w:r w:rsidRPr="00725DA6">
        <w:rPr>
          <w:rFonts w:asciiTheme="minorHAnsi" w:hAnsiTheme="minorHAnsi"/>
          <w:sz w:val="20"/>
          <w:szCs w:val="20"/>
        </w:rPr>
        <w:t>Ex: page or asset creation/modification, replication..</w:t>
      </w:r>
      <w:proofErr w:type="spellStart"/>
      <w:r w:rsidR="007D4E7B" w:rsidRPr="00725DA6">
        <w:rPr>
          <w:rFonts w:asciiTheme="minorHAnsi" w:hAnsiTheme="minorHAnsi"/>
          <w:sz w:val="20"/>
          <w:szCs w:val="20"/>
        </w:rPr>
        <w:t>etc</w:t>
      </w:r>
      <w:proofErr w:type="spellEnd"/>
      <w:r w:rsidR="007D4E7B" w:rsidRPr="00725DA6">
        <w:rPr>
          <w:rFonts w:asciiTheme="minorHAnsi" w:hAnsiTheme="minorHAnsi"/>
          <w:sz w:val="20"/>
          <w:szCs w:val="20"/>
        </w:rPr>
        <w:t>.</w:t>
      </w:r>
      <w:r w:rsidRPr="00725DA6">
        <w:rPr>
          <w:rFonts w:asciiTheme="minorHAnsi" w:hAnsiTheme="minorHAnsi"/>
          <w:sz w:val="20"/>
          <w:szCs w:val="20"/>
        </w:rPr>
        <w:t xml:space="preserve">), if we want to perform any action automatically then we can use </w:t>
      </w:r>
      <w:r w:rsidR="007D4E7B" w:rsidRPr="00725DA6">
        <w:rPr>
          <w:rFonts w:asciiTheme="minorHAnsi" w:hAnsiTheme="minorHAnsi"/>
          <w:sz w:val="20"/>
          <w:szCs w:val="20"/>
        </w:rPr>
        <w:t>Event Handlers</w:t>
      </w:r>
      <w:r w:rsidRPr="00725DA6">
        <w:rPr>
          <w:rFonts w:asciiTheme="minorHAnsi" w:hAnsiTheme="minorHAnsi"/>
          <w:sz w:val="20"/>
          <w:szCs w:val="20"/>
        </w:rPr>
        <w:t>.</w:t>
      </w:r>
    </w:p>
    <w:p w:rsidR="00FF1B79" w:rsidRPr="00725DA6" w:rsidRDefault="007D4E7B" w:rsidP="00725DA6">
      <w:pPr>
        <w:pStyle w:val="ListParagraph"/>
        <w:numPr>
          <w:ilvl w:val="0"/>
          <w:numId w:val="0"/>
        </w:numPr>
        <w:ind w:left="720"/>
        <w:rPr>
          <w:rFonts w:asciiTheme="minorHAnsi" w:hAnsiTheme="minorHAnsi"/>
          <w:sz w:val="20"/>
          <w:szCs w:val="20"/>
        </w:rPr>
      </w:pPr>
      <w:r w:rsidRPr="00725DA6">
        <w:rPr>
          <w:rFonts w:asciiTheme="minorHAnsi" w:hAnsiTheme="minorHAnsi"/>
          <w:sz w:val="20"/>
          <w:szCs w:val="20"/>
        </w:rPr>
        <w:t>Event Topics</w:t>
      </w:r>
      <w:r w:rsidR="00FF1B79" w:rsidRPr="00725DA6">
        <w:rPr>
          <w:rFonts w:asciiTheme="minorHAnsi" w:hAnsiTheme="minorHAnsi"/>
          <w:sz w:val="20"/>
          <w:szCs w:val="20"/>
        </w:rPr>
        <w:t>:</w:t>
      </w:r>
    </w:p>
    <w:p w:rsidR="00E46E90" w:rsidRPr="00725DA6" w:rsidRDefault="00FF1B79" w:rsidP="00725DA6">
      <w:pPr>
        <w:pStyle w:val="ListParagraph"/>
        <w:numPr>
          <w:ilvl w:val="0"/>
          <w:numId w:val="0"/>
        </w:numPr>
        <w:ind w:left="720"/>
        <w:rPr>
          <w:rFonts w:asciiTheme="minorHAnsi" w:hAnsiTheme="minorHAnsi"/>
          <w:sz w:val="20"/>
          <w:szCs w:val="20"/>
        </w:rPr>
      </w:pPr>
      <w:r w:rsidRPr="00725DA6">
        <w:rPr>
          <w:rFonts w:asciiTheme="minorHAnsi" w:hAnsiTheme="minorHAnsi"/>
          <w:sz w:val="20"/>
          <w:szCs w:val="20"/>
        </w:rPr>
        <w:t>“com/day/</w:t>
      </w:r>
      <w:proofErr w:type="spellStart"/>
      <w:r w:rsidRPr="00725DA6">
        <w:rPr>
          <w:rFonts w:asciiTheme="minorHAnsi" w:hAnsiTheme="minorHAnsi"/>
          <w:sz w:val="20"/>
          <w:szCs w:val="20"/>
        </w:rPr>
        <w:t>cq</w:t>
      </w:r>
      <w:proofErr w:type="spellEnd"/>
      <w:r w:rsidRPr="00725DA6">
        <w:rPr>
          <w:rFonts w:asciiTheme="minorHAnsi" w:hAnsiTheme="minorHAnsi"/>
          <w:sz w:val="20"/>
          <w:szCs w:val="20"/>
        </w:rPr>
        <w:t>/dam", "com/day/</w:t>
      </w:r>
      <w:proofErr w:type="spellStart"/>
      <w:r w:rsidRPr="00725DA6">
        <w:rPr>
          <w:rFonts w:asciiTheme="minorHAnsi" w:hAnsiTheme="minorHAnsi"/>
          <w:sz w:val="20"/>
          <w:szCs w:val="20"/>
        </w:rPr>
        <w:t>cq</w:t>
      </w:r>
      <w:proofErr w:type="spellEnd"/>
      <w:r w:rsidRPr="00725DA6">
        <w:rPr>
          <w:rFonts w:asciiTheme="minorHAnsi" w:hAnsiTheme="minorHAnsi"/>
          <w:sz w:val="20"/>
          <w:szCs w:val="20"/>
        </w:rPr>
        <w:t>/</w:t>
      </w:r>
      <w:proofErr w:type="spellStart"/>
      <w:r w:rsidRPr="00725DA6">
        <w:rPr>
          <w:rFonts w:asciiTheme="minorHAnsi" w:hAnsiTheme="minorHAnsi"/>
          <w:sz w:val="20"/>
          <w:szCs w:val="20"/>
        </w:rPr>
        <w:t>wcm</w:t>
      </w:r>
      <w:proofErr w:type="spellEnd"/>
      <w:r w:rsidRPr="00725DA6">
        <w:rPr>
          <w:rFonts w:asciiTheme="minorHAnsi" w:hAnsiTheme="minorHAnsi"/>
          <w:sz w:val="20"/>
          <w:szCs w:val="20"/>
        </w:rPr>
        <w:t>/core/page", "com/day/</w:t>
      </w:r>
      <w:proofErr w:type="spellStart"/>
      <w:r w:rsidRPr="00725DA6">
        <w:rPr>
          <w:rFonts w:asciiTheme="minorHAnsi" w:hAnsiTheme="minorHAnsi"/>
          <w:sz w:val="20"/>
          <w:szCs w:val="20"/>
        </w:rPr>
        <w:t>cq</w:t>
      </w:r>
      <w:proofErr w:type="spellEnd"/>
      <w:r w:rsidRPr="00725DA6">
        <w:rPr>
          <w:rFonts w:asciiTheme="minorHAnsi" w:hAnsiTheme="minorHAnsi"/>
          <w:sz w:val="20"/>
          <w:szCs w:val="20"/>
        </w:rPr>
        <w:t>/replication"</w:t>
      </w:r>
      <w:r w:rsidR="00043DBE" w:rsidRPr="00725DA6">
        <w:rPr>
          <w:rFonts w:asciiTheme="minorHAnsi" w:hAnsiTheme="minorHAnsi"/>
          <w:sz w:val="20"/>
          <w:szCs w:val="20"/>
        </w:rPr>
        <w:t>.</w:t>
      </w:r>
    </w:p>
    <w:p w:rsidR="00043DBE" w:rsidRDefault="00526650" w:rsidP="00725DA6">
      <w:pPr>
        <w:pStyle w:val="ListParagraph"/>
        <w:numPr>
          <w:ilvl w:val="0"/>
          <w:numId w:val="0"/>
        </w:numPr>
        <w:ind w:left="720"/>
        <w:rPr>
          <w:sz w:val="20"/>
          <w:szCs w:val="20"/>
        </w:rPr>
      </w:pPr>
      <w:r w:rsidRPr="00725DA6">
        <w:rPr>
          <w:rFonts w:asciiTheme="minorHAnsi" w:hAnsiTheme="minorHAnsi"/>
          <w:sz w:val="20"/>
          <w:szCs w:val="20"/>
        </w:rPr>
        <w:t>We can write an event handler b</w:t>
      </w:r>
      <w:r w:rsidR="00E46E90" w:rsidRPr="00725DA6">
        <w:rPr>
          <w:rFonts w:asciiTheme="minorHAnsi" w:hAnsiTheme="minorHAnsi"/>
          <w:sz w:val="20"/>
          <w:szCs w:val="20"/>
        </w:rPr>
        <w:t>y implementing</w:t>
      </w:r>
      <w:r w:rsidR="00E46E90" w:rsidRPr="00E46E90">
        <w:rPr>
          <w:sz w:val="20"/>
          <w:szCs w:val="20"/>
        </w:rPr>
        <w:t xml:space="preserve"> </w:t>
      </w:r>
      <w:r w:rsidR="00E46E90" w:rsidRPr="00526650">
        <w:rPr>
          <w:rFonts w:ascii="Consolas" w:hAnsi="Consolas" w:cs="Consolas"/>
          <w:b/>
          <w:bCs/>
          <w:color w:val="7F0055"/>
          <w:sz w:val="16"/>
          <w:szCs w:val="16"/>
          <w:highlight w:val="lightGray"/>
        </w:rPr>
        <w:t>“</w:t>
      </w:r>
      <w:proofErr w:type="spellStart"/>
      <w:r w:rsidR="00E46E90" w:rsidRPr="00526650">
        <w:rPr>
          <w:rFonts w:ascii="Consolas" w:hAnsi="Consolas" w:cs="Consolas"/>
          <w:b/>
          <w:bCs/>
          <w:color w:val="7F0055"/>
          <w:sz w:val="16"/>
          <w:szCs w:val="16"/>
          <w:highlight w:val="lightGray"/>
        </w:rPr>
        <w:t>org.osgi.service.event.EventHandler</w:t>
      </w:r>
      <w:proofErr w:type="spellEnd"/>
      <w:r w:rsidR="00E46E90" w:rsidRPr="00526650">
        <w:rPr>
          <w:rFonts w:ascii="Consolas" w:hAnsi="Consolas" w:cs="Consolas"/>
          <w:b/>
          <w:bCs/>
          <w:color w:val="7F0055"/>
          <w:sz w:val="16"/>
          <w:szCs w:val="16"/>
          <w:highlight w:val="lightGray"/>
        </w:rPr>
        <w:t>”</w:t>
      </w:r>
      <w:r>
        <w:rPr>
          <w:rFonts w:ascii="Consolas" w:hAnsi="Consolas" w:cs="Consolas"/>
          <w:color w:val="000000"/>
          <w:sz w:val="16"/>
          <w:szCs w:val="16"/>
        </w:rPr>
        <w:t xml:space="preserve"> </w:t>
      </w:r>
      <w:r w:rsidRPr="00725DA6">
        <w:rPr>
          <w:rFonts w:asciiTheme="minorHAnsi" w:hAnsiTheme="minorHAnsi"/>
          <w:sz w:val="20"/>
          <w:szCs w:val="20"/>
        </w:rPr>
        <w:t>interface and overriding the method</w:t>
      </w:r>
      <w:r w:rsidRPr="00526650">
        <w:rPr>
          <w:sz w:val="20"/>
          <w:szCs w:val="20"/>
        </w:rPr>
        <w:t xml:space="preserve"> </w:t>
      </w:r>
      <w:r w:rsidRPr="00526650">
        <w:rPr>
          <w:rFonts w:ascii="Consolas" w:hAnsi="Consolas" w:cs="Consolas"/>
          <w:b/>
          <w:bCs/>
          <w:color w:val="7F0055"/>
          <w:sz w:val="16"/>
          <w:szCs w:val="16"/>
          <w:highlight w:val="lightGray"/>
        </w:rPr>
        <w:t>public</w:t>
      </w:r>
      <w:r w:rsidRPr="00526650">
        <w:rPr>
          <w:rFonts w:ascii="Consolas" w:hAnsi="Consolas" w:cs="Consolas"/>
          <w:color w:val="000000"/>
          <w:sz w:val="16"/>
          <w:szCs w:val="16"/>
          <w:highlight w:val="lightGray"/>
        </w:rPr>
        <w:t xml:space="preserve"> </w:t>
      </w:r>
      <w:r w:rsidRPr="00526650">
        <w:rPr>
          <w:rFonts w:ascii="Consolas" w:hAnsi="Consolas" w:cs="Consolas"/>
          <w:b/>
          <w:bCs/>
          <w:color w:val="7F0055"/>
          <w:sz w:val="16"/>
          <w:szCs w:val="16"/>
          <w:highlight w:val="lightGray"/>
        </w:rPr>
        <w:t>void</w:t>
      </w:r>
      <w:r w:rsidRPr="00526650">
        <w:rPr>
          <w:rFonts w:ascii="Consolas" w:hAnsi="Consolas" w:cs="Consolas"/>
          <w:color w:val="000000"/>
          <w:sz w:val="16"/>
          <w:szCs w:val="16"/>
          <w:highlight w:val="lightGray"/>
        </w:rPr>
        <w:t xml:space="preserve"> </w:t>
      </w:r>
      <w:proofErr w:type="spellStart"/>
      <w:r w:rsidRPr="00526650">
        <w:rPr>
          <w:rFonts w:ascii="Consolas" w:hAnsi="Consolas" w:cs="Consolas"/>
          <w:color w:val="000000"/>
          <w:sz w:val="16"/>
          <w:szCs w:val="16"/>
          <w:highlight w:val="lightGray"/>
        </w:rPr>
        <w:t>handleEvent</w:t>
      </w:r>
      <w:proofErr w:type="spellEnd"/>
      <w:r w:rsidRPr="00526650">
        <w:rPr>
          <w:rFonts w:ascii="Consolas" w:hAnsi="Consolas" w:cs="Consolas"/>
          <w:color w:val="000000"/>
          <w:sz w:val="16"/>
          <w:szCs w:val="16"/>
          <w:highlight w:val="lightGray"/>
        </w:rPr>
        <w:t>(Event event)</w:t>
      </w:r>
    </w:p>
    <w:p w:rsidR="00EC063A" w:rsidRDefault="00EC063A" w:rsidP="00E46E90">
      <w:pPr>
        <w:pStyle w:val="ListParagraph"/>
        <w:numPr>
          <w:ilvl w:val="0"/>
          <w:numId w:val="0"/>
        </w:numPr>
        <w:autoSpaceDE w:val="0"/>
        <w:autoSpaceDN w:val="0"/>
        <w:adjustRightInd w:val="0"/>
        <w:ind w:left="360"/>
        <w:rPr>
          <w:sz w:val="20"/>
          <w:szCs w:val="20"/>
        </w:rPr>
      </w:pPr>
    </w:p>
    <w:p w:rsidR="0073759A" w:rsidRDefault="00043DBE" w:rsidP="00725DA6">
      <w:pPr>
        <w:pStyle w:val="ListParagraph"/>
        <w:numPr>
          <w:ilvl w:val="0"/>
          <w:numId w:val="0"/>
        </w:numPr>
        <w:ind w:left="720"/>
        <w:rPr>
          <w:sz w:val="20"/>
          <w:szCs w:val="20"/>
        </w:rPr>
      </w:pPr>
      <w:proofErr w:type="spellStart"/>
      <w:r w:rsidRPr="00C715B2">
        <w:rPr>
          <w:rFonts w:asciiTheme="majorHAnsi" w:eastAsia="Times New Roman" w:hAnsiTheme="majorHAnsi"/>
          <w:b/>
          <w:bCs/>
          <w:color w:val="4F81BD" w:themeColor="accent1"/>
          <w:sz w:val="20"/>
          <w:szCs w:val="20"/>
        </w:rPr>
        <w:t>UseCases</w:t>
      </w:r>
      <w:proofErr w:type="spellEnd"/>
      <w:r w:rsidRPr="00C715B2">
        <w:rPr>
          <w:rFonts w:asciiTheme="majorHAnsi" w:eastAsia="Times New Roman" w:hAnsiTheme="majorHAnsi"/>
          <w:b/>
          <w:bCs/>
          <w:color w:val="4F81BD" w:themeColor="accent1"/>
          <w:sz w:val="20"/>
          <w:szCs w:val="20"/>
        </w:rPr>
        <w:t>:</w:t>
      </w:r>
      <w:r>
        <w:rPr>
          <w:sz w:val="20"/>
          <w:szCs w:val="20"/>
        </w:rPr>
        <w:t xml:space="preserve"> Sending emails to users after successful activation.</w:t>
      </w:r>
    </w:p>
    <w:p w:rsidR="00817C06" w:rsidRDefault="00817C06" w:rsidP="00725DA6">
      <w:pPr>
        <w:pStyle w:val="ListParagraph"/>
        <w:numPr>
          <w:ilvl w:val="0"/>
          <w:numId w:val="0"/>
        </w:numPr>
        <w:ind w:left="720"/>
        <w:rPr>
          <w:sz w:val="20"/>
          <w:szCs w:val="20"/>
        </w:rPr>
      </w:pPr>
      <w:r>
        <w:rPr>
          <w:sz w:val="20"/>
          <w:szCs w:val="20"/>
        </w:rPr>
        <w:t>Ex in code:</w:t>
      </w:r>
    </w:p>
    <w:p w:rsidR="00E46E90" w:rsidRDefault="0073759A" w:rsidP="00725DA6">
      <w:pPr>
        <w:pStyle w:val="ListParagraph"/>
        <w:numPr>
          <w:ilvl w:val="0"/>
          <w:numId w:val="0"/>
        </w:numPr>
        <w:ind w:left="720"/>
        <w:rPr>
          <w:rFonts w:ascii="Consolas" w:hAnsi="Consolas" w:cs="Consolas"/>
          <w:color w:val="000000"/>
          <w:sz w:val="20"/>
          <w:szCs w:val="20"/>
        </w:rPr>
      </w:pPr>
      <w:proofErr w:type="spellStart"/>
      <w:r>
        <w:rPr>
          <w:rFonts w:ascii="Consolas" w:hAnsi="Consolas" w:cs="Consolas"/>
          <w:color w:val="000000"/>
          <w:sz w:val="20"/>
          <w:szCs w:val="20"/>
          <w:highlight w:val="lightGray"/>
        </w:rPr>
        <w:t>AuditEventHandler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ActivationEmailHandler</w:t>
      </w:r>
      <w:proofErr w:type="spellEnd"/>
    </w:p>
    <w:p w:rsidR="00725DA6" w:rsidRDefault="00725DA6" w:rsidP="00E46E90">
      <w:pPr>
        <w:pStyle w:val="ListParagraph"/>
        <w:numPr>
          <w:ilvl w:val="0"/>
          <w:numId w:val="0"/>
        </w:numPr>
        <w:spacing w:before="100" w:beforeAutospacing="1" w:after="100" w:afterAutospacing="1"/>
        <w:ind w:left="360"/>
        <w:rPr>
          <w:rFonts w:ascii="Consolas" w:hAnsi="Consolas" w:cs="Consolas"/>
          <w:color w:val="000000"/>
          <w:sz w:val="20"/>
          <w:szCs w:val="20"/>
        </w:rPr>
      </w:pPr>
    </w:p>
    <w:p w:rsidR="00725DA6" w:rsidRDefault="001819F5" w:rsidP="00725DA6">
      <w:pPr>
        <w:pStyle w:val="ListParagraph"/>
        <w:numPr>
          <w:ilvl w:val="0"/>
          <w:numId w:val="0"/>
        </w:numPr>
        <w:ind w:left="720"/>
        <w:rPr>
          <w:rFonts w:ascii="Consolas" w:eastAsiaTheme="minorHAnsi" w:hAnsi="Consolas" w:cs="Consolas"/>
          <w:color w:val="000000"/>
          <w:sz w:val="16"/>
          <w:szCs w:val="16"/>
        </w:rPr>
      </w:pPr>
      <w:r w:rsidRPr="001819F5">
        <w:rPr>
          <w:rFonts w:ascii="Consolas" w:eastAsiaTheme="minorHAnsi" w:hAnsi="Consolas" w:cs="Consolas"/>
          <w:b/>
          <w:bCs/>
          <w:color w:val="7F0055"/>
          <w:sz w:val="16"/>
          <w:szCs w:val="16"/>
        </w:rPr>
        <w:t>import</w:t>
      </w:r>
      <w:r w:rsidRPr="001819F5">
        <w:rPr>
          <w:rFonts w:ascii="Consolas" w:eastAsiaTheme="minorHAnsi" w:hAnsi="Consolas" w:cs="Consolas"/>
          <w:color w:val="000000"/>
          <w:sz w:val="16"/>
          <w:szCs w:val="16"/>
        </w:rPr>
        <w:t xml:space="preserve"> </w:t>
      </w:r>
      <w:proofErr w:type="spellStart"/>
      <w:r w:rsidRPr="001819F5">
        <w:rPr>
          <w:rFonts w:ascii="Consolas" w:eastAsiaTheme="minorHAnsi" w:hAnsi="Consolas" w:cs="Consolas"/>
          <w:color w:val="000000"/>
          <w:sz w:val="16"/>
          <w:szCs w:val="16"/>
        </w:rPr>
        <w:t>org.osgi.service.event.EventHandler</w:t>
      </w:r>
      <w:proofErr w:type="spellEnd"/>
      <w:r w:rsidRPr="001819F5">
        <w:rPr>
          <w:rFonts w:ascii="Consolas" w:eastAsiaTheme="minorHAnsi" w:hAnsi="Consolas" w:cs="Consolas"/>
          <w:color w:val="000000"/>
          <w:sz w:val="16"/>
          <w:szCs w:val="16"/>
        </w:rPr>
        <w:t>;</w:t>
      </w:r>
    </w:p>
    <w:p w:rsidR="001819F5" w:rsidRPr="001819F5" w:rsidRDefault="001819F5" w:rsidP="00725DA6">
      <w:pPr>
        <w:pStyle w:val="ListParagraph"/>
        <w:numPr>
          <w:ilvl w:val="0"/>
          <w:numId w:val="0"/>
        </w:numPr>
        <w:ind w:left="720"/>
        <w:rPr>
          <w:rFonts w:ascii="Consolas" w:hAnsi="Consolas" w:cs="Consolas"/>
          <w:color w:val="000000"/>
          <w:sz w:val="16"/>
          <w:szCs w:val="16"/>
        </w:rPr>
      </w:pPr>
    </w:p>
    <w:p w:rsidR="00725DA6" w:rsidRPr="00725DA6" w:rsidRDefault="00725DA6" w:rsidP="00725DA6">
      <w:pPr>
        <w:pStyle w:val="ListParagraph"/>
        <w:numPr>
          <w:ilvl w:val="0"/>
          <w:numId w:val="0"/>
        </w:numPr>
        <w:ind w:left="720"/>
        <w:rPr>
          <w:rFonts w:ascii="Consolas" w:eastAsiaTheme="minorHAnsi" w:hAnsi="Consolas" w:cs="Consolas"/>
          <w:sz w:val="16"/>
          <w:szCs w:val="16"/>
        </w:rPr>
      </w:pPr>
      <w:r w:rsidRPr="00725DA6">
        <w:rPr>
          <w:rFonts w:ascii="Consolas" w:eastAsiaTheme="minorHAnsi" w:hAnsi="Consolas" w:cs="Consolas"/>
          <w:color w:val="646464"/>
          <w:sz w:val="16"/>
          <w:szCs w:val="16"/>
        </w:rPr>
        <w:t>@Component</w:t>
      </w:r>
      <w:r w:rsidRPr="00725DA6">
        <w:rPr>
          <w:rFonts w:ascii="Consolas" w:eastAsiaTheme="minorHAnsi" w:hAnsi="Consolas" w:cs="Consolas"/>
          <w:color w:val="000000"/>
          <w:sz w:val="16"/>
          <w:szCs w:val="16"/>
        </w:rPr>
        <w:t xml:space="preserve">(name = </w:t>
      </w:r>
      <w:r w:rsidRPr="00725DA6">
        <w:rPr>
          <w:rFonts w:ascii="Consolas" w:eastAsiaTheme="minorHAnsi" w:hAnsi="Consolas" w:cs="Consolas"/>
          <w:color w:val="2A00FF"/>
          <w:sz w:val="16"/>
          <w:szCs w:val="16"/>
        </w:rPr>
        <w:t>"</w:t>
      </w:r>
      <w:proofErr w:type="spellStart"/>
      <w:r w:rsidRPr="00725DA6">
        <w:rPr>
          <w:rFonts w:ascii="Consolas" w:eastAsiaTheme="minorHAnsi" w:hAnsi="Consolas" w:cs="Consolas"/>
          <w:color w:val="2A00FF"/>
          <w:sz w:val="16"/>
          <w:szCs w:val="16"/>
        </w:rPr>
        <w:t>com.cisco.wem.training.MyActivationEmailHandler</w:t>
      </w:r>
      <w:proofErr w:type="spellEnd"/>
      <w:r w:rsidRPr="00725DA6">
        <w:rPr>
          <w:rFonts w:ascii="Consolas" w:eastAsiaTheme="minorHAnsi" w:hAnsi="Consolas" w:cs="Consolas"/>
          <w:color w:val="2A00FF"/>
          <w:sz w:val="16"/>
          <w:szCs w:val="16"/>
        </w:rPr>
        <w:t>"</w:t>
      </w:r>
      <w:r w:rsidRPr="00725DA6">
        <w:rPr>
          <w:rFonts w:ascii="Consolas" w:eastAsiaTheme="minorHAnsi" w:hAnsi="Consolas" w:cs="Consolas"/>
          <w:color w:val="000000"/>
          <w:sz w:val="16"/>
          <w:szCs w:val="16"/>
        </w:rPr>
        <w:t xml:space="preserve">, description = </w:t>
      </w:r>
      <w:r w:rsidRPr="00725DA6">
        <w:rPr>
          <w:rFonts w:ascii="Consolas" w:eastAsiaTheme="minorHAnsi" w:hAnsi="Consolas" w:cs="Consolas"/>
          <w:color w:val="2A00FF"/>
          <w:sz w:val="16"/>
          <w:szCs w:val="16"/>
        </w:rPr>
        <w:t>"Handler Configuration for Activation"</w:t>
      </w:r>
      <w:r w:rsidRPr="00725DA6">
        <w:rPr>
          <w:rFonts w:ascii="Consolas" w:eastAsiaTheme="minorHAnsi" w:hAnsi="Consolas" w:cs="Consolas"/>
          <w:color w:val="000000"/>
          <w:sz w:val="16"/>
          <w:szCs w:val="16"/>
        </w:rPr>
        <w:t xml:space="preserve">, label = </w:t>
      </w:r>
      <w:r w:rsidRPr="00725DA6">
        <w:rPr>
          <w:rFonts w:ascii="Consolas" w:eastAsiaTheme="minorHAnsi" w:hAnsi="Consolas" w:cs="Consolas"/>
          <w:color w:val="2A00FF"/>
          <w:sz w:val="16"/>
          <w:szCs w:val="16"/>
        </w:rPr>
        <w:t>"Activation Email Handler"</w:t>
      </w:r>
      <w:r w:rsidRPr="00725DA6">
        <w:rPr>
          <w:rFonts w:ascii="Consolas" w:eastAsiaTheme="minorHAnsi" w:hAnsi="Consolas" w:cs="Consolas"/>
          <w:color w:val="000000"/>
          <w:sz w:val="16"/>
          <w:szCs w:val="16"/>
        </w:rPr>
        <w:t xml:space="preserve">, </w:t>
      </w:r>
      <w:proofErr w:type="spellStart"/>
      <w:r w:rsidRPr="00725DA6">
        <w:rPr>
          <w:rFonts w:ascii="Consolas" w:eastAsiaTheme="minorHAnsi" w:hAnsi="Consolas" w:cs="Consolas"/>
          <w:color w:val="000000"/>
          <w:sz w:val="16"/>
          <w:szCs w:val="16"/>
        </w:rPr>
        <w:t>specVersion</w:t>
      </w:r>
      <w:proofErr w:type="spellEnd"/>
      <w:r w:rsidRPr="00725DA6">
        <w:rPr>
          <w:rFonts w:ascii="Consolas" w:eastAsiaTheme="minorHAnsi" w:hAnsi="Consolas" w:cs="Consolas"/>
          <w:color w:val="000000"/>
          <w:sz w:val="16"/>
          <w:szCs w:val="16"/>
        </w:rPr>
        <w:t xml:space="preserve"> = </w:t>
      </w:r>
      <w:r w:rsidRPr="00725DA6">
        <w:rPr>
          <w:rFonts w:ascii="Consolas" w:eastAsiaTheme="minorHAnsi" w:hAnsi="Consolas" w:cs="Consolas"/>
          <w:color w:val="2A00FF"/>
          <w:sz w:val="16"/>
          <w:szCs w:val="16"/>
        </w:rPr>
        <w:t>"1.1"</w:t>
      </w:r>
      <w:r w:rsidRPr="00725DA6">
        <w:rPr>
          <w:rFonts w:ascii="Consolas" w:eastAsiaTheme="minorHAnsi" w:hAnsi="Consolas" w:cs="Consolas"/>
          <w:color w:val="000000"/>
          <w:sz w:val="16"/>
          <w:szCs w:val="16"/>
        </w:rPr>
        <w:t xml:space="preserve">, </w:t>
      </w:r>
      <w:proofErr w:type="spellStart"/>
      <w:r w:rsidRPr="00725DA6">
        <w:rPr>
          <w:rFonts w:ascii="Consolas" w:eastAsiaTheme="minorHAnsi" w:hAnsi="Consolas" w:cs="Consolas"/>
          <w:color w:val="000000"/>
          <w:sz w:val="16"/>
          <w:szCs w:val="16"/>
        </w:rPr>
        <w:t>metatype</w:t>
      </w:r>
      <w:proofErr w:type="spellEnd"/>
      <w:r w:rsidRPr="00725DA6">
        <w:rPr>
          <w:rFonts w:ascii="Consolas" w:eastAsiaTheme="minorHAnsi" w:hAnsi="Consolas" w:cs="Consolas"/>
          <w:color w:val="000000"/>
          <w:sz w:val="16"/>
          <w:szCs w:val="16"/>
        </w:rPr>
        <w:t xml:space="preserve"> = </w:t>
      </w:r>
      <w:r w:rsidRPr="00725DA6">
        <w:rPr>
          <w:rFonts w:ascii="Consolas" w:eastAsiaTheme="minorHAnsi" w:hAnsi="Consolas" w:cs="Consolas"/>
          <w:b/>
          <w:bCs/>
          <w:color w:val="7F0055"/>
          <w:sz w:val="16"/>
          <w:szCs w:val="16"/>
        </w:rPr>
        <w:t>true</w:t>
      </w:r>
      <w:r w:rsidRPr="00725DA6">
        <w:rPr>
          <w:rFonts w:ascii="Consolas" w:eastAsiaTheme="minorHAnsi" w:hAnsi="Consolas" w:cs="Consolas"/>
          <w:color w:val="000000"/>
          <w:sz w:val="16"/>
          <w:szCs w:val="16"/>
        </w:rPr>
        <w:t xml:space="preserve">, immediate = </w:t>
      </w:r>
      <w:r w:rsidRPr="00725DA6">
        <w:rPr>
          <w:rFonts w:ascii="Consolas" w:eastAsiaTheme="minorHAnsi" w:hAnsi="Consolas" w:cs="Consolas"/>
          <w:b/>
          <w:bCs/>
          <w:color w:val="7F0055"/>
          <w:sz w:val="16"/>
          <w:szCs w:val="16"/>
        </w:rPr>
        <w:t>true</w:t>
      </w:r>
      <w:r w:rsidRPr="00725DA6">
        <w:rPr>
          <w:rFonts w:ascii="Consolas" w:eastAsiaTheme="minorHAnsi" w:hAnsi="Consolas" w:cs="Consolas"/>
          <w:color w:val="000000"/>
          <w:sz w:val="16"/>
          <w:szCs w:val="16"/>
        </w:rPr>
        <w:t>)</w:t>
      </w:r>
    </w:p>
    <w:p w:rsidR="00725DA6" w:rsidRPr="00725DA6" w:rsidRDefault="00725DA6" w:rsidP="00725DA6">
      <w:pPr>
        <w:pStyle w:val="ListParagraph"/>
        <w:numPr>
          <w:ilvl w:val="0"/>
          <w:numId w:val="0"/>
        </w:numPr>
        <w:ind w:left="720"/>
        <w:rPr>
          <w:rFonts w:ascii="Consolas" w:eastAsiaTheme="minorHAnsi" w:hAnsi="Consolas" w:cs="Consolas"/>
          <w:sz w:val="16"/>
          <w:szCs w:val="16"/>
        </w:rPr>
      </w:pPr>
      <w:r w:rsidRPr="00725DA6">
        <w:rPr>
          <w:rFonts w:ascii="Consolas" w:eastAsiaTheme="minorHAnsi" w:hAnsi="Consolas" w:cs="Consolas"/>
          <w:color w:val="646464"/>
          <w:sz w:val="16"/>
          <w:szCs w:val="16"/>
        </w:rPr>
        <w:t>@Service</w:t>
      </w:r>
    </w:p>
    <w:p w:rsidR="00725DA6" w:rsidRPr="00725DA6" w:rsidRDefault="00725DA6" w:rsidP="00725DA6">
      <w:pPr>
        <w:pStyle w:val="ListParagraph"/>
        <w:numPr>
          <w:ilvl w:val="0"/>
          <w:numId w:val="0"/>
        </w:numPr>
        <w:ind w:left="720"/>
        <w:rPr>
          <w:rFonts w:ascii="Consolas" w:eastAsiaTheme="minorHAnsi" w:hAnsi="Consolas" w:cs="Consolas"/>
          <w:sz w:val="16"/>
          <w:szCs w:val="16"/>
        </w:rPr>
      </w:pPr>
      <w:r w:rsidRPr="00725DA6">
        <w:rPr>
          <w:rFonts w:ascii="Consolas" w:eastAsiaTheme="minorHAnsi" w:hAnsi="Consolas" w:cs="Consolas"/>
          <w:color w:val="646464"/>
          <w:sz w:val="16"/>
          <w:szCs w:val="16"/>
        </w:rPr>
        <w:t>@Properties</w:t>
      </w:r>
      <w:r w:rsidRPr="00725DA6">
        <w:rPr>
          <w:rFonts w:ascii="Consolas" w:eastAsiaTheme="minorHAnsi" w:hAnsi="Consolas" w:cs="Consolas"/>
          <w:color w:val="000000"/>
          <w:sz w:val="16"/>
          <w:szCs w:val="16"/>
        </w:rPr>
        <w:t>({</w:t>
      </w:r>
      <w:r>
        <w:rPr>
          <w:rFonts w:ascii="Consolas" w:eastAsiaTheme="minorHAnsi" w:hAnsi="Consolas" w:cs="Consolas"/>
          <w:color w:val="000000"/>
          <w:sz w:val="16"/>
          <w:szCs w:val="16"/>
        </w:rPr>
        <w:t xml:space="preserve"> </w:t>
      </w:r>
      <w:r w:rsidRPr="00725DA6">
        <w:rPr>
          <w:rFonts w:ascii="Consolas" w:eastAsiaTheme="minorHAnsi" w:hAnsi="Consolas" w:cs="Consolas"/>
          <w:color w:val="646464"/>
          <w:sz w:val="16"/>
          <w:szCs w:val="16"/>
        </w:rPr>
        <w:t>@Property</w:t>
      </w:r>
      <w:r w:rsidRPr="00725DA6">
        <w:rPr>
          <w:rFonts w:ascii="Consolas" w:eastAsiaTheme="minorHAnsi" w:hAnsi="Consolas" w:cs="Consolas"/>
          <w:color w:val="000000"/>
          <w:sz w:val="16"/>
          <w:szCs w:val="16"/>
        </w:rPr>
        <w:t xml:space="preserve">(name = </w:t>
      </w:r>
      <w:r w:rsidRPr="00725DA6">
        <w:rPr>
          <w:rFonts w:ascii="Consolas" w:eastAsiaTheme="minorHAnsi" w:hAnsi="Consolas" w:cs="Consolas"/>
          <w:color w:val="2A00FF"/>
          <w:sz w:val="16"/>
          <w:szCs w:val="16"/>
        </w:rPr>
        <w:t>"</w:t>
      </w:r>
      <w:proofErr w:type="spellStart"/>
      <w:r w:rsidRPr="00725DA6">
        <w:rPr>
          <w:rFonts w:ascii="Consolas" w:eastAsiaTheme="minorHAnsi" w:hAnsi="Consolas" w:cs="Consolas"/>
          <w:color w:val="2A00FF"/>
          <w:sz w:val="16"/>
          <w:szCs w:val="16"/>
        </w:rPr>
        <w:t>service.pid</w:t>
      </w:r>
      <w:proofErr w:type="spellEnd"/>
      <w:r w:rsidRPr="00725DA6">
        <w:rPr>
          <w:rFonts w:ascii="Consolas" w:eastAsiaTheme="minorHAnsi" w:hAnsi="Consolas" w:cs="Consolas"/>
          <w:color w:val="2A00FF"/>
          <w:sz w:val="16"/>
          <w:szCs w:val="16"/>
        </w:rPr>
        <w:t>"</w:t>
      </w:r>
      <w:r w:rsidRPr="00725DA6">
        <w:rPr>
          <w:rFonts w:ascii="Consolas" w:eastAsiaTheme="minorHAnsi" w:hAnsi="Consolas" w:cs="Consolas"/>
          <w:color w:val="000000"/>
          <w:sz w:val="16"/>
          <w:szCs w:val="16"/>
        </w:rPr>
        <w:t xml:space="preserve">, value = </w:t>
      </w:r>
      <w:r w:rsidRPr="00725DA6">
        <w:rPr>
          <w:rFonts w:ascii="Consolas" w:eastAsiaTheme="minorHAnsi" w:hAnsi="Consolas" w:cs="Consolas"/>
          <w:color w:val="2A00FF"/>
          <w:sz w:val="16"/>
          <w:szCs w:val="16"/>
        </w:rPr>
        <w:t>"</w:t>
      </w:r>
      <w:proofErr w:type="spellStart"/>
      <w:r w:rsidRPr="00725DA6">
        <w:rPr>
          <w:rFonts w:ascii="Consolas" w:eastAsiaTheme="minorHAnsi" w:hAnsi="Consolas" w:cs="Consolas"/>
          <w:color w:val="2A00FF"/>
          <w:sz w:val="16"/>
          <w:szCs w:val="16"/>
        </w:rPr>
        <w:t>com.cisco.wem.training.MyActivationEmailHandler</w:t>
      </w:r>
      <w:proofErr w:type="spellEnd"/>
      <w:r w:rsidRPr="00725DA6">
        <w:rPr>
          <w:rFonts w:ascii="Consolas" w:eastAsiaTheme="minorHAnsi" w:hAnsi="Consolas" w:cs="Consolas"/>
          <w:color w:val="2A00FF"/>
          <w:sz w:val="16"/>
          <w:szCs w:val="16"/>
        </w:rPr>
        <w:t>"</w:t>
      </w:r>
      <w:r w:rsidRPr="00725DA6">
        <w:rPr>
          <w:rFonts w:ascii="Consolas" w:eastAsiaTheme="minorHAnsi" w:hAnsi="Consolas" w:cs="Consolas"/>
          <w:color w:val="000000"/>
          <w:sz w:val="16"/>
          <w:szCs w:val="16"/>
        </w:rPr>
        <w:t>),</w:t>
      </w:r>
    </w:p>
    <w:p w:rsidR="00725DA6" w:rsidRDefault="001819F5" w:rsidP="00725DA6">
      <w:pPr>
        <w:pStyle w:val="ListParagraph"/>
        <w:numPr>
          <w:ilvl w:val="0"/>
          <w:numId w:val="0"/>
        </w:numPr>
        <w:ind w:left="720"/>
        <w:rPr>
          <w:rFonts w:ascii="Consolas" w:eastAsiaTheme="minorHAnsi" w:hAnsi="Consolas" w:cs="Consolas"/>
          <w:color w:val="000000"/>
          <w:sz w:val="16"/>
          <w:szCs w:val="16"/>
        </w:rPr>
      </w:pPr>
      <w:r>
        <w:rPr>
          <w:rFonts w:ascii="Consolas" w:eastAsiaTheme="minorHAnsi" w:hAnsi="Consolas" w:cs="Consolas"/>
          <w:color w:val="000000"/>
          <w:sz w:val="16"/>
          <w:szCs w:val="16"/>
        </w:rPr>
        <w:tab/>
      </w:r>
      <w:proofErr w:type="gramStart"/>
      <w:r w:rsidR="00725DA6" w:rsidRPr="00725DA6">
        <w:rPr>
          <w:rFonts w:ascii="Consolas" w:eastAsiaTheme="minorHAnsi" w:hAnsi="Consolas" w:cs="Consolas"/>
          <w:color w:val="646464"/>
          <w:sz w:val="16"/>
          <w:szCs w:val="16"/>
        </w:rPr>
        <w:t>@Property</w:t>
      </w:r>
      <w:r w:rsidR="00725DA6" w:rsidRPr="00725DA6">
        <w:rPr>
          <w:rFonts w:ascii="Consolas" w:eastAsiaTheme="minorHAnsi" w:hAnsi="Consolas" w:cs="Consolas"/>
          <w:color w:val="000000"/>
          <w:sz w:val="16"/>
          <w:szCs w:val="16"/>
        </w:rPr>
        <w:t>(</w:t>
      </w:r>
      <w:proofErr w:type="gramEnd"/>
      <w:r w:rsidR="00725DA6" w:rsidRPr="00725DA6">
        <w:rPr>
          <w:rFonts w:ascii="Consolas" w:eastAsiaTheme="minorHAnsi" w:hAnsi="Consolas" w:cs="Consolas"/>
          <w:color w:val="000000"/>
          <w:sz w:val="16"/>
          <w:szCs w:val="16"/>
        </w:rPr>
        <w:t xml:space="preserve">name = </w:t>
      </w:r>
      <w:r w:rsidR="00725DA6" w:rsidRPr="00725DA6">
        <w:rPr>
          <w:rFonts w:ascii="Consolas" w:eastAsiaTheme="minorHAnsi" w:hAnsi="Consolas" w:cs="Consolas"/>
          <w:color w:val="2A00FF"/>
          <w:sz w:val="16"/>
          <w:szCs w:val="16"/>
        </w:rPr>
        <w:t>"</w:t>
      </w:r>
      <w:proofErr w:type="spellStart"/>
      <w:r w:rsidR="00725DA6" w:rsidRPr="00725DA6">
        <w:rPr>
          <w:rFonts w:ascii="Consolas" w:eastAsiaTheme="minorHAnsi" w:hAnsi="Consolas" w:cs="Consolas"/>
          <w:color w:val="2A00FF"/>
          <w:sz w:val="16"/>
          <w:szCs w:val="16"/>
        </w:rPr>
        <w:t>event.topics</w:t>
      </w:r>
      <w:proofErr w:type="spellEnd"/>
      <w:r w:rsidR="00725DA6" w:rsidRPr="00725DA6">
        <w:rPr>
          <w:rFonts w:ascii="Consolas" w:eastAsiaTheme="minorHAnsi" w:hAnsi="Consolas" w:cs="Consolas"/>
          <w:color w:val="2A00FF"/>
          <w:sz w:val="16"/>
          <w:szCs w:val="16"/>
        </w:rPr>
        <w:t>"</w:t>
      </w:r>
      <w:r w:rsidR="00725DA6" w:rsidRPr="00725DA6">
        <w:rPr>
          <w:rFonts w:ascii="Consolas" w:eastAsiaTheme="minorHAnsi" w:hAnsi="Consolas" w:cs="Consolas"/>
          <w:color w:val="000000"/>
          <w:sz w:val="16"/>
          <w:szCs w:val="16"/>
        </w:rPr>
        <w:t xml:space="preserve">, label = </w:t>
      </w:r>
      <w:r w:rsidR="00725DA6" w:rsidRPr="00725DA6">
        <w:rPr>
          <w:rFonts w:ascii="Consolas" w:eastAsiaTheme="minorHAnsi" w:hAnsi="Consolas" w:cs="Consolas"/>
          <w:color w:val="2A00FF"/>
          <w:sz w:val="16"/>
          <w:szCs w:val="16"/>
        </w:rPr>
        <w:t>"Event Topics"</w:t>
      </w:r>
      <w:r w:rsidR="00725DA6" w:rsidRPr="00725DA6">
        <w:rPr>
          <w:rFonts w:ascii="Consolas" w:eastAsiaTheme="minorHAnsi" w:hAnsi="Consolas" w:cs="Consolas"/>
          <w:color w:val="000000"/>
          <w:sz w:val="16"/>
          <w:szCs w:val="16"/>
        </w:rPr>
        <w:t xml:space="preserve">, description = </w:t>
      </w:r>
      <w:r w:rsidR="00725DA6" w:rsidRPr="00725DA6">
        <w:rPr>
          <w:rFonts w:ascii="Consolas" w:eastAsiaTheme="minorHAnsi" w:hAnsi="Consolas" w:cs="Consolas"/>
          <w:color w:val="2A00FF"/>
          <w:sz w:val="16"/>
          <w:szCs w:val="16"/>
        </w:rPr>
        <w:t>"Please add event topics to be audited"</w:t>
      </w:r>
      <w:r w:rsidR="00725DA6" w:rsidRPr="00725DA6">
        <w:rPr>
          <w:rFonts w:ascii="Consolas" w:eastAsiaTheme="minorHAnsi" w:hAnsi="Consolas" w:cs="Consolas"/>
          <w:color w:val="000000"/>
          <w:sz w:val="16"/>
          <w:szCs w:val="16"/>
        </w:rPr>
        <w:t xml:space="preserve">, value = { </w:t>
      </w:r>
      <w:r w:rsidR="001108E5" w:rsidRPr="001108E5">
        <w:rPr>
          <w:rFonts w:ascii="Consolas" w:eastAsiaTheme="minorHAnsi" w:hAnsi="Consolas" w:cs="Consolas"/>
          <w:color w:val="2A00FF"/>
          <w:sz w:val="16"/>
          <w:szCs w:val="16"/>
        </w:rPr>
        <w:t>"com/day/</w:t>
      </w:r>
      <w:proofErr w:type="spellStart"/>
      <w:r w:rsidR="001108E5" w:rsidRPr="001108E5">
        <w:rPr>
          <w:rFonts w:ascii="Consolas" w:eastAsiaTheme="minorHAnsi" w:hAnsi="Consolas" w:cs="Consolas"/>
          <w:color w:val="2A00FF"/>
          <w:sz w:val="16"/>
          <w:szCs w:val="16"/>
        </w:rPr>
        <w:t>cq</w:t>
      </w:r>
      <w:proofErr w:type="spellEnd"/>
      <w:r w:rsidR="001108E5" w:rsidRPr="001108E5">
        <w:rPr>
          <w:rFonts w:ascii="Consolas" w:eastAsiaTheme="minorHAnsi" w:hAnsi="Consolas" w:cs="Consolas"/>
          <w:color w:val="2A00FF"/>
          <w:sz w:val="16"/>
          <w:szCs w:val="16"/>
        </w:rPr>
        <w:t>/dam", "com/day/</w:t>
      </w:r>
      <w:proofErr w:type="spellStart"/>
      <w:r w:rsidR="001108E5" w:rsidRPr="001108E5">
        <w:rPr>
          <w:rFonts w:ascii="Consolas" w:eastAsiaTheme="minorHAnsi" w:hAnsi="Consolas" w:cs="Consolas"/>
          <w:color w:val="2A00FF"/>
          <w:sz w:val="16"/>
          <w:szCs w:val="16"/>
        </w:rPr>
        <w:t>cq</w:t>
      </w:r>
      <w:proofErr w:type="spellEnd"/>
      <w:r w:rsidR="001108E5" w:rsidRPr="001108E5">
        <w:rPr>
          <w:rFonts w:ascii="Consolas" w:eastAsiaTheme="minorHAnsi" w:hAnsi="Consolas" w:cs="Consolas"/>
          <w:color w:val="2A00FF"/>
          <w:sz w:val="16"/>
          <w:szCs w:val="16"/>
        </w:rPr>
        <w:t>/</w:t>
      </w:r>
      <w:proofErr w:type="spellStart"/>
      <w:r w:rsidR="001108E5" w:rsidRPr="001108E5">
        <w:rPr>
          <w:rFonts w:ascii="Consolas" w:eastAsiaTheme="minorHAnsi" w:hAnsi="Consolas" w:cs="Consolas"/>
          <w:color w:val="2A00FF"/>
          <w:sz w:val="16"/>
          <w:szCs w:val="16"/>
        </w:rPr>
        <w:t>wcm</w:t>
      </w:r>
      <w:proofErr w:type="spellEnd"/>
      <w:r w:rsidR="001108E5" w:rsidRPr="001108E5">
        <w:rPr>
          <w:rFonts w:ascii="Consolas" w:eastAsiaTheme="minorHAnsi" w:hAnsi="Consolas" w:cs="Consolas"/>
          <w:color w:val="2A00FF"/>
          <w:sz w:val="16"/>
          <w:szCs w:val="16"/>
        </w:rPr>
        <w:t>/core/page", "com/day/</w:t>
      </w:r>
      <w:proofErr w:type="spellStart"/>
      <w:r w:rsidR="001108E5" w:rsidRPr="001108E5">
        <w:rPr>
          <w:rFonts w:ascii="Consolas" w:eastAsiaTheme="minorHAnsi" w:hAnsi="Consolas" w:cs="Consolas"/>
          <w:color w:val="2A00FF"/>
          <w:sz w:val="16"/>
          <w:szCs w:val="16"/>
        </w:rPr>
        <w:t>cq</w:t>
      </w:r>
      <w:proofErr w:type="spellEnd"/>
      <w:r w:rsidR="001108E5" w:rsidRPr="001108E5">
        <w:rPr>
          <w:rFonts w:ascii="Consolas" w:eastAsiaTheme="minorHAnsi" w:hAnsi="Consolas" w:cs="Consolas"/>
          <w:color w:val="2A00FF"/>
          <w:sz w:val="16"/>
          <w:szCs w:val="16"/>
        </w:rPr>
        <w:t>/replication"</w:t>
      </w:r>
      <w:r w:rsidR="00725DA6">
        <w:rPr>
          <w:rFonts w:ascii="Consolas" w:eastAsiaTheme="minorHAnsi" w:hAnsi="Consolas" w:cs="Consolas"/>
          <w:color w:val="000000"/>
          <w:sz w:val="16"/>
          <w:szCs w:val="16"/>
        </w:rPr>
        <w:t xml:space="preserve"> }, cardinality = 2147483647)</w:t>
      </w:r>
      <w:r w:rsidR="00725DA6" w:rsidRPr="00725DA6">
        <w:rPr>
          <w:rFonts w:ascii="Consolas" w:eastAsiaTheme="minorHAnsi" w:hAnsi="Consolas" w:cs="Consolas"/>
          <w:color w:val="000000"/>
          <w:sz w:val="16"/>
          <w:szCs w:val="16"/>
        </w:rPr>
        <w:t>})</w:t>
      </w:r>
    </w:p>
    <w:p w:rsidR="001819F5" w:rsidRDefault="001819F5" w:rsidP="00725DA6">
      <w:pPr>
        <w:pStyle w:val="ListParagraph"/>
        <w:numPr>
          <w:ilvl w:val="0"/>
          <w:numId w:val="0"/>
        </w:numPr>
        <w:ind w:left="720"/>
        <w:rPr>
          <w:rFonts w:ascii="Consolas" w:eastAsiaTheme="minorHAnsi" w:hAnsi="Consolas" w:cs="Consolas"/>
          <w:color w:val="000000"/>
          <w:sz w:val="16"/>
          <w:szCs w:val="16"/>
        </w:rPr>
      </w:pPr>
    </w:p>
    <w:p w:rsidR="00725DA6" w:rsidRDefault="00725DA6" w:rsidP="00725DA6">
      <w:pPr>
        <w:pStyle w:val="ListParagraph"/>
        <w:numPr>
          <w:ilvl w:val="0"/>
          <w:numId w:val="0"/>
        </w:numPr>
        <w:ind w:left="720"/>
        <w:rPr>
          <w:rFonts w:ascii="Consolas" w:eastAsiaTheme="minorHAnsi" w:hAnsi="Consolas" w:cs="Consolas"/>
          <w:color w:val="000000"/>
          <w:sz w:val="16"/>
          <w:szCs w:val="16"/>
        </w:rPr>
      </w:pPr>
      <w:r w:rsidRPr="00725DA6">
        <w:rPr>
          <w:rFonts w:ascii="Consolas" w:eastAsiaTheme="minorHAnsi" w:hAnsi="Consolas" w:cs="Consolas"/>
          <w:b/>
          <w:bCs/>
          <w:color w:val="7F0055"/>
          <w:sz w:val="16"/>
          <w:szCs w:val="16"/>
        </w:rPr>
        <w:t>public</w:t>
      </w:r>
      <w:r w:rsidRPr="00725DA6">
        <w:rPr>
          <w:rFonts w:ascii="Consolas" w:eastAsiaTheme="minorHAnsi" w:hAnsi="Consolas" w:cs="Consolas"/>
          <w:color w:val="000000"/>
          <w:sz w:val="16"/>
          <w:szCs w:val="16"/>
        </w:rPr>
        <w:t xml:space="preserve"> </w:t>
      </w:r>
      <w:r w:rsidRPr="00725DA6">
        <w:rPr>
          <w:rFonts w:ascii="Consolas" w:eastAsiaTheme="minorHAnsi" w:hAnsi="Consolas" w:cs="Consolas"/>
          <w:b/>
          <w:bCs/>
          <w:color w:val="7F0055"/>
          <w:sz w:val="16"/>
          <w:szCs w:val="16"/>
        </w:rPr>
        <w:t>class</w:t>
      </w:r>
      <w:r w:rsidRPr="00725DA6">
        <w:rPr>
          <w:rFonts w:ascii="Consolas" w:eastAsiaTheme="minorHAnsi" w:hAnsi="Consolas" w:cs="Consolas"/>
          <w:color w:val="000000"/>
          <w:sz w:val="16"/>
          <w:szCs w:val="16"/>
        </w:rPr>
        <w:t xml:space="preserve"> </w:t>
      </w:r>
      <w:proofErr w:type="spellStart"/>
      <w:r w:rsidRPr="00725DA6">
        <w:rPr>
          <w:rFonts w:ascii="Consolas" w:eastAsiaTheme="minorHAnsi" w:hAnsi="Consolas" w:cs="Consolas"/>
          <w:color w:val="000000"/>
          <w:sz w:val="16"/>
          <w:szCs w:val="16"/>
        </w:rPr>
        <w:t>MyActivationEmailHandler</w:t>
      </w:r>
      <w:proofErr w:type="spellEnd"/>
      <w:r w:rsidRPr="00725DA6">
        <w:rPr>
          <w:rFonts w:ascii="Consolas" w:eastAsiaTheme="minorHAnsi" w:hAnsi="Consolas" w:cs="Consolas"/>
          <w:color w:val="000000"/>
          <w:sz w:val="16"/>
          <w:szCs w:val="16"/>
        </w:rPr>
        <w:t xml:space="preserve"> </w:t>
      </w:r>
      <w:r w:rsidRPr="00725DA6">
        <w:rPr>
          <w:rFonts w:ascii="Consolas" w:eastAsiaTheme="minorHAnsi" w:hAnsi="Consolas" w:cs="Consolas"/>
          <w:b/>
          <w:bCs/>
          <w:color w:val="7F0055"/>
          <w:sz w:val="16"/>
          <w:szCs w:val="16"/>
        </w:rPr>
        <w:t>implements</w:t>
      </w:r>
      <w:r w:rsidRPr="00725DA6">
        <w:rPr>
          <w:rFonts w:ascii="Consolas" w:eastAsiaTheme="minorHAnsi" w:hAnsi="Consolas" w:cs="Consolas"/>
          <w:color w:val="000000"/>
          <w:sz w:val="16"/>
          <w:szCs w:val="16"/>
        </w:rPr>
        <w:t xml:space="preserve"> </w:t>
      </w:r>
      <w:proofErr w:type="spellStart"/>
      <w:r w:rsidRPr="00725DA6">
        <w:rPr>
          <w:rFonts w:ascii="Consolas" w:eastAsiaTheme="minorHAnsi" w:hAnsi="Consolas" w:cs="Consolas"/>
          <w:color w:val="000000"/>
          <w:sz w:val="16"/>
          <w:szCs w:val="16"/>
        </w:rPr>
        <w:t>MyConstants</w:t>
      </w:r>
      <w:proofErr w:type="spellEnd"/>
      <w:r w:rsidRPr="00725DA6">
        <w:rPr>
          <w:rFonts w:ascii="Consolas" w:eastAsiaTheme="minorHAnsi" w:hAnsi="Consolas" w:cs="Consolas"/>
          <w:color w:val="000000"/>
          <w:sz w:val="16"/>
          <w:szCs w:val="16"/>
        </w:rPr>
        <w:t xml:space="preserve">, </w:t>
      </w:r>
      <w:proofErr w:type="spellStart"/>
      <w:r w:rsidRPr="00725DA6">
        <w:rPr>
          <w:rFonts w:ascii="Consolas" w:eastAsiaTheme="minorHAnsi" w:hAnsi="Consolas" w:cs="Consolas"/>
          <w:color w:val="000000"/>
          <w:sz w:val="16"/>
          <w:szCs w:val="16"/>
        </w:rPr>
        <w:t>EventHandler</w:t>
      </w:r>
      <w:proofErr w:type="spellEnd"/>
      <w:r w:rsidRPr="00725DA6">
        <w:rPr>
          <w:rFonts w:ascii="Consolas" w:eastAsiaTheme="minorHAnsi" w:hAnsi="Consolas" w:cs="Consolas"/>
          <w:color w:val="000000"/>
          <w:sz w:val="16"/>
          <w:szCs w:val="16"/>
        </w:rPr>
        <w:t xml:space="preserve"> {</w:t>
      </w:r>
    </w:p>
    <w:p w:rsidR="001819F5" w:rsidRDefault="001819F5" w:rsidP="00725DA6">
      <w:pPr>
        <w:pStyle w:val="ListParagraph"/>
        <w:numPr>
          <w:ilvl w:val="0"/>
          <w:numId w:val="0"/>
        </w:numPr>
        <w:ind w:left="720"/>
        <w:rPr>
          <w:rFonts w:ascii="Consolas" w:hAnsi="Consolas" w:cs="Consolas"/>
          <w:color w:val="000000"/>
          <w:sz w:val="16"/>
          <w:szCs w:val="16"/>
        </w:rPr>
      </w:pPr>
    </w:p>
    <w:p w:rsidR="001819F5" w:rsidRPr="001819F5" w:rsidRDefault="001819F5" w:rsidP="00725DA6">
      <w:pPr>
        <w:pStyle w:val="ListParagraph"/>
        <w:numPr>
          <w:ilvl w:val="0"/>
          <w:numId w:val="0"/>
        </w:numPr>
        <w:ind w:left="720"/>
        <w:rPr>
          <w:rFonts w:ascii="Consolas" w:hAnsi="Consolas" w:cs="Consolas"/>
          <w:color w:val="000000"/>
          <w:sz w:val="16"/>
          <w:szCs w:val="16"/>
        </w:rPr>
      </w:pPr>
      <w:r w:rsidRPr="001819F5">
        <w:rPr>
          <w:rFonts w:ascii="Consolas" w:eastAsiaTheme="minorHAnsi" w:hAnsi="Consolas" w:cs="Consolas"/>
          <w:b/>
          <w:bCs/>
          <w:color w:val="7F0055"/>
          <w:sz w:val="16"/>
          <w:szCs w:val="16"/>
        </w:rPr>
        <w:t>public</w:t>
      </w:r>
      <w:r w:rsidRPr="001819F5">
        <w:rPr>
          <w:rFonts w:ascii="Consolas" w:eastAsiaTheme="minorHAnsi" w:hAnsi="Consolas" w:cs="Consolas"/>
          <w:color w:val="000000"/>
          <w:sz w:val="16"/>
          <w:szCs w:val="16"/>
        </w:rPr>
        <w:t xml:space="preserve"> </w:t>
      </w:r>
      <w:r w:rsidRPr="001819F5">
        <w:rPr>
          <w:rFonts w:ascii="Consolas" w:eastAsiaTheme="minorHAnsi" w:hAnsi="Consolas" w:cs="Consolas"/>
          <w:b/>
          <w:bCs/>
          <w:color w:val="7F0055"/>
          <w:sz w:val="16"/>
          <w:szCs w:val="16"/>
        </w:rPr>
        <w:t>void</w:t>
      </w:r>
      <w:r w:rsidRPr="001819F5">
        <w:rPr>
          <w:rFonts w:ascii="Consolas" w:eastAsiaTheme="minorHAnsi" w:hAnsi="Consolas" w:cs="Consolas"/>
          <w:color w:val="000000"/>
          <w:sz w:val="16"/>
          <w:szCs w:val="16"/>
        </w:rPr>
        <w:t xml:space="preserve"> </w:t>
      </w:r>
      <w:proofErr w:type="spellStart"/>
      <w:r w:rsidRPr="001819F5">
        <w:rPr>
          <w:rFonts w:ascii="Consolas" w:eastAsiaTheme="minorHAnsi" w:hAnsi="Consolas" w:cs="Consolas"/>
          <w:color w:val="000000"/>
          <w:sz w:val="16"/>
          <w:szCs w:val="16"/>
        </w:rPr>
        <w:t>handleEvent</w:t>
      </w:r>
      <w:proofErr w:type="spellEnd"/>
      <w:r w:rsidRPr="001819F5">
        <w:rPr>
          <w:rFonts w:ascii="Consolas" w:eastAsiaTheme="minorHAnsi" w:hAnsi="Consolas" w:cs="Consolas"/>
          <w:color w:val="000000"/>
          <w:sz w:val="16"/>
          <w:szCs w:val="16"/>
        </w:rPr>
        <w:t>(Event event) {</w:t>
      </w:r>
    </w:p>
    <w:p w:rsidR="00725DA6" w:rsidRDefault="001819F5" w:rsidP="00E46E90">
      <w:pPr>
        <w:pStyle w:val="ListParagraph"/>
        <w:numPr>
          <w:ilvl w:val="0"/>
          <w:numId w:val="0"/>
        </w:numPr>
        <w:spacing w:before="100" w:beforeAutospacing="1" w:after="100" w:afterAutospacing="1"/>
        <w:ind w:left="360"/>
        <w:rPr>
          <w:rFonts w:ascii="Consolas" w:hAnsi="Consolas" w:cs="Consolas"/>
          <w:color w:val="000000"/>
          <w:sz w:val="20"/>
          <w:szCs w:val="20"/>
        </w:rPr>
      </w:pPr>
      <w:r>
        <w:rPr>
          <w:rFonts w:ascii="Consolas" w:hAnsi="Consolas" w:cs="Consolas"/>
          <w:color w:val="000000"/>
          <w:sz w:val="20"/>
          <w:szCs w:val="20"/>
        </w:rPr>
        <w:t xml:space="preserve">    </w:t>
      </w:r>
    </w:p>
    <w:p w:rsidR="000E2240" w:rsidRPr="00FD29A6" w:rsidRDefault="00A8031A" w:rsidP="00FD29A6">
      <w:pPr>
        <w:spacing w:before="100" w:beforeAutospacing="1" w:after="100" w:afterAutospacing="1"/>
        <w:rPr>
          <w:rFonts w:asciiTheme="majorHAnsi" w:hAnsiTheme="majorHAnsi"/>
          <w:b/>
          <w:bCs/>
          <w:color w:val="4F81BD" w:themeColor="accent1"/>
          <w:sz w:val="20"/>
          <w:szCs w:val="20"/>
        </w:rPr>
      </w:pPr>
      <w:r w:rsidRPr="00FD29A6">
        <w:rPr>
          <w:rFonts w:asciiTheme="majorHAnsi" w:hAnsiTheme="majorHAnsi"/>
          <w:b/>
          <w:bCs/>
          <w:color w:val="4F81BD" w:themeColor="accent1"/>
          <w:sz w:val="20"/>
          <w:szCs w:val="20"/>
        </w:rPr>
        <w:t>What is LDAP? How will you configure?</w:t>
      </w:r>
    </w:p>
    <w:p w:rsidR="00C37AF2" w:rsidRPr="00450AB7" w:rsidRDefault="00C37AF2" w:rsidP="009316C4">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50AB7">
        <w:rPr>
          <w:rFonts w:asciiTheme="majorHAnsi" w:eastAsia="Times New Roman" w:hAnsiTheme="majorHAnsi"/>
          <w:b/>
          <w:bCs/>
          <w:color w:val="4F81BD" w:themeColor="accent1"/>
          <w:sz w:val="20"/>
          <w:szCs w:val="20"/>
        </w:rPr>
        <w:t xml:space="preserve"> How to enable log messages in CQ?</w:t>
      </w:r>
    </w:p>
    <w:p w:rsidR="009316C4" w:rsidRDefault="009316C4" w:rsidP="00C37AF2">
      <w:pPr>
        <w:autoSpaceDE w:val="0"/>
        <w:autoSpaceDN w:val="0"/>
        <w:adjustRightInd w:val="0"/>
        <w:rPr>
          <w:rFonts w:asciiTheme="minorHAnsi" w:hAnsiTheme="minorHAnsi"/>
          <w:sz w:val="20"/>
          <w:szCs w:val="20"/>
        </w:rPr>
      </w:pPr>
      <w:r>
        <w:rPr>
          <w:rFonts w:asciiTheme="minorHAnsi" w:hAnsiTheme="minorHAnsi"/>
          <w:sz w:val="20"/>
          <w:szCs w:val="20"/>
        </w:rPr>
        <w:lastRenderedPageBreak/>
        <w:t>JSP page:</w:t>
      </w:r>
    </w:p>
    <w:p w:rsidR="00C37AF2" w:rsidRPr="009316C4" w:rsidRDefault="00C37AF2" w:rsidP="00C37AF2">
      <w:pPr>
        <w:autoSpaceDE w:val="0"/>
        <w:autoSpaceDN w:val="0"/>
        <w:adjustRightInd w:val="0"/>
        <w:rPr>
          <w:rFonts w:asciiTheme="minorHAnsi" w:hAnsiTheme="minorHAnsi"/>
          <w:sz w:val="20"/>
          <w:szCs w:val="20"/>
        </w:rPr>
      </w:pPr>
      <w:r w:rsidRPr="009316C4">
        <w:rPr>
          <w:rFonts w:asciiTheme="minorHAnsi" w:hAnsiTheme="minorHAnsi"/>
          <w:sz w:val="20"/>
          <w:szCs w:val="20"/>
        </w:rPr>
        <w:t xml:space="preserve">The initialization of a “Logger” object, called “log”, has already been accomplished during the inclusion of </w:t>
      </w:r>
      <w:proofErr w:type="spellStart"/>
      <w:r w:rsidRPr="009316C4">
        <w:rPr>
          <w:rFonts w:asciiTheme="minorHAnsi" w:hAnsiTheme="minorHAnsi"/>
          <w:sz w:val="20"/>
          <w:szCs w:val="20"/>
        </w:rPr>
        <w:t>global.jsp</w:t>
      </w:r>
      <w:proofErr w:type="spellEnd"/>
      <w:r w:rsidRPr="009316C4">
        <w:rPr>
          <w:rFonts w:asciiTheme="minorHAnsi" w:hAnsiTheme="minorHAnsi"/>
          <w:sz w:val="20"/>
          <w:szCs w:val="20"/>
        </w:rPr>
        <w:t xml:space="preserve"> in whatever Component you may be working on. Log files will be placed inside  </w:t>
      </w:r>
    </w:p>
    <w:p w:rsidR="00C37AF2" w:rsidRDefault="00C37AF2" w:rsidP="00C37AF2">
      <w:pPr>
        <w:autoSpaceDE w:val="0"/>
        <w:autoSpaceDN w:val="0"/>
        <w:adjustRightInd w:val="0"/>
        <w:rPr>
          <w:rFonts w:asciiTheme="minorHAnsi" w:hAnsiTheme="minorHAnsi"/>
          <w:sz w:val="20"/>
          <w:szCs w:val="20"/>
        </w:rPr>
      </w:pPr>
      <w:proofErr w:type="gramStart"/>
      <w:r w:rsidRPr="009316C4">
        <w:rPr>
          <w:rFonts w:asciiTheme="minorHAnsi" w:hAnsiTheme="minorHAnsi"/>
          <w:sz w:val="20"/>
          <w:szCs w:val="20"/>
        </w:rPr>
        <w:t>“&lt;</w:t>
      </w:r>
      <w:proofErr w:type="spellStart"/>
      <w:r w:rsidRPr="009316C4">
        <w:rPr>
          <w:rFonts w:asciiTheme="minorHAnsi" w:hAnsiTheme="minorHAnsi"/>
          <w:sz w:val="20"/>
          <w:szCs w:val="20"/>
        </w:rPr>
        <w:t>cq-installdir</w:t>
      </w:r>
      <w:proofErr w:type="spellEnd"/>
      <w:r w:rsidRPr="009316C4">
        <w:rPr>
          <w:rFonts w:asciiTheme="minorHAnsi" w:hAnsiTheme="minorHAnsi"/>
          <w:sz w:val="20"/>
          <w:szCs w:val="20"/>
        </w:rPr>
        <w:t>&gt;/</w:t>
      </w:r>
      <w:proofErr w:type="spellStart"/>
      <w:r w:rsidRPr="009316C4">
        <w:rPr>
          <w:rFonts w:asciiTheme="minorHAnsi" w:hAnsiTheme="minorHAnsi"/>
          <w:sz w:val="20"/>
          <w:szCs w:val="20"/>
        </w:rPr>
        <w:t>crx-quickstart</w:t>
      </w:r>
      <w:proofErr w:type="spellEnd"/>
      <w:r w:rsidRPr="009316C4">
        <w:rPr>
          <w:rFonts w:asciiTheme="minorHAnsi" w:hAnsiTheme="minorHAnsi"/>
          <w:sz w:val="20"/>
          <w:szCs w:val="20"/>
        </w:rPr>
        <w:t>/server/logs” directory.</w:t>
      </w:r>
      <w:proofErr w:type="gramEnd"/>
    </w:p>
    <w:p w:rsidR="00957A8D" w:rsidRPr="00957A8D" w:rsidRDefault="00957A8D" w:rsidP="00957A8D">
      <w:pPr>
        <w:autoSpaceDE w:val="0"/>
        <w:autoSpaceDN w:val="0"/>
        <w:adjustRightInd w:val="0"/>
        <w:rPr>
          <w:rFonts w:asciiTheme="minorHAnsi" w:hAnsiTheme="minorHAnsi"/>
          <w:b/>
          <w:sz w:val="20"/>
          <w:szCs w:val="20"/>
        </w:rPr>
      </w:pPr>
      <w:r w:rsidRPr="00957A8D">
        <w:rPr>
          <w:rFonts w:asciiTheme="minorHAnsi" w:hAnsiTheme="minorHAnsi"/>
          <w:b/>
          <w:sz w:val="20"/>
          <w:szCs w:val="20"/>
        </w:rPr>
        <w:t>Ex:</w:t>
      </w:r>
    </w:p>
    <w:p w:rsidR="00957A8D" w:rsidRPr="00957A8D" w:rsidRDefault="00957A8D" w:rsidP="00957A8D">
      <w:pPr>
        <w:autoSpaceDE w:val="0"/>
        <w:autoSpaceDN w:val="0"/>
        <w:adjustRightInd w:val="0"/>
        <w:rPr>
          <w:rFonts w:asciiTheme="minorHAnsi" w:hAnsiTheme="minorHAnsi"/>
          <w:sz w:val="20"/>
          <w:szCs w:val="20"/>
        </w:rPr>
      </w:pPr>
      <w:proofErr w:type="gramStart"/>
      <w:r w:rsidRPr="00957A8D">
        <w:rPr>
          <w:rFonts w:asciiTheme="minorHAnsi" w:hAnsiTheme="minorHAnsi"/>
          <w:sz w:val="20"/>
          <w:szCs w:val="20"/>
        </w:rPr>
        <w:t>log.info(</w:t>
      </w:r>
      <w:proofErr w:type="gramEnd"/>
      <w:r w:rsidRPr="00957A8D">
        <w:rPr>
          <w:rFonts w:asciiTheme="minorHAnsi" w:hAnsiTheme="minorHAnsi"/>
          <w:sz w:val="20"/>
          <w:szCs w:val="20"/>
        </w:rPr>
        <w:t xml:space="preserve">"Child page [{}] found.", </w:t>
      </w:r>
      <w:proofErr w:type="spellStart"/>
      <w:r w:rsidRPr="00957A8D">
        <w:rPr>
          <w:rFonts w:asciiTheme="minorHAnsi" w:hAnsiTheme="minorHAnsi"/>
          <w:sz w:val="20"/>
          <w:szCs w:val="20"/>
        </w:rPr>
        <w:t>child.getTitle</w:t>
      </w:r>
      <w:proofErr w:type="spellEnd"/>
      <w:r w:rsidRPr="00957A8D">
        <w:rPr>
          <w:rFonts w:asciiTheme="minorHAnsi" w:hAnsiTheme="minorHAnsi"/>
          <w:sz w:val="20"/>
          <w:szCs w:val="20"/>
        </w:rPr>
        <w:t>());</w:t>
      </w:r>
    </w:p>
    <w:p w:rsidR="00957A8D" w:rsidRDefault="00957A8D" w:rsidP="00C37AF2">
      <w:pPr>
        <w:autoSpaceDE w:val="0"/>
        <w:autoSpaceDN w:val="0"/>
        <w:adjustRightInd w:val="0"/>
        <w:rPr>
          <w:rFonts w:asciiTheme="minorHAnsi" w:hAnsiTheme="minorHAnsi"/>
          <w:sz w:val="20"/>
          <w:szCs w:val="20"/>
        </w:rPr>
      </w:pPr>
    </w:p>
    <w:p w:rsidR="009316C4" w:rsidRDefault="009316C4" w:rsidP="00C37AF2">
      <w:pPr>
        <w:autoSpaceDE w:val="0"/>
        <w:autoSpaceDN w:val="0"/>
        <w:adjustRightInd w:val="0"/>
        <w:rPr>
          <w:rFonts w:asciiTheme="minorHAnsi" w:hAnsiTheme="minorHAnsi"/>
          <w:sz w:val="20"/>
          <w:szCs w:val="20"/>
        </w:rPr>
      </w:pPr>
    </w:p>
    <w:p w:rsidR="009316C4" w:rsidRDefault="009316C4" w:rsidP="00C37AF2">
      <w:pPr>
        <w:autoSpaceDE w:val="0"/>
        <w:autoSpaceDN w:val="0"/>
        <w:adjustRightInd w:val="0"/>
        <w:rPr>
          <w:rFonts w:asciiTheme="minorHAnsi" w:hAnsiTheme="minorHAnsi"/>
          <w:sz w:val="20"/>
          <w:szCs w:val="20"/>
        </w:rPr>
      </w:pPr>
      <w:r>
        <w:rPr>
          <w:rFonts w:asciiTheme="minorHAnsi" w:hAnsiTheme="minorHAnsi"/>
          <w:sz w:val="20"/>
          <w:szCs w:val="20"/>
        </w:rPr>
        <w:t>Java file:</w:t>
      </w:r>
    </w:p>
    <w:p w:rsidR="009316C4" w:rsidRPr="009316C4" w:rsidRDefault="009316C4" w:rsidP="002E0A78">
      <w:pPr>
        <w:pStyle w:val="ListParagraph"/>
        <w:numPr>
          <w:ilvl w:val="0"/>
          <w:numId w:val="47"/>
        </w:numPr>
        <w:autoSpaceDE w:val="0"/>
        <w:autoSpaceDN w:val="0"/>
        <w:adjustRightInd w:val="0"/>
        <w:rPr>
          <w:rFonts w:asciiTheme="minorHAnsi" w:hAnsiTheme="minorHAnsi"/>
          <w:sz w:val="20"/>
          <w:szCs w:val="20"/>
        </w:rPr>
      </w:pPr>
      <w:r w:rsidRPr="009316C4">
        <w:rPr>
          <w:rFonts w:asciiTheme="minorHAnsi" w:hAnsiTheme="minorHAnsi"/>
          <w:sz w:val="20"/>
          <w:szCs w:val="20"/>
        </w:rPr>
        <w:t>Go to configuration tab of Felix console.</w:t>
      </w:r>
    </w:p>
    <w:p w:rsidR="009316C4" w:rsidRPr="009316C4" w:rsidRDefault="009316C4" w:rsidP="002E0A78">
      <w:pPr>
        <w:pStyle w:val="ListParagraph"/>
        <w:numPr>
          <w:ilvl w:val="0"/>
          <w:numId w:val="47"/>
        </w:numPr>
        <w:autoSpaceDE w:val="0"/>
        <w:autoSpaceDN w:val="0"/>
        <w:adjustRightInd w:val="0"/>
        <w:rPr>
          <w:rFonts w:asciiTheme="minorHAnsi" w:hAnsiTheme="minorHAnsi"/>
          <w:sz w:val="20"/>
          <w:szCs w:val="20"/>
        </w:rPr>
      </w:pPr>
      <w:r w:rsidRPr="009316C4">
        <w:rPr>
          <w:rFonts w:asciiTheme="minorHAnsi" w:hAnsiTheme="minorHAnsi"/>
          <w:sz w:val="20"/>
          <w:szCs w:val="20"/>
        </w:rPr>
        <w:t>Apache Sling Logging Logger Configuration.</w:t>
      </w:r>
    </w:p>
    <w:p w:rsidR="009316C4" w:rsidRDefault="009316C4" w:rsidP="002E0A78">
      <w:pPr>
        <w:pStyle w:val="ListParagraph"/>
        <w:numPr>
          <w:ilvl w:val="0"/>
          <w:numId w:val="47"/>
        </w:numPr>
        <w:autoSpaceDE w:val="0"/>
        <w:autoSpaceDN w:val="0"/>
        <w:adjustRightInd w:val="0"/>
        <w:rPr>
          <w:rFonts w:asciiTheme="minorHAnsi" w:hAnsiTheme="minorHAnsi"/>
          <w:sz w:val="20"/>
          <w:szCs w:val="20"/>
        </w:rPr>
      </w:pPr>
      <w:r w:rsidRPr="009316C4">
        <w:rPr>
          <w:rFonts w:asciiTheme="minorHAnsi" w:hAnsiTheme="minorHAnsi"/>
          <w:sz w:val="20"/>
          <w:szCs w:val="20"/>
        </w:rPr>
        <w:t>Click on ‘+’ and enter the fields as you required.</w:t>
      </w:r>
    </w:p>
    <w:p w:rsidR="009316C4" w:rsidRPr="00DD4C7D" w:rsidRDefault="0012655A" w:rsidP="002E0A78">
      <w:pPr>
        <w:pStyle w:val="ListParagraph"/>
        <w:numPr>
          <w:ilvl w:val="0"/>
          <w:numId w:val="47"/>
        </w:numPr>
        <w:autoSpaceDE w:val="0"/>
        <w:autoSpaceDN w:val="0"/>
        <w:adjustRightInd w:val="0"/>
        <w:rPr>
          <w:rFonts w:asciiTheme="minorHAnsi" w:hAnsiTheme="minorHAnsi"/>
          <w:sz w:val="20"/>
          <w:szCs w:val="20"/>
        </w:rPr>
      </w:pPr>
      <w:r>
        <w:rPr>
          <w:rFonts w:asciiTheme="minorHAnsi" w:hAnsiTheme="minorHAnsi"/>
          <w:sz w:val="20"/>
          <w:szCs w:val="20"/>
        </w:rPr>
        <w:t xml:space="preserve">Log will be created inside </w:t>
      </w:r>
      <w:r w:rsidRPr="009316C4">
        <w:rPr>
          <w:rFonts w:asciiTheme="minorHAnsi" w:hAnsiTheme="minorHAnsi"/>
          <w:sz w:val="20"/>
          <w:szCs w:val="20"/>
        </w:rPr>
        <w:t>“&lt;</w:t>
      </w:r>
      <w:proofErr w:type="spellStart"/>
      <w:r w:rsidRPr="009316C4">
        <w:rPr>
          <w:rFonts w:asciiTheme="minorHAnsi" w:hAnsiTheme="minorHAnsi"/>
          <w:sz w:val="20"/>
          <w:szCs w:val="20"/>
        </w:rPr>
        <w:t>cq-installdir</w:t>
      </w:r>
      <w:proofErr w:type="spellEnd"/>
      <w:r w:rsidRPr="009316C4">
        <w:rPr>
          <w:rFonts w:asciiTheme="minorHAnsi" w:hAnsiTheme="minorHAnsi"/>
          <w:sz w:val="20"/>
          <w:szCs w:val="20"/>
        </w:rPr>
        <w:t>&gt;/</w:t>
      </w:r>
      <w:proofErr w:type="spellStart"/>
      <w:r w:rsidRPr="009316C4">
        <w:rPr>
          <w:rFonts w:asciiTheme="minorHAnsi" w:hAnsiTheme="minorHAnsi"/>
          <w:sz w:val="20"/>
          <w:szCs w:val="20"/>
        </w:rPr>
        <w:t>crx-quickstart</w:t>
      </w:r>
      <w:proofErr w:type="spellEnd"/>
      <w:r w:rsidRPr="009316C4">
        <w:rPr>
          <w:rFonts w:asciiTheme="minorHAnsi" w:hAnsiTheme="minorHAnsi"/>
          <w:sz w:val="20"/>
          <w:szCs w:val="20"/>
        </w:rPr>
        <w:t>/server/logs” directory</w:t>
      </w:r>
    </w:p>
    <w:p w:rsidR="00C37AF2" w:rsidRPr="00450AB7" w:rsidRDefault="00C37AF2" w:rsidP="00C37AF2">
      <w:pPr>
        <w:autoSpaceDE w:val="0"/>
        <w:autoSpaceDN w:val="0"/>
        <w:adjustRightInd w:val="0"/>
        <w:rPr>
          <w:sz w:val="20"/>
          <w:szCs w:val="20"/>
        </w:rPr>
      </w:pPr>
    </w:p>
    <w:p w:rsidR="00C37AF2" w:rsidRPr="00835872" w:rsidRDefault="00C37AF2" w:rsidP="009316C4">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835872">
        <w:rPr>
          <w:rFonts w:asciiTheme="majorHAnsi" w:eastAsia="Times New Roman" w:hAnsiTheme="majorHAnsi"/>
          <w:b/>
          <w:bCs/>
          <w:color w:val="4F81BD" w:themeColor="accent1"/>
          <w:sz w:val="20"/>
          <w:szCs w:val="20"/>
        </w:rPr>
        <w:t>How to enable the debugger in CQ/ How to start CQ in debug mode?</w:t>
      </w:r>
    </w:p>
    <w:p w:rsidR="00C37AF2" w:rsidRPr="00835872" w:rsidRDefault="00C37AF2" w:rsidP="002E0A78">
      <w:pPr>
        <w:pStyle w:val="ListParagraph"/>
        <w:numPr>
          <w:ilvl w:val="0"/>
          <w:numId w:val="33"/>
        </w:numPr>
        <w:rPr>
          <w:rFonts w:asciiTheme="minorHAnsi" w:hAnsiTheme="minorHAnsi"/>
          <w:sz w:val="20"/>
          <w:szCs w:val="20"/>
        </w:rPr>
      </w:pPr>
      <w:r w:rsidRPr="00835872">
        <w:rPr>
          <w:rFonts w:asciiTheme="minorHAnsi" w:hAnsiTheme="minorHAnsi"/>
          <w:sz w:val="20"/>
          <w:szCs w:val="20"/>
        </w:rPr>
        <w:t>Navigate to the directory “&lt;</w:t>
      </w:r>
      <w:proofErr w:type="spellStart"/>
      <w:r w:rsidRPr="00835872">
        <w:rPr>
          <w:rFonts w:asciiTheme="minorHAnsi" w:hAnsiTheme="minorHAnsi"/>
          <w:sz w:val="20"/>
          <w:szCs w:val="20"/>
        </w:rPr>
        <w:t>cq</w:t>
      </w:r>
      <w:proofErr w:type="spellEnd"/>
      <w:r w:rsidRPr="00835872">
        <w:rPr>
          <w:rFonts w:asciiTheme="minorHAnsi" w:hAnsiTheme="minorHAnsi"/>
          <w:sz w:val="20"/>
          <w:szCs w:val="20"/>
        </w:rPr>
        <w:t>-install-</w:t>
      </w:r>
      <w:proofErr w:type="spellStart"/>
      <w:r w:rsidRPr="00835872">
        <w:rPr>
          <w:rFonts w:asciiTheme="minorHAnsi" w:hAnsiTheme="minorHAnsi"/>
          <w:sz w:val="20"/>
          <w:szCs w:val="20"/>
        </w:rPr>
        <w:t>dir</w:t>
      </w:r>
      <w:proofErr w:type="spellEnd"/>
      <w:r w:rsidRPr="00835872">
        <w:rPr>
          <w:rFonts w:asciiTheme="minorHAnsi" w:hAnsiTheme="minorHAnsi"/>
          <w:sz w:val="20"/>
          <w:szCs w:val="20"/>
        </w:rPr>
        <w:t>&gt;/</w:t>
      </w:r>
      <w:proofErr w:type="spellStart"/>
      <w:r w:rsidRPr="00835872">
        <w:rPr>
          <w:rFonts w:asciiTheme="minorHAnsi" w:hAnsiTheme="minorHAnsi"/>
          <w:sz w:val="20"/>
          <w:szCs w:val="20"/>
        </w:rPr>
        <w:t>crx-quickstart</w:t>
      </w:r>
      <w:proofErr w:type="spellEnd"/>
      <w:r w:rsidRPr="00835872">
        <w:rPr>
          <w:rFonts w:asciiTheme="minorHAnsi" w:hAnsiTheme="minorHAnsi"/>
          <w:sz w:val="20"/>
          <w:szCs w:val="20"/>
        </w:rPr>
        <w:t>/server” (where the CQ servlet engine (CQSE) has been installed) using your command line.</w:t>
      </w:r>
    </w:p>
    <w:p w:rsidR="00C37AF2" w:rsidRPr="00835872" w:rsidRDefault="00C37AF2" w:rsidP="002E0A78">
      <w:pPr>
        <w:pStyle w:val="ListParagraph"/>
        <w:numPr>
          <w:ilvl w:val="0"/>
          <w:numId w:val="33"/>
        </w:numPr>
        <w:rPr>
          <w:rFonts w:asciiTheme="minorHAnsi" w:hAnsiTheme="minorHAnsi"/>
          <w:sz w:val="20"/>
          <w:szCs w:val="20"/>
        </w:rPr>
      </w:pPr>
      <w:r w:rsidRPr="00835872">
        <w:rPr>
          <w:rFonts w:asciiTheme="minorHAnsi" w:hAnsiTheme="minorHAnsi"/>
          <w:sz w:val="20"/>
          <w:szCs w:val="20"/>
        </w:rPr>
        <w:t>Run the following command.</w:t>
      </w:r>
    </w:p>
    <w:p w:rsidR="00C37AF2" w:rsidRPr="00835872" w:rsidRDefault="00C37AF2" w:rsidP="002E0A78">
      <w:pPr>
        <w:pStyle w:val="ListParagraph"/>
        <w:numPr>
          <w:ilvl w:val="1"/>
          <w:numId w:val="33"/>
        </w:numPr>
        <w:rPr>
          <w:rFonts w:asciiTheme="minorHAnsi" w:hAnsiTheme="minorHAnsi"/>
          <w:sz w:val="20"/>
          <w:szCs w:val="20"/>
        </w:rPr>
      </w:pPr>
      <w:r w:rsidRPr="00835872">
        <w:rPr>
          <w:rFonts w:asciiTheme="minorHAnsi" w:hAnsiTheme="minorHAnsi"/>
          <w:sz w:val="20"/>
          <w:szCs w:val="20"/>
        </w:rPr>
        <w:t>If windows:  “server.bat -debug socket”</w:t>
      </w:r>
    </w:p>
    <w:p w:rsidR="00A8031A" w:rsidRPr="00835872" w:rsidRDefault="00C37AF2" w:rsidP="002E0A78">
      <w:pPr>
        <w:pStyle w:val="ListParagraph"/>
        <w:numPr>
          <w:ilvl w:val="1"/>
          <w:numId w:val="33"/>
        </w:numPr>
        <w:shd w:val="clear" w:color="auto" w:fill="FFFFFF"/>
        <w:spacing w:before="100" w:beforeAutospacing="1" w:after="100" w:afterAutospacing="1"/>
        <w:rPr>
          <w:rFonts w:asciiTheme="minorHAnsi" w:hAnsiTheme="minorHAnsi"/>
          <w:sz w:val="20"/>
          <w:szCs w:val="20"/>
        </w:rPr>
      </w:pPr>
      <w:r w:rsidRPr="00835872">
        <w:rPr>
          <w:rFonts w:asciiTheme="minorHAnsi" w:hAnsiTheme="minorHAnsi"/>
          <w:sz w:val="20"/>
          <w:szCs w:val="20"/>
        </w:rPr>
        <w:t>If Linux/Unix:  “./start –d”</w:t>
      </w:r>
    </w:p>
    <w:p w:rsidR="00835872" w:rsidRPr="00835872" w:rsidRDefault="00835872" w:rsidP="00835872">
      <w:pPr>
        <w:rPr>
          <w:rFonts w:asciiTheme="minorHAnsi" w:hAnsiTheme="minorHAnsi"/>
          <w:sz w:val="20"/>
          <w:szCs w:val="20"/>
        </w:rPr>
      </w:pPr>
      <w:r w:rsidRPr="00835872">
        <w:rPr>
          <w:rFonts w:asciiTheme="minorHAnsi" w:hAnsiTheme="minorHAnsi"/>
          <w:sz w:val="20"/>
          <w:szCs w:val="20"/>
        </w:rPr>
        <w:t>We can</w:t>
      </w:r>
      <w:r>
        <w:rPr>
          <w:rFonts w:asciiTheme="minorHAnsi" w:hAnsiTheme="minorHAnsi"/>
          <w:sz w:val="20"/>
          <w:szCs w:val="20"/>
        </w:rPr>
        <w:t xml:space="preserve"> also</w:t>
      </w:r>
      <w:r w:rsidRPr="00835872">
        <w:rPr>
          <w:rFonts w:asciiTheme="minorHAnsi" w:hAnsiTheme="minorHAnsi"/>
          <w:sz w:val="20"/>
          <w:szCs w:val="20"/>
        </w:rPr>
        <w:t xml:space="preserve"> configure inside start.bat file</w:t>
      </w:r>
      <w:r>
        <w:rPr>
          <w:rFonts w:asciiTheme="minorHAnsi" w:hAnsiTheme="minorHAnsi"/>
          <w:sz w:val="20"/>
          <w:szCs w:val="20"/>
        </w:rPr>
        <w:t xml:space="preserve"> (</w:t>
      </w:r>
      <w:proofErr w:type="spellStart"/>
      <w:proofErr w:type="gramStart"/>
      <w:r>
        <w:rPr>
          <w:rFonts w:asciiTheme="minorHAnsi" w:hAnsiTheme="minorHAnsi"/>
          <w:sz w:val="20"/>
          <w:szCs w:val="20"/>
        </w:rPr>
        <w:t>cq</w:t>
      </w:r>
      <w:proofErr w:type="spellEnd"/>
      <w:proofErr w:type="gramEnd"/>
      <w:r>
        <w:rPr>
          <w:rFonts w:asciiTheme="minorHAnsi" w:hAnsiTheme="minorHAnsi"/>
          <w:sz w:val="20"/>
          <w:szCs w:val="20"/>
        </w:rPr>
        <w:t xml:space="preserve"> 5.5)</w:t>
      </w:r>
      <w:r w:rsidRPr="00835872">
        <w:rPr>
          <w:rFonts w:asciiTheme="minorHAnsi" w:hAnsiTheme="minorHAnsi"/>
          <w:sz w:val="20"/>
          <w:szCs w:val="20"/>
        </w:rPr>
        <w:t>.</w:t>
      </w:r>
    </w:p>
    <w:p w:rsidR="00835872" w:rsidRPr="00835872" w:rsidRDefault="00835872" w:rsidP="00835872">
      <w:pPr>
        <w:shd w:val="clear" w:color="auto" w:fill="FFFFFF"/>
        <w:spacing w:before="100" w:beforeAutospacing="1" w:after="100" w:afterAutospacing="1"/>
        <w:rPr>
          <w:rFonts w:ascii="Courier New" w:hAnsi="Courier New" w:cs="Courier New"/>
          <w:sz w:val="16"/>
          <w:szCs w:val="16"/>
        </w:rPr>
      </w:pPr>
      <w:proofErr w:type="gramStart"/>
      <w:r w:rsidRPr="00835872">
        <w:rPr>
          <w:rFonts w:ascii="Courier New" w:hAnsi="Courier New" w:cs="Courier New"/>
          <w:sz w:val="16"/>
          <w:szCs w:val="16"/>
        </w:rPr>
        <w:t>set</w:t>
      </w:r>
      <w:proofErr w:type="gramEnd"/>
      <w:r w:rsidRPr="00835872">
        <w:rPr>
          <w:rFonts w:ascii="Courier New" w:hAnsi="Courier New" w:cs="Courier New"/>
          <w:sz w:val="16"/>
          <w:szCs w:val="16"/>
        </w:rPr>
        <w:t xml:space="preserve"> CQ_JVM_OPTS=-server -debug -</w:t>
      </w:r>
      <w:proofErr w:type="spellStart"/>
      <w:r w:rsidRPr="00835872">
        <w:rPr>
          <w:rFonts w:ascii="Courier New" w:hAnsi="Courier New" w:cs="Courier New"/>
          <w:sz w:val="16"/>
          <w:szCs w:val="16"/>
        </w:rPr>
        <w:t>XX:MaxPermSize</w:t>
      </w:r>
      <w:proofErr w:type="spellEnd"/>
      <w:r w:rsidRPr="00835872">
        <w:rPr>
          <w:rFonts w:ascii="Courier New" w:hAnsi="Courier New" w:cs="Courier New"/>
          <w:sz w:val="16"/>
          <w:szCs w:val="16"/>
        </w:rPr>
        <w:t>=256M -</w:t>
      </w:r>
      <w:proofErr w:type="spellStart"/>
      <w:r w:rsidRPr="00835872">
        <w:rPr>
          <w:rFonts w:ascii="Courier New" w:hAnsi="Courier New" w:cs="Courier New"/>
          <w:sz w:val="16"/>
          <w:szCs w:val="16"/>
        </w:rPr>
        <w:t>Xnoagent</w:t>
      </w:r>
      <w:proofErr w:type="spellEnd"/>
      <w:r w:rsidRPr="00835872">
        <w:rPr>
          <w:rFonts w:ascii="Courier New" w:hAnsi="Courier New" w:cs="Courier New"/>
          <w:sz w:val="16"/>
          <w:szCs w:val="16"/>
        </w:rPr>
        <w:t xml:space="preserve"> -Xmx1024M -</w:t>
      </w:r>
      <w:proofErr w:type="spellStart"/>
      <w:r w:rsidRPr="00835872">
        <w:rPr>
          <w:rFonts w:ascii="Courier New" w:hAnsi="Courier New" w:cs="Courier New"/>
          <w:sz w:val="16"/>
          <w:szCs w:val="16"/>
        </w:rPr>
        <w:t>Djava.compiler</w:t>
      </w:r>
      <w:proofErr w:type="spellEnd"/>
      <w:r w:rsidRPr="00835872">
        <w:rPr>
          <w:rFonts w:ascii="Courier New" w:hAnsi="Courier New" w:cs="Courier New"/>
          <w:sz w:val="16"/>
          <w:szCs w:val="16"/>
        </w:rPr>
        <w:t>=NONE -</w:t>
      </w:r>
      <w:proofErr w:type="spellStart"/>
      <w:r w:rsidRPr="00835872">
        <w:rPr>
          <w:rFonts w:ascii="Courier New" w:hAnsi="Courier New" w:cs="Courier New"/>
          <w:sz w:val="16"/>
          <w:szCs w:val="16"/>
        </w:rPr>
        <w:t>Xrunjdwp:transport</w:t>
      </w:r>
      <w:proofErr w:type="spellEnd"/>
      <w:r w:rsidRPr="00835872">
        <w:rPr>
          <w:rFonts w:ascii="Courier New" w:hAnsi="Courier New" w:cs="Courier New"/>
          <w:sz w:val="16"/>
          <w:szCs w:val="16"/>
        </w:rPr>
        <w:t>=</w:t>
      </w:r>
      <w:proofErr w:type="spellStart"/>
      <w:r w:rsidRPr="00835872">
        <w:rPr>
          <w:rFonts w:ascii="Courier New" w:hAnsi="Courier New" w:cs="Courier New"/>
          <w:sz w:val="16"/>
          <w:szCs w:val="16"/>
        </w:rPr>
        <w:t>dt_socket,server</w:t>
      </w:r>
      <w:proofErr w:type="spellEnd"/>
      <w:r w:rsidRPr="00835872">
        <w:rPr>
          <w:rFonts w:ascii="Courier New" w:hAnsi="Courier New" w:cs="Courier New"/>
          <w:sz w:val="16"/>
          <w:szCs w:val="16"/>
        </w:rPr>
        <w:t>=</w:t>
      </w:r>
      <w:proofErr w:type="spellStart"/>
      <w:r w:rsidRPr="00835872">
        <w:rPr>
          <w:rFonts w:ascii="Courier New" w:hAnsi="Courier New" w:cs="Courier New"/>
          <w:sz w:val="16"/>
          <w:szCs w:val="16"/>
        </w:rPr>
        <w:t>y,suspend</w:t>
      </w:r>
      <w:proofErr w:type="spellEnd"/>
      <w:r w:rsidRPr="00835872">
        <w:rPr>
          <w:rFonts w:ascii="Courier New" w:hAnsi="Courier New" w:cs="Courier New"/>
          <w:sz w:val="16"/>
          <w:szCs w:val="16"/>
        </w:rPr>
        <w:t>=</w:t>
      </w:r>
      <w:proofErr w:type="spellStart"/>
      <w:r w:rsidRPr="00835872">
        <w:rPr>
          <w:rFonts w:ascii="Courier New" w:hAnsi="Courier New" w:cs="Courier New"/>
          <w:sz w:val="16"/>
          <w:szCs w:val="16"/>
        </w:rPr>
        <w:t>n,address</w:t>
      </w:r>
      <w:proofErr w:type="spellEnd"/>
      <w:r w:rsidRPr="00835872">
        <w:rPr>
          <w:rFonts w:ascii="Courier New" w:hAnsi="Courier New" w:cs="Courier New"/>
          <w:sz w:val="16"/>
          <w:szCs w:val="16"/>
        </w:rPr>
        <w:t>=8080</w:t>
      </w:r>
    </w:p>
    <w:p w:rsidR="00A75EE3" w:rsidRPr="00450AB7" w:rsidRDefault="00A75EE3" w:rsidP="00C37AF2">
      <w:pPr>
        <w:pStyle w:val="ListParagraph"/>
        <w:numPr>
          <w:ilvl w:val="0"/>
          <w:numId w:val="0"/>
        </w:numPr>
        <w:shd w:val="clear" w:color="auto" w:fill="FFFFFF"/>
        <w:spacing w:before="100" w:beforeAutospacing="1" w:after="100" w:afterAutospacing="1"/>
        <w:ind w:left="810"/>
        <w:rPr>
          <w:rFonts w:eastAsia="Times New Roman" w:cs="Arial"/>
          <w:color w:val="222222"/>
          <w:sz w:val="20"/>
          <w:szCs w:val="20"/>
        </w:rPr>
      </w:pPr>
    </w:p>
    <w:p w:rsidR="00A8031A" w:rsidRPr="00CC03AF" w:rsidRDefault="00A8031A" w:rsidP="00CC03AF">
      <w:pPr>
        <w:spacing w:before="100" w:beforeAutospacing="1" w:after="100" w:afterAutospacing="1"/>
        <w:ind w:left="720"/>
        <w:rPr>
          <w:rFonts w:asciiTheme="majorHAnsi" w:hAnsiTheme="majorHAnsi"/>
          <w:b/>
          <w:bCs/>
          <w:color w:val="4F81BD" w:themeColor="accent1"/>
          <w:sz w:val="20"/>
          <w:szCs w:val="20"/>
        </w:rPr>
      </w:pPr>
      <w:r w:rsidRPr="00CC03AF">
        <w:rPr>
          <w:rFonts w:asciiTheme="majorHAnsi" w:hAnsiTheme="majorHAnsi"/>
          <w:b/>
          <w:bCs/>
          <w:color w:val="4F81BD" w:themeColor="accent1"/>
          <w:sz w:val="20"/>
          <w:szCs w:val="20"/>
        </w:rPr>
        <w:t>Call back methods in AJAX?</w:t>
      </w:r>
    </w:p>
    <w:p w:rsidR="00A8031A" w:rsidRPr="00CC03AF" w:rsidRDefault="00A8031A" w:rsidP="00CC03AF">
      <w:pPr>
        <w:spacing w:before="100" w:beforeAutospacing="1" w:after="100" w:afterAutospacing="1"/>
        <w:ind w:left="720"/>
        <w:rPr>
          <w:rFonts w:asciiTheme="majorHAnsi" w:hAnsiTheme="majorHAnsi"/>
          <w:b/>
          <w:bCs/>
          <w:color w:val="4F81BD" w:themeColor="accent1"/>
          <w:sz w:val="20"/>
          <w:szCs w:val="20"/>
        </w:rPr>
      </w:pPr>
      <w:r w:rsidRPr="00CC03AF">
        <w:rPr>
          <w:rFonts w:asciiTheme="majorHAnsi" w:hAnsiTheme="majorHAnsi"/>
          <w:b/>
          <w:bCs/>
          <w:color w:val="4F81BD" w:themeColor="accent1"/>
          <w:sz w:val="20"/>
          <w:szCs w:val="20"/>
        </w:rPr>
        <w:t>How will you read cookie in AJAX/</w:t>
      </w:r>
      <w:proofErr w:type="spellStart"/>
      <w:r w:rsidRPr="00CC03AF">
        <w:rPr>
          <w:rFonts w:asciiTheme="majorHAnsi" w:hAnsiTheme="majorHAnsi"/>
          <w:b/>
          <w:bCs/>
          <w:color w:val="4F81BD" w:themeColor="accent1"/>
          <w:sz w:val="20"/>
          <w:szCs w:val="20"/>
        </w:rPr>
        <w:t>Jquery</w:t>
      </w:r>
      <w:proofErr w:type="spellEnd"/>
      <w:r w:rsidRPr="00CC03AF">
        <w:rPr>
          <w:rFonts w:asciiTheme="majorHAnsi" w:hAnsiTheme="majorHAnsi"/>
          <w:b/>
          <w:bCs/>
          <w:color w:val="4F81BD" w:themeColor="accent1"/>
          <w:sz w:val="20"/>
          <w:szCs w:val="20"/>
        </w:rPr>
        <w:t>?</w:t>
      </w:r>
    </w:p>
    <w:p w:rsidR="00A8031A" w:rsidRPr="00CC03AF" w:rsidRDefault="00A8031A" w:rsidP="00CC03AF">
      <w:pPr>
        <w:spacing w:before="100" w:beforeAutospacing="1" w:after="100" w:afterAutospacing="1"/>
        <w:ind w:left="720"/>
        <w:rPr>
          <w:rFonts w:asciiTheme="majorHAnsi" w:hAnsiTheme="majorHAnsi"/>
          <w:b/>
          <w:bCs/>
          <w:color w:val="4F81BD" w:themeColor="accent1"/>
          <w:sz w:val="20"/>
          <w:szCs w:val="20"/>
        </w:rPr>
      </w:pPr>
      <w:r w:rsidRPr="00CC03AF">
        <w:rPr>
          <w:rFonts w:asciiTheme="majorHAnsi" w:hAnsiTheme="majorHAnsi"/>
          <w:b/>
          <w:bCs/>
          <w:color w:val="4F81BD" w:themeColor="accent1"/>
          <w:sz w:val="20"/>
          <w:szCs w:val="20"/>
        </w:rPr>
        <w:t xml:space="preserve">What is the difference between Dropdown and </w:t>
      </w:r>
      <w:proofErr w:type="spellStart"/>
      <w:r w:rsidRPr="00CC03AF">
        <w:rPr>
          <w:rFonts w:asciiTheme="majorHAnsi" w:hAnsiTheme="majorHAnsi"/>
          <w:b/>
          <w:bCs/>
          <w:color w:val="4F81BD" w:themeColor="accent1"/>
          <w:sz w:val="20"/>
          <w:szCs w:val="20"/>
        </w:rPr>
        <w:t>Combobox</w:t>
      </w:r>
      <w:proofErr w:type="spellEnd"/>
      <w:r w:rsidRPr="00CC03AF">
        <w:rPr>
          <w:rFonts w:asciiTheme="majorHAnsi" w:hAnsiTheme="majorHAnsi"/>
          <w:b/>
          <w:bCs/>
          <w:color w:val="4F81BD" w:themeColor="accent1"/>
          <w:sz w:val="20"/>
          <w:szCs w:val="20"/>
        </w:rPr>
        <w:t>?</w:t>
      </w:r>
    </w:p>
    <w:p w:rsidR="00960EFF" w:rsidRPr="00450AB7" w:rsidRDefault="00960EFF" w:rsidP="00960EF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CC03AF" w:rsidRPr="00CC03AF" w:rsidRDefault="005E047D" w:rsidP="00CC03A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CC03AF">
        <w:rPr>
          <w:rFonts w:asciiTheme="majorHAnsi" w:eastAsia="Times New Roman" w:hAnsiTheme="majorHAnsi"/>
          <w:b/>
          <w:bCs/>
          <w:color w:val="4F81BD" w:themeColor="accent1"/>
          <w:sz w:val="20"/>
          <w:szCs w:val="20"/>
        </w:rPr>
        <w:t>In context editing?</w:t>
      </w:r>
    </w:p>
    <w:p w:rsidR="00E76EB2" w:rsidRPr="00CC03AF" w:rsidRDefault="00F706C2" w:rsidP="00CC03AF">
      <w:pPr>
        <w:pStyle w:val="ListParagraph"/>
        <w:numPr>
          <w:ilvl w:val="0"/>
          <w:numId w:val="0"/>
        </w:numPr>
        <w:spacing w:before="100" w:beforeAutospacing="1" w:after="100" w:afterAutospacing="1"/>
        <w:ind w:left="360"/>
        <w:rPr>
          <w:rFonts w:asciiTheme="minorHAnsi" w:hAnsiTheme="minorHAnsi"/>
          <w:sz w:val="20"/>
          <w:szCs w:val="20"/>
        </w:rPr>
      </w:pPr>
      <w:r w:rsidRPr="00CC03AF">
        <w:rPr>
          <w:rFonts w:asciiTheme="minorHAnsi" w:hAnsiTheme="minorHAnsi"/>
          <w:sz w:val="20"/>
          <w:szCs w:val="20"/>
        </w:rPr>
        <w:t xml:space="preserve">Edit the </w:t>
      </w:r>
      <w:r w:rsidR="00E76EB2" w:rsidRPr="00CC03AF">
        <w:rPr>
          <w:rFonts w:asciiTheme="minorHAnsi" w:hAnsiTheme="minorHAnsi"/>
          <w:sz w:val="20"/>
          <w:szCs w:val="20"/>
        </w:rPr>
        <w:t>page makes</w:t>
      </w:r>
      <w:r w:rsidR="001425E5" w:rsidRPr="00CC03AF">
        <w:rPr>
          <w:rFonts w:asciiTheme="minorHAnsi" w:hAnsiTheme="minorHAnsi"/>
          <w:sz w:val="20"/>
          <w:szCs w:val="20"/>
        </w:rPr>
        <w:t xml:space="preserve"> changes then and there itself we can preview the changes</w:t>
      </w:r>
      <w:r w:rsidR="000C1872" w:rsidRPr="00CC03AF">
        <w:rPr>
          <w:rFonts w:asciiTheme="minorHAnsi" w:hAnsiTheme="minorHAnsi"/>
          <w:sz w:val="20"/>
          <w:szCs w:val="20"/>
        </w:rPr>
        <w:t xml:space="preserve"> push the content to publish.</w:t>
      </w:r>
      <w:r w:rsidR="00182DE4" w:rsidRPr="00CC03AF">
        <w:rPr>
          <w:rFonts w:asciiTheme="minorHAnsi" w:hAnsiTheme="minorHAnsi"/>
          <w:sz w:val="20"/>
          <w:szCs w:val="20"/>
        </w:rPr>
        <w:t xml:space="preserve"> Text components can be edited directly on the webpage without intervening dialog box of explicit saving.</w:t>
      </w:r>
      <w:r w:rsidR="00CC03AF">
        <w:rPr>
          <w:rFonts w:asciiTheme="minorHAnsi" w:hAnsiTheme="minorHAnsi"/>
          <w:sz w:val="20"/>
          <w:szCs w:val="20"/>
        </w:rPr>
        <w:t xml:space="preserve"> </w:t>
      </w:r>
      <w:r w:rsidR="001A1804" w:rsidRPr="00CC03AF">
        <w:rPr>
          <w:rFonts w:asciiTheme="minorHAnsi" w:hAnsiTheme="minorHAnsi"/>
          <w:sz w:val="20"/>
          <w:szCs w:val="20"/>
        </w:rPr>
        <w:t>Services can be registered and consumed inside VM</w:t>
      </w:r>
      <w:r w:rsidR="00A917FE" w:rsidRPr="00CC03AF">
        <w:rPr>
          <w:rFonts w:asciiTheme="minorHAnsi" w:hAnsiTheme="minorHAnsi"/>
          <w:sz w:val="20"/>
          <w:szCs w:val="20"/>
        </w:rPr>
        <w:t>.</w:t>
      </w:r>
    </w:p>
    <w:p w:rsidR="00BD7B49" w:rsidRPr="00915BE8" w:rsidRDefault="00BD7B49" w:rsidP="00915BE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915BE8" w:rsidRDefault="00915BE8" w:rsidP="00CC03AF">
      <w:pPr>
        <w:spacing w:before="100" w:beforeAutospacing="1" w:after="100" w:afterAutospacing="1"/>
        <w:ind w:left="720"/>
        <w:rPr>
          <w:rFonts w:asciiTheme="majorHAnsi" w:hAnsiTheme="majorHAnsi"/>
          <w:b/>
          <w:bCs/>
          <w:color w:val="4F81BD" w:themeColor="accent1"/>
          <w:sz w:val="20"/>
          <w:szCs w:val="20"/>
        </w:rPr>
      </w:pPr>
      <w:bookmarkStart w:id="19" w:name="main-pars_table"/>
      <w:bookmarkEnd w:id="19"/>
      <w:r w:rsidRPr="008F687C">
        <w:rPr>
          <w:rFonts w:asciiTheme="majorHAnsi" w:hAnsiTheme="majorHAnsi"/>
          <w:b/>
          <w:bCs/>
          <w:color w:val="4F81BD" w:themeColor="accent1"/>
          <w:sz w:val="20"/>
          <w:szCs w:val="20"/>
        </w:rPr>
        <w:t>How to implement localization</w:t>
      </w:r>
      <w:r>
        <w:rPr>
          <w:rFonts w:asciiTheme="majorHAnsi" w:hAnsiTheme="majorHAnsi"/>
          <w:b/>
          <w:bCs/>
          <w:color w:val="4F81BD" w:themeColor="accent1"/>
          <w:sz w:val="20"/>
          <w:szCs w:val="20"/>
        </w:rPr>
        <w:t>?</w:t>
      </w:r>
    </w:p>
    <w:p w:rsidR="00915BE8" w:rsidRDefault="00915BE8" w:rsidP="00915BE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915BE8" w:rsidRPr="00915BE8" w:rsidRDefault="00915BE8" w:rsidP="00CC03A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8F687C">
        <w:rPr>
          <w:rFonts w:asciiTheme="majorHAnsi" w:eastAsia="Times New Roman" w:hAnsiTheme="majorHAnsi"/>
          <w:b/>
          <w:bCs/>
          <w:color w:val="4F81BD" w:themeColor="accent1"/>
          <w:sz w:val="20"/>
          <w:szCs w:val="20"/>
        </w:rPr>
        <w:t>What is segmentation/campaign</w:t>
      </w:r>
      <w:r w:rsidR="00CC03AF">
        <w:rPr>
          <w:rFonts w:asciiTheme="majorHAnsi" w:eastAsia="Times New Roman" w:hAnsiTheme="majorHAnsi"/>
          <w:b/>
          <w:bCs/>
          <w:color w:val="4F81BD" w:themeColor="accent1"/>
          <w:sz w:val="20"/>
          <w:szCs w:val="20"/>
        </w:rPr>
        <w:t xml:space="preserve"> management</w:t>
      </w:r>
      <w:r w:rsidRPr="008F687C">
        <w:rPr>
          <w:rFonts w:asciiTheme="majorHAnsi" w:eastAsia="Times New Roman" w:hAnsiTheme="majorHAnsi"/>
          <w:b/>
          <w:bCs/>
          <w:color w:val="4F81BD" w:themeColor="accent1"/>
          <w:sz w:val="20"/>
          <w:szCs w:val="20"/>
        </w:rPr>
        <w:t xml:space="preserve"> and how to implement?</w:t>
      </w:r>
    </w:p>
    <w:p w:rsidR="00915BE8" w:rsidRPr="00CC03AF" w:rsidRDefault="00915BE8" w:rsidP="00CC03AF">
      <w:pPr>
        <w:pStyle w:val="ListParagraph"/>
        <w:numPr>
          <w:ilvl w:val="0"/>
          <w:numId w:val="0"/>
        </w:numPr>
        <w:spacing w:before="100" w:beforeAutospacing="1" w:after="100" w:afterAutospacing="1"/>
        <w:ind w:left="360"/>
        <w:rPr>
          <w:rFonts w:asciiTheme="minorHAnsi" w:hAnsiTheme="minorHAnsi"/>
          <w:sz w:val="20"/>
          <w:szCs w:val="20"/>
        </w:rPr>
      </w:pPr>
      <w:r w:rsidRPr="00CC03AF">
        <w:rPr>
          <w:rFonts w:asciiTheme="minorHAnsi" w:hAnsiTheme="minorHAnsi"/>
          <w:sz w:val="20"/>
          <w:szCs w:val="20"/>
        </w:rPr>
        <w:t xml:space="preserve">Segmentation is used when you want to </w:t>
      </w:r>
      <w:r w:rsidR="00CC03AF">
        <w:rPr>
          <w:rFonts w:asciiTheme="minorHAnsi" w:hAnsiTheme="minorHAnsi"/>
          <w:sz w:val="20"/>
          <w:szCs w:val="20"/>
        </w:rPr>
        <w:t>target your content towards the</w:t>
      </w:r>
      <w:r w:rsidRPr="00CC03AF">
        <w:rPr>
          <w:rFonts w:asciiTheme="minorHAnsi" w:hAnsiTheme="minorHAnsi"/>
          <w:sz w:val="20"/>
          <w:szCs w:val="20"/>
        </w:rPr>
        <w:t xml:space="preserve"> sites visitors in order to offer a</w:t>
      </w:r>
      <w:r w:rsidR="00CC03AF">
        <w:rPr>
          <w:rFonts w:asciiTheme="minorHAnsi" w:hAnsiTheme="minorHAnsi"/>
          <w:sz w:val="20"/>
          <w:szCs w:val="20"/>
        </w:rPr>
        <w:t xml:space="preserve"> more personalized site. This can be</w:t>
      </w:r>
      <w:r w:rsidRPr="00CC03AF">
        <w:rPr>
          <w:rFonts w:asciiTheme="minorHAnsi" w:hAnsiTheme="minorHAnsi"/>
          <w:sz w:val="20"/>
          <w:szCs w:val="20"/>
        </w:rPr>
        <w:t xml:space="preserve"> done by analyzing and characterizing a vi</w:t>
      </w:r>
      <w:r w:rsidR="00CC03AF">
        <w:rPr>
          <w:rFonts w:asciiTheme="minorHAnsi" w:hAnsiTheme="minorHAnsi"/>
          <w:sz w:val="20"/>
          <w:szCs w:val="20"/>
        </w:rPr>
        <w:t>sitor’s activity on the website and</w:t>
      </w:r>
      <w:r w:rsidRPr="00CC03AF">
        <w:rPr>
          <w:rFonts w:asciiTheme="minorHAnsi" w:hAnsiTheme="minorHAnsi"/>
          <w:sz w:val="20"/>
          <w:szCs w:val="20"/>
        </w:rPr>
        <w:t xml:space="preserve"> their profile</w:t>
      </w:r>
      <w:r w:rsidR="00CC03AF">
        <w:rPr>
          <w:rFonts w:asciiTheme="minorHAnsi" w:hAnsiTheme="minorHAnsi"/>
          <w:sz w:val="20"/>
          <w:szCs w:val="20"/>
        </w:rPr>
        <w:t>.</w:t>
      </w:r>
    </w:p>
    <w:p w:rsidR="00915BE8" w:rsidRPr="00915BE8" w:rsidRDefault="00915BE8" w:rsidP="00CC03AF">
      <w:pPr>
        <w:pStyle w:val="ListParagraph"/>
        <w:numPr>
          <w:ilvl w:val="0"/>
          <w:numId w:val="0"/>
        </w:numPr>
        <w:spacing w:before="100" w:beforeAutospacing="1" w:after="100" w:afterAutospacing="1"/>
        <w:ind w:left="360"/>
        <w:rPr>
          <w:sz w:val="20"/>
          <w:szCs w:val="20"/>
        </w:rPr>
      </w:pPr>
      <w:r w:rsidRPr="00915BE8">
        <w:rPr>
          <w:rFonts w:asciiTheme="majorHAnsi" w:eastAsia="Times New Roman" w:hAnsiTheme="majorHAnsi"/>
          <w:b/>
          <w:bCs/>
          <w:color w:val="4F81BD" w:themeColor="accent1"/>
          <w:sz w:val="20"/>
          <w:szCs w:val="20"/>
        </w:rPr>
        <w:t>Segment:</w:t>
      </w:r>
      <w:r w:rsidRPr="00915BE8">
        <w:rPr>
          <w:sz w:val="20"/>
          <w:szCs w:val="20"/>
        </w:rPr>
        <w:t xml:space="preserve"> </w:t>
      </w:r>
      <w:r w:rsidRPr="00CC03AF">
        <w:rPr>
          <w:rFonts w:asciiTheme="minorHAnsi" w:hAnsiTheme="minorHAnsi"/>
          <w:sz w:val="20"/>
          <w:szCs w:val="20"/>
        </w:rPr>
        <w:t>A segment is a collection of visitors that share certain traits.</w:t>
      </w:r>
    </w:p>
    <w:p w:rsidR="00915BE8" w:rsidRPr="00915BE8" w:rsidRDefault="00915BE8" w:rsidP="00CC03AF">
      <w:pPr>
        <w:pStyle w:val="ListParagraph"/>
        <w:numPr>
          <w:ilvl w:val="0"/>
          <w:numId w:val="0"/>
        </w:numPr>
        <w:spacing w:before="100" w:beforeAutospacing="1" w:after="100" w:afterAutospacing="1"/>
        <w:ind w:left="360"/>
        <w:rPr>
          <w:spacing w:val="4"/>
          <w:sz w:val="20"/>
          <w:szCs w:val="20"/>
        </w:rPr>
      </w:pPr>
      <w:r w:rsidRPr="00915BE8">
        <w:rPr>
          <w:rFonts w:asciiTheme="majorHAnsi" w:eastAsia="Times New Roman" w:hAnsiTheme="majorHAnsi"/>
          <w:b/>
          <w:bCs/>
          <w:color w:val="4F81BD" w:themeColor="accent1"/>
          <w:sz w:val="20"/>
          <w:szCs w:val="20"/>
        </w:rPr>
        <w:t>Trait:</w:t>
      </w:r>
      <w:r w:rsidRPr="00915BE8">
        <w:rPr>
          <w:sz w:val="20"/>
          <w:szCs w:val="20"/>
        </w:rPr>
        <w:t xml:space="preserve"> A trait is a property of a visitor that can be used to determine membership in a specific segment.</w:t>
      </w:r>
    </w:p>
    <w:p w:rsidR="00915BE8" w:rsidRPr="00915BE8" w:rsidRDefault="00915BE8" w:rsidP="00CC03A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roofErr w:type="spellStart"/>
      <w:r w:rsidRPr="00915BE8">
        <w:rPr>
          <w:rFonts w:asciiTheme="majorHAnsi" w:eastAsia="Times New Roman" w:hAnsiTheme="majorHAnsi"/>
          <w:b/>
          <w:bCs/>
          <w:color w:val="4F81BD" w:themeColor="accent1"/>
          <w:sz w:val="20"/>
          <w:szCs w:val="20"/>
        </w:rPr>
        <w:t>Implementaion</w:t>
      </w:r>
      <w:proofErr w:type="spellEnd"/>
      <w:r w:rsidRPr="00915BE8">
        <w:rPr>
          <w:rFonts w:asciiTheme="majorHAnsi" w:eastAsia="Times New Roman" w:hAnsiTheme="majorHAnsi"/>
          <w:b/>
          <w:bCs/>
          <w:color w:val="4F81BD" w:themeColor="accent1"/>
          <w:sz w:val="20"/>
          <w:szCs w:val="20"/>
        </w:rPr>
        <w:t>:</w:t>
      </w:r>
    </w:p>
    <w:p w:rsidR="00915BE8" w:rsidRDefault="00915BE8" w:rsidP="00CC03AF">
      <w:pPr>
        <w:pStyle w:val="ListParagraph"/>
        <w:numPr>
          <w:ilvl w:val="0"/>
          <w:numId w:val="0"/>
        </w:numPr>
        <w:spacing w:before="100" w:beforeAutospacing="1" w:after="100" w:afterAutospacing="1"/>
        <w:ind w:left="360"/>
        <w:rPr>
          <w:rFonts w:asciiTheme="minorHAnsi" w:hAnsiTheme="minorHAnsi"/>
          <w:sz w:val="20"/>
          <w:szCs w:val="20"/>
        </w:rPr>
      </w:pPr>
      <w:r w:rsidRPr="00CC03AF">
        <w:rPr>
          <w:rFonts w:asciiTheme="minorHAnsi" w:hAnsiTheme="minorHAnsi"/>
          <w:sz w:val="20"/>
          <w:szCs w:val="20"/>
        </w:rPr>
        <w:lastRenderedPageBreak/>
        <w:t xml:space="preserve">In our project we used segmentations to implement entitlements. We have created segment rules using segment editor. From login user profile we will get access levels and channel qualification values and </w:t>
      </w:r>
      <w:proofErr w:type="spellStart"/>
      <w:r w:rsidRPr="00CC03AF">
        <w:rPr>
          <w:rFonts w:asciiTheme="minorHAnsi" w:hAnsiTheme="minorHAnsi"/>
          <w:sz w:val="20"/>
          <w:szCs w:val="20"/>
        </w:rPr>
        <w:t>segmentrule</w:t>
      </w:r>
      <w:proofErr w:type="spellEnd"/>
      <w:r w:rsidRPr="00CC03AF">
        <w:rPr>
          <w:rFonts w:asciiTheme="minorHAnsi" w:hAnsiTheme="minorHAnsi"/>
          <w:sz w:val="20"/>
          <w:szCs w:val="20"/>
        </w:rPr>
        <w:t xml:space="preserve">/path will be set on the page or asset. While displaying the page we will check the </w:t>
      </w:r>
      <w:proofErr w:type="spellStart"/>
      <w:r w:rsidRPr="00CC03AF">
        <w:rPr>
          <w:rFonts w:asciiTheme="minorHAnsi" w:hAnsiTheme="minorHAnsi"/>
          <w:sz w:val="20"/>
          <w:szCs w:val="20"/>
        </w:rPr>
        <w:t>segmentpath</w:t>
      </w:r>
      <w:proofErr w:type="spellEnd"/>
      <w:r w:rsidRPr="00CC03AF">
        <w:rPr>
          <w:rFonts w:asciiTheme="minorHAnsi" w:hAnsiTheme="minorHAnsi"/>
          <w:sz w:val="20"/>
          <w:szCs w:val="20"/>
        </w:rPr>
        <w:t xml:space="preserve"> of the page compare with respective segment rule if the login user is entitled one then we will show the page.</w:t>
      </w:r>
    </w:p>
    <w:p w:rsidR="00CC01AF" w:rsidRPr="00CC03AF" w:rsidRDefault="00CC01AF" w:rsidP="00CC03AF">
      <w:pPr>
        <w:pStyle w:val="ListParagraph"/>
        <w:numPr>
          <w:ilvl w:val="0"/>
          <w:numId w:val="0"/>
        </w:numPr>
        <w:spacing w:before="100" w:beforeAutospacing="1" w:after="100" w:afterAutospacing="1"/>
        <w:ind w:left="360"/>
        <w:rPr>
          <w:rFonts w:asciiTheme="minorHAnsi" w:hAnsiTheme="minorHAnsi"/>
          <w:sz w:val="20"/>
          <w:szCs w:val="20"/>
        </w:rPr>
      </w:pPr>
    </w:p>
    <w:p w:rsidR="00CC01AF" w:rsidRPr="00675EDB" w:rsidRDefault="00CC01AF" w:rsidP="00CC01A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75EDB">
        <w:rPr>
          <w:rFonts w:asciiTheme="majorHAnsi" w:eastAsia="Times New Roman" w:hAnsiTheme="majorHAnsi"/>
          <w:b/>
          <w:bCs/>
          <w:color w:val="4F81BD" w:themeColor="accent1"/>
          <w:sz w:val="20"/>
          <w:szCs w:val="20"/>
        </w:rPr>
        <w:t>What is Personalization?</w:t>
      </w:r>
    </w:p>
    <w:p w:rsidR="00915BE8" w:rsidRDefault="00CC01AF" w:rsidP="00BD7FB3">
      <w:pPr>
        <w:pStyle w:val="ListParagraph"/>
        <w:numPr>
          <w:ilvl w:val="0"/>
          <w:numId w:val="0"/>
        </w:numPr>
        <w:spacing w:before="100" w:beforeAutospacing="1" w:after="100" w:afterAutospacing="1"/>
        <w:ind w:left="360"/>
        <w:rPr>
          <w:rFonts w:asciiTheme="minorHAnsi" w:hAnsiTheme="minorHAnsi"/>
          <w:sz w:val="20"/>
          <w:szCs w:val="20"/>
        </w:rPr>
      </w:pPr>
      <w:r w:rsidRPr="00CC01AF">
        <w:rPr>
          <w:rFonts w:asciiTheme="minorHAnsi" w:hAnsiTheme="minorHAnsi"/>
          <w:sz w:val="20"/>
          <w:szCs w:val="20"/>
        </w:rPr>
        <w:t>Personalization provides your users with a customized environment that displays dynamic content selected according to their specific needs. There is an ever-increasing volume of content available today, be it on internet, extranet, or intranet websites. Personalization centers on providing the user with a tailor-made environment displaying dynamic content that is selected according to their specific needs; be this on the basis of predefined profiles, user selection, or interactive user behavior.</w:t>
      </w:r>
      <w:r>
        <w:rPr>
          <w:rFonts w:asciiTheme="minorHAnsi" w:hAnsiTheme="minorHAnsi"/>
          <w:sz w:val="20"/>
          <w:szCs w:val="20"/>
        </w:rPr>
        <w:t xml:space="preserve"> </w:t>
      </w:r>
      <w:r w:rsidRPr="00CC01AF">
        <w:rPr>
          <w:rFonts w:asciiTheme="minorHAnsi" w:hAnsiTheme="minorHAnsi"/>
          <w:sz w:val="20"/>
          <w:szCs w:val="20"/>
        </w:rPr>
        <w:t>Teaser Component used in Per</w:t>
      </w:r>
      <w:r w:rsidR="00BD7FB3">
        <w:rPr>
          <w:rFonts w:asciiTheme="minorHAnsi" w:hAnsiTheme="minorHAnsi"/>
          <w:sz w:val="20"/>
          <w:szCs w:val="20"/>
        </w:rPr>
        <w:t>sonalization</w:t>
      </w:r>
    </w:p>
    <w:p w:rsidR="00A904BF" w:rsidRDefault="00A904BF" w:rsidP="00BD7FB3">
      <w:pPr>
        <w:pStyle w:val="ListParagraph"/>
        <w:numPr>
          <w:ilvl w:val="0"/>
          <w:numId w:val="0"/>
        </w:numPr>
        <w:spacing w:before="100" w:beforeAutospacing="1" w:after="100" w:afterAutospacing="1"/>
        <w:ind w:left="360"/>
        <w:rPr>
          <w:rFonts w:asciiTheme="minorHAnsi" w:hAnsiTheme="minorHAnsi"/>
          <w:sz w:val="20"/>
          <w:szCs w:val="20"/>
        </w:rPr>
      </w:pPr>
    </w:p>
    <w:p w:rsidR="00A904BF" w:rsidRPr="00450AB7" w:rsidRDefault="00A904BF" w:rsidP="00A904BF">
      <w:pPr>
        <w:spacing w:before="100" w:beforeAutospacing="1" w:after="100" w:afterAutospacing="1"/>
        <w:ind w:left="720"/>
        <w:rPr>
          <w:rFonts w:asciiTheme="majorHAnsi" w:hAnsiTheme="majorHAnsi"/>
          <w:b/>
          <w:bCs/>
          <w:color w:val="4F81BD" w:themeColor="accent1"/>
          <w:sz w:val="20"/>
          <w:szCs w:val="20"/>
        </w:rPr>
      </w:pPr>
      <w:r w:rsidRPr="00450AB7">
        <w:rPr>
          <w:rFonts w:asciiTheme="majorHAnsi" w:hAnsiTheme="majorHAnsi"/>
          <w:b/>
          <w:bCs/>
          <w:color w:val="4F81BD" w:themeColor="accent1"/>
          <w:sz w:val="20"/>
          <w:szCs w:val="20"/>
        </w:rPr>
        <w:t>What is personalization? Why the Personalization is used (practical example)?</w:t>
      </w:r>
    </w:p>
    <w:p w:rsidR="00A904BF" w:rsidRPr="00450AB7" w:rsidRDefault="00A904BF" w:rsidP="00A904BF">
      <w:pPr>
        <w:spacing w:before="100" w:beforeAutospacing="1" w:after="100" w:afterAutospacing="1"/>
        <w:ind w:left="720"/>
        <w:rPr>
          <w:rFonts w:asciiTheme="majorHAnsi" w:hAnsiTheme="majorHAnsi"/>
          <w:b/>
          <w:bCs/>
          <w:color w:val="4F81BD" w:themeColor="accent1"/>
          <w:sz w:val="20"/>
          <w:szCs w:val="20"/>
        </w:rPr>
      </w:pPr>
      <w:r w:rsidRPr="00450AB7">
        <w:rPr>
          <w:rFonts w:asciiTheme="majorHAnsi" w:hAnsiTheme="majorHAnsi"/>
          <w:b/>
          <w:bCs/>
          <w:color w:val="4F81BD" w:themeColor="accent1"/>
          <w:sz w:val="20"/>
          <w:szCs w:val="20"/>
        </w:rPr>
        <w:t>How will you achieve personalization?</w:t>
      </w:r>
    </w:p>
    <w:p w:rsidR="00A904BF" w:rsidRPr="00BD7FB3" w:rsidRDefault="00A904BF" w:rsidP="00BD7FB3">
      <w:pPr>
        <w:pStyle w:val="ListParagraph"/>
        <w:numPr>
          <w:ilvl w:val="0"/>
          <w:numId w:val="0"/>
        </w:numPr>
        <w:spacing w:before="100" w:beforeAutospacing="1" w:after="100" w:afterAutospacing="1"/>
        <w:ind w:left="360"/>
        <w:rPr>
          <w:rFonts w:asciiTheme="minorHAnsi" w:hAnsiTheme="minorHAnsi"/>
          <w:sz w:val="20"/>
          <w:szCs w:val="20"/>
        </w:rPr>
      </w:pPr>
    </w:p>
    <w:p w:rsidR="00915BE8" w:rsidRPr="00915BE8" w:rsidRDefault="00915BE8" w:rsidP="00915BE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915BE8" w:rsidRPr="00915BE8" w:rsidRDefault="00915BE8" w:rsidP="00CC03A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5BE8">
        <w:rPr>
          <w:rFonts w:asciiTheme="majorHAnsi" w:eastAsia="Times New Roman" w:hAnsiTheme="majorHAnsi"/>
          <w:b/>
          <w:bCs/>
          <w:color w:val="4F81BD" w:themeColor="accent1"/>
          <w:sz w:val="20"/>
          <w:szCs w:val="20"/>
        </w:rPr>
        <w:t>What design patterns are used in AEM?</w:t>
      </w:r>
    </w:p>
    <w:p w:rsidR="00915BE8" w:rsidRPr="00CC03AF" w:rsidRDefault="00915BE8" w:rsidP="00CC03AF">
      <w:pPr>
        <w:pStyle w:val="ListParagraph"/>
        <w:numPr>
          <w:ilvl w:val="0"/>
          <w:numId w:val="0"/>
        </w:numPr>
        <w:spacing w:before="100" w:beforeAutospacing="1" w:after="100" w:afterAutospacing="1"/>
        <w:ind w:left="360"/>
        <w:rPr>
          <w:rFonts w:asciiTheme="minorHAnsi" w:hAnsiTheme="minorHAnsi"/>
          <w:sz w:val="20"/>
          <w:szCs w:val="20"/>
        </w:rPr>
      </w:pPr>
      <w:r w:rsidRPr="00CC03AF">
        <w:rPr>
          <w:rFonts w:asciiTheme="minorHAnsi" w:hAnsiTheme="minorHAnsi"/>
          <w:sz w:val="20"/>
          <w:szCs w:val="20"/>
        </w:rPr>
        <w:t>Since AEM is built using OSGI, many of the design patterns for OSGI are valid. Some of these design patterns are Singleton (Service), Adapter Service, Resource Adapter Service, and Whiteboard.</w:t>
      </w:r>
      <w:r w:rsidRPr="00CC03AF">
        <w:rPr>
          <w:rFonts w:asciiTheme="minorHAnsi" w:hAnsiTheme="minorHAnsi"/>
          <w:sz w:val="20"/>
          <w:szCs w:val="20"/>
        </w:rPr>
        <w:br/>
        <w:t>Also, since AEM is modular, you should be able to use any design pattern in your application.</w:t>
      </w:r>
    </w:p>
    <w:p w:rsidR="00E82628" w:rsidRPr="00E82628" w:rsidRDefault="00E82628" w:rsidP="00915BE8">
      <w:pPr>
        <w:pStyle w:val="ListParagraph"/>
        <w:numPr>
          <w:ilvl w:val="0"/>
          <w:numId w:val="0"/>
        </w:numPr>
        <w:ind w:left="720"/>
        <w:rPr>
          <w:rFonts w:asciiTheme="minorHAnsi" w:eastAsia="Calibri" w:hAnsiTheme="minorHAnsi"/>
          <w:spacing w:val="4"/>
          <w:sz w:val="20"/>
          <w:szCs w:val="20"/>
        </w:rPr>
      </w:pPr>
    </w:p>
    <w:p w:rsidR="00915BE8" w:rsidRPr="00915BE8" w:rsidRDefault="00915BE8" w:rsidP="00CC03AF">
      <w:pPr>
        <w:spacing w:before="100" w:beforeAutospacing="1" w:after="100" w:afterAutospacing="1"/>
        <w:ind w:left="720"/>
        <w:rPr>
          <w:rFonts w:asciiTheme="majorHAnsi" w:hAnsiTheme="majorHAnsi"/>
          <w:b/>
          <w:bCs/>
          <w:color w:val="4F81BD" w:themeColor="accent1"/>
          <w:sz w:val="20"/>
          <w:szCs w:val="20"/>
        </w:rPr>
      </w:pPr>
      <w:r w:rsidRPr="00915BE8">
        <w:rPr>
          <w:rFonts w:asciiTheme="majorHAnsi" w:hAnsiTheme="majorHAnsi"/>
          <w:b/>
          <w:bCs/>
          <w:color w:val="4F81BD" w:themeColor="accent1"/>
          <w:sz w:val="20"/>
          <w:szCs w:val="20"/>
        </w:rPr>
        <w:t>What is persistence manager and how to implement? </w:t>
      </w:r>
    </w:p>
    <w:p w:rsidR="00915BE8" w:rsidRPr="00915BE8" w:rsidRDefault="00915BE8" w:rsidP="00915BE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915BE8" w:rsidRPr="00915BE8" w:rsidRDefault="00915BE8" w:rsidP="00915BE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915BE8" w:rsidRPr="00915BE8" w:rsidRDefault="00915BE8" w:rsidP="00CC03A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5BE8">
        <w:rPr>
          <w:rFonts w:asciiTheme="majorHAnsi" w:eastAsia="Times New Roman" w:hAnsiTheme="majorHAnsi"/>
          <w:b/>
          <w:bCs/>
          <w:color w:val="4F81BD" w:themeColor="accent1"/>
          <w:sz w:val="20"/>
          <w:szCs w:val="20"/>
        </w:rPr>
        <w:t>Can you create a page without a template?</w:t>
      </w:r>
    </w:p>
    <w:p w:rsidR="00915BE8" w:rsidRPr="00CC03AF" w:rsidRDefault="00915BE8" w:rsidP="00CC03AF">
      <w:pPr>
        <w:pStyle w:val="ListParagraph"/>
        <w:numPr>
          <w:ilvl w:val="0"/>
          <w:numId w:val="0"/>
        </w:numPr>
        <w:spacing w:before="100" w:beforeAutospacing="1" w:after="100" w:afterAutospacing="1"/>
        <w:ind w:left="360"/>
        <w:rPr>
          <w:rFonts w:asciiTheme="minorHAnsi" w:hAnsiTheme="minorHAnsi"/>
          <w:sz w:val="20"/>
          <w:szCs w:val="20"/>
        </w:rPr>
      </w:pPr>
      <w:r w:rsidRPr="00CC03AF">
        <w:rPr>
          <w:rFonts w:asciiTheme="minorHAnsi" w:hAnsiTheme="minorHAnsi"/>
          <w:sz w:val="20"/>
          <w:szCs w:val="20"/>
        </w:rPr>
        <w:t>Pages are usually created by selecting a template for the page when you create them in the Website console. However, a page can be created manually in the CRXDE by using the same properties that are created when you make a page in the Website console. We can also create programmatically.</w:t>
      </w:r>
      <w:r w:rsidRPr="00CC03AF">
        <w:rPr>
          <w:rFonts w:asciiTheme="minorHAnsi" w:hAnsiTheme="minorHAnsi"/>
          <w:sz w:val="20"/>
          <w:szCs w:val="20"/>
        </w:rPr>
        <w:br/>
      </w:r>
    </w:p>
    <w:p w:rsidR="00915BE8" w:rsidRPr="00CC03AF" w:rsidRDefault="00915BE8" w:rsidP="00CC03AF">
      <w:pPr>
        <w:pStyle w:val="ListParagraph"/>
        <w:numPr>
          <w:ilvl w:val="0"/>
          <w:numId w:val="0"/>
        </w:numPr>
        <w:spacing w:before="100" w:beforeAutospacing="1" w:after="100" w:afterAutospacing="1"/>
        <w:ind w:left="360"/>
        <w:rPr>
          <w:rFonts w:asciiTheme="minorHAnsi" w:hAnsiTheme="minorHAnsi"/>
          <w:sz w:val="20"/>
          <w:szCs w:val="20"/>
        </w:rPr>
      </w:pPr>
      <w:r w:rsidRPr="00CC03AF">
        <w:rPr>
          <w:rFonts w:asciiTheme="minorHAnsi" w:hAnsiTheme="minorHAnsi"/>
          <w:sz w:val="20"/>
          <w:szCs w:val="20"/>
        </w:rPr>
        <w:t>Ex: CRXDE under the content folder, create a node with the following type “</w:t>
      </w:r>
      <w:proofErr w:type="spellStart"/>
      <w:r w:rsidRPr="00CC03AF">
        <w:rPr>
          <w:rFonts w:asciiTheme="minorHAnsi" w:hAnsiTheme="minorHAnsi"/>
          <w:sz w:val="20"/>
          <w:szCs w:val="20"/>
        </w:rPr>
        <w:t>cq:Page</w:t>
      </w:r>
      <w:proofErr w:type="spellEnd"/>
      <w:r w:rsidRPr="00CC03AF">
        <w:rPr>
          <w:rFonts w:asciiTheme="minorHAnsi" w:hAnsiTheme="minorHAnsi"/>
          <w:sz w:val="20"/>
          <w:szCs w:val="20"/>
        </w:rPr>
        <w:t>” and save it. Then add a child node with the following type “</w:t>
      </w:r>
      <w:proofErr w:type="spellStart"/>
      <w:r w:rsidRPr="00CC03AF">
        <w:rPr>
          <w:rFonts w:asciiTheme="minorHAnsi" w:hAnsiTheme="minorHAnsi"/>
          <w:sz w:val="20"/>
          <w:szCs w:val="20"/>
        </w:rPr>
        <w:t>cq:PageContent</w:t>
      </w:r>
      <w:proofErr w:type="spellEnd"/>
      <w:r w:rsidRPr="00CC03AF">
        <w:rPr>
          <w:rFonts w:asciiTheme="minorHAnsi" w:hAnsiTheme="minorHAnsi"/>
          <w:sz w:val="20"/>
          <w:szCs w:val="20"/>
        </w:rPr>
        <w:t>”. Then you can add the required properties to show any components you want displayed on the page. It is generally not good practice to create pages manually.</w:t>
      </w:r>
    </w:p>
    <w:p w:rsidR="00915BE8" w:rsidRPr="00915BE8" w:rsidRDefault="00915BE8" w:rsidP="00915BE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915BE8" w:rsidRPr="00915BE8" w:rsidRDefault="00915BE8" w:rsidP="00CC03A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5BE8">
        <w:rPr>
          <w:rFonts w:asciiTheme="majorHAnsi" w:eastAsia="Times New Roman" w:hAnsiTheme="majorHAnsi"/>
          <w:b/>
          <w:bCs/>
          <w:color w:val="4F81BD" w:themeColor="accent1"/>
          <w:sz w:val="20"/>
          <w:szCs w:val="20"/>
        </w:rPr>
        <w:t xml:space="preserve">What are </w:t>
      </w:r>
      <w:proofErr w:type="spellStart"/>
      <w:r w:rsidRPr="00915BE8">
        <w:rPr>
          <w:rFonts w:asciiTheme="majorHAnsi" w:eastAsia="Times New Roman" w:hAnsiTheme="majorHAnsi"/>
          <w:b/>
          <w:bCs/>
          <w:color w:val="4F81BD" w:themeColor="accent1"/>
          <w:sz w:val="20"/>
          <w:szCs w:val="20"/>
        </w:rPr>
        <w:t>xtypes</w:t>
      </w:r>
      <w:proofErr w:type="spellEnd"/>
      <w:r w:rsidRPr="00915BE8">
        <w:rPr>
          <w:rFonts w:asciiTheme="majorHAnsi" w:eastAsia="Times New Roman" w:hAnsiTheme="majorHAnsi"/>
          <w:b/>
          <w:bCs/>
          <w:color w:val="4F81BD" w:themeColor="accent1"/>
          <w:sz w:val="20"/>
          <w:szCs w:val="20"/>
        </w:rPr>
        <w:t xml:space="preserve"> and how are they useful in AEM?</w:t>
      </w:r>
    </w:p>
    <w:p w:rsidR="00915BE8" w:rsidRPr="00CC03AF" w:rsidRDefault="00915BE8" w:rsidP="00CC03AF">
      <w:pPr>
        <w:pStyle w:val="ListParagraph"/>
        <w:numPr>
          <w:ilvl w:val="0"/>
          <w:numId w:val="0"/>
        </w:numPr>
        <w:spacing w:before="100" w:beforeAutospacing="1" w:after="100" w:afterAutospacing="1"/>
        <w:ind w:left="360"/>
        <w:rPr>
          <w:rFonts w:asciiTheme="minorHAnsi" w:hAnsiTheme="minorHAnsi"/>
          <w:sz w:val="20"/>
          <w:szCs w:val="20"/>
        </w:rPr>
      </w:pPr>
      <w:r w:rsidRPr="00CC03AF">
        <w:rPr>
          <w:rFonts w:asciiTheme="minorHAnsi" w:hAnsiTheme="minorHAnsi"/>
          <w:sz w:val="20"/>
          <w:szCs w:val="20"/>
        </w:rPr>
        <w:t xml:space="preserve">In the </w:t>
      </w:r>
      <w:proofErr w:type="spellStart"/>
      <w:r w:rsidRPr="00CC03AF">
        <w:rPr>
          <w:rFonts w:asciiTheme="minorHAnsi" w:hAnsiTheme="minorHAnsi"/>
          <w:sz w:val="20"/>
          <w:szCs w:val="20"/>
        </w:rPr>
        <w:t>ExtJS</w:t>
      </w:r>
      <w:proofErr w:type="spellEnd"/>
      <w:r w:rsidRPr="00CC03AF">
        <w:rPr>
          <w:rFonts w:asciiTheme="minorHAnsi" w:hAnsiTheme="minorHAnsi"/>
          <w:sz w:val="20"/>
          <w:szCs w:val="20"/>
        </w:rPr>
        <w:t xml:space="preserve"> language an </w:t>
      </w:r>
      <w:proofErr w:type="spellStart"/>
      <w:r w:rsidRPr="00CC03AF">
        <w:rPr>
          <w:rFonts w:asciiTheme="minorHAnsi" w:hAnsiTheme="minorHAnsi"/>
          <w:sz w:val="20"/>
          <w:szCs w:val="20"/>
        </w:rPr>
        <w:t>xtype</w:t>
      </w:r>
      <w:proofErr w:type="spellEnd"/>
      <w:r w:rsidRPr="00CC03AF">
        <w:rPr>
          <w:rFonts w:asciiTheme="minorHAnsi" w:hAnsiTheme="minorHAnsi"/>
          <w:sz w:val="20"/>
          <w:szCs w:val="20"/>
        </w:rPr>
        <w:t xml:space="preserve"> is a symbolic name given to a class. In AEM these </w:t>
      </w:r>
      <w:proofErr w:type="spellStart"/>
      <w:r w:rsidRPr="00CC03AF">
        <w:rPr>
          <w:rFonts w:asciiTheme="minorHAnsi" w:hAnsiTheme="minorHAnsi"/>
          <w:sz w:val="20"/>
          <w:szCs w:val="20"/>
        </w:rPr>
        <w:t>xtypes</w:t>
      </w:r>
      <w:proofErr w:type="spellEnd"/>
      <w:r w:rsidRPr="00CC03AF">
        <w:rPr>
          <w:rFonts w:asciiTheme="minorHAnsi" w:hAnsiTheme="minorHAnsi"/>
          <w:sz w:val="20"/>
          <w:szCs w:val="20"/>
        </w:rPr>
        <w:t xml:space="preserve"> are widgets that used in the creation of components. AEM comes with a bunch of widgets that are available out of the box. You can also create and define your own </w:t>
      </w:r>
      <w:proofErr w:type="spellStart"/>
      <w:r w:rsidRPr="00CC03AF">
        <w:rPr>
          <w:rFonts w:asciiTheme="minorHAnsi" w:hAnsiTheme="minorHAnsi"/>
          <w:sz w:val="20"/>
          <w:szCs w:val="20"/>
        </w:rPr>
        <w:t>xtype</w:t>
      </w:r>
      <w:proofErr w:type="spellEnd"/>
      <w:r w:rsidRPr="00CC03AF">
        <w:rPr>
          <w:rFonts w:asciiTheme="minorHAnsi" w:hAnsiTheme="minorHAnsi"/>
          <w:sz w:val="20"/>
          <w:szCs w:val="20"/>
        </w:rPr>
        <w:t xml:space="preserve"> to be used in AEM.</w:t>
      </w:r>
      <w:r w:rsidRPr="00CC03AF">
        <w:rPr>
          <w:rFonts w:asciiTheme="minorHAnsi" w:hAnsiTheme="minorHAnsi"/>
          <w:sz w:val="20"/>
          <w:szCs w:val="20"/>
        </w:rPr>
        <w:br/>
      </w:r>
      <w:r w:rsidRPr="00CC03AF">
        <w:rPr>
          <w:rFonts w:asciiTheme="minorHAnsi" w:hAnsiTheme="minorHAnsi"/>
          <w:sz w:val="20"/>
          <w:szCs w:val="20"/>
        </w:rPr>
        <w:br/>
        <w:t>Ex: When you are creating your dialog for your component, and you want the author to be able to enter text, you would add a “</w:t>
      </w:r>
      <w:proofErr w:type="spellStart"/>
      <w:r w:rsidRPr="00CC03AF">
        <w:rPr>
          <w:rFonts w:asciiTheme="minorHAnsi" w:hAnsiTheme="minorHAnsi"/>
          <w:sz w:val="20"/>
          <w:szCs w:val="20"/>
        </w:rPr>
        <w:t>cq:Widget</w:t>
      </w:r>
      <w:proofErr w:type="spellEnd"/>
      <w:r w:rsidRPr="00CC03AF">
        <w:rPr>
          <w:rFonts w:asciiTheme="minorHAnsi" w:hAnsiTheme="minorHAnsi"/>
          <w:sz w:val="20"/>
          <w:szCs w:val="20"/>
        </w:rPr>
        <w:t>” that has an “</w:t>
      </w:r>
      <w:proofErr w:type="spellStart"/>
      <w:r w:rsidRPr="00CC03AF">
        <w:rPr>
          <w:rFonts w:asciiTheme="minorHAnsi" w:hAnsiTheme="minorHAnsi"/>
          <w:sz w:val="20"/>
          <w:szCs w:val="20"/>
        </w:rPr>
        <w:t>xtype</w:t>
      </w:r>
      <w:proofErr w:type="spellEnd"/>
      <w:r w:rsidRPr="00CC03AF">
        <w:rPr>
          <w:rFonts w:asciiTheme="minorHAnsi" w:hAnsiTheme="minorHAnsi"/>
          <w:sz w:val="20"/>
          <w:szCs w:val="20"/>
        </w:rPr>
        <w:t>” property of “</w:t>
      </w:r>
      <w:proofErr w:type="spellStart"/>
      <w:r w:rsidRPr="00CC03AF">
        <w:rPr>
          <w:rFonts w:asciiTheme="minorHAnsi" w:hAnsiTheme="minorHAnsi"/>
          <w:sz w:val="20"/>
          <w:szCs w:val="20"/>
        </w:rPr>
        <w:t>textfield</w:t>
      </w:r>
      <w:proofErr w:type="spellEnd"/>
      <w:r w:rsidRPr="00CC03AF">
        <w:rPr>
          <w:rFonts w:asciiTheme="minorHAnsi" w:hAnsiTheme="minorHAnsi"/>
          <w:sz w:val="20"/>
          <w:szCs w:val="20"/>
        </w:rPr>
        <w:t>”.</w:t>
      </w:r>
    </w:p>
    <w:p w:rsidR="00FC692D" w:rsidRPr="00915BE8" w:rsidRDefault="00FC692D" w:rsidP="00FC692D">
      <w:pPr>
        <w:pStyle w:val="ListParagraph"/>
        <w:numPr>
          <w:ilvl w:val="0"/>
          <w:numId w:val="0"/>
        </w:numPr>
        <w:ind w:left="720"/>
        <w:rPr>
          <w:rFonts w:asciiTheme="majorHAnsi" w:eastAsia="Times New Roman" w:hAnsiTheme="majorHAnsi"/>
          <w:b/>
          <w:bCs/>
          <w:color w:val="4F81BD" w:themeColor="accent1"/>
          <w:sz w:val="20"/>
          <w:szCs w:val="20"/>
        </w:rPr>
      </w:pPr>
    </w:p>
    <w:p w:rsidR="00915BE8" w:rsidRPr="00915BE8" w:rsidRDefault="00915BE8" w:rsidP="00CC03AF">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5BE8">
        <w:rPr>
          <w:rFonts w:asciiTheme="majorHAnsi" w:eastAsia="Times New Roman" w:hAnsiTheme="majorHAnsi"/>
          <w:b/>
          <w:bCs/>
          <w:color w:val="4F81BD" w:themeColor="accent1"/>
          <w:sz w:val="20"/>
          <w:szCs w:val="20"/>
        </w:rPr>
        <w:t>How do you add properties to the Page Properties dialog?</w:t>
      </w:r>
    </w:p>
    <w:p w:rsidR="00F10C9F" w:rsidRPr="00F10C9F" w:rsidRDefault="00915BE8" w:rsidP="00F10C9F">
      <w:pPr>
        <w:pStyle w:val="ListParagraph"/>
        <w:numPr>
          <w:ilvl w:val="0"/>
          <w:numId w:val="0"/>
        </w:numPr>
        <w:spacing w:before="100" w:beforeAutospacing="1" w:after="100" w:afterAutospacing="1"/>
        <w:ind w:left="360"/>
        <w:rPr>
          <w:rFonts w:asciiTheme="minorHAnsi" w:hAnsiTheme="minorHAnsi"/>
          <w:sz w:val="20"/>
          <w:szCs w:val="20"/>
        </w:rPr>
      </w:pPr>
      <w:r w:rsidRPr="00A77142">
        <w:rPr>
          <w:rFonts w:asciiTheme="minorHAnsi" w:hAnsiTheme="minorHAnsi"/>
          <w:sz w:val="20"/>
          <w:szCs w:val="20"/>
        </w:rPr>
        <w:t>You can add properties to your page properties dialog by copying the dialog located under “libs/foundation/components/page/dialog” and adding it to your page template. This will allow you to add new tabs and add new properties that you would like the author to choose from for pages that use that template. You could modify the original page dialog as well to get the same result,</w:t>
      </w:r>
      <w:r w:rsidR="00F10C9F">
        <w:rPr>
          <w:rFonts w:asciiTheme="minorHAnsi" w:hAnsiTheme="minorHAnsi"/>
          <w:sz w:val="20"/>
          <w:szCs w:val="20"/>
        </w:rPr>
        <w:t xml:space="preserve"> however it is not recommended.</w:t>
      </w:r>
    </w:p>
    <w:p w:rsidR="001873B1" w:rsidRPr="00915BE8" w:rsidRDefault="001873B1" w:rsidP="00915BE8">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915BE8" w:rsidRPr="00915BE8" w:rsidRDefault="00915BE8" w:rsidP="00D47CD2">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5BE8">
        <w:rPr>
          <w:rFonts w:asciiTheme="majorHAnsi" w:eastAsia="Times New Roman" w:hAnsiTheme="majorHAnsi"/>
          <w:b/>
          <w:bCs/>
          <w:color w:val="4F81BD" w:themeColor="accent1"/>
          <w:sz w:val="20"/>
          <w:szCs w:val="20"/>
        </w:rPr>
        <w:t>How do you move content from one server to another?</w:t>
      </w:r>
    </w:p>
    <w:p w:rsidR="00915BE8" w:rsidRPr="00D47CD2" w:rsidRDefault="00D47CD2" w:rsidP="00D47CD2">
      <w:pPr>
        <w:pStyle w:val="ListParagraph"/>
        <w:numPr>
          <w:ilvl w:val="1"/>
          <w:numId w:val="2"/>
        </w:numPr>
        <w:spacing w:before="100" w:beforeAutospacing="1" w:after="100" w:afterAutospacing="1"/>
        <w:rPr>
          <w:rFonts w:asciiTheme="minorHAnsi" w:hAnsiTheme="minorHAnsi"/>
          <w:sz w:val="20"/>
          <w:szCs w:val="20"/>
        </w:rPr>
      </w:pPr>
      <w:r w:rsidRPr="00D47CD2">
        <w:rPr>
          <w:rFonts w:asciiTheme="minorHAnsi" w:hAnsiTheme="minorHAnsi"/>
          <w:sz w:val="20"/>
          <w:szCs w:val="20"/>
        </w:rPr>
        <w:t>Package</w:t>
      </w:r>
      <w:r>
        <w:rPr>
          <w:rFonts w:asciiTheme="minorHAnsi" w:hAnsiTheme="minorHAnsi"/>
          <w:sz w:val="20"/>
          <w:szCs w:val="20"/>
        </w:rPr>
        <w:t xml:space="preserve"> </w:t>
      </w:r>
      <w:r w:rsidRPr="00D47CD2">
        <w:rPr>
          <w:rFonts w:asciiTheme="minorHAnsi" w:hAnsiTheme="minorHAnsi"/>
          <w:sz w:val="20"/>
          <w:szCs w:val="20"/>
        </w:rPr>
        <w:t>Manager</w:t>
      </w:r>
    </w:p>
    <w:p w:rsidR="00D47CD2" w:rsidRPr="00D47CD2" w:rsidRDefault="00D47CD2" w:rsidP="00D47CD2">
      <w:pPr>
        <w:pStyle w:val="ListParagraph"/>
        <w:numPr>
          <w:ilvl w:val="1"/>
          <w:numId w:val="2"/>
        </w:numPr>
        <w:spacing w:before="100" w:beforeAutospacing="1" w:after="100" w:afterAutospacing="1"/>
        <w:rPr>
          <w:rFonts w:asciiTheme="minorHAnsi" w:hAnsiTheme="minorHAnsi"/>
          <w:sz w:val="20"/>
          <w:szCs w:val="20"/>
        </w:rPr>
      </w:pPr>
      <w:r w:rsidRPr="00D47CD2">
        <w:rPr>
          <w:rFonts w:asciiTheme="minorHAnsi" w:hAnsiTheme="minorHAnsi"/>
          <w:sz w:val="20"/>
          <w:szCs w:val="20"/>
        </w:rPr>
        <w:t>Vault Sync</w:t>
      </w:r>
    </w:p>
    <w:p w:rsidR="00D47CD2" w:rsidRPr="00D47CD2" w:rsidRDefault="00D47CD2" w:rsidP="00D47CD2">
      <w:pPr>
        <w:pStyle w:val="ListParagraph"/>
        <w:numPr>
          <w:ilvl w:val="1"/>
          <w:numId w:val="2"/>
        </w:numPr>
        <w:spacing w:before="100" w:beforeAutospacing="1" w:after="100" w:afterAutospacing="1"/>
        <w:rPr>
          <w:rFonts w:asciiTheme="minorHAnsi" w:hAnsiTheme="minorHAnsi"/>
          <w:sz w:val="20"/>
          <w:szCs w:val="20"/>
        </w:rPr>
      </w:pPr>
      <w:r w:rsidRPr="00D47CD2">
        <w:rPr>
          <w:rFonts w:asciiTheme="minorHAnsi" w:hAnsiTheme="minorHAnsi"/>
          <w:sz w:val="20"/>
          <w:szCs w:val="20"/>
        </w:rPr>
        <w:t>Replication</w:t>
      </w:r>
    </w:p>
    <w:p w:rsidR="00915BE8" w:rsidRPr="00915BE8" w:rsidRDefault="00915BE8" w:rsidP="00915BE8">
      <w:pPr>
        <w:pStyle w:val="ListParagraph"/>
        <w:numPr>
          <w:ilvl w:val="0"/>
          <w:numId w:val="0"/>
        </w:numPr>
        <w:ind w:left="720"/>
        <w:rPr>
          <w:rFonts w:eastAsia="Calibri"/>
          <w:spacing w:val="4"/>
          <w:sz w:val="20"/>
          <w:szCs w:val="20"/>
        </w:rPr>
      </w:pPr>
    </w:p>
    <w:p w:rsidR="00915BE8" w:rsidRPr="006C239C" w:rsidRDefault="00915BE8" w:rsidP="006C239C">
      <w:pPr>
        <w:spacing w:before="100" w:beforeAutospacing="1" w:after="100" w:afterAutospacing="1"/>
        <w:ind w:left="720" w:hanging="360"/>
        <w:rPr>
          <w:rFonts w:asciiTheme="majorHAnsi" w:hAnsiTheme="majorHAnsi"/>
          <w:b/>
          <w:bCs/>
          <w:color w:val="4F81BD" w:themeColor="accent1"/>
          <w:sz w:val="20"/>
          <w:szCs w:val="20"/>
        </w:rPr>
      </w:pPr>
      <w:r w:rsidRPr="006C239C">
        <w:rPr>
          <w:rFonts w:asciiTheme="majorHAnsi" w:hAnsiTheme="majorHAnsi"/>
          <w:b/>
          <w:bCs/>
          <w:color w:val="4F81BD" w:themeColor="accent1"/>
          <w:sz w:val="20"/>
          <w:szCs w:val="20"/>
        </w:rPr>
        <w:t>Are there any components that you have used in your project that are not relevant to an out of the box component?</w:t>
      </w:r>
    </w:p>
    <w:p w:rsidR="00BD7B49" w:rsidRPr="00915BE8" w:rsidRDefault="00915BE8" w:rsidP="00915BE8">
      <w:pPr>
        <w:pStyle w:val="ListParagraph"/>
        <w:numPr>
          <w:ilvl w:val="0"/>
          <w:numId w:val="0"/>
        </w:numPr>
        <w:ind w:left="720"/>
        <w:rPr>
          <w:rFonts w:cs="Adobe Clean"/>
          <w:color w:val="000000"/>
          <w:sz w:val="20"/>
          <w:szCs w:val="20"/>
        </w:rPr>
      </w:pPr>
      <w:r w:rsidRPr="00915BE8">
        <w:rPr>
          <w:rFonts w:eastAsia="Calibri"/>
          <w:spacing w:val="4"/>
          <w:sz w:val="20"/>
          <w:szCs w:val="20"/>
        </w:rPr>
        <w:t>This is mostly an experienced based question that is likely to come up in one form or another. Be prepared to discuss these components in full detail by talking about how they functioned, your thought process behind them, etc.</w:t>
      </w:r>
    </w:p>
    <w:p w:rsidR="00DA11F9" w:rsidRDefault="00DA11F9" w:rsidP="00646626">
      <w:pPr>
        <w:rPr>
          <w:rFonts w:cs="Adobe Clean"/>
          <w:i/>
          <w:iCs/>
          <w:color w:val="000000"/>
          <w:sz w:val="20"/>
          <w:szCs w:val="20"/>
        </w:rPr>
      </w:pPr>
    </w:p>
    <w:p w:rsidR="00DA11F9" w:rsidRPr="00646626" w:rsidRDefault="00DA11F9" w:rsidP="00646626">
      <w:pPr>
        <w:rPr>
          <w:rFonts w:cs="Adobe Clean"/>
          <w:color w:val="000000"/>
          <w:sz w:val="20"/>
          <w:szCs w:val="20"/>
        </w:rPr>
      </w:pPr>
    </w:p>
    <w:p w:rsidR="00E9634D" w:rsidRPr="00E9634D" w:rsidRDefault="00E9634D" w:rsidP="00E9634D">
      <w:pPr>
        <w:shd w:val="clear" w:color="auto" w:fill="FFFFFF"/>
        <w:spacing w:line="273" w:lineRule="atLeast"/>
        <w:rPr>
          <w:rFonts w:asciiTheme="majorHAnsi" w:hAnsiTheme="majorHAnsi"/>
          <w:b/>
          <w:bCs/>
          <w:color w:val="4F81BD" w:themeColor="accent1"/>
          <w:sz w:val="20"/>
          <w:szCs w:val="20"/>
        </w:rPr>
      </w:pPr>
      <w:r>
        <w:rPr>
          <w:rFonts w:asciiTheme="majorHAnsi" w:hAnsiTheme="majorHAnsi"/>
          <w:b/>
          <w:bCs/>
          <w:color w:val="4F81BD" w:themeColor="accent1"/>
          <w:sz w:val="20"/>
          <w:szCs w:val="20"/>
        </w:rPr>
        <w:t>Project Experi</w:t>
      </w:r>
      <w:r w:rsidR="00972F70">
        <w:rPr>
          <w:rFonts w:asciiTheme="majorHAnsi" w:hAnsiTheme="majorHAnsi"/>
          <w:b/>
          <w:bCs/>
          <w:color w:val="4F81BD" w:themeColor="accent1"/>
          <w:sz w:val="20"/>
          <w:szCs w:val="20"/>
        </w:rPr>
        <w:t>en</w:t>
      </w:r>
      <w:r>
        <w:rPr>
          <w:rFonts w:asciiTheme="majorHAnsi" w:hAnsiTheme="majorHAnsi"/>
          <w:b/>
          <w:bCs/>
          <w:color w:val="4F81BD" w:themeColor="accent1"/>
          <w:sz w:val="20"/>
          <w:szCs w:val="20"/>
        </w:rPr>
        <w:t>ce:</w:t>
      </w:r>
    </w:p>
    <w:p w:rsidR="00E9634D" w:rsidRDefault="00E9634D" w:rsidP="00E9634D">
      <w:pPr>
        <w:pStyle w:val="Heading7"/>
        <w:spacing w:before="0"/>
        <w:rPr>
          <w:rFonts w:ascii="Cambria" w:hAnsi="Cambria"/>
          <w:b/>
          <w:spacing w:val="4"/>
        </w:rPr>
      </w:pPr>
    </w:p>
    <w:p w:rsidR="00E9634D" w:rsidRPr="003D441A" w:rsidRDefault="00E9634D" w:rsidP="00E9634D">
      <w:pPr>
        <w:pStyle w:val="Heading7"/>
        <w:spacing w:before="0"/>
        <w:rPr>
          <w:rFonts w:ascii="Cambria" w:hAnsi="Cambria"/>
          <w:b/>
          <w:spacing w:val="4"/>
        </w:rPr>
      </w:pPr>
      <w:r w:rsidRPr="003D441A">
        <w:rPr>
          <w:rFonts w:ascii="Cambria" w:hAnsi="Cambria"/>
          <w:b/>
          <w:spacing w:val="4"/>
        </w:rPr>
        <w:t>Project Description</w:t>
      </w:r>
      <w:r>
        <w:rPr>
          <w:rFonts w:ascii="Cambria" w:hAnsi="Cambria"/>
          <w:b/>
          <w:spacing w:val="4"/>
        </w:rPr>
        <w:t xml:space="preserve">: </w:t>
      </w:r>
      <w:proofErr w:type="spellStart"/>
      <w:r>
        <w:rPr>
          <w:rFonts w:ascii="Cambria" w:hAnsi="Cambria"/>
          <w:b/>
          <w:spacing w:val="4"/>
        </w:rPr>
        <w:t>Webex</w:t>
      </w:r>
      <w:proofErr w:type="spellEnd"/>
    </w:p>
    <w:p w:rsidR="00E9634D" w:rsidRPr="00B21602" w:rsidRDefault="00E9634D" w:rsidP="00E9634D">
      <w:r w:rsidRPr="000A59CA">
        <w:rPr>
          <w:b/>
        </w:rPr>
        <w:t xml:space="preserve">                      </w:t>
      </w:r>
      <w:r w:rsidRPr="005E015F">
        <w:t xml:space="preserve">The project is to redesign the </w:t>
      </w:r>
      <w:r>
        <w:t xml:space="preserve">existing </w:t>
      </w:r>
      <w:r w:rsidRPr="005E015F">
        <w:t xml:space="preserve">cisco’s </w:t>
      </w:r>
      <w:proofErr w:type="spellStart"/>
      <w:r w:rsidRPr="005E015F">
        <w:t>webex</w:t>
      </w:r>
      <w:proofErr w:type="spellEnd"/>
      <w:r w:rsidRPr="005E015F">
        <w:t xml:space="preserve"> site i.e. </w:t>
      </w:r>
      <w:hyperlink r:id="rId47" w:history="1">
        <w:r w:rsidRPr="005E015F">
          <w:t>www.webex.com</w:t>
        </w:r>
      </w:hyperlink>
      <w:r>
        <w:t xml:space="preserve"> to AEM 6.0,</w:t>
      </w:r>
      <w:r w:rsidRPr="005E015F">
        <w:t xml:space="preserve"> for the ease of content authoring and managing digital assets</w:t>
      </w:r>
      <w:r>
        <w:t>.</w:t>
      </w:r>
    </w:p>
    <w:p w:rsidR="00E9634D" w:rsidRPr="003D441A" w:rsidRDefault="00E9634D" w:rsidP="00E9634D">
      <w:pPr>
        <w:pStyle w:val="Heading5"/>
        <w:spacing w:before="0"/>
        <w:rPr>
          <w:rFonts w:ascii="Cambria" w:hAnsi="Cambria"/>
          <w:bCs/>
          <w:i/>
          <w:iCs/>
          <w:spacing w:val="4"/>
          <w:sz w:val="20"/>
          <w:szCs w:val="20"/>
        </w:rPr>
      </w:pPr>
      <w:r w:rsidRPr="003D441A">
        <w:rPr>
          <w:rFonts w:ascii="Cambria" w:hAnsi="Cambria"/>
          <w:bCs/>
          <w:i/>
          <w:iCs/>
          <w:spacing w:val="4"/>
          <w:sz w:val="20"/>
          <w:szCs w:val="20"/>
        </w:rPr>
        <w:t>Contribution</w:t>
      </w:r>
    </w:p>
    <w:p w:rsidR="00E9634D" w:rsidRDefault="00E9634D" w:rsidP="00005597">
      <w:pPr>
        <w:jc w:val="both"/>
      </w:pPr>
      <w:r>
        <w:t xml:space="preserve">Built the entire new AEM platform for </w:t>
      </w:r>
      <w:proofErr w:type="spellStart"/>
      <w:r>
        <w:t>webex</w:t>
      </w:r>
      <w:proofErr w:type="spellEnd"/>
      <w:r>
        <w:t xml:space="preserve"> development</w:t>
      </w:r>
      <w:r w:rsidR="00005597">
        <w:t>.</w:t>
      </w:r>
    </w:p>
    <w:p w:rsidR="00E9634D" w:rsidRDefault="00E9634D" w:rsidP="002E0A78">
      <w:pPr>
        <w:numPr>
          <w:ilvl w:val="0"/>
          <w:numId w:val="31"/>
        </w:numPr>
        <w:tabs>
          <w:tab w:val="clear" w:pos="720"/>
          <w:tab w:val="num" w:pos="1080"/>
        </w:tabs>
        <w:ind w:left="1080"/>
        <w:jc w:val="both"/>
      </w:pPr>
      <w:r>
        <w:t xml:space="preserve">Involved in AEM 6.0 installations to </w:t>
      </w:r>
      <w:r w:rsidRPr="005E015F">
        <w:t xml:space="preserve">split </w:t>
      </w:r>
      <w:proofErr w:type="spellStart"/>
      <w:r w:rsidRPr="005E015F">
        <w:t>metada</w:t>
      </w:r>
      <w:proofErr w:type="spellEnd"/>
      <w:r w:rsidRPr="005E015F">
        <w:t xml:space="preserve"> (</w:t>
      </w:r>
      <w:proofErr w:type="spellStart"/>
      <w:r w:rsidRPr="005E015F">
        <w:t>SegmentNodeSto</w:t>
      </w:r>
      <w:r>
        <w:t>re</w:t>
      </w:r>
      <w:proofErr w:type="spellEnd"/>
      <w:r>
        <w:t>) and binaries (</w:t>
      </w:r>
      <w:proofErr w:type="spellStart"/>
      <w:r>
        <w:t>FileDataS</w:t>
      </w:r>
      <w:r w:rsidR="008A62CF">
        <w:t>t</w:t>
      </w:r>
      <w:r>
        <w:t>ore</w:t>
      </w:r>
      <w:proofErr w:type="spellEnd"/>
      <w:r>
        <w:t>).</w:t>
      </w:r>
    </w:p>
    <w:p w:rsidR="00E9634D" w:rsidRDefault="00E9634D" w:rsidP="002E0A78">
      <w:pPr>
        <w:numPr>
          <w:ilvl w:val="0"/>
          <w:numId w:val="31"/>
        </w:numPr>
        <w:ind w:left="1080"/>
        <w:jc w:val="both"/>
      </w:pPr>
      <w:r>
        <w:t>Setup Cold stand by instance, Adobe AEM 6.0 new feature.</w:t>
      </w:r>
    </w:p>
    <w:p w:rsidR="00E9634D" w:rsidRPr="005E015F" w:rsidRDefault="00E9634D" w:rsidP="002E0A78">
      <w:pPr>
        <w:numPr>
          <w:ilvl w:val="0"/>
          <w:numId w:val="31"/>
        </w:numPr>
        <w:ind w:left="1080"/>
        <w:jc w:val="both"/>
      </w:pPr>
      <w:r>
        <w:t>Involved in configurations such as LDAP setup, Dispatcher, Replication, Reverse Replication and dispatcher flush agents.</w:t>
      </w:r>
    </w:p>
    <w:p w:rsidR="008A62CF" w:rsidRPr="008A62CF" w:rsidRDefault="008A62CF" w:rsidP="00917E3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How to split metadata (</w:t>
      </w:r>
      <w:proofErr w:type="spellStart"/>
      <w:r>
        <w:rPr>
          <w:rFonts w:asciiTheme="majorHAnsi" w:eastAsia="Times New Roman" w:hAnsiTheme="majorHAnsi"/>
          <w:b/>
          <w:bCs/>
          <w:color w:val="4F81BD" w:themeColor="accent1"/>
          <w:sz w:val="20"/>
          <w:szCs w:val="20"/>
        </w:rPr>
        <w:t>SegmentNodeStore</w:t>
      </w:r>
      <w:proofErr w:type="spellEnd"/>
      <w:r>
        <w:rPr>
          <w:rFonts w:asciiTheme="majorHAnsi" w:eastAsia="Times New Roman" w:hAnsiTheme="majorHAnsi"/>
          <w:b/>
          <w:bCs/>
          <w:color w:val="4F81BD" w:themeColor="accent1"/>
          <w:sz w:val="20"/>
          <w:szCs w:val="20"/>
        </w:rPr>
        <w:t>) and binaries (</w:t>
      </w:r>
      <w:proofErr w:type="spellStart"/>
      <w:r>
        <w:rPr>
          <w:rFonts w:asciiTheme="majorHAnsi" w:eastAsia="Times New Roman" w:hAnsiTheme="majorHAnsi"/>
          <w:b/>
          <w:bCs/>
          <w:color w:val="4F81BD" w:themeColor="accent1"/>
          <w:sz w:val="20"/>
          <w:szCs w:val="20"/>
        </w:rPr>
        <w:t>FileDataStore</w:t>
      </w:r>
      <w:proofErr w:type="spellEnd"/>
      <w:r>
        <w:rPr>
          <w:rFonts w:asciiTheme="majorHAnsi" w:eastAsia="Times New Roman" w:hAnsiTheme="majorHAnsi"/>
          <w:b/>
          <w:bCs/>
          <w:color w:val="4F81BD" w:themeColor="accent1"/>
          <w:sz w:val="20"/>
          <w:szCs w:val="20"/>
        </w:rPr>
        <w:t xml:space="preserve">) in AEM while installing? </w:t>
      </w:r>
      <w:r w:rsidRPr="008A62CF">
        <w:rPr>
          <w:rFonts w:asciiTheme="majorHAnsi" w:eastAsia="Times New Roman" w:hAnsiTheme="majorHAnsi"/>
          <w:b/>
          <w:bCs/>
          <w:color w:val="4F81BD" w:themeColor="accent1"/>
          <w:sz w:val="20"/>
          <w:szCs w:val="20"/>
        </w:rPr>
        <w:t>And how to setup cold standby instance in AEM?</w:t>
      </w:r>
    </w:p>
    <w:p w:rsidR="008A62CF" w:rsidRDefault="008A62CF" w:rsidP="008A62CF">
      <w:pPr>
        <w:pStyle w:val="ListParagraph"/>
        <w:numPr>
          <w:ilvl w:val="0"/>
          <w:numId w:val="0"/>
        </w:numPr>
        <w:ind w:left="720"/>
        <w:rPr>
          <w:rFonts w:eastAsiaTheme="minorHAnsi" w:cs="Adobe Clean"/>
          <w:color w:val="000000"/>
          <w:sz w:val="20"/>
          <w:szCs w:val="20"/>
        </w:rPr>
      </w:pPr>
    </w:p>
    <w:p w:rsidR="00CB7ABE" w:rsidRPr="008B05B7" w:rsidRDefault="00CB7ABE" w:rsidP="008B05B7">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roofErr w:type="spellStart"/>
      <w:r w:rsidRPr="008B05B7">
        <w:rPr>
          <w:rFonts w:asciiTheme="majorHAnsi" w:eastAsia="Times New Roman" w:hAnsiTheme="majorHAnsi"/>
          <w:b/>
          <w:bCs/>
          <w:color w:val="4F81BD" w:themeColor="accent1"/>
          <w:sz w:val="20"/>
          <w:szCs w:val="20"/>
        </w:rPr>
        <w:t>crx-quickstart</w:t>
      </w:r>
      <w:proofErr w:type="spellEnd"/>
      <w:r w:rsidRPr="008B05B7">
        <w:rPr>
          <w:rFonts w:asciiTheme="majorHAnsi" w:eastAsia="Times New Roman" w:hAnsiTheme="majorHAnsi"/>
          <w:b/>
          <w:bCs/>
          <w:color w:val="4F81BD" w:themeColor="accent1"/>
          <w:sz w:val="20"/>
          <w:szCs w:val="20"/>
        </w:rPr>
        <w:t xml:space="preserve"> </w:t>
      </w:r>
      <w:r w:rsidRPr="008B05B7">
        <w:rPr>
          <w:rFonts w:asciiTheme="majorHAnsi" w:eastAsia="Times New Roman" w:hAnsiTheme="majorHAnsi"/>
          <w:b/>
          <w:bCs/>
          <w:color w:val="4F81BD" w:themeColor="accent1"/>
          <w:sz w:val="20"/>
          <w:szCs w:val="20"/>
        </w:rPr>
        <w:sym w:font="Wingdings" w:char="F0E8"/>
      </w:r>
      <w:r w:rsidRPr="008B05B7">
        <w:rPr>
          <w:rFonts w:asciiTheme="majorHAnsi" w:eastAsia="Times New Roman" w:hAnsiTheme="majorHAnsi"/>
          <w:b/>
          <w:bCs/>
          <w:color w:val="4F81BD" w:themeColor="accent1"/>
          <w:sz w:val="20"/>
          <w:szCs w:val="20"/>
        </w:rPr>
        <w:t xml:space="preserve"> install </w:t>
      </w:r>
      <w:r w:rsidRPr="008B05B7">
        <w:rPr>
          <w:rFonts w:asciiTheme="majorHAnsi" w:eastAsia="Times New Roman" w:hAnsiTheme="majorHAnsi"/>
          <w:b/>
          <w:bCs/>
          <w:color w:val="4F81BD" w:themeColor="accent1"/>
          <w:sz w:val="20"/>
          <w:szCs w:val="20"/>
        </w:rPr>
        <w:sym w:font="Wingdings" w:char="F0E8"/>
      </w:r>
      <w:r w:rsidRPr="008B05B7">
        <w:rPr>
          <w:rFonts w:asciiTheme="majorHAnsi" w:eastAsia="Times New Roman" w:hAnsiTheme="majorHAnsi"/>
          <w:b/>
          <w:bCs/>
          <w:color w:val="4F81BD" w:themeColor="accent1"/>
          <w:sz w:val="20"/>
          <w:szCs w:val="20"/>
        </w:rPr>
        <w:t xml:space="preserve"> </w:t>
      </w:r>
      <w:proofErr w:type="spellStart"/>
      <w:r w:rsidRPr="008B05B7">
        <w:rPr>
          <w:rFonts w:asciiTheme="majorHAnsi" w:eastAsia="Times New Roman" w:hAnsiTheme="majorHAnsi"/>
          <w:b/>
          <w:bCs/>
          <w:color w:val="4F81BD" w:themeColor="accent1"/>
          <w:sz w:val="20"/>
          <w:szCs w:val="20"/>
        </w:rPr>
        <w:t>install.primary</w:t>
      </w:r>
      <w:proofErr w:type="spellEnd"/>
    </w:p>
    <w:p w:rsidR="008A62CF" w:rsidRDefault="008A62CF" w:rsidP="008A62CF">
      <w:pPr>
        <w:pStyle w:val="ListParagraph"/>
        <w:numPr>
          <w:ilvl w:val="0"/>
          <w:numId w:val="0"/>
        </w:numPr>
        <w:ind w:left="720"/>
        <w:rPr>
          <w:rFonts w:cs="Adobe Clean"/>
          <w:color w:val="000000"/>
          <w:sz w:val="20"/>
          <w:szCs w:val="20"/>
        </w:rPr>
      </w:pPr>
    </w:p>
    <w:p w:rsidR="00CB7ABE" w:rsidRDefault="003D6899" w:rsidP="008A62CF">
      <w:pPr>
        <w:pStyle w:val="ListParagraph"/>
        <w:numPr>
          <w:ilvl w:val="0"/>
          <w:numId w:val="0"/>
        </w:numPr>
        <w:ind w:left="720"/>
        <w:rPr>
          <w:rFonts w:cs="Adobe Clean"/>
          <w:color w:val="000000"/>
          <w:sz w:val="20"/>
          <w:szCs w:val="20"/>
        </w:rPr>
      </w:pPr>
      <w:r w:rsidRPr="003D6899">
        <w:rPr>
          <w:rFonts w:cs="Adobe Clean"/>
          <w:color w:val="000000"/>
          <w:sz w:val="20"/>
          <w:szCs w:val="20"/>
        </w:rPr>
        <w:t>org.apache.jackrabbit.oak.plugins.blob.datastore.FileDataStore.config</w:t>
      </w:r>
    </w:p>
    <w:p w:rsidR="00CB7ABE" w:rsidRPr="00CB7ABE" w:rsidRDefault="00CB7ABE"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000000" w:themeColor="text1"/>
          <w:sz w:val="16"/>
          <w:szCs w:val="16"/>
        </w:rPr>
        <w:t xml:space="preserve"> </w:t>
      </w:r>
      <w:r w:rsidR="003D6899" w:rsidRPr="00CB7ABE">
        <w:rPr>
          <w:rFonts w:ascii="Consolas" w:hAnsi="Consolas" w:cs="Consolas"/>
          <w:color w:val="E36C0A" w:themeColor="accent6" w:themeShade="BF"/>
          <w:sz w:val="16"/>
          <w:szCs w:val="16"/>
        </w:rPr>
        <w:t>path="./</w:t>
      </w:r>
      <w:proofErr w:type="spellStart"/>
      <w:r w:rsidR="003D6899" w:rsidRPr="00CB7ABE">
        <w:rPr>
          <w:rFonts w:ascii="Consolas" w:hAnsi="Consolas" w:cs="Consolas"/>
          <w:color w:val="E36C0A" w:themeColor="accent6" w:themeShade="BF"/>
          <w:sz w:val="16"/>
          <w:szCs w:val="16"/>
        </w:rPr>
        <w:t>crx-quickstart</w:t>
      </w:r>
      <w:proofErr w:type="spellEnd"/>
      <w:r w:rsidR="003D6899" w:rsidRPr="00CB7ABE">
        <w:rPr>
          <w:rFonts w:ascii="Consolas" w:hAnsi="Consolas" w:cs="Consolas"/>
          <w:color w:val="E36C0A" w:themeColor="accent6" w:themeShade="BF"/>
          <w:sz w:val="16"/>
          <w:szCs w:val="16"/>
        </w:rPr>
        <w:t>/repository/</w:t>
      </w:r>
      <w:proofErr w:type="spellStart"/>
      <w:r w:rsidR="003D6899" w:rsidRPr="00CB7ABE">
        <w:rPr>
          <w:rFonts w:ascii="Consolas" w:hAnsi="Consolas" w:cs="Consolas"/>
          <w:color w:val="E36C0A" w:themeColor="accent6" w:themeShade="BF"/>
          <w:sz w:val="16"/>
          <w:szCs w:val="16"/>
        </w:rPr>
        <w:t>filestore</w:t>
      </w:r>
      <w:proofErr w:type="spellEnd"/>
      <w:r w:rsidR="003D6899" w:rsidRPr="00CB7ABE">
        <w:rPr>
          <w:rFonts w:ascii="Consolas" w:hAnsi="Consolas" w:cs="Consolas"/>
          <w:color w:val="E36C0A" w:themeColor="accent6" w:themeShade="BF"/>
          <w:sz w:val="16"/>
          <w:szCs w:val="16"/>
        </w:rPr>
        <w:t>"</w:t>
      </w:r>
    </w:p>
    <w:p w:rsidR="003D6899" w:rsidRPr="00CB7ABE" w:rsidRDefault="00CB7ABE" w:rsidP="00CB7ABE">
      <w:pPr>
        <w:autoSpaceDE w:val="0"/>
        <w:autoSpaceDN w:val="0"/>
        <w:adjustRightInd w:val="0"/>
        <w:ind w:left="720"/>
        <w:rPr>
          <w:rFonts w:ascii="Consolas" w:hAnsi="Consolas" w:cs="Consolas"/>
          <w:color w:val="E36C0A" w:themeColor="accent6" w:themeShade="BF"/>
          <w:sz w:val="16"/>
          <w:szCs w:val="16"/>
        </w:rPr>
      </w:pPr>
      <w:r w:rsidRPr="00CB7ABE">
        <w:rPr>
          <w:rFonts w:ascii="Consolas" w:hAnsi="Consolas" w:cs="Consolas"/>
          <w:color w:val="E36C0A" w:themeColor="accent6" w:themeShade="BF"/>
          <w:sz w:val="16"/>
          <w:szCs w:val="16"/>
        </w:rPr>
        <w:t xml:space="preserve"> </w:t>
      </w:r>
      <w:proofErr w:type="spellStart"/>
      <w:r w:rsidR="003D6899" w:rsidRPr="00CB7ABE">
        <w:rPr>
          <w:rFonts w:ascii="Consolas" w:hAnsi="Consolas" w:cs="Consolas"/>
          <w:color w:val="E36C0A" w:themeColor="accent6" w:themeShade="BF"/>
          <w:sz w:val="16"/>
          <w:szCs w:val="16"/>
        </w:rPr>
        <w:t>minRecordLength</w:t>
      </w:r>
      <w:proofErr w:type="spellEnd"/>
      <w:r w:rsidR="003D6899" w:rsidRPr="00CB7ABE">
        <w:rPr>
          <w:rFonts w:ascii="Consolas" w:hAnsi="Consolas" w:cs="Consolas"/>
          <w:color w:val="E36C0A" w:themeColor="accent6" w:themeShade="BF"/>
          <w:sz w:val="16"/>
          <w:szCs w:val="16"/>
        </w:rPr>
        <w:t>=I"4096"</w:t>
      </w:r>
    </w:p>
    <w:p w:rsidR="00CB7ABE" w:rsidRPr="00CB7ABE" w:rsidRDefault="00CB7ABE" w:rsidP="00CB7ABE">
      <w:pPr>
        <w:autoSpaceDE w:val="0"/>
        <w:autoSpaceDN w:val="0"/>
        <w:adjustRightInd w:val="0"/>
        <w:rPr>
          <w:rFonts w:ascii="Consolas" w:hAnsi="Consolas" w:cs="Consolas"/>
          <w:color w:val="000000" w:themeColor="text1"/>
          <w:sz w:val="16"/>
          <w:szCs w:val="16"/>
        </w:rPr>
      </w:pPr>
    </w:p>
    <w:p w:rsidR="00CB7ABE" w:rsidRDefault="003D6899" w:rsidP="008A62CF">
      <w:pPr>
        <w:pStyle w:val="ListParagraph"/>
        <w:numPr>
          <w:ilvl w:val="0"/>
          <w:numId w:val="0"/>
        </w:numPr>
        <w:ind w:left="720"/>
        <w:rPr>
          <w:rFonts w:cs="Adobe Clean"/>
          <w:color w:val="000000"/>
          <w:sz w:val="20"/>
          <w:szCs w:val="20"/>
        </w:rPr>
      </w:pPr>
      <w:r w:rsidRPr="003D6899">
        <w:rPr>
          <w:rFonts w:cs="Adobe Clean"/>
          <w:color w:val="000000"/>
          <w:sz w:val="20"/>
          <w:szCs w:val="20"/>
        </w:rPr>
        <w:t>org.apache.jackrabbit.oak.plugins.segment.SegmentNodeStoreService.config</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proofErr w:type="spellStart"/>
      <w:r w:rsidR="003D6899" w:rsidRPr="00CB7ABE">
        <w:rPr>
          <w:rFonts w:ascii="Consolas" w:hAnsi="Consolas" w:cs="Consolas"/>
          <w:color w:val="E36C0A" w:themeColor="accent6" w:themeShade="BF"/>
          <w:sz w:val="16"/>
          <w:szCs w:val="16"/>
        </w:rPr>
        <w:t>customBlobStore</w:t>
      </w:r>
      <w:proofErr w:type="spellEnd"/>
      <w:r w:rsidR="003D6899" w:rsidRPr="00CB7ABE">
        <w:rPr>
          <w:rFonts w:ascii="Consolas" w:hAnsi="Consolas" w:cs="Consolas"/>
          <w:color w:val="E36C0A" w:themeColor="accent6" w:themeShade="BF"/>
          <w:sz w:val="16"/>
          <w:szCs w:val="16"/>
        </w:rPr>
        <w:t>=</w:t>
      </w:r>
      <w:proofErr w:type="spellStart"/>
      <w:r w:rsidR="003D6899" w:rsidRPr="00CB7ABE">
        <w:rPr>
          <w:rFonts w:ascii="Consolas" w:hAnsi="Consolas" w:cs="Consolas"/>
          <w:color w:val="E36C0A" w:themeColor="accent6" w:themeShade="BF"/>
          <w:sz w:val="16"/>
          <w:szCs w:val="16"/>
        </w:rPr>
        <w:t>B"true</w:t>
      </w:r>
      <w:proofErr w:type="spellEnd"/>
      <w:r w:rsidR="003D6899" w:rsidRPr="00CB7ABE">
        <w:rPr>
          <w:rFonts w:ascii="Consolas" w:hAnsi="Consolas" w:cs="Consolas"/>
          <w:color w:val="E36C0A" w:themeColor="accent6" w:themeShade="BF"/>
          <w:sz w:val="16"/>
          <w:szCs w:val="16"/>
        </w:rPr>
        <w:t>"</w:t>
      </w:r>
    </w:p>
    <w:p w:rsidR="003D6899"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3D6899" w:rsidRPr="00CB7ABE">
        <w:rPr>
          <w:rFonts w:ascii="Consolas" w:hAnsi="Consolas" w:cs="Consolas"/>
          <w:color w:val="E36C0A" w:themeColor="accent6" w:themeShade="BF"/>
          <w:sz w:val="16"/>
          <w:szCs w:val="16"/>
        </w:rPr>
        <w:t>standby=</w:t>
      </w:r>
      <w:proofErr w:type="spellStart"/>
      <w:r w:rsidR="003D6899" w:rsidRPr="00CB7ABE">
        <w:rPr>
          <w:rFonts w:ascii="Consolas" w:hAnsi="Consolas" w:cs="Consolas"/>
          <w:color w:val="E36C0A" w:themeColor="accent6" w:themeShade="BF"/>
          <w:sz w:val="16"/>
          <w:szCs w:val="16"/>
        </w:rPr>
        <w:t>B"false</w:t>
      </w:r>
      <w:proofErr w:type="spellEnd"/>
      <w:r w:rsidR="003D6899" w:rsidRPr="00CB7ABE">
        <w:rPr>
          <w:rFonts w:ascii="Consolas" w:hAnsi="Consolas" w:cs="Consolas"/>
          <w:color w:val="E36C0A" w:themeColor="accent6" w:themeShade="BF"/>
          <w:sz w:val="16"/>
          <w:szCs w:val="16"/>
        </w:rPr>
        <w:t>"</w:t>
      </w:r>
    </w:p>
    <w:p w:rsidR="00CB7ABE" w:rsidRPr="00CB7ABE" w:rsidRDefault="00CB7ABE" w:rsidP="00CB7ABE">
      <w:pPr>
        <w:autoSpaceDE w:val="0"/>
        <w:autoSpaceDN w:val="0"/>
        <w:adjustRightInd w:val="0"/>
        <w:ind w:left="720"/>
        <w:rPr>
          <w:rFonts w:ascii="Consolas" w:hAnsi="Consolas" w:cs="Consolas"/>
          <w:color w:val="E36C0A" w:themeColor="accent6" w:themeShade="BF"/>
          <w:sz w:val="16"/>
          <w:szCs w:val="16"/>
        </w:rPr>
      </w:pPr>
    </w:p>
    <w:p w:rsidR="00CB7ABE" w:rsidRDefault="003D6899" w:rsidP="008A62CF">
      <w:pPr>
        <w:pStyle w:val="ListParagraph"/>
        <w:numPr>
          <w:ilvl w:val="0"/>
          <w:numId w:val="0"/>
        </w:numPr>
        <w:ind w:left="720"/>
        <w:rPr>
          <w:rFonts w:cs="Adobe Clean"/>
          <w:color w:val="000000"/>
          <w:sz w:val="20"/>
          <w:szCs w:val="20"/>
        </w:rPr>
      </w:pPr>
      <w:r w:rsidRPr="003D6899">
        <w:rPr>
          <w:rFonts w:cs="Adobe Clean"/>
          <w:color w:val="000000"/>
          <w:sz w:val="20"/>
          <w:szCs w:val="20"/>
        </w:rPr>
        <w:t>org.apache.jackrabbit.oak.plugins.segment.standby.store.StandbyStoreService.config</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proofErr w:type="spellStart"/>
      <w:r w:rsidR="00CB7ABE" w:rsidRPr="00CB7ABE">
        <w:rPr>
          <w:rFonts w:ascii="Consolas" w:hAnsi="Consolas" w:cs="Consolas"/>
          <w:color w:val="E36C0A" w:themeColor="accent6" w:themeShade="BF"/>
          <w:sz w:val="16"/>
          <w:szCs w:val="16"/>
        </w:rPr>
        <w:t>org.apache.sling.installer.configuration.persist</w:t>
      </w:r>
      <w:proofErr w:type="spellEnd"/>
      <w:r w:rsidR="00CB7ABE" w:rsidRPr="00CB7ABE">
        <w:rPr>
          <w:rFonts w:ascii="Consolas" w:hAnsi="Consolas" w:cs="Consolas"/>
          <w:color w:val="E36C0A" w:themeColor="accent6" w:themeShade="BF"/>
          <w:sz w:val="16"/>
          <w:szCs w:val="16"/>
        </w:rPr>
        <w:t>=</w:t>
      </w:r>
      <w:proofErr w:type="spellStart"/>
      <w:r w:rsidR="00CB7ABE" w:rsidRPr="00CB7ABE">
        <w:rPr>
          <w:rFonts w:ascii="Consolas" w:hAnsi="Consolas" w:cs="Consolas"/>
          <w:color w:val="E36C0A" w:themeColor="accent6" w:themeShade="BF"/>
          <w:sz w:val="16"/>
          <w:szCs w:val="16"/>
        </w:rPr>
        <w:t>B"false</w:t>
      </w:r>
      <w:proofErr w:type="spellEnd"/>
      <w:r w:rsidR="00CB7ABE" w:rsidRPr="00CB7ABE">
        <w:rPr>
          <w:rFonts w:ascii="Consolas" w:hAnsi="Consolas" w:cs="Consolas"/>
          <w:color w:val="E36C0A" w:themeColor="accent6" w:themeShade="BF"/>
          <w:sz w:val="16"/>
          <w:szCs w:val="16"/>
        </w:rPr>
        <w:t>"</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CB7ABE" w:rsidRPr="00CB7ABE">
        <w:rPr>
          <w:rFonts w:ascii="Consolas" w:hAnsi="Consolas" w:cs="Consolas"/>
          <w:color w:val="E36C0A" w:themeColor="accent6" w:themeShade="BF"/>
          <w:sz w:val="16"/>
          <w:szCs w:val="16"/>
        </w:rPr>
        <w:t>mode="primary"</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CB7ABE" w:rsidRPr="00CB7ABE">
        <w:rPr>
          <w:rFonts w:ascii="Consolas" w:hAnsi="Consolas" w:cs="Consolas"/>
          <w:color w:val="E36C0A" w:themeColor="accent6" w:themeShade="BF"/>
          <w:sz w:val="16"/>
          <w:szCs w:val="16"/>
        </w:rPr>
        <w:t>port=I"8023"</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proofErr w:type="spellStart"/>
      <w:r w:rsidR="00CB7ABE" w:rsidRPr="00CB7ABE">
        <w:rPr>
          <w:rFonts w:ascii="Consolas" w:hAnsi="Consolas" w:cs="Consolas"/>
          <w:color w:val="E36C0A" w:themeColor="accent6" w:themeShade="BF"/>
          <w:sz w:val="16"/>
          <w:szCs w:val="16"/>
        </w:rPr>
        <w:t>primary.allowed</w:t>
      </w:r>
      <w:proofErr w:type="spellEnd"/>
      <w:r w:rsidR="00CB7ABE" w:rsidRPr="00CB7ABE">
        <w:rPr>
          <w:rFonts w:ascii="Consolas" w:hAnsi="Consolas" w:cs="Consolas"/>
          <w:color w:val="E36C0A" w:themeColor="accent6" w:themeShade="BF"/>
          <w:sz w:val="16"/>
          <w:szCs w:val="16"/>
        </w:rPr>
        <w:t>-client-</w:t>
      </w:r>
      <w:proofErr w:type="spellStart"/>
      <w:r w:rsidR="00CB7ABE" w:rsidRPr="00CB7ABE">
        <w:rPr>
          <w:rFonts w:ascii="Consolas" w:hAnsi="Consolas" w:cs="Consolas"/>
          <w:color w:val="E36C0A" w:themeColor="accent6" w:themeShade="BF"/>
          <w:sz w:val="16"/>
          <w:szCs w:val="16"/>
        </w:rPr>
        <w:t>ip</w:t>
      </w:r>
      <w:proofErr w:type="spellEnd"/>
      <w:r w:rsidR="00CB7ABE" w:rsidRPr="00CB7ABE">
        <w:rPr>
          <w:rFonts w:ascii="Consolas" w:hAnsi="Consolas" w:cs="Consolas"/>
          <w:color w:val="E36C0A" w:themeColor="accent6" w:themeShade="BF"/>
          <w:sz w:val="16"/>
          <w:szCs w:val="16"/>
        </w:rPr>
        <w:t>-ranges=["0.0.0.0-255.255.255.255"]</w:t>
      </w:r>
    </w:p>
    <w:p w:rsid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CB7ABE" w:rsidRPr="00CB7ABE">
        <w:rPr>
          <w:rFonts w:ascii="Consolas" w:hAnsi="Consolas" w:cs="Consolas"/>
          <w:color w:val="E36C0A" w:themeColor="accent6" w:themeShade="BF"/>
          <w:sz w:val="16"/>
          <w:szCs w:val="16"/>
        </w:rPr>
        <w:t>secure=</w:t>
      </w:r>
      <w:proofErr w:type="spellStart"/>
      <w:r w:rsidR="00CB7ABE" w:rsidRPr="00CB7ABE">
        <w:rPr>
          <w:rFonts w:ascii="Consolas" w:hAnsi="Consolas" w:cs="Consolas"/>
          <w:color w:val="E36C0A" w:themeColor="accent6" w:themeShade="BF"/>
          <w:sz w:val="16"/>
          <w:szCs w:val="16"/>
        </w:rPr>
        <w:t>B"false</w:t>
      </w:r>
      <w:proofErr w:type="spellEnd"/>
      <w:r w:rsidR="00CB7ABE" w:rsidRPr="00CB7ABE">
        <w:rPr>
          <w:rFonts w:ascii="Consolas" w:hAnsi="Consolas" w:cs="Consolas"/>
          <w:color w:val="E36C0A" w:themeColor="accent6" w:themeShade="BF"/>
          <w:sz w:val="16"/>
          <w:szCs w:val="16"/>
        </w:rPr>
        <w:t>"</w:t>
      </w:r>
    </w:p>
    <w:p w:rsidR="00CB7ABE" w:rsidRPr="00CB7ABE" w:rsidRDefault="00CB7ABE" w:rsidP="00CB7ABE">
      <w:pPr>
        <w:autoSpaceDE w:val="0"/>
        <w:autoSpaceDN w:val="0"/>
        <w:adjustRightInd w:val="0"/>
        <w:rPr>
          <w:rFonts w:ascii="Consolas" w:hAnsi="Consolas" w:cs="Consolas"/>
          <w:color w:val="E36C0A" w:themeColor="accent6" w:themeShade="BF"/>
          <w:sz w:val="16"/>
          <w:szCs w:val="16"/>
        </w:rPr>
      </w:pPr>
    </w:p>
    <w:p w:rsidR="003D6899" w:rsidRPr="008B05B7" w:rsidRDefault="003D6899" w:rsidP="008B05B7">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roofErr w:type="spellStart"/>
      <w:r w:rsidRPr="008B05B7">
        <w:rPr>
          <w:rFonts w:asciiTheme="majorHAnsi" w:eastAsia="Times New Roman" w:hAnsiTheme="majorHAnsi"/>
          <w:b/>
          <w:bCs/>
          <w:color w:val="4F81BD" w:themeColor="accent1"/>
          <w:sz w:val="20"/>
          <w:szCs w:val="20"/>
        </w:rPr>
        <w:t>crx-quickstart</w:t>
      </w:r>
      <w:proofErr w:type="spellEnd"/>
      <w:r w:rsidRPr="008B05B7">
        <w:rPr>
          <w:rFonts w:asciiTheme="majorHAnsi" w:eastAsia="Times New Roman" w:hAnsiTheme="majorHAnsi"/>
          <w:b/>
          <w:bCs/>
          <w:color w:val="4F81BD" w:themeColor="accent1"/>
          <w:sz w:val="20"/>
          <w:szCs w:val="20"/>
        </w:rPr>
        <w:t xml:space="preserve"> </w:t>
      </w:r>
      <w:r w:rsidRPr="008B05B7">
        <w:rPr>
          <w:rFonts w:asciiTheme="majorHAnsi" w:eastAsia="Times New Roman" w:hAnsiTheme="majorHAnsi"/>
          <w:b/>
          <w:bCs/>
          <w:color w:val="4F81BD" w:themeColor="accent1"/>
          <w:sz w:val="20"/>
          <w:szCs w:val="20"/>
        </w:rPr>
        <w:sym w:font="Wingdings" w:char="F0E8"/>
      </w:r>
      <w:r w:rsidRPr="008B05B7">
        <w:rPr>
          <w:rFonts w:asciiTheme="majorHAnsi" w:eastAsia="Times New Roman" w:hAnsiTheme="majorHAnsi"/>
          <w:b/>
          <w:bCs/>
          <w:color w:val="4F81BD" w:themeColor="accent1"/>
          <w:sz w:val="20"/>
          <w:szCs w:val="20"/>
        </w:rPr>
        <w:t xml:space="preserve"> install </w:t>
      </w:r>
      <w:r w:rsidRPr="008B05B7">
        <w:rPr>
          <w:rFonts w:asciiTheme="majorHAnsi" w:eastAsia="Times New Roman" w:hAnsiTheme="majorHAnsi"/>
          <w:b/>
          <w:bCs/>
          <w:color w:val="4F81BD" w:themeColor="accent1"/>
          <w:sz w:val="20"/>
          <w:szCs w:val="20"/>
        </w:rPr>
        <w:sym w:font="Wingdings" w:char="F0E8"/>
      </w:r>
      <w:r w:rsidRPr="008B05B7">
        <w:rPr>
          <w:rFonts w:asciiTheme="majorHAnsi" w:eastAsia="Times New Roman" w:hAnsiTheme="majorHAnsi"/>
          <w:b/>
          <w:bCs/>
          <w:color w:val="4F81BD" w:themeColor="accent1"/>
          <w:sz w:val="20"/>
          <w:szCs w:val="20"/>
        </w:rPr>
        <w:t xml:space="preserve"> </w:t>
      </w:r>
      <w:proofErr w:type="spellStart"/>
      <w:r w:rsidRPr="008B05B7">
        <w:rPr>
          <w:rFonts w:asciiTheme="majorHAnsi" w:eastAsia="Times New Roman" w:hAnsiTheme="majorHAnsi"/>
          <w:b/>
          <w:bCs/>
          <w:color w:val="4F81BD" w:themeColor="accent1"/>
          <w:sz w:val="20"/>
          <w:szCs w:val="20"/>
        </w:rPr>
        <w:t>install.standby</w:t>
      </w:r>
      <w:proofErr w:type="spellEnd"/>
    </w:p>
    <w:p w:rsidR="008A62CF" w:rsidRDefault="008A62CF" w:rsidP="008A62CF">
      <w:pPr>
        <w:pStyle w:val="ListParagraph"/>
        <w:numPr>
          <w:ilvl w:val="0"/>
          <w:numId w:val="0"/>
        </w:numPr>
        <w:ind w:left="720"/>
        <w:rPr>
          <w:rFonts w:eastAsiaTheme="minorHAnsi" w:cs="Adobe Clean"/>
          <w:i/>
          <w:iCs/>
          <w:color w:val="000000"/>
          <w:sz w:val="20"/>
          <w:szCs w:val="20"/>
        </w:rPr>
      </w:pPr>
    </w:p>
    <w:p w:rsidR="00CB7ABE" w:rsidRDefault="00CB7ABE" w:rsidP="008A62CF">
      <w:pPr>
        <w:pStyle w:val="ListParagraph"/>
        <w:numPr>
          <w:ilvl w:val="0"/>
          <w:numId w:val="0"/>
        </w:numPr>
        <w:ind w:left="720"/>
        <w:rPr>
          <w:rFonts w:cs="Adobe Clean"/>
          <w:color w:val="000000"/>
          <w:sz w:val="20"/>
          <w:szCs w:val="20"/>
        </w:rPr>
      </w:pPr>
      <w:r w:rsidRPr="003D6899">
        <w:rPr>
          <w:rFonts w:cs="Adobe Clean"/>
          <w:color w:val="000000"/>
          <w:sz w:val="20"/>
          <w:szCs w:val="20"/>
        </w:rPr>
        <w:t>org.apache.jackrabbit.oak.plugins.blob.datastore.FileDataStore.config</w:t>
      </w:r>
    </w:p>
    <w:p w:rsidR="00CB7ABE" w:rsidRPr="00CB7ABE" w:rsidRDefault="00CB7ABE"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000000" w:themeColor="text1"/>
          <w:sz w:val="16"/>
          <w:szCs w:val="16"/>
        </w:rPr>
        <w:t xml:space="preserve"> </w:t>
      </w:r>
      <w:r w:rsidRPr="00CB7ABE">
        <w:rPr>
          <w:rFonts w:ascii="Consolas" w:hAnsi="Consolas" w:cs="Consolas"/>
          <w:color w:val="E36C0A" w:themeColor="accent6" w:themeShade="BF"/>
          <w:sz w:val="16"/>
          <w:szCs w:val="16"/>
        </w:rPr>
        <w:t>path="./</w:t>
      </w:r>
      <w:proofErr w:type="spellStart"/>
      <w:r w:rsidRPr="00CB7ABE">
        <w:rPr>
          <w:rFonts w:ascii="Consolas" w:hAnsi="Consolas" w:cs="Consolas"/>
          <w:color w:val="E36C0A" w:themeColor="accent6" w:themeShade="BF"/>
          <w:sz w:val="16"/>
          <w:szCs w:val="16"/>
        </w:rPr>
        <w:t>crx-quickstart</w:t>
      </w:r>
      <w:proofErr w:type="spellEnd"/>
      <w:r w:rsidRPr="00CB7ABE">
        <w:rPr>
          <w:rFonts w:ascii="Consolas" w:hAnsi="Consolas" w:cs="Consolas"/>
          <w:color w:val="E36C0A" w:themeColor="accent6" w:themeShade="BF"/>
          <w:sz w:val="16"/>
          <w:szCs w:val="16"/>
        </w:rPr>
        <w:t>/repository/</w:t>
      </w:r>
      <w:proofErr w:type="spellStart"/>
      <w:r w:rsidRPr="00CB7ABE">
        <w:rPr>
          <w:rFonts w:ascii="Consolas" w:hAnsi="Consolas" w:cs="Consolas"/>
          <w:color w:val="E36C0A" w:themeColor="accent6" w:themeShade="BF"/>
          <w:sz w:val="16"/>
          <w:szCs w:val="16"/>
        </w:rPr>
        <w:t>filestore</w:t>
      </w:r>
      <w:proofErr w:type="spellEnd"/>
      <w:r w:rsidRPr="00CB7ABE">
        <w:rPr>
          <w:rFonts w:ascii="Consolas" w:hAnsi="Consolas" w:cs="Consolas"/>
          <w:color w:val="E36C0A" w:themeColor="accent6" w:themeShade="BF"/>
          <w:sz w:val="16"/>
          <w:szCs w:val="16"/>
        </w:rPr>
        <w:t>"</w:t>
      </w:r>
    </w:p>
    <w:p w:rsidR="00CB7ABE" w:rsidRPr="00CB7ABE" w:rsidRDefault="00CB7ABE" w:rsidP="00CB7ABE">
      <w:pPr>
        <w:autoSpaceDE w:val="0"/>
        <w:autoSpaceDN w:val="0"/>
        <w:adjustRightInd w:val="0"/>
        <w:ind w:left="720"/>
        <w:rPr>
          <w:rFonts w:ascii="Consolas" w:hAnsi="Consolas" w:cs="Consolas"/>
          <w:color w:val="E36C0A" w:themeColor="accent6" w:themeShade="BF"/>
          <w:sz w:val="16"/>
          <w:szCs w:val="16"/>
        </w:rPr>
      </w:pPr>
      <w:r w:rsidRPr="00CB7ABE">
        <w:rPr>
          <w:rFonts w:ascii="Consolas" w:hAnsi="Consolas" w:cs="Consolas"/>
          <w:color w:val="E36C0A" w:themeColor="accent6" w:themeShade="BF"/>
          <w:sz w:val="16"/>
          <w:szCs w:val="16"/>
        </w:rPr>
        <w:t xml:space="preserve"> </w:t>
      </w:r>
      <w:proofErr w:type="spellStart"/>
      <w:r w:rsidRPr="00CB7ABE">
        <w:rPr>
          <w:rFonts w:ascii="Consolas" w:hAnsi="Consolas" w:cs="Consolas"/>
          <w:color w:val="E36C0A" w:themeColor="accent6" w:themeShade="BF"/>
          <w:sz w:val="16"/>
          <w:szCs w:val="16"/>
        </w:rPr>
        <w:t>minRecordLength</w:t>
      </w:r>
      <w:proofErr w:type="spellEnd"/>
      <w:r w:rsidRPr="00CB7ABE">
        <w:rPr>
          <w:rFonts w:ascii="Consolas" w:hAnsi="Consolas" w:cs="Consolas"/>
          <w:color w:val="E36C0A" w:themeColor="accent6" w:themeShade="BF"/>
          <w:sz w:val="16"/>
          <w:szCs w:val="16"/>
        </w:rPr>
        <w:t>=I"4096"</w:t>
      </w:r>
    </w:p>
    <w:p w:rsidR="00CB7ABE" w:rsidRPr="00CB7ABE" w:rsidRDefault="00CB7ABE" w:rsidP="00CB7ABE">
      <w:pPr>
        <w:autoSpaceDE w:val="0"/>
        <w:autoSpaceDN w:val="0"/>
        <w:adjustRightInd w:val="0"/>
        <w:rPr>
          <w:rFonts w:ascii="Consolas" w:hAnsi="Consolas" w:cs="Consolas"/>
          <w:color w:val="000000" w:themeColor="text1"/>
          <w:sz w:val="16"/>
          <w:szCs w:val="16"/>
        </w:rPr>
      </w:pPr>
    </w:p>
    <w:p w:rsidR="00CB7ABE" w:rsidRDefault="00CB7ABE" w:rsidP="008A62CF">
      <w:pPr>
        <w:pStyle w:val="ListParagraph"/>
        <w:numPr>
          <w:ilvl w:val="0"/>
          <w:numId w:val="0"/>
        </w:numPr>
        <w:ind w:left="720"/>
        <w:rPr>
          <w:rFonts w:cs="Adobe Clean"/>
          <w:color w:val="000000"/>
          <w:sz w:val="20"/>
          <w:szCs w:val="20"/>
        </w:rPr>
      </w:pPr>
      <w:r w:rsidRPr="003D6899">
        <w:rPr>
          <w:rFonts w:cs="Adobe Clean"/>
          <w:color w:val="000000"/>
          <w:sz w:val="20"/>
          <w:szCs w:val="20"/>
        </w:rPr>
        <w:lastRenderedPageBreak/>
        <w:t>org.apache.jackrabbit.oak.plugins.segment.SegmentNodeStoreService.config</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proofErr w:type="spellStart"/>
      <w:r w:rsidR="00CB7ABE" w:rsidRPr="00CB7ABE">
        <w:rPr>
          <w:rFonts w:ascii="Consolas" w:hAnsi="Consolas" w:cs="Consolas"/>
          <w:color w:val="E36C0A" w:themeColor="accent6" w:themeShade="BF"/>
          <w:sz w:val="16"/>
          <w:szCs w:val="16"/>
        </w:rPr>
        <w:t>customBlobStore</w:t>
      </w:r>
      <w:proofErr w:type="spellEnd"/>
      <w:r w:rsidR="00CB7ABE" w:rsidRPr="00CB7ABE">
        <w:rPr>
          <w:rFonts w:ascii="Consolas" w:hAnsi="Consolas" w:cs="Consolas"/>
          <w:color w:val="E36C0A" w:themeColor="accent6" w:themeShade="BF"/>
          <w:sz w:val="16"/>
          <w:szCs w:val="16"/>
        </w:rPr>
        <w:t>=</w:t>
      </w:r>
      <w:proofErr w:type="spellStart"/>
      <w:r w:rsidR="00CB7ABE" w:rsidRPr="00CB7ABE">
        <w:rPr>
          <w:rFonts w:ascii="Consolas" w:hAnsi="Consolas" w:cs="Consolas"/>
          <w:color w:val="E36C0A" w:themeColor="accent6" w:themeShade="BF"/>
          <w:sz w:val="16"/>
          <w:szCs w:val="16"/>
        </w:rPr>
        <w:t>B"true</w:t>
      </w:r>
      <w:proofErr w:type="spellEnd"/>
      <w:r w:rsidR="00CB7ABE" w:rsidRPr="00CB7ABE">
        <w:rPr>
          <w:rFonts w:ascii="Consolas" w:hAnsi="Consolas" w:cs="Consolas"/>
          <w:color w:val="E36C0A" w:themeColor="accent6" w:themeShade="BF"/>
          <w:sz w:val="16"/>
          <w:szCs w:val="16"/>
        </w:rPr>
        <w:t>"</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CB7ABE" w:rsidRPr="00CB7ABE">
        <w:rPr>
          <w:rFonts w:ascii="Consolas" w:hAnsi="Consolas" w:cs="Consolas"/>
          <w:color w:val="E36C0A" w:themeColor="accent6" w:themeShade="BF"/>
          <w:sz w:val="16"/>
          <w:szCs w:val="16"/>
        </w:rPr>
        <w:t>name="Oak-Tar"</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proofErr w:type="spellStart"/>
      <w:r w:rsidR="00CB7ABE" w:rsidRPr="00CB7ABE">
        <w:rPr>
          <w:rFonts w:ascii="Consolas" w:hAnsi="Consolas" w:cs="Consolas"/>
          <w:color w:val="E36C0A" w:themeColor="accent6" w:themeShade="BF"/>
          <w:sz w:val="16"/>
          <w:szCs w:val="16"/>
        </w:rPr>
        <w:t>service.ranking</w:t>
      </w:r>
      <w:proofErr w:type="spellEnd"/>
      <w:r w:rsidR="00CB7ABE" w:rsidRPr="00CB7ABE">
        <w:rPr>
          <w:rFonts w:ascii="Consolas" w:hAnsi="Consolas" w:cs="Consolas"/>
          <w:color w:val="E36C0A" w:themeColor="accent6" w:themeShade="BF"/>
          <w:sz w:val="16"/>
          <w:szCs w:val="16"/>
        </w:rPr>
        <w:t>=I"100"</w:t>
      </w:r>
    </w:p>
    <w:p w:rsid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CB7ABE" w:rsidRPr="00CB7ABE">
        <w:rPr>
          <w:rFonts w:ascii="Consolas" w:hAnsi="Consolas" w:cs="Consolas"/>
          <w:color w:val="E36C0A" w:themeColor="accent6" w:themeShade="BF"/>
          <w:sz w:val="16"/>
          <w:szCs w:val="16"/>
        </w:rPr>
        <w:t>standby=</w:t>
      </w:r>
      <w:proofErr w:type="spellStart"/>
      <w:r w:rsidR="00CB7ABE" w:rsidRPr="00CB7ABE">
        <w:rPr>
          <w:rFonts w:ascii="Consolas" w:hAnsi="Consolas" w:cs="Consolas"/>
          <w:color w:val="E36C0A" w:themeColor="accent6" w:themeShade="BF"/>
          <w:sz w:val="16"/>
          <w:szCs w:val="16"/>
        </w:rPr>
        <w:t>B"true</w:t>
      </w:r>
      <w:proofErr w:type="spellEnd"/>
      <w:r w:rsidR="00CB7ABE" w:rsidRPr="00CB7ABE">
        <w:rPr>
          <w:rFonts w:ascii="Consolas" w:hAnsi="Consolas" w:cs="Consolas"/>
          <w:color w:val="E36C0A" w:themeColor="accent6" w:themeShade="BF"/>
          <w:sz w:val="16"/>
          <w:szCs w:val="16"/>
        </w:rPr>
        <w:t>"</w:t>
      </w:r>
    </w:p>
    <w:p w:rsidR="00CB7ABE" w:rsidRPr="00CB7ABE" w:rsidRDefault="00CB7ABE" w:rsidP="00CB7ABE">
      <w:pPr>
        <w:autoSpaceDE w:val="0"/>
        <w:autoSpaceDN w:val="0"/>
        <w:adjustRightInd w:val="0"/>
        <w:ind w:left="720"/>
        <w:rPr>
          <w:rFonts w:ascii="Consolas" w:hAnsi="Consolas" w:cs="Consolas"/>
          <w:color w:val="E36C0A" w:themeColor="accent6" w:themeShade="BF"/>
          <w:sz w:val="16"/>
          <w:szCs w:val="16"/>
        </w:rPr>
      </w:pPr>
    </w:p>
    <w:p w:rsidR="00CB7ABE" w:rsidRDefault="00CB7ABE" w:rsidP="008A62CF">
      <w:pPr>
        <w:pStyle w:val="ListParagraph"/>
        <w:numPr>
          <w:ilvl w:val="0"/>
          <w:numId w:val="0"/>
        </w:numPr>
        <w:ind w:left="720"/>
        <w:rPr>
          <w:rFonts w:cs="Adobe Clean"/>
          <w:color w:val="000000"/>
          <w:sz w:val="20"/>
          <w:szCs w:val="20"/>
        </w:rPr>
      </w:pPr>
      <w:r w:rsidRPr="003D6899">
        <w:rPr>
          <w:rFonts w:cs="Adobe Clean"/>
          <w:color w:val="000000"/>
          <w:sz w:val="20"/>
          <w:szCs w:val="20"/>
        </w:rPr>
        <w:t>org.apache.jackrabbit.oak.plugins.segment.standby.store.StandbyStoreService.config</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proofErr w:type="spellStart"/>
      <w:r w:rsidR="00CB7ABE" w:rsidRPr="00CB7ABE">
        <w:rPr>
          <w:rFonts w:ascii="Consolas" w:hAnsi="Consolas" w:cs="Consolas"/>
          <w:color w:val="E36C0A" w:themeColor="accent6" w:themeShade="BF"/>
          <w:sz w:val="16"/>
          <w:szCs w:val="16"/>
        </w:rPr>
        <w:t>org.apache.sling.installer.configuration.persist</w:t>
      </w:r>
      <w:proofErr w:type="spellEnd"/>
      <w:r w:rsidR="00CB7ABE" w:rsidRPr="00CB7ABE">
        <w:rPr>
          <w:rFonts w:ascii="Consolas" w:hAnsi="Consolas" w:cs="Consolas"/>
          <w:color w:val="E36C0A" w:themeColor="accent6" w:themeShade="BF"/>
          <w:sz w:val="16"/>
          <w:szCs w:val="16"/>
        </w:rPr>
        <w:t>=</w:t>
      </w:r>
      <w:proofErr w:type="spellStart"/>
      <w:r w:rsidR="00CB7ABE" w:rsidRPr="00CB7ABE">
        <w:rPr>
          <w:rFonts w:ascii="Consolas" w:hAnsi="Consolas" w:cs="Consolas"/>
          <w:color w:val="E36C0A" w:themeColor="accent6" w:themeShade="BF"/>
          <w:sz w:val="16"/>
          <w:szCs w:val="16"/>
        </w:rPr>
        <w:t>B"false</w:t>
      </w:r>
      <w:proofErr w:type="spellEnd"/>
      <w:r w:rsidR="00CB7ABE" w:rsidRPr="00CB7ABE">
        <w:rPr>
          <w:rFonts w:ascii="Consolas" w:hAnsi="Consolas" w:cs="Consolas"/>
          <w:color w:val="E36C0A" w:themeColor="accent6" w:themeShade="BF"/>
          <w:sz w:val="16"/>
          <w:szCs w:val="16"/>
        </w:rPr>
        <w:t>"</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CB7ABE" w:rsidRPr="00CB7ABE">
        <w:rPr>
          <w:rFonts w:ascii="Consolas" w:hAnsi="Consolas" w:cs="Consolas"/>
          <w:color w:val="E36C0A" w:themeColor="accent6" w:themeShade="BF"/>
          <w:sz w:val="16"/>
          <w:szCs w:val="16"/>
        </w:rPr>
        <w:t>mode="standby"</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proofErr w:type="spellStart"/>
      <w:r w:rsidR="00CB7ABE" w:rsidRPr="00CB7ABE">
        <w:rPr>
          <w:rFonts w:ascii="Consolas" w:hAnsi="Consolas" w:cs="Consolas"/>
          <w:color w:val="E36C0A" w:themeColor="accent6" w:themeShade="BF"/>
          <w:sz w:val="16"/>
          <w:szCs w:val="16"/>
        </w:rPr>
        <w:t>primary.host</w:t>
      </w:r>
      <w:proofErr w:type="spellEnd"/>
      <w:r w:rsidR="00CB7ABE" w:rsidRPr="00CB7ABE">
        <w:rPr>
          <w:rFonts w:ascii="Consolas" w:hAnsi="Consolas" w:cs="Consolas"/>
          <w:color w:val="E36C0A" w:themeColor="accent6" w:themeShade="BF"/>
          <w:sz w:val="16"/>
          <w:szCs w:val="16"/>
        </w:rPr>
        <w:t>="173.37.124.104"</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CB7ABE" w:rsidRPr="00CB7ABE">
        <w:rPr>
          <w:rFonts w:ascii="Consolas" w:hAnsi="Consolas" w:cs="Consolas"/>
          <w:color w:val="E36C0A" w:themeColor="accent6" w:themeShade="BF"/>
          <w:sz w:val="16"/>
          <w:szCs w:val="16"/>
        </w:rPr>
        <w:t>port=I"8023"</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CB7ABE" w:rsidRPr="00CB7ABE">
        <w:rPr>
          <w:rFonts w:ascii="Consolas" w:hAnsi="Consolas" w:cs="Consolas"/>
          <w:color w:val="E36C0A" w:themeColor="accent6" w:themeShade="BF"/>
          <w:sz w:val="16"/>
          <w:szCs w:val="16"/>
        </w:rPr>
        <w:t>secure=</w:t>
      </w:r>
      <w:proofErr w:type="spellStart"/>
      <w:r w:rsidR="00CB7ABE" w:rsidRPr="00CB7ABE">
        <w:rPr>
          <w:rFonts w:ascii="Consolas" w:hAnsi="Consolas" w:cs="Consolas"/>
          <w:color w:val="E36C0A" w:themeColor="accent6" w:themeShade="BF"/>
          <w:sz w:val="16"/>
          <w:szCs w:val="16"/>
        </w:rPr>
        <w:t>B"false</w:t>
      </w:r>
      <w:proofErr w:type="spellEnd"/>
      <w:r w:rsidR="00CB7ABE" w:rsidRPr="00CB7ABE">
        <w:rPr>
          <w:rFonts w:ascii="Consolas" w:hAnsi="Consolas" w:cs="Consolas"/>
          <w:color w:val="E36C0A" w:themeColor="accent6" w:themeShade="BF"/>
          <w:sz w:val="16"/>
          <w:szCs w:val="16"/>
        </w:rPr>
        <w:t>"</w:t>
      </w:r>
    </w:p>
    <w:p w:rsidR="00CB7ABE" w:rsidRPr="00CB7ABE"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r w:rsidR="00CB7ABE" w:rsidRPr="00CB7ABE">
        <w:rPr>
          <w:rFonts w:ascii="Consolas" w:hAnsi="Consolas" w:cs="Consolas"/>
          <w:color w:val="E36C0A" w:themeColor="accent6" w:themeShade="BF"/>
          <w:sz w:val="16"/>
          <w:szCs w:val="16"/>
        </w:rPr>
        <w:t>interval=I"5"</w:t>
      </w:r>
    </w:p>
    <w:p w:rsidR="003D6899" w:rsidRDefault="008A62CF" w:rsidP="00CB7ABE">
      <w:pPr>
        <w:autoSpaceDE w:val="0"/>
        <w:autoSpaceDN w:val="0"/>
        <w:adjustRightInd w:val="0"/>
        <w:ind w:left="720"/>
        <w:rPr>
          <w:rFonts w:ascii="Consolas" w:hAnsi="Consolas" w:cs="Consolas"/>
          <w:color w:val="E36C0A" w:themeColor="accent6" w:themeShade="BF"/>
          <w:sz w:val="16"/>
          <w:szCs w:val="16"/>
        </w:rPr>
      </w:pPr>
      <w:r>
        <w:rPr>
          <w:rFonts w:ascii="Consolas" w:hAnsi="Consolas" w:cs="Consolas"/>
          <w:color w:val="E36C0A" w:themeColor="accent6" w:themeShade="BF"/>
          <w:sz w:val="16"/>
          <w:szCs w:val="16"/>
        </w:rPr>
        <w:t xml:space="preserve"> </w:t>
      </w:r>
      <w:proofErr w:type="spellStart"/>
      <w:r w:rsidR="00CB7ABE" w:rsidRPr="00CB7ABE">
        <w:rPr>
          <w:rFonts w:ascii="Consolas" w:hAnsi="Consolas" w:cs="Consolas"/>
          <w:color w:val="E36C0A" w:themeColor="accent6" w:themeShade="BF"/>
          <w:sz w:val="16"/>
          <w:szCs w:val="16"/>
        </w:rPr>
        <w:t>standby.readtimeout</w:t>
      </w:r>
      <w:proofErr w:type="spellEnd"/>
      <w:r w:rsidR="00CB7ABE" w:rsidRPr="00CB7ABE">
        <w:rPr>
          <w:rFonts w:ascii="Consolas" w:hAnsi="Consolas" w:cs="Consolas"/>
          <w:color w:val="E36C0A" w:themeColor="accent6" w:themeShade="BF"/>
          <w:sz w:val="16"/>
          <w:szCs w:val="16"/>
        </w:rPr>
        <w:t>=I"1800000"</w:t>
      </w:r>
    </w:p>
    <w:p w:rsidR="00CB7ABE" w:rsidRDefault="00CB7ABE" w:rsidP="00CB7ABE">
      <w:pPr>
        <w:autoSpaceDE w:val="0"/>
        <w:autoSpaceDN w:val="0"/>
        <w:adjustRightInd w:val="0"/>
        <w:ind w:left="720"/>
        <w:rPr>
          <w:rFonts w:ascii="Consolas" w:hAnsi="Consolas" w:cs="Consolas"/>
          <w:color w:val="E36C0A" w:themeColor="accent6" w:themeShade="BF"/>
          <w:sz w:val="16"/>
          <w:szCs w:val="16"/>
        </w:rPr>
      </w:pPr>
    </w:p>
    <w:p w:rsidR="00642CDE" w:rsidRPr="00642CDE" w:rsidRDefault="00642CDE" w:rsidP="00917E3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42CDE">
        <w:rPr>
          <w:rFonts w:asciiTheme="majorHAnsi" w:eastAsia="Times New Roman" w:hAnsiTheme="majorHAnsi"/>
          <w:b/>
          <w:bCs/>
          <w:color w:val="4F81BD" w:themeColor="accent1"/>
          <w:sz w:val="20"/>
          <w:szCs w:val="20"/>
        </w:rPr>
        <w:t>What is LDAP? What are all its advantages? How it will be used in CQ?</w:t>
      </w:r>
    </w:p>
    <w:p w:rsidR="00642CDE" w:rsidRDefault="00642CDE" w:rsidP="00642CDE">
      <w:pPr>
        <w:pStyle w:val="ListParagraph"/>
        <w:numPr>
          <w:ilvl w:val="0"/>
          <w:numId w:val="0"/>
        </w:numPr>
        <w:ind w:left="720"/>
        <w:rPr>
          <w:rFonts w:cs="Adobe Clean"/>
          <w:color w:val="000000"/>
          <w:sz w:val="20"/>
          <w:szCs w:val="20"/>
        </w:rPr>
      </w:pPr>
      <w:r w:rsidRPr="00642CDE">
        <w:rPr>
          <w:rFonts w:cs="Adobe Clean"/>
          <w:color w:val="000000"/>
          <w:sz w:val="20"/>
          <w:szCs w:val="20"/>
        </w:rPr>
        <w:t>LDAP (the Lightweight Directory Access Protocol) is used for accessing centra</w:t>
      </w:r>
      <w:r w:rsidR="00106849">
        <w:rPr>
          <w:rFonts w:cs="Adobe Clean"/>
          <w:color w:val="000000"/>
          <w:sz w:val="20"/>
          <w:szCs w:val="20"/>
        </w:rPr>
        <w:t>lized directory services and</w:t>
      </w:r>
      <w:r w:rsidRPr="00642CDE">
        <w:rPr>
          <w:rFonts w:cs="Adobe Clean"/>
          <w:color w:val="000000"/>
          <w:sz w:val="20"/>
          <w:szCs w:val="20"/>
        </w:rPr>
        <w:t xml:space="preserve"> </w:t>
      </w:r>
      <w:r w:rsidR="00106849">
        <w:rPr>
          <w:rFonts w:cs="Adobe Clean"/>
          <w:color w:val="000000"/>
          <w:sz w:val="20"/>
          <w:szCs w:val="20"/>
        </w:rPr>
        <w:t>u</w:t>
      </w:r>
      <w:r w:rsidR="009529CB">
        <w:rPr>
          <w:rFonts w:cs="Adobe Clean"/>
          <w:color w:val="000000"/>
          <w:sz w:val="20"/>
          <w:szCs w:val="20"/>
        </w:rPr>
        <w:t>sed to</w:t>
      </w:r>
      <w:r w:rsidRPr="00642CDE">
        <w:rPr>
          <w:rFonts w:cs="Adobe Clean"/>
          <w:color w:val="000000"/>
          <w:sz w:val="20"/>
          <w:szCs w:val="20"/>
        </w:rPr>
        <w:t xml:space="preserve"> manage user accounts </w:t>
      </w:r>
      <w:r w:rsidR="00106849">
        <w:rPr>
          <w:rFonts w:cs="Adobe Clean"/>
          <w:color w:val="000000"/>
          <w:sz w:val="20"/>
          <w:szCs w:val="20"/>
        </w:rPr>
        <w:t>of</w:t>
      </w:r>
      <w:r w:rsidRPr="00642CDE">
        <w:rPr>
          <w:rFonts w:cs="Adobe Clean"/>
          <w:color w:val="000000"/>
          <w:sz w:val="20"/>
          <w:szCs w:val="20"/>
        </w:rPr>
        <w:t xml:space="preserve"> multiple applications. One such LDAP server is Active Directory. LDAP is often used to achieve Single Sign On which allows a user to access multiple applications after logging in once.</w:t>
      </w:r>
    </w:p>
    <w:p w:rsidR="00642CDE" w:rsidRPr="00642CDE" w:rsidRDefault="00642CDE" w:rsidP="00642CDE">
      <w:pPr>
        <w:pStyle w:val="ListParagraph"/>
        <w:numPr>
          <w:ilvl w:val="0"/>
          <w:numId w:val="0"/>
        </w:numPr>
        <w:ind w:left="720"/>
        <w:rPr>
          <w:rFonts w:cs="Adobe Clean"/>
          <w:color w:val="000000"/>
          <w:sz w:val="20"/>
          <w:szCs w:val="20"/>
        </w:rPr>
      </w:pPr>
      <w:r w:rsidRPr="00642CDE">
        <w:rPr>
          <w:rFonts w:cs="Adobe Clean"/>
          <w:color w:val="000000"/>
          <w:sz w:val="20"/>
          <w:szCs w:val="20"/>
        </w:rPr>
        <w:t>User accounts can be synchronized between the LDAP server and CRX, with LDAP account details being saved in the CRX repository. This allows the accounts to be assigned to CRX groups for allocating the required permissions and privileges.</w:t>
      </w:r>
    </w:p>
    <w:p w:rsidR="00642CDE" w:rsidRDefault="00642CDE" w:rsidP="009529C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250B95" w:rsidRDefault="00250B95" w:rsidP="009529C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250B95" w:rsidRDefault="00250B95" w:rsidP="009529C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250B95" w:rsidRDefault="00F20824" w:rsidP="00917E3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Explain how to configure LDAP in AEM 6.0?</w:t>
      </w:r>
    </w:p>
    <w:p w:rsidR="00F20824" w:rsidRDefault="00F20824" w:rsidP="009529C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250B95" w:rsidRPr="00250B95" w:rsidRDefault="00250B95" w:rsidP="00250B95">
      <w:pPr>
        <w:pStyle w:val="ListParagraph"/>
        <w:numPr>
          <w:ilvl w:val="0"/>
          <w:numId w:val="0"/>
        </w:numPr>
        <w:ind w:left="720"/>
        <w:rPr>
          <w:rFonts w:cs="Adobe Clean"/>
          <w:color w:val="000000"/>
          <w:sz w:val="20"/>
          <w:szCs w:val="20"/>
        </w:rPr>
      </w:pPr>
      <w:r>
        <w:rPr>
          <w:rFonts w:cs="Adobe Clean"/>
          <w:color w:val="000000"/>
          <w:sz w:val="20"/>
          <w:szCs w:val="20"/>
        </w:rPr>
        <w:t>To configure AEM with LDAP</w:t>
      </w:r>
      <w:r w:rsidRPr="00250B95">
        <w:rPr>
          <w:rFonts w:cs="Adobe Clean"/>
          <w:color w:val="000000"/>
          <w:sz w:val="20"/>
          <w:szCs w:val="20"/>
        </w:rPr>
        <w:t xml:space="preserve">, </w:t>
      </w:r>
      <w:r>
        <w:rPr>
          <w:rFonts w:cs="Adobe Clean"/>
          <w:color w:val="000000"/>
          <w:sz w:val="20"/>
          <w:szCs w:val="20"/>
        </w:rPr>
        <w:t>we</w:t>
      </w:r>
      <w:r w:rsidRPr="00250B95">
        <w:rPr>
          <w:rFonts w:cs="Adobe Clean"/>
          <w:color w:val="000000"/>
          <w:sz w:val="20"/>
          <w:szCs w:val="20"/>
        </w:rPr>
        <w:t xml:space="preserve"> need to create three </w:t>
      </w:r>
      <w:proofErr w:type="spellStart"/>
      <w:r w:rsidRPr="00250B95">
        <w:rPr>
          <w:rFonts w:cs="Adobe Clean"/>
          <w:color w:val="000000"/>
          <w:sz w:val="20"/>
          <w:szCs w:val="20"/>
        </w:rPr>
        <w:t>OSGi</w:t>
      </w:r>
      <w:proofErr w:type="spellEnd"/>
      <w:r w:rsidRPr="00250B95">
        <w:rPr>
          <w:rFonts w:cs="Adobe Clean"/>
          <w:color w:val="000000"/>
          <w:sz w:val="20"/>
          <w:szCs w:val="20"/>
        </w:rPr>
        <w:t xml:space="preserve"> configurations:</w:t>
      </w:r>
    </w:p>
    <w:p w:rsidR="00250B95" w:rsidRPr="00250B95" w:rsidRDefault="00250B95" w:rsidP="002E0A78">
      <w:pPr>
        <w:pStyle w:val="ListParagraph"/>
        <w:numPr>
          <w:ilvl w:val="0"/>
          <w:numId w:val="36"/>
        </w:numPr>
        <w:rPr>
          <w:rFonts w:cs="Adobe Clean"/>
          <w:color w:val="000000"/>
          <w:sz w:val="20"/>
          <w:szCs w:val="20"/>
        </w:rPr>
      </w:pPr>
      <w:r w:rsidRPr="00250B95">
        <w:rPr>
          <w:rFonts w:cs="Adobe Clean"/>
          <w:color w:val="000000"/>
          <w:sz w:val="20"/>
          <w:szCs w:val="20"/>
        </w:rPr>
        <w:t>An LDAP Identity Provider (IDP).</w:t>
      </w:r>
    </w:p>
    <w:p w:rsidR="00250B95" w:rsidRPr="00250B95" w:rsidRDefault="00250B95" w:rsidP="002E0A78">
      <w:pPr>
        <w:pStyle w:val="ListParagraph"/>
        <w:numPr>
          <w:ilvl w:val="0"/>
          <w:numId w:val="36"/>
        </w:numPr>
        <w:rPr>
          <w:rFonts w:cs="Adobe Clean"/>
          <w:color w:val="000000"/>
          <w:sz w:val="20"/>
          <w:szCs w:val="20"/>
        </w:rPr>
      </w:pPr>
      <w:r w:rsidRPr="00250B95">
        <w:rPr>
          <w:rFonts w:cs="Adobe Clean"/>
          <w:color w:val="000000"/>
          <w:sz w:val="20"/>
          <w:szCs w:val="20"/>
        </w:rPr>
        <w:t>A Sync Handler.</w:t>
      </w:r>
    </w:p>
    <w:p w:rsidR="00A61811" w:rsidRDefault="00250B95" w:rsidP="002E0A78">
      <w:pPr>
        <w:pStyle w:val="ListParagraph"/>
        <w:numPr>
          <w:ilvl w:val="0"/>
          <w:numId w:val="36"/>
        </w:numPr>
        <w:rPr>
          <w:rFonts w:cs="Adobe Clean"/>
          <w:color w:val="000000"/>
          <w:sz w:val="20"/>
          <w:szCs w:val="20"/>
        </w:rPr>
      </w:pPr>
      <w:r w:rsidRPr="00250B95">
        <w:rPr>
          <w:rFonts w:cs="Adobe Clean"/>
          <w:color w:val="000000"/>
          <w:sz w:val="20"/>
          <w:szCs w:val="20"/>
        </w:rPr>
        <w:t>An External Login Module.</w:t>
      </w:r>
    </w:p>
    <w:p w:rsidR="00A61811" w:rsidRPr="00A61811" w:rsidRDefault="00A61811" w:rsidP="00A61811">
      <w:pPr>
        <w:pStyle w:val="ListParagraph"/>
        <w:numPr>
          <w:ilvl w:val="0"/>
          <w:numId w:val="0"/>
        </w:numPr>
        <w:ind w:left="1440"/>
        <w:rPr>
          <w:rFonts w:cs="Adobe Clean"/>
          <w:color w:val="000000"/>
          <w:sz w:val="20"/>
          <w:szCs w:val="20"/>
        </w:rPr>
      </w:pPr>
    </w:p>
    <w:p w:rsidR="00B727CD" w:rsidRDefault="00A61811" w:rsidP="00B727CD">
      <w:pPr>
        <w:spacing w:before="100" w:beforeAutospacing="1" w:after="100" w:afterAutospacing="1"/>
        <w:rPr>
          <w:rFonts w:asciiTheme="majorHAnsi" w:hAnsiTheme="majorHAnsi"/>
          <w:b/>
          <w:bCs/>
          <w:color w:val="4F81BD" w:themeColor="accent1"/>
          <w:sz w:val="20"/>
          <w:szCs w:val="20"/>
        </w:rPr>
      </w:pPr>
      <w:r w:rsidRPr="00B727CD">
        <w:rPr>
          <w:rFonts w:asciiTheme="majorHAnsi" w:hAnsiTheme="majorHAnsi"/>
          <w:b/>
          <w:bCs/>
          <w:color w:val="4F81BD" w:themeColor="accent1"/>
          <w:sz w:val="20"/>
          <w:szCs w:val="20"/>
        </w:rPr>
        <w:t>Configuring LDAP Identity Provider (IDP):</w:t>
      </w:r>
    </w:p>
    <w:p w:rsidR="00B727CD" w:rsidRPr="00B727CD" w:rsidRDefault="00A61811" w:rsidP="00B727CD">
      <w:pPr>
        <w:spacing w:before="100" w:beforeAutospacing="1"/>
        <w:rPr>
          <w:rFonts w:cs="Adobe Clean"/>
          <w:color w:val="000000"/>
          <w:sz w:val="20"/>
          <w:szCs w:val="20"/>
        </w:rPr>
      </w:pPr>
      <w:r w:rsidRPr="00B727CD">
        <w:rPr>
          <w:rFonts w:cs="Adobe Clean"/>
          <w:color w:val="000000"/>
          <w:sz w:val="20"/>
          <w:szCs w:val="20"/>
        </w:rPr>
        <w:t>The LDAP Identity Provider is used to define how users are retrieved</w:t>
      </w:r>
      <w:r w:rsidR="00B727CD" w:rsidRPr="00B727CD">
        <w:rPr>
          <w:rFonts w:cs="Adobe Clean"/>
          <w:color w:val="000000"/>
          <w:sz w:val="20"/>
          <w:szCs w:val="20"/>
        </w:rPr>
        <w:t xml:space="preserve"> from the LDAP server.  </w:t>
      </w:r>
    </w:p>
    <w:p w:rsidR="00A61811" w:rsidRPr="00B727CD" w:rsidRDefault="00373758" w:rsidP="00B727CD">
      <w:pPr>
        <w:rPr>
          <w:rFonts w:cs="Adobe Clean"/>
          <w:color w:val="000000"/>
          <w:sz w:val="20"/>
          <w:szCs w:val="20"/>
        </w:rPr>
      </w:pPr>
      <w:r w:rsidRPr="00B727CD">
        <w:rPr>
          <w:rFonts w:cs="Adobe Clean"/>
          <w:color w:val="000000"/>
          <w:sz w:val="20"/>
          <w:szCs w:val="20"/>
        </w:rPr>
        <w:t xml:space="preserve">Go to </w:t>
      </w:r>
      <w:hyperlink r:id="rId48" w:history="1">
        <w:r w:rsidR="00106849" w:rsidRPr="00A62E56">
          <w:rPr>
            <w:rStyle w:val="Hyperlink"/>
            <w:rFonts w:cs="Adobe Clean"/>
            <w:sz w:val="20"/>
            <w:szCs w:val="20"/>
          </w:rPr>
          <w:t>http://host:port/system/console/configMgr</w:t>
        </w:r>
      </w:hyperlink>
      <w:r w:rsidRPr="00B727CD">
        <w:rPr>
          <w:rFonts w:cs="Adobe Clean"/>
          <w:color w:val="000000"/>
          <w:sz w:val="20"/>
          <w:szCs w:val="20"/>
        </w:rPr>
        <w:t xml:space="preserve"> and find for</w:t>
      </w:r>
      <w:r w:rsidR="00A61811" w:rsidRPr="00B727CD">
        <w:rPr>
          <w:rFonts w:cs="Adobe Clean"/>
          <w:color w:val="000000"/>
          <w:sz w:val="20"/>
          <w:szCs w:val="20"/>
        </w:rPr>
        <w:t> “Apache Jackrabbit Oak LDAP Identity Provider</w:t>
      </w:r>
      <w:r w:rsidR="006A2029" w:rsidRPr="00B727CD">
        <w:rPr>
          <w:rFonts w:cs="Adobe Clean"/>
          <w:color w:val="000000"/>
          <w:sz w:val="20"/>
          <w:szCs w:val="20"/>
        </w:rPr>
        <w:t>”</w:t>
      </w:r>
      <w:r w:rsidR="00A61811" w:rsidRPr="00B727CD">
        <w:rPr>
          <w:rFonts w:cs="Adobe Clean"/>
          <w:color w:val="000000"/>
          <w:sz w:val="20"/>
          <w:szCs w:val="20"/>
        </w:rPr>
        <w:t> name.</w:t>
      </w:r>
      <w:r w:rsidRPr="00B727CD">
        <w:rPr>
          <w:rFonts w:cs="Adobe Clean"/>
          <w:color w:val="000000"/>
          <w:sz w:val="20"/>
          <w:szCs w:val="20"/>
        </w:rPr>
        <w:t xml:space="preserve"> click on “+”.</w:t>
      </w:r>
    </w:p>
    <w:p w:rsidR="00B52EBE" w:rsidRDefault="00B52EBE" w:rsidP="00A61811">
      <w:pPr>
        <w:pStyle w:val="ListParagraph"/>
        <w:numPr>
          <w:ilvl w:val="0"/>
          <w:numId w:val="0"/>
        </w:numPr>
        <w:ind w:left="720"/>
        <w:rPr>
          <w:rFonts w:cs="Adobe Clean"/>
          <w:color w:val="000000"/>
          <w:sz w:val="20"/>
          <w:szCs w:val="20"/>
        </w:rPr>
      </w:pPr>
    </w:p>
    <w:p w:rsidR="00250B95" w:rsidRDefault="00135317" w:rsidP="009529C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Pr>
          <w:noProof/>
        </w:rPr>
        <w:drawing>
          <wp:inline distT="0" distB="0" distL="0" distR="0" wp14:anchorId="4658F76B" wp14:editId="5E1891CC">
            <wp:extent cx="6477000" cy="151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477000" cy="151545"/>
                    </a:xfrm>
                    <a:prstGeom prst="rect">
                      <a:avLst/>
                    </a:prstGeom>
                  </pic:spPr>
                </pic:pic>
              </a:graphicData>
            </a:graphic>
          </wp:inline>
        </w:drawing>
      </w:r>
    </w:p>
    <w:p w:rsidR="006A2029" w:rsidRDefault="006A2029" w:rsidP="009529C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6A2029" w:rsidRDefault="006A2029" w:rsidP="009529C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6A2029" w:rsidRDefault="006A2029" w:rsidP="009529CB">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6A2029" w:rsidRPr="006A2029" w:rsidRDefault="006A2029" w:rsidP="002E0A78">
      <w:pPr>
        <w:pStyle w:val="ListParagraph"/>
        <w:numPr>
          <w:ilvl w:val="0"/>
          <w:numId w:val="37"/>
        </w:numPr>
        <w:rPr>
          <w:rFonts w:cs="Adobe Clean"/>
          <w:color w:val="000000"/>
          <w:sz w:val="20"/>
          <w:szCs w:val="20"/>
        </w:rPr>
      </w:pPr>
      <w:r w:rsidRPr="006A2029">
        <w:rPr>
          <w:rFonts w:cs="Adobe Clean"/>
          <w:color w:val="000000"/>
          <w:sz w:val="20"/>
          <w:szCs w:val="20"/>
        </w:rPr>
        <w:t>Click on + symbol to add a new LDAP identity provider.</w:t>
      </w:r>
    </w:p>
    <w:p w:rsidR="006A2029" w:rsidRPr="006A2029" w:rsidRDefault="006A2029" w:rsidP="002E0A78">
      <w:pPr>
        <w:pStyle w:val="ListParagraph"/>
        <w:numPr>
          <w:ilvl w:val="0"/>
          <w:numId w:val="37"/>
        </w:numPr>
        <w:rPr>
          <w:rFonts w:cs="Adobe Clean"/>
          <w:color w:val="000000"/>
          <w:sz w:val="20"/>
          <w:szCs w:val="20"/>
        </w:rPr>
      </w:pPr>
      <w:r w:rsidRPr="006A2029">
        <w:rPr>
          <w:rFonts w:cs="Adobe Clean"/>
          <w:color w:val="000000"/>
          <w:sz w:val="20"/>
          <w:szCs w:val="20"/>
        </w:rPr>
        <w:t>Add the configuration values as below ( For Admin and For Author )</w:t>
      </w:r>
    </w:p>
    <w:p w:rsidR="006A2029" w:rsidRPr="00205921" w:rsidRDefault="006A2029" w:rsidP="002E0A78">
      <w:pPr>
        <w:pStyle w:val="ListParagraph"/>
        <w:numPr>
          <w:ilvl w:val="0"/>
          <w:numId w:val="37"/>
        </w:numPr>
        <w:rPr>
          <w:rFonts w:cs="Adobe Clean"/>
          <w:color w:val="000000"/>
          <w:sz w:val="20"/>
          <w:szCs w:val="20"/>
        </w:rPr>
      </w:pPr>
      <w:r w:rsidRPr="006A2029">
        <w:rPr>
          <w:rFonts w:cs="Adobe Clean"/>
          <w:color w:val="000000"/>
          <w:sz w:val="20"/>
          <w:szCs w:val="20"/>
        </w:rPr>
        <w:t>Click on Save</w:t>
      </w:r>
      <w:r w:rsidRPr="006A2029">
        <w:rPr>
          <w:rFonts w:eastAsia="Times New Roman"/>
        </w:rPr>
        <w:t> </w:t>
      </w:r>
    </w:p>
    <w:p w:rsidR="00205921" w:rsidRDefault="00205921" w:rsidP="00205921">
      <w:pPr>
        <w:rPr>
          <w:rFonts w:cs="Adobe Clean"/>
          <w:color w:val="000000"/>
          <w:sz w:val="20"/>
          <w:szCs w:val="20"/>
        </w:rPr>
      </w:pPr>
    </w:p>
    <w:tbl>
      <w:tblPr>
        <w:tblW w:w="4274" w:type="pct"/>
        <w:tblBorders>
          <w:top w:val="outset" w:sz="6" w:space="0" w:color="auto"/>
          <w:left w:val="outset" w:sz="6" w:space="0" w:color="auto"/>
          <w:bottom w:val="outset" w:sz="6" w:space="0" w:color="auto"/>
          <w:right w:val="outset" w:sz="6" w:space="0" w:color="auto"/>
        </w:tblBorders>
        <w:shd w:val="clear" w:color="auto" w:fill="FFFFFF"/>
        <w:tblCellMar>
          <w:top w:w="12" w:type="dxa"/>
          <w:left w:w="12" w:type="dxa"/>
          <w:bottom w:w="12" w:type="dxa"/>
          <w:right w:w="12" w:type="dxa"/>
        </w:tblCellMar>
        <w:tblLook w:val="04A0" w:firstRow="1" w:lastRow="0" w:firstColumn="1" w:lastColumn="0" w:noHBand="0" w:noVBand="1"/>
      </w:tblPr>
      <w:tblGrid>
        <w:gridCol w:w="2129"/>
        <w:gridCol w:w="6539"/>
      </w:tblGrid>
      <w:tr w:rsidR="00205921" w:rsidRPr="00205921" w:rsidTr="00135317">
        <w:trPr>
          <w:trHeight w:val="288"/>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LDAP Provider Name</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Name of this LDAP provider configuration.</w:t>
            </w:r>
          </w:p>
        </w:tc>
      </w:tr>
      <w:tr w:rsidR="00205921" w:rsidRPr="00205921" w:rsidTr="00135317">
        <w:trPr>
          <w:trHeight w:val="398"/>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LDAP Server Hostname</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Hostname of the LDAP server</w:t>
            </w:r>
          </w:p>
        </w:tc>
      </w:tr>
      <w:tr w:rsidR="00205921" w:rsidRPr="00205921" w:rsidTr="00135317">
        <w:trPr>
          <w:trHeight w:val="398"/>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LDAP Server Port</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Port of the LDAP server</w:t>
            </w:r>
          </w:p>
        </w:tc>
      </w:tr>
      <w:tr w:rsidR="00205921" w:rsidRPr="00205921" w:rsidTr="00135317">
        <w:trPr>
          <w:trHeight w:val="398"/>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lastRenderedPageBreak/>
              <w:t>Use SSL</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Indicates if an SSL (LDAPs) connection should be used.</w:t>
            </w:r>
          </w:p>
        </w:tc>
      </w:tr>
      <w:tr w:rsidR="00205921" w:rsidRPr="00205921" w:rsidTr="00135317">
        <w:trPr>
          <w:trHeight w:val="390"/>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Use TLS</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Indicates if TLS should be started on connections.</w:t>
            </w:r>
          </w:p>
        </w:tc>
      </w:tr>
      <w:tr w:rsidR="00205921" w:rsidRPr="00205921" w:rsidTr="00135317">
        <w:trPr>
          <w:trHeight w:val="515"/>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Disable certificate checking</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Indicates if server certificate validation should be disabled.</w:t>
            </w:r>
          </w:p>
        </w:tc>
      </w:tr>
      <w:tr w:rsidR="00205921" w:rsidRPr="00205921" w:rsidTr="00135317">
        <w:trPr>
          <w:trHeight w:val="398"/>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Bind DN</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DN of the user for authentication. If this is left empty, an anonymous bind will be performed.</w:t>
            </w:r>
          </w:p>
        </w:tc>
      </w:tr>
      <w:tr w:rsidR="00205921" w:rsidRPr="00205921" w:rsidTr="00135317">
        <w:trPr>
          <w:trHeight w:val="398"/>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Bind Password</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Password of the user for authentication</w:t>
            </w:r>
          </w:p>
        </w:tc>
      </w:tr>
      <w:tr w:rsidR="00205921" w:rsidRPr="00205921" w:rsidTr="00135317">
        <w:trPr>
          <w:trHeight w:val="398"/>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Search timeout</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Time until a search times out</w:t>
            </w:r>
          </w:p>
        </w:tc>
      </w:tr>
      <w:tr w:rsidR="00205921" w:rsidRPr="00205921" w:rsidTr="00135317">
        <w:trPr>
          <w:trHeight w:val="398"/>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User base DN</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The DN for user searches</w:t>
            </w:r>
          </w:p>
        </w:tc>
      </w:tr>
      <w:tr w:rsidR="00205921" w:rsidRPr="00205921" w:rsidTr="00135317">
        <w:trPr>
          <w:trHeight w:val="390"/>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User object classes</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The list of object classes an user entry must contain.</w:t>
            </w:r>
          </w:p>
        </w:tc>
      </w:tr>
      <w:tr w:rsidR="00205921" w:rsidRPr="00205921" w:rsidTr="00135317">
        <w:trPr>
          <w:trHeight w:val="398"/>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User id attribute</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Name of the attribute that contains the user id.</w:t>
            </w:r>
          </w:p>
        </w:tc>
      </w:tr>
      <w:tr w:rsidR="00205921" w:rsidRPr="00205921" w:rsidTr="00135317">
        <w:trPr>
          <w:trHeight w:val="407"/>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User extra filter</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Extra LDAP filter to use when searching for users. The final filter is formatted like: '(&amp;(&lt;</w:t>
            </w:r>
            <w:proofErr w:type="spellStart"/>
            <w:r w:rsidRPr="00205921">
              <w:rPr>
                <w:rFonts w:cs="Adobe Clean"/>
                <w:color w:val="000000"/>
                <w:sz w:val="16"/>
                <w:szCs w:val="16"/>
              </w:rPr>
              <w:t>idAttr</w:t>
            </w:r>
            <w:proofErr w:type="spellEnd"/>
            <w:r w:rsidRPr="00205921">
              <w:rPr>
                <w:rFonts w:cs="Adobe Clean"/>
                <w:color w:val="000000"/>
                <w:sz w:val="16"/>
                <w:szCs w:val="16"/>
              </w:rPr>
              <w:t>&gt;=&lt;</w:t>
            </w:r>
            <w:proofErr w:type="spellStart"/>
            <w:r w:rsidRPr="00205921">
              <w:rPr>
                <w:rFonts w:cs="Adobe Clean"/>
                <w:color w:val="000000"/>
                <w:sz w:val="16"/>
                <w:szCs w:val="16"/>
              </w:rPr>
              <w:t>userId</w:t>
            </w:r>
            <w:proofErr w:type="spellEnd"/>
            <w:r w:rsidRPr="00205921">
              <w:rPr>
                <w:rFonts w:cs="Adobe Clean"/>
                <w:color w:val="000000"/>
                <w:sz w:val="16"/>
                <w:szCs w:val="16"/>
              </w:rPr>
              <w:t>&gt;)(</w:t>
            </w:r>
            <w:proofErr w:type="spellStart"/>
            <w:r w:rsidRPr="00205921">
              <w:rPr>
                <w:rFonts w:cs="Adobe Clean"/>
                <w:color w:val="000000"/>
                <w:sz w:val="16"/>
                <w:szCs w:val="16"/>
              </w:rPr>
              <w:t>objectclass</w:t>
            </w:r>
            <w:proofErr w:type="spellEnd"/>
            <w:r w:rsidRPr="00205921">
              <w:rPr>
                <w:rFonts w:cs="Adobe Clean"/>
                <w:color w:val="000000"/>
                <w:sz w:val="16"/>
                <w:szCs w:val="16"/>
              </w:rPr>
              <w:t>=&lt;</w:t>
            </w:r>
            <w:proofErr w:type="spellStart"/>
            <w:r w:rsidRPr="00205921">
              <w:rPr>
                <w:rFonts w:cs="Adobe Clean"/>
                <w:color w:val="000000"/>
                <w:sz w:val="16"/>
                <w:szCs w:val="16"/>
              </w:rPr>
              <w:t>objectclass</w:t>
            </w:r>
            <w:proofErr w:type="spellEnd"/>
            <w:r w:rsidRPr="00205921">
              <w:rPr>
                <w:rFonts w:cs="Adobe Clean"/>
                <w:color w:val="000000"/>
                <w:sz w:val="16"/>
                <w:szCs w:val="16"/>
              </w:rPr>
              <w:t>&gt;)&lt;</w:t>
            </w:r>
            <w:proofErr w:type="spellStart"/>
            <w:r w:rsidRPr="00205921">
              <w:rPr>
                <w:rFonts w:cs="Adobe Clean"/>
                <w:color w:val="000000"/>
                <w:sz w:val="16"/>
                <w:szCs w:val="16"/>
              </w:rPr>
              <w:t>extraFilter</w:t>
            </w:r>
            <w:proofErr w:type="spellEnd"/>
            <w:r w:rsidRPr="00205921">
              <w:rPr>
                <w:rFonts w:cs="Adobe Clean"/>
                <w:color w:val="000000"/>
                <w:sz w:val="16"/>
                <w:szCs w:val="16"/>
              </w:rPr>
              <w:t>&gt;)' (</w:t>
            </w:r>
            <w:proofErr w:type="spellStart"/>
            <w:r w:rsidRPr="00205921">
              <w:rPr>
                <w:rFonts w:cs="Adobe Clean"/>
                <w:color w:val="000000"/>
                <w:sz w:val="16"/>
                <w:szCs w:val="16"/>
              </w:rPr>
              <w:t>user.extraFilter</w:t>
            </w:r>
            <w:proofErr w:type="spellEnd"/>
            <w:r w:rsidRPr="00205921">
              <w:rPr>
                <w:rFonts w:cs="Adobe Clean"/>
                <w:color w:val="000000"/>
                <w:sz w:val="16"/>
                <w:szCs w:val="16"/>
              </w:rPr>
              <w:t>)</w:t>
            </w:r>
          </w:p>
        </w:tc>
      </w:tr>
      <w:tr w:rsidR="00205921" w:rsidRPr="00205921" w:rsidTr="00135317">
        <w:trPr>
          <w:trHeight w:val="145"/>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User DN paths</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Controls if the DN should be used for calculating a portion of the intermediate path.</w:t>
            </w:r>
          </w:p>
        </w:tc>
      </w:tr>
      <w:tr w:rsidR="00205921" w:rsidRPr="00205921" w:rsidTr="00135317">
        <w:trPr>
          <w:trHeight w:val="145"/>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Group base DN</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The base DN for group searches.</w:t>
            </w:r>
          </w:p>
        </w:tc>
      </w:tr>
      <w:tr w:rsidR="00205921" w:rsidRPr="00205921" w:rsidTr="00135317">
        <w:trPr>
          <w:trHeight w:val="145"/>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Group object classes</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The list of object classes a group entry must contain.</w:t>
            </w:r>
          </w:p>
        </w:tc>
      </w:tr>
      <w:tr w:rsidR="00205921" w:rsidRPr="00205921" w:rsidTr="00135317">
        <w:trPr>
          <w:trHeight w:val="145"/>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Group name attribute</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Name of the attribute that contains the group name.</w:t>
            </w:r>
          </w:p>
        </w:tc>
      </w:tr>
      <w:tr w:rsidR="00205921" w:rsidRPr="00205921" w:rsidTr="00135317">
        <w:trPr>
          <w:trHeight w:val="145"/>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Group extra filter</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 xml:space="preserve">Extra LDAP filter to use when searching for groups. The final filter </w:t>
            </w:r>
            <w:proofErr w:type="spellStart"/>
            <w:r w:rsidRPr="00205921">
              <w:rPr>
                <w:rFonts w:cs="Adobe Clean"/>
                <w:color w:val="000000"/>
                <w:sz w:val="16"/>
                <w:szCs w:val="16"/>
              </w:rPr>
              <w:t>isformatted</w:t>
            </w:r>
            <w:proofErr w:type="spellEnd"/>
            <w:r w:rsidRPr="00205921">
              <w:rPr>
                <w:rFonts w:cs="Adobe Clean"/>
                <w:color w:val="000000"/>
                <w:sz w:val="16"/>
                <w:szCs w:val="16"/>
              </w:rPr>
              <w:t xml:space="preserve"> like: '(&amp;(&lt;nameAttr&gt;=&lt;groupName&gt;)(objectclass=&lt;objectclass&gt;)&lt;extraFilter&gt;)'</w:t>
            </w:r>
          </w:p>
        </w:tc>
      </w:tr>
      <w:tr w:rsidR="00205921" w:rsidRPr="00205921" w:rsidTr="00135317">
        <w:trPr>
          <w:trHeight w:val="145"/>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Group DN paths</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Controls if the DN should be used for calculating a portion of the intermediate path.</w:t>
            </w:r>
          </w:p>
        </w:tc>
      </w:tr>
      <w:tr w:rsidR="00205921" w:rsidRPr="00205921" w:rsidTr="00135317">
        <w:trPr>
          <w:trHeight w:val="145"/>
        </w:trPr>
        <w:tc>
          <w:tcPr>
            <w:tcW w:w="1228"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rPr>
                <w:rFonts w:cs="Adobe Clean"/>
                <w:color w:val="000000"/>
                <w:sz w:val="16"/>
                <w:szCs w:val="16"/>
              </w:rPr>
            </w:pPr>
            <w:r w:rsidRPr="00205921">
              <w:rPr>
                <w:rFonts w:cs="Adobe Clean"/>
                <w:color w:val="000000"/>
                <w:sz w:val="16"/>
                <w:szCs w:val="16"/>
              </w:rPr>
              <w:t>Group member attribute</w:t>
            </w:r>
          </w:p>
        </w:tc>
        <w:tc>
          <w:tcPr>
            <w:tcW w:w="3772" w:type="pct"/>
            <w:tcBorders>
              <w:top w:val="outset" w:sz="6" w:space="0" w:color="auto"/>
              <w:left w:val="outset" w:sz="6" w:space="0" w:color="auto"/>
              <w:bottom w:val="single" w:sz="6" w:space="0" w:color="000000"/>
              <w:right w:val="outset" w:sz="6" w:space="0" w:color="auto"/>
            </w:tcBorders>
            <w:shd w:val="clear" w:color="auto" w:fill="FFFFFF"/>
            <w:tcMar>
              <w:top w:w="60" w:type="dxa"/>
              <w:left w:w="60" w:type="dxa"/>
              <w:bottom w:w="60" w:type="dxa"/>
              <w:right w:w="720" w:type="dxa"/>
            </w:tcMar>
            <w:vAlign w:val="center"/>
            <w:hideMark/>
          </w:tcPr>
          <w:p w:rsidR="00205921" w:rsidRPr="00205921" w:rsidRDefault="00205921" w:rsidP="00205921">
            <w:pPr>
              <w:pStyle w:val="ListParagraph"/>
              <w:numPr>
                <w:ilvl w:val="0"/>
                <w:numId w:val="0"/>
              </w:numPr>
              <w:ind w:left="720"/>
              <w:rPr>
                <w:rFonts w:cs="Adobe Clean"/>
                <w:color w:val="000000"/>
                <w:sz w:val="16"/>
                <w:szCs w:val="16"/>
              </w:rPr>
            </w:pPr>
            <w:r w:rsidRPr="00205921">
              <w:rPr>
                <w:rFonts w:cs="Adobe Clean"/>
                <w:color w:val="000000"/>
                <w:sz w:val="16"/>
                <w:szCs w:val="16"/>
              </w:rPr>
              <w:t>Group attribute that contains the member(s) of a group.</w:t>
            </w:r>
          </w:p>
        </w:tc>
      </w:tr>
    </w:tbl>
    <w:p w:rsidR="00205921" w:rsidRDefault="00205921" w:rsidP="00205921">
      <w:pPr>
        <w:rPr>
          <w:rFonts w:cs="Adobe Clean"/>
          <w:color w:val="000000"/>
          <w:sz w:val="20"/>
          <w:szCs w:val="20"/>
        </w:rPr>
      </w:pPr>
    </w:p>
    <w:p w:rsidR="00205921" w:rsidRDefault="000D6B36" w:rsidP="00205921">
      <w:pPr>
        <w:rPr>
          <w:rFonts w:cs="Adobe Clean"/>
          <w:color w:val="000000"/>
          <w:sz w:val="20"/>
          <w:szCs w:val="20"/>
        </w:rPr>
      </w:pPr>
      <w:r>
        <w:rPr>
          <w:rFonts w:cs="Adobe Clean"/>
          <w:color w:val="000000"/>
          <w:sz w:val="20"/>
          <w:szCs w:val="20"/>
        </w:rPr>
        <w:t>Sample LDAP Identity Provider Configuration:</w:t>
      </w:r>
    </w:p>
    <w:p w:rsidR="0050295E" w:rsidRDefault="000D6B36" w:rsidP="0050295E">
      <w:pPr>
        <w:rPr>
          <w:rFonts w:cs="Adobe Clean"/>
          <w:color w:val="000000"/>
          <w:sz w:val="20"/>
          <w:szCs w:val="20"/>
        </w:rPr>
      </w:pPr>
      <w:r>
        <w:rPr>
          <w:rFonts w:cs="Adobe Clean"/>
          <w:color w:val="000000"/>
          <w:sz w:val="20"/>
          <w:szCs w:val="20"/>
        </w:rPr>
        <w:t xml:space="preserve">                                                                               </w:t>
      </w:r>
      <w:bookmarkStart w:id="20" w:name="_MON_1498852121"/>
      <w:bookmarkEnd w:id="20"/>
      <w:r>
        <w:rPr>
          <w:rFonts w:cs="Adobe Clean"/>
          <w:color w:val="000000"/>
          <w:sz w:val="20"/>
          <w:szCs w:val="20"/>
        </w:rPr>
        <w:object w:dxaOrig="1513" w:dyaOrig="960">
          <v:shape id="_x0000_i1027" type="#_x0000_t75" style="width:76pt;height:48pt" o:ole="">
            <v:imagedata r:id="rId50" o:title=""/>
          </v:shape>
          <o:OLEObject Type="Embed" ProgID="Word.Document.12" ShapeID="_x0000_i1027" DrawAspect="Icon" ObjectID="_1500795698" r:id="rId51">
            <o:FieldCodes>\s</o:FieldCodes>
          </o:OLEObject>
        </w:object>
      </w:r>
    </w:p>
    <w:p w:rsidR="0050295E" w:rsidRPr="0050295E" w:rsidRDefault="0050295E" w:rsidP="0050295E">
      <w:pPr>
        <w:rPr>
          <w:rFonts w:cs="Adobe Clean"/>
          <w:color w:val="000000"/>
          <w:sz w:val="20"/>
          <w:szCs w:val="20"/>
        </w:rPr>
      </w:pPr>
      <w:r w:rsidRPr="0050295E">
        <w:rPr>
          <w:rFonts w:asciiTheme="majorHAnsi" w:hAnsiTheme="majorHAnsi"/>
          <w:b/>
          <w:bCs/>
          <w:color w:val="4F81BD" w:themeColor="accent1"/>
          <w:sz w:val="20"/>
          <w:szCs w:val="20"/>
        </w:rPr>
        <w:t xml:space="preserve">Configuring </w:t>
      </w:r>
      <w:r>
        <w:rPr>
          <w:rFonts w:asciiTheme="majorHAnsi" w:hAnsiTheme="majorHAnsi"/>
          <w:b/>
          <w:bCs/>
          <w:color w:val="4F81BD" w:themeColor="accent1"/>
          <w:sz w:val="20"/>
          <w:szCs w:val="20"/>
        </w:rPr>
        <w:t>Synchronization Handler</w:t>
      </w:r>
      <w:r w:rsidRPr="0050295E">
        <w:rPr>
          <w:rFonts w:asciiTheme="majorHAnsi" w:hAnsiTheme="majorHAnsi"/>
          <w:b/>
          <w:bCs/>
          <w:color w:val="4F81BD" w:themeColor="accent1"/>
          <w:sz w:val="20"/>
          <w:szCs w:val="20"/>
        </w:rPr>
        <w:t>:</w:t>
      </w:r>
    </w:p>
    <w:p w:rsidR="00B727CD" w:rsidRDefault="00AE268B" w:rsidP="00B52EBE">
      <w:pPr>
        <w:rPr>
          <w:rFonts w:cs="Adobe Clean"/>
          <w:color w:val="000000"/>
          <w:sz w:val="20"/>
          <w:szCs w:val="20"/>
        </w:rPr>
      </w:pPr>
      <w:bookmarkStart w:id="21" w:name="par_text_1"/>
      <w:bookmarkEnd w:id="21"/>
      <w:r w:rsidRPr="0050295E">
        <w:rPr>
          <w:rFonts w:cs="Adobe Clean"/>
          <w:color w:val="000000"/>
          <w:sz w:val="20"/>
          <w:szCs w:val="20"/>
        </w:rPr>
        <w:t>The synchronizatio</w:t>
      </w:r>
      <w:r w:rsidR="00373758">
        <w:rPr>
          <w:rFonts w:cs="Adobe Clean"/>
          <w:color w:val="000000"/>
          <w:sz w:val="20"/>
          <w:szCs w:val="20"/>
        </w:rPr>
        <w:t>n handler will define how the I</w:t>
      </w:r>
      <w:r w:rsidRPr="0050295E">
        <w:rPr>
          <w:rFonts w:cs="Adobe Clean"/>
          <w:color w:val="000000"/>
          <w:sz w:val="20"/>
          <w:szCs w:val="20"/>
        </w:rPr>
        <w:t>de</w:t>
      </w:r>
      <w:r w:rsidR="0050295E">
        <w:rPr>
          <w:rFonts w:cs="Adobe Clean"/>
          <w:color w:val="000000"/>
          <w:sz w:val="20"/>
          <w:szCs w:val="20"/>
        </w:rPr>
        <w:t>n</w:t>
      </w:r>
      <w:r w:rsidRPr="0050295E">
        <w:rPr>
          <w:rFonts w:cs="Adobe Clean"/>
          <w:color w:val="000000"/>
          <w:sz w:val="20"/>
          <w:szCs w:val="20"/>
        </w:rPr>
        <w:t>tity Provider users and groups will be synchronized with the repository.</w:t>
      </w:r>
      <w:r w:rsidR="00373758">
        <w:rPr>
          <w:rFonts w:cs="Adobe Clean"/>
          <w:color w:val="000000"/>
          <w:sz w:val="20"/>
          <w:szCs w:val="20"/>
        </w:rPr>
        <w:t xml:space="preserve"> </w:t>
      </w:r>
      <w:r w:rsidR="00B727CD" w:rsidRPr="00B727CD">
        <w:rPr>
          <w:rFonts w:cs="Adobe Clean"/>
          <w:color w:val="000000"/>
          <w:sz w:val="20"/>
          <w:szCs w:val="20"/>
        </w:rPr>
        <w:t xml:space="preserve">Go to </w:t>
      </w:r>
      <w:hyperlink r:id="rId52" w:history="1">
        <w:r w:rsidR="00932403" w:rsidRPr="00A62E56">
          <w:rPr>
            <w:rStyle w:val="Hyperlink"/>
            <w:rFonts w:cs="Adobe Clean"/>
            <w:sz w:val="20"/>
            <w:szCs w:val="20"/>
          </w:rPr>
          <w:t>http://host:port/system/console/configMgr</w:t>
        </w:r>
      </w:hyperlink>
      <w:r w:rsidR="00B727CD" w:rsidRPr="00B727CD">
        <w:rPr>
          <w:rFonts w:cs="Adobe Clean"/>
          <w:color w:val="000000"/>
          <w:sz w:val="20"/>
          <w:szCs w:val="20"/>
        </w:rPr>
        <w:t xml:space="preserve"> and find for “</w:t>
      </w:r>
      <w:r w:rsidR="00B727CD" w:rsidRPr="0050295E">
        <w:rPr>
          <w:rFonts w:cs="Adobe Clean"/>
          <w:color w:val="000000"/>
          <w:sz w:val="20"/>
          <w:szCs w:val="20"/>
        </w:rPr>
        <w:t>Apache Jackrabbit Oak Default Sync Handler</w:t>
      </w:r>
      <w:r w:rsidR="00B727CD" w:rsidRPr="00B727CD">
        <w:rPr>
          <w:rFonts w:cs="Adobe Clean"/>
          <w:color w:val="000000"/>
          <w:sz w:val="20"/>
          <w:szCs w:val="20"/>
        </w:rPr>
        <w:t>” name.</w:t>
      </w:r>
      <w:r w:rsidR="00B727CD">
        <w:rPr>
          <w:rFonts w:cs="Adobe Clean"/>
          <w:color w:val="000000"/>
          <w:sz w:val="20"/>
          <w:szCs w:val="20"/>
        </w:rPr>
        <w:t xml:space="preserve"> C</w:t>
      </w:r>
      <w:r w:rsidR="00B727CD" w:rsidRPr="00B727CD">
        <w:rPr>
          <w:rFonts w:cs="Adobe Clean"/>
          <w:color w:val="000000"/>
          <w:sz w:val="20"/>
          <w:szCs w:val="20"/>
        </w:rPr>
        <w:t>lick on “+”.</w:t>
      </w:r>
    </w:p>
    <w:p w:rsidR="00373758" w:rsidRPr="0050295E" w:rsidRDefault="00373758" w:rsidP="00B52EBE">
      <w:pPr>
        <w:rPr>
          <w:rFonts w:cs="Adobe Clean"/>
          <w:color w:val="000000"/>
          <w:sz w:val="20"/>
          <w:szCs w:val="20"/>
        </w:rPr>
      </w:pPr>
      <w:r>
        <w:rPr>
          <w:noProof/>
        </w:rPr>
        <w:drawing>
          <wp:inline distT="0" distB="0" distL="0" distR="0" wp14:anchorId="6F9E1559" wp14:editId="1EA5FA29">
            <wp:extent cx="5943600" cy="1504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50495"/>
                    </a:xfrm>
                    <a:prstGeom prst="rect">
                      <a:avLst/>
                    </a:prstGeom>
                  </pic:spPr>
                </pic:pic>
              </a:graphicData>
            </a:graphic>
          </wp:inline>
        </w:drawing>
      </w:r>
    </w:p>
    <w:p w:rsidR="00AE268B" w:rsidRPr="0050295E" w:rsidRDefault="00AE268B" w:rsidP="00B52EBE">
      <w:pPr>
        <w:rPr>
          <w:rFonts w:cs="Adobe Clean"/>
          <w:color w:val="000000"/>
          <w:sz w:val="20"/>
          <w:szCs w:val="20"/>
        </w:rPr>
      </w:pPr>
      <w:r w:rsidRPr="0050295E">
        <w:rPr>
          <w:rFonts w:cs="Adobe Clean"/>
          <w:color w:val="000000"/>
          <w:sz w:val="20"/>
          <w:szCs w:val="20"/>
        </w:rPr>
        <w:t>The following configurations options are available for the Synchronization Handler:</w:t>
      </w:r>
    </w:p>
    <w:tbl>
      <w:tblPr>
        <w:tblW w:w="4290" w:type="pct"/>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580"/>
        <w:gridCol w:w="6120"/>
      </w:tblGrid>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bookmarkStart w:id="22" w:name="par_table"/>
            <w:bookmarkEnd w:id="22"/>
            <w:r w:rsidRPr="00B52EBE">
              <w:rPr>
                <w:rFonts w:cs="Adobe Clean"/>
                <w:color w:val="000000"/>
                <w:sz w:val="16"/>
                <w:szCs w:val="16"/>
              </w:rPr>
              <w:t xml:space="preserve">Sync Handler </w:t>
            </w:r>
            <w:r w:rsidR="00B52EBE">
              <w:rPr>
                <w:rFonts w:cs="Adobe Clean"/>
                <w:color w:val="000000"/>
                <w:sz w:val="16"/>
                <w:szCs w:val="16"/>
              </w:rPr>
              <w:t>n</w:t>
            </w:r>
            <w:r w:rsidRPr="00B52EBE">
              <w:rPr>
                <w:rFonts w:cs="Adobe Clean"/>
                <w:color w:val="000000"/>
                <w:sz w:val="16"/>
                <w:szCs w:val="16"/>
              </w:rPr>
              <w:t>ame</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Name of the sync configuration.</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User Expiration Time</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Duration until a synced user gets expired.</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User auto membership</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List of groups that a synced user is added to automatically.</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lastRenderedPageBreak/>
              <w:t>User property mapping</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List mapping definition of local properties from external ones.</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User Path Prefix</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The path prefix used when creating new users.</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User Membership Expiration</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Time after which membership expires.</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User membership nesting depth</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 xml:space="preserve">Returns the maximum depth of group nesting when membership relations are synced. A value of 0 effectively disables group membership lookup. A value of 1 only adds the direct groups of a user. This value has no effect when syncing individual groups only when syncing </w:t>
            </w:r>
            <w:r w:rsidR="005C326E" w:rsidRPr="00B52EBE">
              <w:rPr>
                <w:rFonts w:cs="Adobe Clean"/>
                <w:color w:val="000000"/>
                <w:sz w:val="16"/>
                <w:szCs w:val="16"/>
              </w:rPr>
              <w:t>a user’s</w:t>
            </w:r>
            <w:r w:rsidRPr="00B52EBE">
              <w:rPr>
                <w:rFonts w:cs="Adobe Clean"/>
                <w:color w:val="000000"/>
                <w:sz w:val="16"/>
                <w:szCs w:val="16"/>
              </w:rPr>
              <w:t xml:space="preserve"> membership ancestry.</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Group Expiration Time</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Duration until a synced group expires.</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Group auto membership</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List of groups that a synced group is added to automatically.</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Group property mapping</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List mapping definition of local properties from external ones.</w:t>
            </w:r>
          </w:p>
        </w:tc>
      </w:tr>
      <w:tr w:rsidR="00AE268B" w:rsidRPr="00B52EBE" w:rsidTr="00135317">
        <w:tc>
          <w:tcPr>
            <w:tcW w:w="1483"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Group path prefix</w:t>
            </w:r>
          </w:p>
        </w:tc>
        <w:tc>
          <w:tcPr>
            <w:tcW w:w="3517"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The path prefix used when creating new groups.</w:t>
            </w:r>
          </w:p>
        </w:tc>
      </w:tr>
    </w:tbl>
    <w:p w:rsidR="00C63784" w:rsidRDefault="00C63784" w:rsidP="00B52EBE">
      <w:pPr>
        <w:rPr>
          <w:rFonts w:cs="Adobe Clean"/>
          <w:color w:val="000000"/>
          <w:sz w:val="16"/>
          <w:szCs w:val="16"/>
        </w:rPr>
      </w:pPr>
      <w:bookmarkStart w:id="23" w:name="par_title_3"/>
      <w:bookmarkStart w:id="24" w:name="The_external_login_module"/>
      <w:bookmarkEnd w:id="23"/>
      <w:bookmarkEnd w:id="24"/>
    </w:p>
    <w:p w:rsidR="006D4DFA" w:rsidRDefault="006D4DFA" w:rsidP="006D4DFA">
      <w:pPr>
        <w:rPr>
          <w:rFonts w:cs="Adobe Clean"/>
          <w:color w:val="000000"/>
          <w:sz w:val="20"/>
          <w:szCs w:val="20"/>
        </w:rPr>
      </w:pPr>
      <w:r>
        <w:rPr>
          <w:rFonts w:cs="Adobe Clean"/>
          <w:color w:val="000000"/>
          <w:sz w:val="20"/>
          <w:szCs w:val="20"/>
        </w:rPr>
        <w:t>Sample Sync Handler Configuration:</w:t>
      </w:r>
    </w:p>
    <w:p w:rsidR="00C63784" w:rsidRPr="00BC3D83" w:rsidRDefault="00AF4014" w:rsidP="00B52EBE">
      <w:pPr>
        <w:rPr>
          <w:rFonts w:cs="Adobe Clean"/>
          <w:color w:val="000000"/>
          <w:sz w:val="20"/>
          <w:szCs w:val="20"/>
        </w:rPr>
      </w:pPr>
      <w:r>
        <w:rPr>
          <w:rFonts w:cs="Adobe Clean"/>
          <w:color w:val="000000"/>
          <w:sz w:val="20"/>
          <w:szCs w:val="20"/>
        </w:rPr>
        <w:t xml:space="preserve">                                                               </w:t>
      </w:r>
      <w:bookmarkStart w:id="25" w:name="_MON_1498852352"/>
      <w:bookmarkEnd w:id="25"/>
      <w:r>
        <w:rPr>
          <w:rFonts w:cs="Adobe Clean"/>
          <w:color w:val="000000"/>
          <w:sz w:val="20"/>
          <w:szCs w:val="20"/>
        </w:rPr>
        <w:object w:dxaOrig="1513" w:dyaOrig="960">
          <v:shape id="_x0000_i1028" type="#_x0000_t75" style="width:76pt;height:48pt" o:ole="">
            <v:imagedata r:id="rId54" o:title=""/>
          </v:shape>
          <o:OLEObject Type="Embed" ProgID="Word.Document.12" ShapeID="_x0000_i1028" DrawAspect="Icon" ObjectID="_1500795699" r:id="rId55">
            <o:FieldCodes>\s</o:FieldCodes>
          </o:OLEObject>
        </w:object>
      </w:r>
    </w:p>
    <w:p w:rsidR="00C63784" w:rsidRDefault="00B727CD" w:rsidP="00B52EBE">
      <w:pPr>
        <w:rPr>
          <w:rFonts w:cs="Adobe Clean"/>
          <w:color w:val="000000"/>
          <w:sz w:val="16"/>
          <w:szCs w:val="16"/>
        </w:rPr>
      </w:pPr>
      <w:r w:rsidRPr="0050295E">
        <w:rPr>
          <w:rFonts w:asciiTheme="majorHAnsi" w:hAnsiTheme="majorHAnsi"/>
          <w:b/>
          <w:bCs/>
          <w:color w:val="4F81BD" w:themeColor="accent1"/>
          <w:sz w:val="20"/>
          <w:szCs w:val="20"/>
        </w:rPr>
        <w:t xml:space="preserve">Configuring </w:t>
      </w:r>
      <w:r>
        <w:rPr>
          <w:rFonts w:asciiTheme="majorHAnsi" w:hAnsiTheme="majorHAnsi"/>
          <w:b/>
          <w:bCs/>
          <w:color w:val="4F81BD" w:themeColor="accent1"/>
          <w:sz w:val="20"/>
          <w:szCs w:val="20"/>
        </w:rPr>
        <w:t>External Login Module</w:t>
      </w:r>
      <w:r w:rsidRPr="0050295E">
        <w:rPr>
          <w:rFonts w:asciiTheme="majorHAnsi" w:hAnsiTheme="majorHAnsi"/>
          <w:b/>
          <w:bCs/>
          <w:color w:val="4F81BD" w:themeColor="accent1"/>
          <w:sz w:val="20"/>
          <w:szCs w:val="20"/>
        </w:rPr>
        <w:t>:</w:t>
      </w:r>
    </w:p>
    <w:p w:rsidR="00B727CD" w:rsidRDefault="00BC3D83" w:rsidP="00BC3D83">
      <w:pPr>
        <w:rPr>
          <w:rFonts w:cs="Adobe Clean"/>
          <w:color w:val="000000"/>
          <w:sz w:val="20"/>
          <w:szCs w:val="20"/>
        </w:rPr>
      </w:pPr>
      <w:bookmarkStart w:id="26" w:name="par_text_2"/>
      <w:bookmarkEnd w:id="26"/>
      <w:r>
        <w:rPr>
          <w:rFonts w:cs="Adobe Clean"/>
          <w:color w:val="000000"/>
          <w:sz w:val="20"/>
          <w:szCs w:val="20"/>
        </w:rPr>
        <w:t xml:space="preserve">The External Login Module </w:t>
      </w:r>
      <w:r w:rsidR="00AE268B" w:rsidRPr="00B727CD">
        <w:rPr>
          <w:rFonts w:cs="Adobe Clean"/>
          <w:color w:val="000000"/>
          <w:sz w:val="20"/>
          <w:szCs w:val="20"/>
        </w:rPr>
        <w:t>is</w:t>
      </w:r>
      <w:r>
        <w:rPr>
          <w:rFonts w:cs="Adobe Clean"/>
          <w:color w:val="000000"/>
          <w:sz w:val="20"/>
          <w:szCs w:val="20"/>
        </w:rPr>
        <w:t xml:space="preserve"> used</w:t>
      </w:r>
      <w:r w:rsidR="00AE268B" w:rsidRPr="00B727CD">
        <w:rPr>
          <w:rFonts w:cs="Adobe Clean"/>
          <w:color w:val="000000"/>
          <w:sz w:val="20"/>
          <w:szCs w:val="20"/>
        </w:rPr>
        <w:t xml:space="preserve"> to define which Identity Provider and Sync Handler to use, effectively binding the two modules.</w:t>
      </w:r>
      <w:r>
        <w:rPr>
          <w:rFonts w:cs="Adobe Clean"/>
          <w:color w:val="000000"/>
          <w:sz w:val="20"/>
          <w:szCs w:val="20"/>
        </w:rPr>
        <w:t xml:space="preserve"> </w:t>
      </w:r>
      <w:r w:rsidR="00B727CD" w:rsidRPr="00B727CD">
        <w:rPr>
          <w:rFonts w:cs="Adobe Clean"/>
          <w:color w:val="000000"/>
          <w:sz w:val="20"/>
          <w:szCs w:val="20"/>
        </w:rPr>
        <w:t xml:space="preserve">Go to </w:t>
      </w:r>
      <w:hyperlink r:id="rId56" w:history="1">
        <w:r w:rsidR="00932403" w:rsidRPr="00A62E56">
          <w:rPr>
            <w:rStyle w:val="Hyperlink"/>
            <w:rFonts w:cs="Adobe Clean"/>
            <w:sz w:val="20"/>
            <w:szCs w:val="20"/>
          </w:rPr>
          <w:t>http://host:port/system/console/configMgr</w:t>
        </w:r>
      </w:hyperlink>
      <w:r w:rsidR="00B727CD" w:rsidRPr="00B727CD">
        <w:rPr>
          <w:rFonts w:cs="Adobe Clean"/>
          <w:color w:val="000000"/>
          <w:sz w:val="20"/>
          <w:szCs w:val="20"/>
        </w:rPr>
        <w:t xml:space="preserve"> and find for “</w:t>
      </w:r>
      <w:r w:rsidRPr="00B727CD">
        <w:rPr>
          <w:rFonts w:cs="Adobe Clean"/>
          <w:color w:val="000000"/>
          <w:sz w:val="20"/>
          <w:szCs w:val="20"/>
        </w:rPr>
        <w:t>Apache Jackrabbit Oak External Login Module</w:t>
      </w:r>
      <w:r w:rsidR="00B727CD" w:rsidRPr="00B727CD">
        <w:rPr>
          <w:rFonts w:cs="Adobe Clean"/>
          <w:color w:val="000000"/>
          <w:sz w:val="20"/>
          <w:szCs w:val="20"/>
        </w:rPr>
        <w:t>” name.</w:t>
      </w:r>
      <w:r w:rsidR="00B727CD">
        <w:rPr>
          <w:rFonts w:cs="Adobe Clean"/>
          <w:color w:val="000000"/>
          <w:sz w:val="20"/>
          <w:szCs w:val="20"/>
        </w:rPr>
        <w:t xml:space="preserve"> C</w:t>
      </w:r>
      <w:r w:rsidR="00B727CD" w:rsidRPr="00B727CD">
        <w:rPr>
          <w:rFonts w:cs="Adobe Clean"/>
          <w:color w:val="000000"/>
          <w:sz w:val="20"/>
          <w:szCs w:val="20"/>
        </w:rPr>
        <w:t>lick on “+”.</w:t>
      </w:r>
    </w:p>
    <w:p w:rsidR="00BC3D83" w:rsidRDefault="00BC3D83" w:rsidP="00BC3D83">
      <w:pPr>
        <w:rPr>
          <w:rFonts w:cs="Adobe Clean"/>
          <w:color w:val="000000"/>
          <w:sz w:val="16"/>
          <w:szCs w:val="16"/>
        </w:rPr>
      </w:pPr>
    </w:p>
    <w:p w:rsidR="00373758" w:rsidRPr="00B52EBE" w:rsidRDefault="00373758" w:rsidP="00B52EBE">
      <w:pPr>
        <w:rPr>
          <w:rFonts w:cs="Adobe Clean"/>
          <w:color w:val="000000"/>
          <w:sz w:val="16"/>
          <w:szCs w:val="16"/>
        </w:rPr>
      </w:pPr>
      <w:r>
        <w:rPr>
          <w:noProof/>
        </w:rPr>
        <w:drawing>
          <wp:inline distT="0" distB="0" distL="0" distR="0" wp14:anchorId="607AB010" wp14:editId="5DC1465A">
            <wp:extent cx="5943600" cy="156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56845"/>
                    </a:xfrm>
                    <a:prstGeom prst="rect">
                      <a:avLst/>
                    </a:prstGeom>
                  </pic:spPr>
                </pic:pic>
              </a:graphicData>
            </a:graphic>
          </wp:inline>
        </w:drawing>
      </w:r>
    </w:p>
    <w:p w:rsidR="00AE268B" w:rsidRPr="00B52EBE" w:rsidRDefault="00AE268B" w:rsidP="00B52EBE">
      <w:pPr>
        <w:rPr>
          <w:rFonts w:cs="Adobe Clean"/>
          <w:color w:val="000000"/>
          <w:sz w:val="16"/>
          <w:szCs w:val="16"/>
        </w:rPr>
      </w:pPr>
      <w:r w:rsidRPr="00B52EBE">
        <w:rPr>
          <w:rFonts w:cs="Adobe Clean"/>
          <w:color w:val="000000"/>
          <w:sz w:val="16"/>
          <w:szCs w:val="16"/>
        </w:rPr>
        <w:t>The following configuration options are available:</w:t>
      </w:r>
    </w:p>
    <w:tbl>
      <w:tblPr>
        <w:tblW w:w="4290" w:type="pct"/>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2130"/>
        <w:gridCol w:w="6570"/>
      </w:tblGrid>
      <w:tr w:rsidR="00AE268B" w:rsidRPr="00B52EBE" w:rsidTr="00135317">
        <w:tc>
          <w:tcPr>
            <w:tcW w:w="1224"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bookmarkStart w:id="27" w:name="par_table_1"/>
            <w:bookmarkEnd w:id="27"/>
            <w:r w:rsidRPr="00B52EBE">
              <w:rPr>
                <w:rFonts w:cs="Adobe Clean"/>
                <w:color w:val="000000"/>
                <w:sz w:val="16"/>
                <w:szCs w:val="16"/>
              </w:rPr>
              <w:t>JAAS Ranking</w:t>
            </w:r>
          </w:p>
        </w:tc>
        <w:tc>
          <w:tcPr>
            <w:tcW w:w="3776"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Specifying the ranking (i.e. sort order) of this login module entry. The entries are sorted in a descending order (i.e. higher value ranked configurations come first).</w:t>
            </w:r>
          </w:p>
        </w:tc>
      </w:tr>
      <w:tr w:rsidR="00AE268B" w:rsidRPr="00B52EBE" w:rsidTr="00135317">
        <w:tc>
          <w:tcPr>
            <w:tcW w:w="1224"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JAAS Control Flag</w:t>
            </w:r>
          </w:p>
        </w:tc>
        <w:tc>
          <w:tcPr>
            <w:tcW w:w="3776"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 xml:space="preserve">Property specifying whether or not a </w:t>
            </w:r>
            <w:proofErr w:type="spellStart"/>
            <w:r w:rsidRPr="00B52EBE">
              <w:rPr>
                <w:rFonts w:cs="Adobe Clean"/>
                <w:color w:val="000000"/>
                <w:sz w:val="16"/>
                <w:szCs w:val="16"/>
              </w:rPr>
              <w:t>LoginModule</w:t>
            </w:r>
            <w:proofErr w:type="spellEnd"/>
            <w:r w:rsidRPr="00B52EBE">
              <w:rPr>
                <w:rFonts w:cs="Adobe Clean"/>
                <w:color w:val="000000"/>
                <w:sz w:val="16"/>
                <w:szCs w:val="16"/>
              </w:rPr>
              <w:t xml:space="preserve"> is REQUIRED, REQUISITE, SUFFICIENT or OPTIONAL.</w:t>
            </w:r>
            <w:r w:rsidR="00932403">
              <w:rPr>
                <w:rFonts w:cs="Adobe Clean"/>
                <w:color w:val="000000"/>
                <w:sz w:val="16"/>
                <w:szCs w:val="16"/>
              </w:rPr>
              <w:t xml:space="preserve"> </w:t>
            </w:r>
            <w:r w:rsidRPr="00B52EBE">
              <w:rPr>
                <w:rFonts w:cs="Adobe Clean"/>
                <w:color w:val="000000"/>
                <w:sz w:val="16"/>
                <w:szCs w:val="16"/>
              </w:rPr>
              <w:t>Refer to the JAAS configuration documentation for more details around the meaning of these flags.</w:t>
            </w:r>
          </w:p>
        </w:tc>
      </w:tr>
      <w:tr w:rsidR="00AE268B" w:rsidRPr="00B52EBE" w:rsidTr="00135317">
        <w:tc>
          <w:tcPr>
            <w:tcW w:w="1224"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JAAS Realm</w:t>
            </w:r>
          </w:p>
        </w:tc>
        <w:tc>
          <w:tcPr>
            <w:tcW w:w="3776"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 xml:space="preserve">The realm name (or application name) against which the </w:t>
            </w:r>
            <w:proofErr w:type="spellStart"/>
            <w:r w:rsidRPr="00B52EBE">
              <w:rPr>
                <w:rFonts w:cs="Adobe Clean"/>
                <w:color w:val="000000"/>
                <w:sz w:val="16"/>
                <w:szCs w:val="16"/>
              </w:rPr>
              <w:t>LoginModule</w:t>
            </w:r>
            <w:proofErr w:type="spellEnd"/>
            <w:r w:rsidRPr="00B52EBE">
              <w:rPr>
                <w:rFonts w:cs="Adobe Clean"/>
                <w:color w:val="000000"/>
                <w:sz w:val="16"/>
                <w:szCs w:val="16"/>
              </w:rPr>
              <w:t xml:space="preserve"> is </w:t>
            </w:r>
            <w:r w:rsidR="005C326E" w:rsidRPr="00B52EBE">
              <w:rPr>
                <w:rFonts w:cs="Adobe Clean"/>
                <w:color w:val="000000"/>
                <w:sz w:val="16"/>
                <w:szCs w:val="16"/>
              </w:rPr>
              <w:t>being</w:t>
            </w:r>
            <w:r w:rsidRPr="00B52EBE">
              <w:rPr>
                <w:rFonts w:cs="Adobe Clean"/>
                <w:color w:val="000000"/>
                <w:sz w:val="16"/>
                <w:szCs w:val="16"/>
              </w:rPr>
              <w:t xml:space="preserve"> registered. If no realm name is provided then </w:t>
            </w:r>
            <w:proofErr w:type="spellStart"/>
            <w:r w:rsidRPr="00B52EBE">
              <w:rPr>
                <w:rFonts w:cs="Adobe Clean"/>
                <w:color w:val="000000"/>
                <w:sz w:val="16"/>
                <w:szCs w:val="16"/>
              </w:rPr>
              <w:t>LoginModule</w:t>
            </w:r>
            <w:proofErr w:type="spellEnd"/>
            <w:r w:rsidRPr="00B52EBE">
              <w:rPr>
                <w:rFonts w:cs="Adobe Clean"/>
                <w:color w:val="000000"/>
                <w:sz w:val="16"/>
                <w:szCs w:val="16"/>
              </w:rPr>
              <w:t xml:space="preserve"> is registered with a default realm as configured in the Felix JAAS configuration.</w:t>
            </w:r>
          </w:p>
        </w:tc>
      </w:tr>
      <w:tr w:rsidR="00AE268B" w:rsidRPr="00B52EBE" w:rsidTr="00135317">
        <w:tc>
          <w:tcPr>
            <w:tcW w:w="1224"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Identity Provider Name</w:t>
            </w:r>
          </w:p>
        </w:tc>
        <w:tc>
          <w:tcPr>
            <w:tcW w:w="3776"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Name of the identity provider.</w:t>
            </w:r>
          </w:p>
        </w:tc>
      </w:tr>
      <w:tr w:rsidR="00AE268B" w:rsidRPr="00B52EBE" w:rsidTr="00135317">
        <w:tc>
          <w:tcPr>
            <w:tcW w:w="1224"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Sync Handler Name</w:t>
            </w:r>
          </w:p>
        </w:tc>
        <w:tc>
          <w:tcPr>
            <w:tcW w:w="3776" w:type="pct"/>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rsidR="00AE268B" w:rsidRPr="00B52EBE" w:rsidRDefault="00AE268B" w:rsidP="00B52EBE">
            <w:pPr>
              <w:rPr>
                <w:rFonts w:cs="Adobe Clean"/>
                <w:color w:val="000000"/>
                <w:sz w:val="16"/>
                <w:szCs w:val="16"/>
              </w:rPr>
            </w:pPr>
            <w:r w:rsidRPr="00B52EBE">
              <w:rPr>
                <w:rFonts w:cs="Adobe Clean"/>
                <w:color w:val="000000"/>
                <w:sz w:val="16"/>
                <w:szCs w:val="16"/>
              </w:rPr>
              <w:t>Name of the sync handler.</w:t>
            </w:r>
          </w:p>
        </w:tc>
      </w:tr>
    </w:tbl>
    <w:p w:rsidR="00BC3D83" w:rsidRDefault="00BC3D83" w:rsidP="00BC3D83">
      <w:pPr>
        <w:rPr>
          <w:rFonts w:cs="Adobe Clean"/>
          <w:color w:val="000000"/>
          <w:sz w:val="20"/>
          <w:szCs w:val="20"/>
        </w:rPr>
      </w:pPr>
      <w:bookmarkStart w:id="28" w:name="par_note"/>
      <w:bookmarkEnd w:id="28"/>
    </w:p>
    <w:p w:rsidR="00BC3D83" w:rsidRDefault="00BC3D83" w:rsidP="00AF4014">
      <w:pPr>
        <w:rPr>
          <w:rFonts w:cs="Adobe Clean"/>
          <w:color w:val="000000"/>
          <w:sz w:val="20"/>
          <w:szCs w:val="20"/>
        </w:rPr>
      </w:pPr>
    </w:p>
    <w:p w:rsidR="00135317" w:rsidRDefault="00135317" w:rsidP="00AF4014">
      <w:pPr>
        <w:rPr>
          <w:rFonts w:cs="Adobe Clean"/>
          <w:color w:val="000000"/>
          <w:sz w:val="20"/>
          <w:szCs w:val="20"/>
        </w:rPr>
      </w:pPr>
    </w:p>
    <w:p w:rsidR="00AF4014" w:rsidRDefault="00AF4014" w:rsidP="00AF4014">
      <w:pPr>
        <w:rPr>
          <w:rFonts w:cs="Adobe Clean"/>
          <w:color w:val="000000"/>
          <w:sz w:val="20"/>
          <w:szCs w:val="20"/>
        </w:rPr>
      </w:pPr>
      <w:r>
        <w:rPr>
          <w:rFonts w:cs="Adobe Clean"/>
          <w:color w:val="000000"/>
          <w:sz w:val="20"/>
          <w:szCs w:val="20"/>
        </w:rPr>
        <w:t>Sample External Module Configuration:</w:t>
      </w:r>
    </w:p>
    <w:p w:rsidR="00AE268B" w:rsidRDefault="00AF4014" w:rsidP="006A2029">
      <w:pPr>
        <w:ind w:left="720" w:hanging="360"/>
        <w:rPr>
          <w:rFonts w:cs="Adobe Clean"/>
          <w:color w:val="000000"/>
          <w:sz w:val="20"/>
          <w:szCs w:val="20"/>
        </w:rPr>
      </w:pPr>
      <w:r>
        <w:rPr>
          <w:rFonts w:cs="Adobe Clean"/>
          <w:color w:val="000000"/>
          <w:sz w:val="20"/>
          <w:szCs w:val="20"/>
        </w:rPr>
        <w:t xml:space="preserve">                                                             </w:t>
      </w:r>
      <w:bookmarkStart w:id="29" w:name="_MON_1498852484"/>
      <w:bookmarkEnd w:id="29"/>
      <w:r>
        <w:rPr>
          <w:rFonts w:cs="Adobe Clean"/>
          <w:color w:val="000000"/>
          <w:sz w:val="20"/>
          <w:szCs w:val="20"/>
        </w:rPr>
        <w:object w:dxaOrig="1513" w:dyaOrig="960">
          <v:shape id="_x0000_i1029" type="#_x0000_t75" style="width:76pt;height:48pt" o:ole="">
            <v:imagedata r:id="rId58" o:title=""/>
          </v:shape>
          <o:OLEObject Type="Embed" ProgID="Word.Document.12" ShapeID="_x0000_i1029" DrawAspect="Icon" ObjectID="_1500795700" r:id="rId59">
            <o:FieldCodes>\s</o:FieldCodes>
          </o:OLEObject>
        </w:object>
      </w:r>
    </w:p>
    <w:p w:rsidR="00BC3D83" w:rsidRDefault="00BC3D83" w:rsidP="00BC3D83">
      <w:pPr>
        <w:rPr>
          <w:rFonts w:cs="Adobe Clean"/>
          <w:color w:val="000000"/>
          <w:sz w:val="20"/>
          <w:szCs w:val="20"/>
        </w:rPr>
      </w:pPr>
    </w:p>
    <w:p w:rsidR="00BC3D83" w:rsidRPr="00BC3D83" w:rsidRDefault="00BC3D83" w:rsidP="00BC3D83">
      <w:pPr>
        <w:rPr>
          <w:rFonts w:cs="Adobe Clean"/>
          <w:b/>
          <w:color w:val="000000"/>
          <w:sz w:val="20"/>
          <w:szCs w:val="20"/>
        </w:rPr>
      </w:pPr>
      <w:r w:rsidRPr="00BC3D83">
        <w:rPr>
          <w:rFonts w:cs="Adobe Clean"/>
          <w:b/>
          <w:color w:val="000000"/>
          <w:sz w:val="20"/>
          <w:szCs w:val="20"/>
        </w:rPr>
        <w:t>Note:</w:t>
      </w:r>
    </w:p>
    <w:p w:rsidR="006A2029" w:rsidRPr="009529CB" w:rsidRDefault="00BC3D83" w:rsidP="00BC3D83">
      <w:pPr>
        <w:rPr>
          <w:rFonts w:asciiTheme="majorHAnsi" w:hAnsiTheme="majorHAnsi"/>
          <w:b/>
          <w:bCs/>
          <w:color w:val="4F81BD" w:themeColor="accent1"/>
          <w:sz w:val="20"/>
          <w:szCs w:val="20"/>
        </w:rPr>
      </w:pPr>
      <w:r w:rsidRPr="00BC3D83">
        <w:rPr>
          <w:rFonts w:cs="Adobe Clean"/>
          <w:color w:val="000000"/>
          <w:sz w:val="20"/>
          <w:szCs w:val="20"/>
        </w:rPr>
        <w:t>If you plan on having more than one LDAP configuration with your AEM instance, separate Identity Providers and Synchronization Handlers need to be created for each configuration.</w:t>
      </w:r>
    </w:p>
    <w:p w:rsidR="00517907" w:rsidRPr="009529CB" w:rsidRDefault="00E0423B" w:rsidP="00917E3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hyperlink r:id="rId60" w:history="1">
        <w:r w:rsidR="00517907" w:rsidRPr="009529CB">
          <w:rPr>
            <w:rFonts w:asciiTheme="majorHAnsi" w:eastAsia="Times New Roman" w:hAnsiTheme="majorHAnsi"/>
            <w:b/>
            <w:bCs/>
            <w:color w:val="4F81BD" w:themeColor="accent1"/>
            <w:sz w:val="20"/>
            <w:szCs w:val="20"/>
          </w:rPr>
          <w:t>How does CQ interface with LDAP systems?</w:t>
        </w:r>
      </w:hyperlink>
    </w:p>
    <w:p w:rsidR="00517907" w:rsidRPr="00AD7DCF" w:rsidRDefault="00517907" w:rsidP="00642CDE">
      <w:pPr>
        <w:pStyle w:val="ListParagraph"/>
        <w:numPr>
          <w:ilvl w:val="0"/>
          <w:numId w:val="0"/>
        </w:numPr>
        <w:ind w:left="720"/>
        <w:rPr>
          <w:rFonts w:asciiTheme="minorHAnsi" w:hAnsiTheme="minorHAnsi"/>
          <w:sz w:val="20"/>
          <w:szCs w:val="20"/>
        </w:rPr>
      </w:pPr>
      <w:r w:rsidRPr="00AD7DCF">
        <w:rPr>
          <w:rFonts w:asciiTheme="minorHAnsi" w:hAnsiTheme="minorHAnsi"/>
          <w:sz w:val="20"/>
          <w:szCs w:val="20"/>
        </w:rPr>
        <w:t>CQ interfaces with LDAP systems, such as Apache Directory or Windows Active Directory, using the Java Authentication and Authorization Service (JAAS).</w:t>
      </w:r>
    </w:p>
    <w:p w:rsidR="009529CB" w:rsidRPr="00917E35" w:rsidRDefault="009529CB" w:rsidP="00917E35">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517907" w:rsidRDefault="00E0423B" w:rsidP="00917E3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hyperlink r:id="rId61" w:history="1">
        <w:r w:rsidR="00517907" w:rsidRPr="009529CB">
          <w:rPr>
            <w:rFonts w:asciiTheme="majorHAnsi" w:eastAsia="Times New Roman" w:hAnsiTheme="majorHAnsi"/>
            <w:b/>
            <w:bCs/>
            <w:color w:val="4F81BD" w:themeColor="accent1"/>
            <w:sz w:val="20"/>
            <w:szCs w:val="20"/>
          </w:rPr>
          <w:t>How do I synchronize LDAP and CQ users?</w:t>
        </w:r>
      </w:hyperlink>
    </w:p>
    <w:p w:rsidR="003B155C" w:rsidRDefault="003B155C" w:rsidP="003B155C">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3B155C" w:rsidRPr="009529CB" w:rsidRDefault="003B155C" w:rsidP="003B155C">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 xml:space="preserve">        Steps:</w:t>
      </w:r>
    </w:p>
    <w:p w:rsidR="009529CB" w:rsidRPr="00AD7DCF" w:rsidRDefault="009529CB" w:rsidP="002E0A78">
      <w:pPr>
        <w:pStyle w:val="ListParagraph"/>
        <w:numPr>
          <w:ilvl w:val="0"/>
          <w:numId w:val="35"/>
        </w:numPr>
        <w:rPr>
          <w:rFonts w:asciiTheme="minorHAnsi" w:hAnsiTheme="minorHAnsi" w:cs="Adobe Clean"/>
          <w:color w:val="000000"/>
          <w:sz w:val="20"/>
          <w:szCs w:val="20"/>
        </w:rPr>
      </w:pPr>
      <w:r w:rsidRPr="00AD7DCF">
        <w:rPr>
          <w:rFonts w:asciiTheme="minorHAnsi" w:hAnsiTheme="minorHAnsi" w:cs="Adobe Clean"/>
          <w:color w:val="000000"/>
          <w:sz w:val="20"/>
          <w:szCs w:val="20"/>
        </w:rPr>
        <w:t xml:space="preserve">Go to </w:t>
      </w:r>
      <w:hyperlink r:id="rId62" w:history="1">
        <w:r w:rsidRPr="00AD7DCF">
          <w:rPr>
            <w:rStyle w:val="Hyperlink"/>
            <w:rFonts w:asciiTheme="minorHAnsi" w:hAnsiTheme="minorHAnsi" w:cs="Adobe Clean"/>
            <w:sz w:val="20"/>
            <w:szCs w:val="20"/>
          </w:rPr>
          <w:t>http://host:port4502/system/console/jmx</w:t>
        </w:r>
      </w:hyperlink>
      <w:r w:rsidRPr="00AD7DCF">
        <w:rPr>
          <w:rFonts w:asciiTheme="minorHAnsi" w:hAnsiTheme="minorHAnsi" w:cs="Adobe Clean"/>
          <w:color w:val="000000"/>
          <w:sz w:val="20"/>
          <w:szCs w:val="20"/>
        </w:rPr>
        <w:t xml:space="preserve"> console.</w:t>
      </w:r>
    </w:p>
    <w:p w:rsidR="00517907" w:rsidRPr="00AD7DCF" w:rsidRDefault="009529CB" w:rsidP="002E0A78">
      <w:pPr>
        <w:pStyle w:val="ListParagraph"/>
        <w:numPr>
          <w:ilvl w:val="0"/>
          <w:numId w:val="35"/>
        </w:numPr>
        <w:rPr>
          <w:rFonts w:asciiTheme="minorHAnsi" w:hAnsiTheme="minorHAnsi" w:cs="Adobe Clean"/>
          <w:color w:val="000000"/>
          <w:sz w:val="20"/>
          <w:szCs w:val="20"/>
        </w:rPr>
      </w:pPr>
      <w:r w:rsidRPr="00AD7DCF">
        <w:rPr>
          <w:rFonts w:asciiTheme="minorHAnsi" w:hAnsiTheme="minorHAnsi" w:cs="Adobe Clean"/>
          <w:color w:val="000000"/>
          <w:sz w:val="20"/>
          <w:szCs w:val="20"/>
        </w:rPr>
        <w:t>Click on the sync handler that you have configured.</w:t>
      </w:r>
    </w:p>
    <w:p w:rsidR="009529CB" w:rsidRPr="00AD7DCF" w:rsidRDefault="009529CB" w:rsidP="002E0A78">
      <w:pPr>
        <w:pStyle w:val="ListParagraph"/>
        <w:numPr>
          <w:ilvl w:val="0"/>
          <w:numId w:val="35"/>
        </w:numPr>
        <w:rPr>
          <w:rFonts w:asciiTheme="minorHAnsi" w:hAnsiTheme="minorHAnsi" w:cs="Adobe Clean"/>
          <w:color w:val="000000"/>
          <w:sz w:val="20"/>
          <w:szCs w:val="20"/>
        </w:rPr>
      </w:pPr>
      <w:r w:rsidRPr="00AD7DCF">
        <w:rPr>
          <w:rFonts w:asciiTheme="minorHAnsi" w:hAnsiTheme="minorHAnsi" w:cs="Adobe Clean"/>
          <w:color w:val="000000"/>
          <w:sz w:val="20"/>
          <w:szCs w:val="20"/>
        </w:rPr>
        <w:t>There you can find several operations to sync the users and groups from LDAP.</w:t>
      </w:r>
    </w:p>
    <w:p w:rsidR="009529CB" w:rsidRDefault="009529CB" w:rsidP="009529CB">
      <w:pPr>
        <w:pStyle w:val="ListParagraph"/>
        <w:numPr>
          <w:ilvl w:val="0"/>
          <w:numId w:val="0"/>
        </w:numPr>
        <w:ind w:left="720"/>
        <w:rPr>
          <w:rFonts w:cs="Adobe Clean"/>
          <w:color w:val="000000"/>
          <w:sz w:val="20"/>
          <w:szCs w:val="20"/>
        </w:rPr>
      </w:pPr>
      <w:r>
        <w:rPr>
          <w:rFonts w:cs="Adobe Clean"/>
          <w:color w:val="000000"/>
          <w:sz w:val="20"/>
          <w:szCs w:val="20"/>
        </w:rPr>
        <w:t xml:space="preserve"> </w:t>
      </w:r>
    </w:p>
    <w:p w:rsidR="009529CB" w:rsidRDefault="009529CB" w:rsidP="009529CB">
      <w:pPr>
        <w:pStyle w:val="ListParagraph"/>
        <w:numPr>
          <w:ilvl w:val="0"/>
          <w:numId w:val="0"/>
        </w:numPr>
        <w:ind w:left="720"/>
        <w:rPr>
          <w:rFonts w:cs="Adobe Clean"/>
          <w:color w:val="000000"/>
          <w:sz w:val="20"/>
          <w:szCs w:val="20"/>
        </w:rPr>
      </w:pPr>
      <w:r>
        <w:rPr>
          <w:noProof/>
        </w:rPr>
        <w:drawing>
          <wp:inline distT="0" distB="0" distL="0" distR="0" wp14:anchorId="1B85F007" wp14:editId="7C560093">
            <wp:extent cx="4528457" cy="21084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30493" cy="2109366"/>
                    </a:xfrm>
                    <a:prstGeom prst="rect">
                      <a:avLst/>
                    </a:prstGeom>
                  </pic:spPr>
                </pic:pic>
              </a:graphicData>
            </a:graphic>
          </wp:inline>
        </w:drawing>
      </w:r>
    </w:p>
    <w:p w:rsidR="007D476C" w:rsidRPr="00517907" w:rsidRDefault="007D476C" w:rsidP="009529CB">
      <w:pPr>
        <w:pStyle w:val="ListParagraph"/>
        <w:numPr>
          <w:ilvl w:val="0"/>
          <w:numId w:val="0"/>
        </w:numPr>
        <w:ind w:left="720"/>
        <w:rPr>
          <w:rFonts w:cs="Adobe Clean"/>
          <w:color w:val="000000"/>
          <w:sz w:val="20"/>
          <w:szCs w:val="20"/>
        </w:rPr>
      </w:pPr>
    </w:p>
    <w:p w:rsidR="00917E35" w:rsidRDefault="00517907" w:rsidP="00917E3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7D476C">
        <w:rPr>
          <w:rFonts w:asciiTheme="majorHAnsi" w:eastAsia="Times New Roman" w:hAnsiTheme="majorHAnsi"/>
          <w:b/>
          <w:bCs/>
          <w:color w:val="4F81BD" w:themeColor="accent1"/>
          <w:sz w:val="20"/>
          <w:szCs w:val="20"/>
        </w:rPr>
        <w:t>How do I configure CQ with LDAP for SSO</w:t>
      </w:r>
      <w:r w:rsidR="007D476C" w:rsidRPr="007D476C">
        <w:rPr>
          <w:rFonts w:asciiTheme="majorHAnsi" w:eastAsia="Times New Roman" w:hAnsiTheme="majorHAnsi"/>
          <w:b/>
          <w:bCs/>
          <w:color w:val="4F81BD" w:themeColor="accent1"/>
          <w:sz w:val="20"/>
          <w:szCs w:val="20"/>
        </w:rPr>
        <w:t>?</w:t>
      </w:r>
    </w:p>
    <w:p w:rsidR="00517907" w:rsidRPr="00917E35" w:rsidRDefault="00517907" w:rsidP="00917E35">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r w:rsidRPr="00917E35">
        <w:rPr>
          <w:rFonts w:asciiTheme="minorHAnsi" w:hAnsiTheme="minorHAnsi"/>
          <w:sz w:val="20"/>
          <w:szCs w:val="20"/>
        </w:rPr>
        <w:t xml:space="preserve">Configuring CQ with LDAP for Single Sign </w:t>
      </w:r>
      <w:proofErr w:type="gramStart"/>
      <w:r w:rsidRPr="00917E35">
        <w:rPr>
          <w:rFonts w:asciiTheme="minorHAnsi" w:hAnsiTheme="minorHAnsi"/>
          <w:sz w:val="20"/>
          <w:szCs w:val="20"/>
        </w:rPr>
        <w:t>On</w:t>
      </w:r>
      <w:proofErr w:type="gramEnd"/>
      <w:r w:rsidRPr="00917E35">
        <w:rPr>
          <w:rFonts w:asciiTheme="minorHAnsi" w:hAnsiTheme="minorHAnsi"/>
          <w:sz w:val="20"/>
          <w:szCs w:val="20"/>
        </w:rPr>
        <w:t xml:space="preserve"> (SSO) requires that you set trust_credentials_attribute="TrustedInfo" in ldap_login.conf.</w:t>
      </w:r>
    </w:p>
    <w:p w:rsidR="0030509B" w:rsidRDefault="0030509B" w:rsidP="00642CDE">
      <w:pPr>
        <w:pStyle w:val="ListParagraph"/>
        <w:numPr>
          <w:ilvl w:val="0"/>
          <w:numId w:val="0"/>
        </w:numPr>
        <w:ind w:left="720"/>
        <w:rPr>
          <w:rFonts w:cs="Adobe Clean"/>
          <w:color w:val="000000"/>
          <w:sz w:val="20"/>
          <w:szCs w:val="20"/>
        </w:rPr>
      </w:pPr>
    </w:p>
    <w:p w:rsidR="0030509B" w:rsidRPr="0030509B" w:rsidRDefault="0030509B" w:rsidP="00917E3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463037">
        <w:rPr>
          <w:rFonts w:asciiTheme="majorHAnsi" w:eastAsia="Times New Roman" w:hAnsiTheme="majorHAnsi"/>
          <w:b/>
          <w:bCs/>
          <w:color w:val="4F81BD" w:themeColor="accent1"/>
          <w:sz w:val="20"/>
          <w:szCs w:val="20"/>
        </w:rPr>
        <w:t xml:space="preserve">What is </w:t>
      </w:r>
      <w:r>
        <w:rPr>
          <w:rFonts w:asciiTheme="majorHAnsi" w:eastAsia="Times New Roman" w:hAnsiTheme="majorHAnsi"/>
          <w:b/>
          <w:bCs/>
          <w:color w:val="4F81BD" w:themeColor="accent1"/>
          <w:sz w:val="20"/>
          <w:szCs w:val="20"/>
        </w:rPr>
        <w:t>“</w:t>
      </w:r>
      <w:proofErr w:type="spellStart"/>
      <w:r w:rsidRPr="00463037">
        <w:rPr>
          <w:rFonts w:asciiTheme="majorHAnsi" w:eastAsia="Times New Roman" w:hAnsiTheme="majorHAnsi"/>
          <w:b/>
          <w:bCs/>
          <w:color w:val="4F81BD" w:themeColor="accent1"/>
          <w:sz w:val="20"/>
          <w:szCs w:val="20"/>
        </w:rPr>
        <w:t>cq:EditConfig</w:t>
      </w:r>
      <w:proofErr w:type="spellEnd"/>
      <w:r>
        <w:rPr>
          <w:rFonts w:asciiTheme="majorHAnsi" w:eastAsia="Times New Roman" w:hAnsiTheme="majorHAnsi"/>
          <w:b/>
          <w:bCs/>
          <w:color w:val="4F81BD" w:themeColor="accent1"/>
          <w:sz w:val="20"/>
          <w:szCs w:val="20"/>
        </w:rPr>
        <w:t>”</w:t>
      </w:r>
      <w:r w:rsidRPr="00463037">
        <w:rPr>
          <w:rFonts w:asciiTheme="majorHAnsi" w:eastAsia="Times New Roman" w:hAnsiTheme="majorHAnsi"/>
          <w:b/>
          <w:bCs/>
          <w:color w:val="4F81BD" w:themeColor="accent1"/>
          <w:sz w:val="20"/>
          <w:szCs w:val="20"/>
        </w:rPr>
        <w:t xml:space="preserve"> what its significance?</w:t>
      </w:r>
    </w:p>
    <w:p w:rsidR="0030509B" w:rsidRPr="00B90DBE" w:rsidRDefault="0030509B" w:rsidP="006F334B">
      <w:pPr>
        <w:pStyle w:val="ListParagraph"/>
        <w:numPr>
          <w:ilvl w:val="0"/>
          <w:numId w:val="0"/>
        </w:numPr>
        <w:spacing w:before="100" w:beforeAutospacing="1" w:after="100" w:afterAutospacing="1"/>
        <w:ind w:left="360"/>
        <w:rPr>
          <w:rFonts w:asciiTheme="minorHAnsi" w:hAnsiTheme="minorHAnsi"/>
          <w:sz w:val="20"/>
          <w:szCs w:val="20"/>
        </w:rPr>
      </w:pPr>
      <w:r w:rsidRPr="00B90DBE">
        <w:rPr>
          <w:rFonts w:asciiTheme="minorHAnsi" w:hAnsiTheme="minorHAnsi"/>
          <w:sz w:val="20"/>
          <w:szCs w:val="20"/>
        </w:rPr>
        <w:t>The edit behavior of a component is configured by adding a “</w:t>
      </w:r>
      <w:proofErr w:type="spellStart"/>
      <w:r w:rsidRPr="00B90DBE">
        <w:rPr>
          <w:rFonts w:asciiTheme="minorHAnsi" w:hAnsiTheme="minorHAnsi"/>
          <w:sz w:val="20"/>
          <w:szCs w:val="20"/>
        </w:rPr>
        <w:t>cq:editConfig</w:t>
      </w:r>
      <w:proofErr w:type="spellEnd"/>
      <w:r w:rsidRPr="00B90DBE">
        <w:rPr>
          <w:rFonts w:asciiTheme="minorHAnsi" w:hAnsiTheme="minorHAnsi"/>
          <w:sz w:val="20"/>
          <w:szCs w:val="20"/>
        </w:rPr>
        <w:t>” node of type </w:t>
      </w:r>
      <w:r w:rsidR="00B90DBE">
        <w:rPr>
          <w:rFonts w:asciiTheme="minorHAnsi" w:hAnsiTheme="minorHAnsi"/>
          <w:sz w:val="20"/>
          <w:szCs w:val="20"/>
        </w:rPr>
        <w:t xml:space="preserve"> </w:t>
      </w:r>
      <w:r w:rsidRPr="00B90DBE">
        <w:rPr>
          <w:rFonts w:asciiTheme="minorHAnsi" w:hAnsiTheme="minorHAnsi"/>
          <w:sz w:val="20"/>
          <w:szCs w:val="20"/>
        </w:rPr>
        <w:t>“</w:t>
      </w:r>
      <w:proofErr w:type="spellStart"/>
      <w:r w:rsidRPr="00B90DBE">
        <w:rPr>
          <w:rFonts w:asciiTheme="minorHAnsi" w:hAnsiTheme="minorHAnsi"/>
          <w:sz w:val="20"/>
          <w:szCs w:val="20"/>
        </w:rPr>
        <w:t>cq:EditConfig</w:t>
      </w:r>
      <w:proofErr w:type="spellEnd"/>
      <w:r w:rsidRPr="00B90DBE">
        <w:rPr>
          <w:rFonts w:asciiTheme="minorHAnsi" w:hAnsiTheme="minorHAnsi"/>
          <w:sz w:val="20"/>
          <w:szCs w:val="20"/>
        </w:rPr>
        <w:t>” to the component and by adding specific properties and child nodes.</w:t>
      </w:r>
    </w:p>
    <w:p w:rsidR="0030509B" w:rsidRPr="00B90DBE" w:rsidRDefault="0030509B" w:rsidP="006F334B">
      <w:pPr>
        <w:pStyle w:val="ListParagraph"/>
        <w:numPr>
          <w:ilvl w:val="0"/>
          <w:numId w:val="0"/>
        </w:numPr>
        <w:spacing w:before="100" w:beforeAutospacing="1" w:after="100" w:afterAutospacing="1"/>
        <w:ind w:left="360"/>
        <w:rPr>
          <w:rFonts w:asciiTheme="minorHAnsi" w:hAnsiTheme="minorHAnsi"/>
          <w:sz w:val="20"/>
          <w:szCs w:val="20"/>
        </w:rPr>
      </w:pPr>
      <w:r w:rsidRPr="00B90DBE">
        <w:rPr>
          <w:rFonts w:asciiTheme="minorHAnsi" w:hAnsiTheme="minorHAnsi"/>
          <w:sz w:val="20"/>
          <w:szCs w:val="20"/>
        </w:rPr>
        <w:t>It has some properties and child nodes to configure.</w:t>
      </w:r>
    </w:p>
    <w:p w:rsidR="0030509B" w:rsidRPr="00B90DBE" w:rsidRDefault="0030509B" w:rsidP="0030509B">
      <w:pPr>
        <w:pStyle w:val="ListParagraph"/>
        <w:numPr>
          <w:ilvl w:val="0"/>
          <w:numId w:val="0"/>
        </w:numPr>
        <w:ind w:left="720"/>
        <w:rPr>
          <w:rFonts w:asciiTheme="minorHAnsi" w:hAnsiTheme="minorHAnsi"/>
          <w:sz w:val="20"/>
          <w:szCs w:val="20"/>
        </w:rPr>
      </w:pPr>
      <w:r w:rsidRPr="00B90DBE">
        <w:rPr>
          <w:rFonts w:asciiTheme="minorHAnsi" w:hAnsiTheme="minorHAnsi"/>
          <w:b/>
          <w:sz w:val="20"/>
          <w:szCs w:val="20"/>
        </w:rPr>
        <w:t>Properties:</w:t>
      </w:r>
      <w:r w:rsidRPr="00B90DBE">
        <w:rPr>
          <w:rFonts w:asciiTheme="minorHAnsi" w:hAnsiTheme="minorHAnsi"/>
          <w:sz w:val="20"/>
          <w:szCs w:val="20"/>
        </w:rPr>
        <w:t xml:space="preserve"> </w:t>
      </w:r>
    </w:p>
    <w:p w:rsidR="0030509B" w:rsidRPr="00B90DBE" w:rsidRDefault="0030509B" w:rsidP="00B90DBE">
      <w:pPr>
        <w:pStyle w:val="ListParagraph"/>
        <w:numPr>
          <w:ilvl w:val="0"/>
          <w:numId w:val="0"/>
        </w:numPr>
        <w:ind w:left="720"/>
        <w:rPr>
          <w:rFonts w:asciiTheme="minorHAnsi" w:hAnsiTheme="minorHAnsi"/>
          <w:sz w:val="20"/>
          <w:szCs w:val="20"/>
        </w:rPr>
      </w:pPr>
      <w:proofErr w:type="spellStart"/>
      <w:r w:rsidRPr="00B90DBE">
        <w:rPr>
          <w:rFonts w:asciiTheme="minorHAnsi" w:hAnsiTheme="minorHAnsi"/>
          <w:sz w:val="20"/>
          <w:szCs w:val="20"/>
        </w:rPr>
        <w:t>cq:actions</w:t>
      </w:r>
      <w:proofErr w:type="spellEnd"/>
      <w:r w:rsidRPr="00B90DBE">
        <w:rPr>
          <w:rFonts w:asciiTheme="minorHAnsi" w:hAnsiTheme="minorHAnsi"/>
          <w:sz w:val="20"/>
          <w:szCs w:val="20"/>
        </w:rPr>
        <w:t> (String array): defines the actions that can be performed on the component.</w:t>
      </w:r>
    </w:p>
    <w:p w:rsidR="0030509B" w:rsidRPr="00B90DBE" w:rsidRDefault="0030509B" w:rsidP="0030509B">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B90DBE">
        <w:rPr>
          <w:rFonts w:asciiTheme="minorHAnsi" w:hAnsiTheme="minorHAnsi"/>
          <w:b/>
          <w:sz w:val="20"/>
          <w:szCs w:val="20"/>
        </w:rPr>
        <w:t xml:space="preserve">           Ex: </w:t>
      </w:r>
      <w:r w:rsidRPr="00B90DBE">
        <w:rPr>
          <w:rFonts w:asciiTheme="minorHAnsi" w:hAnsiTheme="minorHAnsi"/>
          <w:sz w:val="20"/>
          <w:szCs w:val="20"/>
        </w:rPr>
        <w:t>Edit, insert, delete</w:t>
      </w:r>
    </w:p>
    <w:p w:rsidR="0030509B" w:rsidRPr="00B90DBE" w:rsidRDefault="0030509B" w:rsidP="0030509B">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B90DBE">
        <w:rPr>
          <w:rFonts w:asciiTheme="minorHAnsi" w:hAnsiTheme="minorHAnsi"/>
          <w:sz w:val="20"/>
          <w:szCs w:val="20"/>
        </w:rPr>
        <w:t xml:space="preserve">        </w:t>
      </w:r>
      <w:proofErr w:type="spellStart"/>
      <w:r w:rsidRPr="00B90DBE">
        <w:rPr>
          <w:rFonts w:asciiTheme="minorHAnsi" w:hAnsiTheme="minorHAnsi"/>
          <w:sz w:val="20"/>
          <w:szCs w:val="20"/>
        </w:rPr>
        <w:t>cq:layout</w:t>
      </w:r>
      <w:proofErr w:type="spellEnd"/>
      <w:r w:rsidRPr="00B90DBE">
        <w:rPr>
          <w:rFonts w:asciiTheme="minorHAnsi" w:hAnsiTheme="minorHAnsi"/>
          <w:sz w:val="20"/>
          <w:szCs w:val="20"/>
        </w:rPr>
        <w:t> (String): : defines how the component is edited(floating).</w:t>
      </w:r>
    </w:p>
    <w:p w:rsidR="0030509B" w:rsidRPr="00B90DBE" w:rsidRDefault="0030509B" w:rsidP="0030509B">
      <w:pPr>
        <w:pStyle w:val="ListParagraph"/>
        <w:numPr>
          <w:ilvl w:val="0"/>
          <w:numId w:val="0"/>
        </w:numPr>
        <w:ind w:left="720"/>
        <w:rPr>
          <w:rFonts w:asciiTheme="minorHAnsi" w:hAnsiTheme="minorHAnsi"/>
          <w:b/>
          <w:sz w:val="20"/>
          <w:szCs w:val="20"/>
        </w:rPr>
      </w:pPr>
      <w:proofErr w:type="spellStart"/>
      <w:r w:rsidRPr="00B90DBE">
        <w:rPr>
          <w:rFonts w:asciiTheme="minorHAnsi" w:hAnsiTheme="minorHAnsi"/>
          <w:b/>
          <w:sz w:val="20"/>
          <w:szCs w:val="20"/>
        </w:rPr>
        <w:t>ChildNodes</w:t>
      </w:r>
      <w:proofErr w:type="spellEnd"/>
      <w:r w:rsidRPr="00B90DBE">
        <w:rPr>
          <w:rFonts w:asciiTheme="minorHAnsi" w:hAnsiTheme="minorHAnsi"/>
          <w:b/>
          <w:sz w:val="20"/>
          <w:szCs w:val="20"/>
        </w:rPr>
        <w:t xml:space="preserve">: </w:t>
      </w:r>
    </w:p>
    <w:p w:rsidR="0030509B" w:rsidRPr="00B90DBE" w:rsidRDefault="00B90DBE" w:rsidP="0030509B">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Pr>
          <w:rFonts w:asciiTheme="minorHAnsi" w:hAnsiTheme="minorHAnsi"/>
          <w:b/>
          <w:sz w:val="20"/>
          <w:szCs w:val="20"/>
        </w:rPr>
        <w:t xml:space="preserve">        </w:t>
      </w:r>
      <w:proofErr w:type="spellStart"/>
      <w:r w:rsidR="0030509B" w:rsidRPr="00B90DBE">
        <w:rPr>
          <w:rFonts w:asciiTheme="minorHAnsi" w:hAnsiTheme="minorHAnsi"/>
          <w:sz w:val="20"/>
          <w:szCs w:val="20"/>
        </w:rPr>
        <w:t>cq:dropTargets</w:t>
      </w:r>
      <w:proofErr w:type="spellEnd"/>
      <w:r w:rsidR="0030509B" w:rsidRPr="00B90DBE">
        <w:rPr>
          <w:rFonts w:asciiTheme="minorHAnsi" w:hAnsiTheme="minorHAnsi"/>
          <w:sz w:val="20"/>
          <w:szCs w:val="20"/>
        </w:rPr>
        <w:t> (node type </w:t>
      </w:r>
      <w:proofErr w:type="spellStart"/>
      <w:r w:rsidR="0030509B" w:rsidRPr="00B90DBE">
        <w:rPr>
          <w:rFonts w:asciiTheme="minorHAnsi" w:hAnsiTheme="minorHAnsi"/>
          <w:sz w:val="20"/>
          <w:szCs w:val="20"/>
        </w:rPr>
        <w:t>nt:unstructured</w:t>
      </w:r>
      <w:proofErr w:type="spellEnd"/>
      <w:r w:rsidR="0030509B" w:rsidRPr="00B90DBE">
        <w:rPr>
          <w:rFonts w:asciiTheme="minorHAnsi" w:hAnsiTheme="minorHAnsi"/>
          <w:sz w:val="20"/>
          <w:szCs w:val="20"/>
        </w:rPr>
        <w:t xml:space="preserve">): defines a list of drop targets that can accept a drop from an   </w:t>
      </w:r>
    </w:p>
    <w:p w:rsidR="0030509B" w:rsidRPr="00B90DBE" w:rsidRDefault="0030509B" w:rsidP="0030509B">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B90DBE">
        <w:rPr>
          <w:rFonts w:asciiTheme="minorHAnsi" w:hAnsiTheme="minorHAnsi"/>
          <w:sz w:val="20"/>
          <w:szCs w:val="20"/>
        </w:rPr>
        <w:t xml:space="preserve">               asset of the content finder.</w:t>
      </w:r>
    </w:p>
    <w:p w:rsidR="0030509B" w:rsidRPr="00B90DBE" w:rsidRDefault="0030509B" w:rsidP="0030509B">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B90DBE">
        <w:rPr>
          <w:rFonts w:asciiTheme="minorHAnsi" w:hAnsiTheme="minorHAnsi"/>
          <w:sz w:val="20"/>
          <w:szCs w:val="20"/>
        </w:rPr>
        <w:t xml:space="preserve">        </w:t>
      </w:r>
      <w:proofErr w:type="spellStart"/>
      <w:r w:rsidRPr="00B90DBE">
        <w:rPr>
          <w:rFonts w:asciiTheme="minorHAnsi" w:hAnsiTheme="minorHAnsi"/>
          <w:sz w:val="20"/>
          <w:szCs w:val="20"/>
        </w:rPr>
        <w:t>cq:listeners</w:t>
      </w:r>
      <w:proofErr w:type="spellEnd"/>
      <w:r w:rsidRPr="00B90DBE">
        <w:rPr>
          <w:rFonts w:asciiTheme="minorHAnsi" w:hAnsiTheme="minorHAnsi"/>
          <w:sz w:val="20"/>
          <w:szCs w:val="20"/>
        </w:rPr>
        <w:t> (node type </w:t>
      </w:r>
      <w:proofErr w:type="spellStart"/>
      <w:r w:rsidRPr="00B90DBE">
        <w:rPr>
          <w:rFonts w:asciiTheme="minorHAnsi" w:hAnsiTheme="minorHAnsi"/>
          <w:sz w:val="20"/>
          <w:szCs w:val="20"/>
        </w:rPr>
        <w:t>cq:EditListenersConfig</w:t>
      </w:r>
      <w:proofErr w:type="spellEnd"/>
      <w:r w:rsidRPr="00B90DBE">
        <w:rPr>
          <w:rFonts w:asciiTheme="minorHAnsi" w:hAnsiTheme="minorHAnsi"/>
          <w:sz w:val="20"/>
          <w:szCs w:val="20"/>
        </w:rPr>
        <w:t xml:space="preserve">): defines what happens before or after an action occurs </w:t>
      </w:r>
    </w:p>
    <w:p w:rsidR="0030509B" w:rsidRPr="00B90DBE" w:rsidRDefault="0030509B" w:rsidP="0030509B">
      <w:pPr>
        <w:pStyle w:val="ListParagraph"/>
        <w:numPr>
          <w:ilvl w:val="0"/>
          <w:numId w:val="0"/>
        </w:numPr>
        <w:autoSpaceDE w:val="0"/>
        <w:autoSpaceDN w:val="0"/>
        <w:adjustRightInd w:val="0"/>
        <w:spacing w:before="100" w:beforeAutospacing="1" w:afterAutospacing="1"/>
        <w:ind w:left="360"/>
        <w:rPr>
          <w:rFonts w:asciiTheme="minorHAnsi" w:hAnsiTheme="minorHAnsi"/>
          <w:sz w:val="20"/>
          <w:szCs w:val="20"/>
        </w:rPr>
      </w:pPr>
      <w:r w:rsidRPr="00B90DBE">
        <w:rPr>
          <w:rFonts w:asciiTheme="minorHAnsi" w:hAnsiTheme="minorHAnsi"/>
          <w:sz w:val="20"/>
          <w:szCs w:val="20"/>
        </w:rPr>
        <w:t xml:space="preserve">               on the component.</w:t>
      </w:r>
    </w:p>
    <w:p w:rsidR="0030509B" w:rsidRDefault="0030509B" w:rsidP="00642CDE">
      <w:pPr>
        <w:pStyle w:val="ListParagraph"/>
        <w:numPr>
          <w:ilvl w:val="0"/>
          <w:numId w:val="0"/>
        </w:numPr>
        <w:ind w:left="720"/>
        <w:rPr>
          <w:rFonts w:cs="Adobe Clean"/>
          <w:color w:val="000000"/>
          <w:sz w:val="20"/>
          <w:szCs w:val="20"/>
        </w:rPr>
      </w:pPr>
    </w:p>
    <w:p w:rsidR="00DB729B" w:rsidRPr="00FD29A6" w:rsidRDefault="00DB729B" w:rsidP="00FD29A6">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FD29A6">
        <w:rPr>
          <w:rFonts w:asciiTheme="majorHAnsi" w:eastAsia="Times New Roman" w:hAnsiTheme="majorHAnsi"/>
          <w:b/>
          <w:bCs/>
          <w:color w:val="4F81BD" w:themeColor="accent1"/>
          <w:sz w:val="20"/>
          <w:szCs w:val="20"/>
        </w:rPr>
        <w:t>What is the listener property in AEM?</w:t>
      </w:r>
    </w:p>
    <w:p w:rsidR="00DB729B" w:rsidRPr="00EF1F94" w:rsidRDefault="00DB729B" w:rsidP="00DB729B">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r w:rsidRPr="00EF1F94">
        <w:rPr>
          <w:rFonts w:asciiTheme="minorHAnsi" w:eastAsia="Times New Roman" w:hAnsiTheme="minorHAnsi"/>
          <w:color w:val="000000"/>
          <w:sz w:val="20"/>
          <w:szCs w:val="20"/>
        </w:rPr>
        <w:t>The listener property in AEM for a component is used to define what happens before or after an action on the component. This is added by using the “</w:t>
      </w:r>
      <w:proofErr w:type="spellStart"/>
      <w:r w:rsidRPr="00EF1F94">
        <w:rPr>
          <w:rFonts w:asciiTheme="minorHAnsi" w:eastAsia="Times New Roman" w:hAnsiTheme="minorHAnsi"/>
          <w:color w:val="000000"/>
          <w:sz w:val="20"/>
          <w:szCs w:val="20"/>
        </w:rPr>
        <w:t>cq:listeners</w:t>
      </w:r>
      <w:proofErr w:type="spellEnd"/>
      <w:r w:rsidRPr="00EF1F94">
        <w:rPr>
          <w:rFonts w:asciiTheme="minorHAnsi" w:eastAsia="Times New Roman" w:hAnsiTheme="minorHAnsi"/>
          <w:color w:val="000000"/>
          <w:sz w:val="20"/>
          <w:szCs w:val="20"/>
        </w:rPr>
        <w:t>” node with a node type of “</w:t>
      </w:r>
      <w:proofErr w:type="spellStart"/>
      <w:r w:rsidRPr="00EF1F94">
        <w:rPr>
          <w:rFonts w:asciiTheme="minorHAnsi" w:eastAsia="Times New Roman" w:hAnsiTheme="minorHAnsi"/>
          <w:color w:val="000000"/>
          <w:sz w:val="20"/>
          <w:szCs w:val="20"/>
        </w:rPr>
        <w:t>cq:EditListenersConfig</w:t>
      </w:r>
      <w:proofErr w:type="spellEnd"/>
      <w:r w:rsidRPr="00EF1F94">
        <w:rPr>
          <w:rFonts w:asciiTheme="minorHAnsi" w:eastAsia="Times New Roman" w:hAnsiTheme="minorHAnsi"/>
          <w:color w:val="000000"/>
          <w:sz w:val="20"/>
          <w:szCs w:val="20"/>
        </w:rPr>
        <w:t>”.</w:t>
      </w:r>
    </w:p>
    <w:p w:rsidR="00DB729B" w:rsidRPr="00EF1F94" w:rsidRDefault="00DB729B" w:rsidP="00DB729B">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r w:rsidRPr="00EF1F94">
        <w:rPr>
          <w:rFonts w:asciiTheme="minorHAnsi" w:eastAsia="Times New Roman" w:hAnsiTheme="minorHAnsi"/>
          <w:color w:val="000000"/>
          <w:sz w:val="20"/>
          <w:szCs w:val="20"/>
        </w:rPr>
        <w:t>The listener property can also be added to any widget in AEM. In order to add a listener to that widget you just need to add node that is called “listeners” with a type of “</w:t>
      </w:r>
      <w:proofErr w:type="spellStart"/>
      <w:r w:rsidRPr="00EF1F94">
        <w:rPr>
          <w:rFonts w:asciiTheme="minorHAnsi" w:eastAsia="Times New Roman" w:hAnsiTheme="minorHAnsi"/>
          <w:color w:val="000000"/>
          <w:sz w:val="20"/>
          <w:szCs w:val="20"/>
        </w:rPr>
        <w:t>nt:unstructured</w:t>
      </w:r>
      <w:proofErr w:type="spellEnd"/>
      <w:r w:rsidRPr="00EF1F94">
        <w:rPr>
          <w:rFonts w:asciiTheme="minorHAnsi" w:eastAsia="Times New Roman" w:hAnsiTheme="minorHAnsi"/>
          <w:color w:val="000000"/>
          <w:sz w:val="20"/>
          <w:szCs w:val="20"/>
        </w:rPr>
        <w:t>”. Then you just need to add child nodes to the “listeners” node that are events of that widget. You can find a list of events for each widget by searching CQ Widget API documentation.</w:t>
      </w:r>
    </w:p>
    <w:p w:rsidR="00DB729B" w:rsidRDefault="00DB729B" w:rsidP="00642CDE">
      <w:pPr>
        <w:pStyle w:val="ListParagraph"/>
        <w:numPr>
          <w:ilvl w:val="0"/>
          <w:numId w:val="0"/>
        </w:numPr>
        <w:ind w:left="720"/>
        <w:rPr>
          <w:rFonts w:cs="Adobe Clean"/>
          <w:color w:val="000000"/>
          <w:sz w:val="20"/>
          <w:szCs w:val="20"/>
        </w:rPr>
      </w:pPr>
    </w:p>
    <w:p w:rsidR="00F2568A" w:rsidRPr="00917E35" w:rsidRDefault="00F2568A" w:rsidP="00917E3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7E35">
        <w:rPr>
          <w:rFonts w:asciiTheme="majorHAnsi" w:eastAsia="Times New Roman" w:hAnsiTheme="majorHAnsi"/>
          <w:b/>
          <w:bCs/>
          <w:color w:val="4F81BD" w:themeColor="accent1"/>
          <w:sz w:val="20"/>
          <w:szCs w:val="20"/>
        </w:rPr>
        <w:t xml:space="preserve">How to find out in which components a given </w:t>
      </w:r>
      <w:proofErr w:type="spellStart"/>
      <w:r w:rsidRPr="00917E35">
        <w:rPr>
          <w:rFonts w:asciiTheme="majorHAnsi" w:eastAsia="Times New Roman" w:hAnsiTheme="majorHAnsi"/>
          <w:b/>
          <w:bCs/>
          <w:color w:val="4F81BD" w:themeColor="accent1"/>
          <w:sz w:val="20"/>
          <w:szCs w:val="20"/>
        </w:rPr>
        <w:t>xtype</w:t>
      </w:r>
      <w:proofErr w:type="spellEnd"/>
      <w:r w:rsidRPr="00917E35">
        <w:rPr>
          <w:rFonts w:asciiTheme="majorHAnsi" w:eastAsia="Times New Roman" w:hAnsiTheme="majorHAnsi"/>
          <w:b/>
          <w:bCs/>
          <w:color w:val="4F81BD" w:themeColor="accent1"/>
          <w:sz w:val="20"/>
          <w:szCs w:val="20"/>
        </w:rPr>
        <w:t xml:space="preserve"> e.g. ‘checkbox’ is used in AEM?</w:t>
      </w:r>
    </w:p>
    <w:p w:rsidR="00F2568A" w:rsidRPr="00F2568A" w:rsidRDefault="00F2568A" w:rsidP="006F334B">
      <w:pPr>
        <w:pStyle w:val="ListParagraph"/>
        <w:numPr>
          <w:ilvl w:val="0"/>
          <w:numId w:val="0"/>
        </w:numPr>
        <w:spacing w:before="100" w:beforeAutospacing="1" w:after="100" w:afterAutospacing="1"/>
        <w:ind w:left="360"/>
        <w:rPr>
          <w:rFonts w:asciiTheme="minorHAnsi" w:hAnsiTheme="minorHAnsi"/>
          <w:color w:val="000000"/>
          <w:sz w:val="20"/>
          <w:szCs w:val="20"/>
        </w:rPr>
      </w:pPr>
      <w:r>
        <w:rPr>
          <w:rFonts w:asciiTheme="minorHAnsi" w:hAnsiTheme="minorHAnsi"/>
          <w:color w:val="000000"/>
          <w:sz w:val="20"/>
          <w:szCs w:val="20"/>
        </w:rPr>
        <w:t xml:space="preserve">By </w:t>
      </w:r>
      <w:r w:rsidRPr="00F2568A">
        <w:rPr>
          <w:rFonts w:asciiTheme="minorHAnsi" w:hAnsiTheme="minorHAnsi"/>
          <w:color w:val="000000"/>
          <w:sz w:val="20"/>
          <w:szCs w:val="20"/>
        </w:rPr>
        <w:t xml:space="preserve">using an </w:t>
      </w:r>
      <w:proofErr w:type="spellStart"/>
      <w:r w:rsidRPr="00F2568A">
        <w:rPr>
          <w:rFonts w:asciiTheme="minorHAnsi" w:hAnsiTheme="minorHAnsi"/>
          <w:color w:val="000000"/>
          <w:sz w:val="20"/>
          <w:szCs w:val="20"/>
        </w:rPr>
        <w:t>Xpath</w:t>
      </w:r>
      <w:proofErr w:type="spellEnd"/>
      <w:r w:rsidRPr="00F2568A">
        <w:rPr>
          <w:rFonts w:asciiTheme="minorHAnsi" w:hAnsiTheme="minorHAnsi"/>
          <w:color w:val="000000"/>
          <w:sz w:val="20"/>
          <w:szCs w:val="20"/>
        </w:rPr>
        <w:t xml:space="preserve"> query </w:t>
      </w:r>
      <w:r>
        <w:rPr>
          <w:rFonts w:asciiTheme="minorHAnsi" w:hAnsiTheme="minorHAnsi"/>
          <w:color w:val="000000"/>
          <w:sz w:val="20"/>
          <w:szCs w:val="20"/>
        </w:rPr>
        <w:t>in CRXDE</w:t>
      </w: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r w:rsidRPr="00F2568A">
        <w:rPr>
          <w:rFonts w:asciiTheme="minorHAnsi" w:eastAsia="Times New Roman" w:hAnsiTheme="minorHAnsi"/>
          <w:color w:val="000000"/>
          <w:sz w:val="20"/>
          <w:szCs w:val="20"/>
        </w:rPr>
        <w:t>/</w:t>
      </w:r>
      <w:proofErr w:type="spellStart"/>
      <w:r w:rsidRPr="00F2568A">
        <w:rPr>
          <w:rFonts w:asciiTheme="minorHAnsi" w:eastAsia="Times New Roman" w:hAnsiTheme="minorHAnsi"/>
          <w:color w:val="000000"/>
          <w:sz w:val="20"/>
          <w:szCs w:val="20"/>
        </w:rPr>
        <w:t>jcr:root</w:t>
      </w:r>
      <w:proofErr w:type="spellEnd"/>
      <w:r w:rsidRPr="00F2568A">
        <w:rPr>
          <w:rFonts w:asciiTheme="minorHAnsi" w:eastAsia="Times New Roman" w:hAnsiTheme="minorHAnsi"/>
          <w:color w:val="000000"/>
          <w:sz w:val="20"/>
          <w:szCs w:val="20"/>
        </w:rPr>
        <w:t xml:space="preserve">/apps//element(*, </w:t>
      </w:r>
      <w:proofErr w:type="spellStart"/>
      <w:r w:rsidRPr="00F2568A">
        <w:rPr>
          <w:rFonts w:asciiTheme="minorHAnsi" w:eastAsia="Times New Roman" w:hAnsiTheme="minorHAnsi"/>
          <w:color w:val="000000"/>
          <w:sz w:val="20"/>
          <w:szCs w:val="20"/>
        </w:rPr>
        <w:t>cq:Widget</w:t>
      </w:r>
      <w:proofErr w:type="spellEnd"/>
      <w:r w:rsidRPr="00F2568A">
        <w:rPr>
          <w:rFonts w:asciiTheme="minorHAnsi" w:eastAsia="Times New Roman" w:hAnsiTheme="minorHAnsi"/>
          <w:color w:val="000000"/>
          <w:sz w:val="20"/>
          <w:szCs w:val="20"/>
        </w:rPr>
        <w:t>)</w:t>
      </w:r>
      <w:r>
        <w:rPr>
          <w:rFonts w:asciiTheme="minorHAnsi" w:eastAsia="Times New Roman" w:hAnsiTheme="minorHAnsi"/>
          <w:color w:val="000000"/>
          <w:sz w:val="20"/>
          <w:szCs w:val="20"/>
        </w:rPr>
        <w:t xml:space="preserve"> </w:t>
      </w:r>
      <w:r w:rsidRPr="00F2568A">
        <w:rPr>
          <w:rFonts w:asciiTheme="minorHAnsi" w:eastAsia="Times New Roman" w:hAnsiTheme="minorHAnsi"/>
          <w:color w:val="000000"/>
          <w:sz w:val="20"/>
          <w:szCs w:val="20"/>
        </w:rPr>
        <w:t>[@</w:t>
      </w:r>
      <w:proofErr w:type="spellStart"/>
      <w:r w:rsidRPr="00F2568A">
        <w:rPr>
          <w:rFonts w:asciiTheme="minorHAnsi" w:eastAsia="Times New Roman" w:hAnsiTheme="minorHAnsi"/>
          <w:color w:val="000000"/>
          <w:sz w:val="20"/>
          <w:szCs w:val="20"/>
        </w:rPr>
        <w:t>xtype</w:t>
      </w:r>
      <w:proofErr w:type="spellEnd"/>
      <w:r w:rsidRPr="00F2568A">
        <w:rPr>
          <w:rFonts w:asciiTheme="minorHAnsi" w:eastAsia="Times New Roman" w:hAnsiTheme="minorHAnsi"/>
          <w:color w:val="000000"/>
          <w:sz w:val="20"/>
          <w:szCs w:val="20"/>
        </w:rPr>
        <w:t xml:space="preserve"> = 'checkbox']</w:t>
      </w: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917E35" w:rsidRPr="00917E35" w:rsidRDefault="00917E35" w:rsidP="00917E35">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917E35">
        <w:rPr>
          <w:rFonts w:asciiTheme="majorHAnsi" w:eastAsia="Times New Roman" w:hAnsiTheme="majorHAnsi"/>
          <w:b/>
          <w:bCs/>
          <w:color w:val="4F81BD" w:themeColor="accent1"/>
          <w:sz w:val="20"/>
          <w:szCs w:val="20"/>
        </w:rPr>
        <w:t>What Is Ecommerce?</w:t>
      </w:r>
    </w:p>
    <w:p w:rsidR="00917E35" w:rsidRDefault="00917E35" w:rsidP="006F334B">
      <w:pPr>
        <w:pStyle w:val="ListParagraph"/>
        <w:numPr>
          <w:ilvl w:val="0"/>
          <w:numId w:val="0"/>
        </w:numPr>
        <w:spacing w:before="100" w:beforeAutospacing="1" w:after="100" w:afterAutospacing="1"/>
        <w:ind w:left="360"/>
        <w:rPr>
          <w:rFonts w:asciiTheme="minorHAnsi" w:hAnsiTheme="minorHAnsi"/>
          <w:color w:val="191919"/>
          <w:sz w:val="20"/>
          <w:szCs w:val="20"/>
        </w:rPr>
      </w:pPr>
      <w:r w:rsidRPr="00421DD6">
        <w:rPr>
          <w:rFonts w:asciiTheme="minorHAnsi" w:hAnsiTheme="minorHAnsi"/>
          <w:color w:val="191919"/>
          <w:sz w:val="20"/>
          <w:szCs w:val="20"/>
        </w:rPr>
        <w:t>Transacting or facilitating business on the Internet is called ecommerce. Ecommerce is short for "</w:t>
      </w:r>
      <w:hyperlink r:id="rId64" w:history="1">
        <w:r w:rsidRPr="00421DD6">
          <w:rPr>
            <w:rFonts w:asciiTheme="minorHAnsi" w:hAnsiTheme="minorHAnsi"/>
            <w:color w:val="191919"/>
            <w:sz w:val="20"/>
            <w:szCs w:val="20"/>
          </w:rPr>
          <w:t>electronic commerce</w:t>
        </w:r>
      </w:hyperlink>
      <w:r w:rsidRPr="00421DD6">
        <w:rPr>
          <w:rFonts w:asciiTheme="minorHAnsi" w:hAnsiTheme="minorHAnsi"/>
          <w:color w:val="191919"/>
          <w:sz w:val="20"/>
          <w:szCs w:val="20"/>
        </w:rPr>
        <w:t>."</w:t>
      </w:r>
      <w:r>
        <w:rPr>
          <w:rFonts w:asciiTheme="minorHAnsi" w:hAnsiTheme="minorHAnsi"/>
          <w:color w:val="191919"/>
          <w:sz w:val="20"/>
          <w:szCs w:val="20"/>
        </w:rPr>
        <w:t xml:space="preserve"> Buying or selling online. </w:t>
      </w:r>
      <w:r w:rsidRPr="00421DD6">
        <w:rPr>
          <w:rFonts w:asciiTheme="minorHAnsi" w:hAnsiTheme="minorHAnsi"/>
          <w:color w:val="191919"/>
          <w:sz w:val="20"/>
          <w:szCs w:val="20"/>
        </w:rPr>
        <w:t>Any form of business transaction conducted electronically is ecommerce.</w:t>
      </w:r>
      <w:r w:rsidRPr="00421DD6">
        <w:rPr>
          <w:rFonts w:asciiTheme="minorHAnsi" w:hAnsiTheme="minorHAnsi"/>
          <w:color w:val="191919"/>
          <w:sz w:val="20"/>
          <w:szCs w:val="20"/>
        </w:rPr>
        <w:br/>
      </w:r>
    </w:p>
    <w:p w:rsidR="00917E35" w:rsidRPr="00E5168B" w:rsidRDefault="00917E35" w:rsidP="006F334B">
      <w:pPr>
        <w:pStyle w:val="ListParagraph"/>
        <w:numPr>
          <w:ilvl w:val="0"/>
          <w:numId w:val="0"/>
        </w:numPr>
        <w:spacing w:before="100" w:beforeAutospacing="1" w:after="100" w:afterAutospacing="1"/>
        <w:ind w:left="360"/>
        <w:rPr>
          <w:rFonts w:asciiTheme="minorHAnsi" w:hAnsiTheme="minorHAnsi"/>
          <w:color w:val="191919"/>
          <w:sz w:val="20"/>
          <w:szCs w:val="20"/>
        </w:rPr>
      </w:pPr>
      <w:r w:rsidRPr="00E5168B">
        <w:rPr>
          <w:rFonts w:asciiTheme="minorHAnsi" w:hAnsiTheme="minorHAnsi"/>
          <w:color w:val="191919"/>
          <w:sz w:val="20"/>
          <w:szCs w:val="20"/>
        </w:rPr>
        <w:t xml:space="preserve">Basic demonstrated purpose AEM provided </w:t>
      </w:r>
      <w:r>
        <w:rPr>
          <w:rFonts w:asciiTheme="minorHAnsi" w:hAnsiTheme="minorHAnsi"/>
          <w:color w:val="191919"/>
          <w:sz w:val="20"/>
          <w:szCs w:val="20"/>
        </w:rPr>
        <w:t>around</w:t>
      </w:r>
      <w:r w:rsidRPr="00E5168B">
        <w:rPr>
          <w:rFonts w:asciiTheme="minorHAnsi" w:hAnsiTheme="minorHAnsi"/>
          <w:color w:val="191919"/>
          <w:sz w:val="20"/>
          <w:szCs w:val="20"/>
        </w:rPr>
        <w:t xml:space="preserve"> 12 to 15 components like </w:t>
      </w:r>
      <w:r>
        <w:rPr>
          <w:rFonts w:asciiTheme="minorHAnsi" w:hAnsiTheme="minorHAnsi"/>
          <w:color w:val="191919"/>
          <w:sz w:val="20"/>
          <w:szCs w:val="20"/>
        </w:rPr>
        <w:t>products display</w:t>
      </w:r>
      <w:r w:rsidRPr="00E5168B">
        <w:rPr>
          <w:rFonts w:asciiTheme="minorHAnsi" w:hAnsiTheme="minorHAnsi"/>
          <w:color w:val="191919"/>
          <w:sz w:val="20"/>
          <w:szCs w:val="20"/>
        </w:rPr>
        <w:t>, promotions, vouchers</w:t>
      </w:r>
      <w:r>
        <w:rPr>
          <w:rFonts w:asciiTheme="minorHAnsi" w:hAnsiTheme="minorHAnsi"/>
          <w:color w:val="191919"/>
          <w:sz w:val="20"/>
          <w:szCs w:val="20"/>
        </w:rPr>
        <w:t>, shopping cart, checkout…</w:t>
      </w:r>
      <w:r w:rsidRPr="00E5168B">
        <w:rPr>
          <w:rFonts w:asciiTheme="minorHAnsi" w:hAnsiTheme="minorHAnsi"/>
          <w:color w:val="191919"/>
          <w:sz w:val="20"/>
          <w:szCs w:val="20"/>
        </w:rPr>
        <w:t>etc</w:t>
      </w:r>
      <w:r>
        <w:rPr>
          <w:rFonts w:asciiTheme="minorHAnsi" w:hAnsiTheme="minorHAnsi"/>
          <w:color w:val="191919"/>
          <w:sz w:val="20"/>
          <w:szCs w:val="20"/>
        </w:rPr>
        <w:t>.</w:t>
      </w:r>
      <w:r w:rsidRPr="00E5168B">
        <w:rPr>
          <w:rFonts w:asciiTheme="minorHAnsi" w:hAnsiTheme="minorHAnsi"/>
          <w:color w:val="191919"/>
          <w:sz w:val="20"/>
          <w:szCs w:val="20"/>
        </w:rPr>
        <w:t xml:space="preserve"> They can</w:t>
      </w:r>
      <w:r>
        <w:rPr>
          <w:rFonts w:asciiTheme="minorHAnsi" w:hAnsiTheme="minorHAnsi"/>
          <w:color w:val="191919"/>
          <w:sz w:val="20"/>
          <w:szCs w:val="20"/>
        </w:rPr>
        <w:t xml:space="preserve"> be</w:t>
      </w:r>
      <w:r w:rsidRPr="00E5168B">
        <w:rPr>
          <w:rFonts w:asciiTheme="minorHAnsi" w:hAnsiTheme="minorHAnsi"/>
          <w:color w:val="191919"/>
          <w:sz w:val="20"/>
          <w:szCs w:val="20"/>
        </w:rPr>
        <w:t xml:space="preserve"> store</w:t>
      </w:r>
      <w:r>
        <w:rPr>
          <w:rFonts w:asciiTheme="minorHAnsi" w:hAnsiTheme="minorHAnsi"/>
          <w:color w:val="191919"/>
          <w:sz w:val="20"/>
          <w:szCs w:val="20"/>
        </w:rPr>
        <w:t>d</w:t>
      </w:r>
      <w:r w:rsidRPr="00E5168B">
        <w:rPr>
          <w:rFonts w:asciiTheme="minorHAnsi" w:hAnsiTheme="minorHAnsi"/>
          <w:color w:val="191919"/>
          <w:sz w:val="20"/>
          <w:szCs w:val="20"/>
        </w:rPr>
        <w:t xml:space="preserve"> in the CRX repository and retrieved using internal APIs to show the ecommerce capabilities. But it is not recommended</w:t>
      </w:r>
      <w:r w:rsidR="006F334B">
        <w:rPr>
          <w:rFonts w:asciiTheme="minorHAnsi" w:hAnsiTheme="minorHAnsi"/>
          <w:color w:val="191919"/>
          <w:sz w:val="20"/>
          <w:szCs w:val="20"/>
        </w:rPr>
        <w:t xml:space="preserve"> approach from AEM itself, </w:t>
      </w:r>
      <w:r w:rsidRPr="00E5168B">
        <w:rPr>
          <w:rFonts w:asciiTheme="minorHAnsi" w:hAnsiTheme="minorHAnsi"/>
          <w:color w:val="191919"/>
          <w:sz w:val="20"/>
          <w:szCs w:val="20"/>
        </w:rPr>
        <w:t>said that we need to integrate with enterprise level ecommerce engine. AEM provided a bunch of interfaces/APIs through which we can integrate with enterprise scale ecommerce engine such as Hybris</w:t>
      </w:r>
      <w:r>
        <w:rPr>
          <w:rFonts w:asciiTheme="minorHAnsi" w:hAnsiTheme="minorHAnsi"/>
          <w:color w:val="191919"/>
          <w:sz w:val="20"/>
          <w:szCs w:val="20"/>
        </w:rPr>
        <w:t>,</w:t>
      </w:r>
      <w:r w:rsidRPr="00E5168B">
        <w:rPr>
          <w:rFonts w:asciiTheme="minorHAnsi" w:hAnsiTheme="minorHAnsi"/>
          <w:color w:val="191919"/>
          <w:sz w:val="20"/>
          <w:szCs w:val="20"/>
        </w:rPr>
        <w:t xml:space="preserve"> elastic path… </w:t>
      </w:r>
    </w:p>
    <w:p w:rsidR="00917E35" w:rsidRPr="00E5168B" w:rsidRDefault="00917E35" w:rsidP="006F334B">
      <w:pPr>
        <w:pStyle w:val="ListParagraph"/>
        <w:numPr>
          <w:ilvl w:val="0"/>
          <w:numId w:val="0"/>
        </w:numPr>
        <w:spacing w:before="100" w:beforeAutospacing="1" w:after="100" w:afterAutospacing="1"/>
        <w:ind w:left="360"/>
        <w:rPr>
          <w:rFonts w:asciiTheme="minorHAnsi" w:hAnsiTheme="minorHAnsi"/>
          <w:color w:val="191919"/>
          <w:sz w:val="20"/>
          <w:szCs w:val="20"/>
        </w:rPr>
      </w:pPr>
    </w:p>
    <w:p w:rsidR="00917E35" w:rsidRPr="00E5168B" w:rsidRDefault="00917E35" w:rsidP="006F334B">
      <w:pPr>
        <w:pStyle w:val="ListParagraph"/>
        <w:numPr>
          <w:ilvl w:val="0"/>
          <w:numId w:val="0"/>
        </w:numPr>
        <w:spacing w:before="100" w:beforeAutospacing="1" w:after="100" w:afterAutospacing="1"/>
        <w:ind w:left="360"/>
        <w:rPr>
          <w:rFonts w:asciiTheme="minorHAnsi" w:hAnsiTheme="minorHAnsi"/>
          <w:color w:val="191919"/>
          <w:sz w:val="20"/>
          <w:szCs w:val="20"/>
        </w:rPr>
      </w:pPr>
      <w:r w:rsidRPr="00E5168B">
        <w:rPr>
          <w:rFonts w:asciiTheme="minorHAnsi" w:hAnsiTheme="minorHAnsi"/>
          <w:color w:val="191919"/>
          <w:sz w:val="20"/>
          <w:szCs w:val="20"/>
        </w:rPr>
        <w:t xml:space="preserve">The </w:t>
      </w:r>
      <w:proofErr w:type="spellStart"/>
      <w:r w:rsidRPr="00E5168B">
        <w:rPr>
          <w:rFonts w:asciiTheme="minorHAnsi" w:hAnsiTheme="minorHAnsi"/>
          <w:color w:val="191919"/>
          <w:sz w:val="20"/>
          <w:szCs w:val="20"/>
        </w:rPr>
        <w:t>eCommerce</w:t>
      </w:r>
      <w:proofErr w:type="spellEnd"/>
      <w:r w:rsidRPr="00E5168B">
        <w:rPr>
          <w:rFonts w:asciiTheme="minorHAnsi" w:hAnsiTheme="minorHAnsi"/>
          <w:color w:val="191919"/>
          <w:sz w:val="20"/>
          <w:szCs w:val="20"/>
        </w:rPr>
        <w:t xml:space="preserve"> integration framework has been built to allow you to easily integrate </w:t>
      </w:r>
      <w:proofErr w:type="spellStart"/>
      <w:r w:rsidRPr="00E5168B">
        <w:rPr>
          <w:rFonts w:asciiTheme="minorHAnsi" w:hAnsiTheme="minorHAnsi"/>
          <w:color w:val="191919"/>
          <w:sz w:val="20"/>
          <w:szCs w:val="20"/>
        </w:rPr>
        <w:t>eCommerce</w:t>
      </w:r>
      <w:proofErr w:type="spellEnd"/>
      <w:r w:rsidRPr="00E5168B">
        <w:rPr>
          <w:rFonts w:asciiTheme="minorHAnsi" w:hAnsiTheme="minorHAnsi"/>
          <w:color w:val="191919"/>
          <w:sz w:val="20"/>
          <w:szCs w:val="20"/>
        </w:rPr>
        <w:t xml:space="preserve"> systems with AEM. This allows you to connect with a purpose built </w:t>
      </w:r>
      <w:proofErr w:type="spellStart"/>
      <w:r w:rsidRPr="00E5168B">
        <w:rPr>
          <w:rFonts w:asciiTheme="minorHAnsi" w:hAnsiTheme="minorHAnsi"/>
          <w:color w:val="191919"/>
          <w:sz w:val="20"/>
          <w:szCs w:val="20"/>
        </w:rPr>
        <w:t>eCommerce</w:t>
      </w:r>
      <w:proofErr w:type="spellEnd"/>
      <w:r w:rsidRPr="00E5168B">
        <w:rPr>
          <w:rFonts w:asciiTheme="minorHAnsi" w:hAnsiTheme="minorHAnsi"/>
          <w:color w:val="191919"/>
          <w:sz w:val="20"/>
          <w:szCs w:val="20"/>
        </w:rPr>
        <w:t xml:space="preserve"> system to control product data, shopping carts, </w:t>
      </w:r>
      <w:proofErr w:type="gramStart"/>
      <w:r w:rsidRPr="00E5168B">
        <w:rPr>
          <w:rFonts w:asciiTheme="minorHAnsi" w:hAnsiTheme="minorHAnsi"/>
          <w:color w:val="191919"/>
          <w:sz w:val="20"/>
          <w:szCs w:val="20"/>
        </w:rPr>
        <w:t>checkout</w:t>
      </w:r>
      <w:proofErr w:type="gramEnd"/>
      <w:r w:rsidRPr="00E5168B">
        <w:rPr>
          <w:rFonts w:asciiTheme="minorHAnsi" w:hAnsiTheme="minorHAnsi"/>
          <w:color w:val="191919"/>
          <w:sz w:val="20"/>
          <w:szCs w:val="20"/>
        </w:rPr>
        <w:t xml:space="preserve"> and order fulfillment, while AEM controls the data display and marketing campaigns.</w:t>
      </w:r>
      <w:r w:rsidRPr="00E5168B">
        <w:rPr>
          <w:rFonts w:asciiTheme="minorHAnsi" w:hAnsiTheme="minorHAnsi"/>
          <w:color w:val="191919"/>
          <w:sz w:val="20"/>
          <w:szCs w:val="20"/>
        </w:rPr>
        <w:br/>
      </w:r>
    </w:p>
    <w:p w:rsidR="00917E35" w:rsidRPr="006F334B" w:rsidRDefault="006F334B" w:rsidP="006F334B">
      <w:pPr>
        <w:shd w:val="clear" w:color="auto" w:fill="FFFFFF"/>
        <w:spacing w:line="273" w:lineRule="atLeast"/>
        <w:rPr>
          <w:rFonts w:asciiTheme="majorHAnsi" w:hAnsiTheme="majorHAnsi"/>
          <w:b/>
          <w:bCs/>
          <w:color w:val="4F81BD" w:themeColor="accent1"/>
          <w:sz w:val="20"/>
          <w:szCs w:val="20"/>
        </w:rPr>
      </w:pPr>
      <w:r w:rsidRPr="006F334B">
        <w:rPr>
          <w:rFonts w:asciiTheme="majorHAnsi" w:hAnsiTheme="majorHAnsi"/>
          <w:b/>
          <w:bCs/>
          <w:color w:val="4F81BD" w:themeColor="accent1"/>
          <w:sz w:val="20"/>
          <w:szCs w:val="20"/>
        </w:rPr>
        <w:t>REST Services Implementation</w:t>
      </w:r>
    </w:p>
    <w:p w:rsidR="00917E35" w:rsidRPr="006F334B" w:rsidRDefault="00917E35" w:rsidP="006F334B">
      <w:pPr>
        <w:spacing w:before="100" w:beforeAutospacing="1" w:after="100" w:afterAutospacing="1"/>
        <w:rPr>
          <w:rFonts w:asciiTheme="minorHAnsi" w:hAnsiTheme="minorHAnsi"/>
          <w:color w:val="191919"/>
          <w:sz w:val="20"/>
          <w:szCs w:val="20"/>
        </w:rPr>
      </w:pPr>
      <w:proofErr w:type="spellStart"/>
      <w:r w:rsidRPr="006F334B">
        <w:rPr>
          <w:rFonts w:asciiTheme="minorHAnsi" w:hAnsiTheme="minorHAnsi"/>
          <w:color w:val="191919"/>
          <w:sz w:val="20"/>
          <w:szCs w:val="20"/>
        </w:rPr>
        <w:t>Webservice</w:t>
      </w:r>
      <w:proofErr w:type="spellEnd"/>
      <w:r w:rsidRPr="006F334B">
        <w:rPr>
          <w:rFonts w:asciiTheme="minorHAnsi" w:hAnsiTheme="minorHAnsi"/>
          <w:color w:val="191919"/>
          <w:sz w:val="20"/>
          <w:szCs w:val="20"/>
        </w:rPr>
        <w:t xml:space="preserve"> URL</w:t>
      </w:r>
    </w:p>
    <w:p w:rsidR="00917E35" w:rsidRDefault="00917E35" w:rsidP="006F334B">
      <w:pPr>
        <w:rPr>
          <w:rFonts w:ascii="Consolas" w:eastAsiaTheme="minorHAnsi" w:hAnsi="Consolas" w:cs="Consolas"/>
          <w:color w:val="2A00FF"/>
          <w:sz w:val="20"/>
          <w:szCs w:val="20"/>
        </w:rPr>
      </w:pPr>
      <w:r w:rsidRPr="00BA40B4">
        <w:rPr>
          <w:rFonts w:ascii="Courier New" w:hAnsi="Courier New" w:cs="Courier New"/>
          <w:sz w:val="16"/>
          <w:szCs w:val="16"/>
        </w:rPr>
        <w:t>http://{host:port}/c/wcm/servlets/services/wem.activatecontent.json</w:t>
      </w:r>
    </w:p>
    <w:p w:rsidR="00917E35" w:rsidRDefault="00917E35" w:rsidP="00917E35">
      <w:pPr>
        <w:pStyle w:val="NormalWeb"/>
        <w:spacing w:before="0" w:beforeAutospacing="0" w:after="0" w:afterAutospacing="0" w:line="375" w:lineRule="atLeast"/>
        <w:textAlignment w:val="baseline"/>
        <w:rPr>
          <w:rFonts w:ascii="Consolas" w:eastAsiaTheme="minorHAnsi" w:hAnsi="Consolas" w:cs="Consolas"/>
          <w:color w:val="2A00FF"/>
          <w:sz w:val="20"/>
          <w:szCs w:val="20"/>
        </w:rPr>
      </w:pPr>
      <w:r w:rsidRPr="000749FF">
        <w:rPr>
          <w:rFonts w:ascii="Consolas" w:eastAsiaTheme="minorHAnsi" w:hAnsi="Consolas" w:cs="Consolas"/>
          <w:color w:val="2A00FF"/>
          <w:sz w:val="20"/>
          <w:szCs w:val="20"/>
        </w:rPr>
        <w:t>/c/</w:t>
      </w:r>
      <w:proofErr w:type="spellStart"/>
      <w:r w:rsidRPr="000749FF">
        <w:rPr>
          <w:rFonts w:ascii="Consolas" w:eastAsiaTheme="minorHAnsi" w:hAnsi="Consolas" w:cs="Consolas"/>
          <w:color w:val="2A00FF"/>
          <w:sz w:val="20"/>
          <w:szCs w:val="20"/>
        </w:rPr>
        <w:t>wcm</w:t>
      </w:r>
      <w:proofErr w:type="spellEnd"/>
      <w:r w:rsidRPr="000749FF">
        <w:rPr>
          <w:rFonts w:ascii="Consolas" w:eastAsiaTheme="minorHAnsi" w:hAnsi="Consolas" w:cs="Consolas"/>
          <w:color w:val="2A00FF"/>
          <w:sz w:val="20"/>
          <w:szCs w:val="20"/>
        </w:rPr>
        <w:t>/servlets/services/</w:t>
      </w:r>
      <w:proofErr w:type="spellStart"/>
      <w:r w:rsidRPr="000749FF">
        <w:rPr>
          <w:rFonts w:ascii="Consolas" w:eastAsiaTheme="minorHAnsi" w:hAnsi="Consolas" w:cs="Consolas"/>
          <w:color w:val="2A00FF"/>
          <w:sz w:val="20"/>
          <w:szCs w:val="20"/>
        </w:rPr>
        <w:t>wem.activatecontent.json</w:t>
      </w:r>
      <w:proofErr w:type="spellEnd"/>
    </w:p>
    <w:p w:rsidR="00917E35" w:rsidRDefault="00917E35" w:rsidP="006F334B">
      <w:pPr>
        <w:spacing w:before="100" w:beforeAutospacing="1" w:after="100" w:afterAutospacing="1"/>
        <w:rPr>
          <w:rFonts w:asciiTheme="minorHAnsi" w:hAnsiTheme="minorHAnsi"/>
          <w:color w:val="191919"/>
          <w:sz w:val="20"/>
          <w:szCs w:val="20"/>
        </w:rPr>
      </w:pPr>
      <w:proofErr w:type="spellStart"/>
      <w:r w:rsidRPr="006F334B">
        <w:rPr>
          <w:rFonts w:asciiTheme="minorHAnsi" w:hAnsiTheme="minorHAnsi"/>
          <w:color w:val="191919"/>
          <w:sz w:val="20"/>
          <w:szCs w:val="20"/>
        </w:rPr>
        <w:t>WEMServicesServlet</w:t>
      </w:r>
      <w:proofErr w:type="spellEnd"/>
    </w:p>
    <w:p w:rsidR="006F334B" w:rsidRDefault="006F334B" w:rsidP="006F334B">
      <w:pPr>
        <w:spacing w:before="100" w:beforeAutospacing="1" w:after="100" w:afterAutospacing="1"/>
        <w:rPr>
          <w:rFonts w:asciiTheme="minorHAnsi" w:hAnsiTheme="minorHAnsi"/>
          <w:color w:val="191919"/>
          <w:sz w:val="20"/>
          <w:szCs w:val="20"/>
        </w:rPr>
      </w:pPr>
    </w:p>
    <w:p w:rsidR="006F334B" w:rsidRDefault="006F334B" w:rsidP="006F334B">
      <w:pPr>
        <w:spacing w:before="100" w:beforeAutospacing="1" w:after="100" w:afterAutospacing="1"/>
        <w:rPr>
          <w:rFonts w:asciiTheme="minorHAnsi" w:hAnsiTheme="minorHAnsi"/>
          <w:color w:val="191919"/>
          <w:sz w:val="20"/>
          <w:szCs w:val="20"/>
        </w:rPr>
      </w:pPr>
    </w:p>
    <w:p w:rsidR="006F334B" w:rsidRDefault="006F334B" w:rsidP="006F334B">
      <w:pPr>
        <w:spacing w:before="100" w:beforeAutospacing="1" w:after="100" w:afterAutospacing="1"/>
        <w:rPr>
          <w:rFonts w:asciiTheme="minorHAnsi" w:hAnsiTheme="minorHAnsi"/>
          <w:color w:val="191919"/>
          <w:sz w:val="20"/>
          <w:szCs w:val="20"/>
        </w:rPr>
      </w:pPr>
    </w:p>
    <w:p w:rsidR="006F334B" w:rsidRDefault="006F334B" w:rsidP="006F334B">
      <w:pPr>
        <w:spacing w:before="100" w:beforeAutospacing="1" w:after="100" w:afterAutospacing="1"/>
        <w:rPr>
          <w:rFonts w:asciiTheme="minorHAnsi" w:hAnsiTheme="minorHAnsi"/>
          <w:color w:val="191919"/>
          <w:sz w:val="20"/>
          <w:szCs w:val="20"/>
        </w:rPr>
      </w:pPr>
    </w:p>
    <w:p w:rsidR="006F334B" w:rsidRDefault="006F334B" w:rsidP="006F334B">
      <w:pPr>
        <w:spacing w:before="100" w:beforeAutospacing="1" w:after="100" w:afterAutospacing="1"/>
        <w:rPr>
          <w:rFonts w:asciiTheme="majorHAnsi" w:hAnsiTheme="majorHAnsi"/>
          <w:b/>
          <w:bCs/>
          <w:color w:val="4F81BD" w:themeColor="accent1"/>
          <w:sz w:val="20"/>
          <w:szCs w:val="20"/>
        </w:rPr>
      </w:pPr>
    </w:p>
    <w:p w:rsidR="006F334B" w:rsidRDefault="00917E35" w:rsidP="006F334B">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F334B">
        <w:rPr>
          <w:rFonts w:asciiTheme="majorHAnsi" w:eastAsia="Times New Roman" w:hAnsiTheme="majorHAnsi"/>
          <w:b/>
          <w:bCs/>
          <w:color w:val="4F81BD" w:themeColor="accent1"/>
          <w:sz w:val="20"/>
          <w:szCs w:val="20"/>
        </w:rPr>
        <w:t xml:space="preserve">What is </w:t>
      </w:r>
      <w:proofErr w:type="spellStart"/>
      <w:r w:rsidRPr="006F334B">
        <w:rPr>
          <w:rFonts w:asciiTheme="majorHAnsi" w:eastAsia="Times New Roman" w:hAnsiTheme="majorHAnsi"/>
          <w:b/>
          <w:bCs/>
          <w:color w:val="4F81BD" w:themeColor="accent1"/>
          <w:sz w:val="20"/>
          <w:szCs w:val="20"/>
        </w:rPr>
        <w:t>externalizer</w:t>
      </w:r>
      <w:proofErr w:type="spellEnd"/>
      <w:r w:rsidRPr="006F334B">
        <w:rPr>
          <w:rFonts w:asciiTheme="majorHAnsi" w:eastAsia="Times New Roman" w:hAnsiTheme="majorHAnsi"/>
          <w:b/>
          <w:bCs/>
          <w:color w:val="4F81BD" w:themeColor="accent1"/>
          <w:sz w:val="20"/>
          <w:szCs w:val="20"/>
        </w:rPr>
        <w:t xml:space="preserve"> in CQ?</w:t>
      </w:r>
    </w:p>
    <w:p w:rsidR="006F334B" w:rsidRDefault="00917E35" w:rsidP="006F334B">
      <w:pPr>
        <w:pStyle w:val="ListParagraph"/>
        <w:numPr>
          <w:ilvl w:val="0"/>
          <w:numId w:val="0"/>
        </w:numPr>
        <w:spacing w:before="100" w:beforeAutospacing="1" w:after="100" w:afterAutospacing="1"/>
        <w:ind w:left="360"/>
        <w:rPr>
          <w:rFonts w:asciiTheme="minorHAnsi" w:hAnsiTheme="minorHAnsi"/>
          <w:color w:val="191919"/>
          <w:sz w:val="20"/>
          <w:szCs w:val="20"/>
        </w:rPr>
      </w:pPr>
      <w:r w:rsidRPr="006F334B">
        <w:rPr>
          <w:rFonts w:asciiTheme="minorHAnsi" w:hAnsiTheme="minorHAnsi"/>
          <w:color w:val="191919"/>
          <w:sz w:val="20"/>
          <w:szCs w:val="20"/>
        </w:rPr>
        <w:t>In AEM, the </w:t>
      </w:r>
      <w:proofErr w:type="spellStart"/>
      <w:r w:rsidRPr="006F334B">
        <w:rPr>
          <w:rFonts w:asciiTheme="minorHAnsi" w:hAnsiTheme="minorHAnsi"/>
          <w:color w:val="191919"/>
          <w:sz w:val="20"/>
          <w:szCs w:val="20"/>
        </w:rPr>
        <w:t>Externalizer</w:t>
      </w:r>
      <w:proofErr w:type="spellEnd"/>
      <w:r w:rsidRPr="006F334B">
        <w:rPr>
          <w:rFonts w:asciiTheme="minorHAnsi" w:hAnsiTheme="minorHAnsi"/>
          <w:color w:val="191919"/>
          <w:sz w:val="20"/>
          <w:szCs w:val="20"/>
        </w:rPr>
        <w:t> is an OSGI service that allows you to programmatically transform a resource path (e.g./path/to/my/page) into an external and absolute URL (for example,</w:t>
      </w:r>
      <w:proofErr w:type="gramStart"/>
      <w:r w:rsidRPr="006F334B">
        <w:rPr>
          <w:rFonts w:asciiTheme="minorHAnsi" w:hAnsiTheme="minorHAnsi"/>
          <w:color w:val="191919"/>
          <w:sz w:val="20"/>
          <w:szCs w:val="20"/>
        </w:rPr>
        <w:t>  http</w:t>
      </w:r>
      <w:proofErr w:type="gramEnd"/>
      <w:r w:rsidRPr="006F334B">
        <w:rPr>
          <w:rFonts w:asciiTheme="minorHAnsi" w:hAnsiTheme="minorHAnsi"/>
          <w:color w:val="191919"/>
          <w:sz w:val="20"/>
          <w:szCs w:val="20"/>
        </w:rPr>
        <w:t>://www.mycompany.com/path/to/my/page) by prefixing the path with a pre-configured DNS.</w:t>
      </w:r>
    </w:p>
    <w:p w:rsidR="006F334B" w:rsidRDefault="006F334B" w:rsidP="006F334B">
      <w:pPr>
        <w:pStyle w:val="ListParagraph"/>
        <w:numPr>
          <w:ilvl w:val="0"/>
          <w:numId w:val="0"/>
        </w:numPr>
        <w:spacing w:before="100" w:beforeAutospacing="1" w:after="100" w:afterAutospacing="1"/>
        <w:ind w:left="360"/>
        <w:rPr>
          <w:rFonts w:asciiTheme="minorHAnsi" w:hAnsiTheme="minorHAnsi"/>
          <w:color w:val="191919"/>
          <w:sz w:val="20"/>
          <w:szCs w:val="20"/>
        </w:rPr>
      </w:pPr>
    </w:p>
    <w:p w:rsidR="006F334B" w:rsidRPr="006F334B" w:rsidRDefault="006F334B" w:rsidP="006F334B">
      <w:pPr>
        <w:pStyle w:val="ListParagraph"/>
        <w:numPr>
          <w:ilvl w:val="0"/>
          <w:numId w:val="0"/>
        </w:numPr>
        <w:spacing w:before="100" w:beforeAutospacing="1" w:after="100" w:afterAutospacing="1"/>
        <w:ind w:left="360"/>
        <w:rPr>
          <w:rFonts w:ascii="Courier New" w:hAnsi="Courier New" w:cs="Courier New"/>
          <w:color w:val="191919"/>
          <w:sz w:val="16"/>
          <w:szCs w:val="16"/>
        </w:rPr>
      </w:pPr>
      <w:r w:rsidRPr="006F334B">
        <w:rPr>
          <w:rFonts w:ascii="Courier New" w:hAnsi="Courier New" w:cs="Courier New"/>
          <w:color w:val="191919"/>
          <w:sz w:val="16"/>
          <w:szCs w:val="16"/>
        </w:rPr>
        <w:t xml:space="preserve">String </w:t>
      </w:r>
      <w:proofErr w:type="spellStart"/>
      <w:r w:rsidRPr="006F334B">
        <w:rPr>
          <w:rFonts w:ascii="Courier New" w:hAnsi="Courier New" w:cs="Courier New"/>
          <w:color w:val="191919"/>
          <w:sz w:val="16"/>
          <w:szCs w:val="16"/>
        </w:rPr>
        <w:t>assetPath</w:t>
      </w:r>
      <w:proofErr w:type="spellEnd"/>
      <w:r w:rsidRPr="006F334B">
        <w:rPr>
          <w:rFonts w:ascii="Courier New" w:hAnsi="Courier New" w:cs="Courier New"/>
          <w:color w:val="191919"/>
          <w:sz w:val="16"/>
          <w:szCs w:val="16"/>
        </w:rPr>
        <w:t xml:space="preserve"> = “/content/</w:t>
      </w:r>
      <w:proofErr w:type="spellStart"/>
      <w:r w:rsidRPr="006F334B">
        <w:rPr>
          <w:rFonts w:ascii="Courier New" w:hAnsi="Courier New" w:cs="Courier New"/>
          <w:color w:val="191919"/>
          <w:sz w:val="16"/>
          <w:szCs w:val="16"/>
        </w:rPr>
        <w:t>en</w:t>
      </w:r>
      <w:proofErr w:type="spellEnd"/>
      <w:r w:rsidRPr="006F334B">
        <w:rPr>
          <w:rFonts w:ascii="Courier New" w:hAnsi="Courier New" w:cs="Courier New"/>
          <w:color w:val="191919"/>
          <w:sz w:val="16"/>
          <w:szCs w:val="16"/>
        </w:rPr>
        <w:t>/us/support/</w:t>
      </w:r>
      <w:proofErr w:type="spellStart"/>
      <w:r w:rsidRPr="006F334B">
        <w:rPr>
          <w:rFonts w:ascii="Courier New" w:hAnsi="Courier New" w:cs="Courier New"/>
          <w:color w:val="191919"/>
          <w:sz w:val="16"/>
          <w:szCs w:val="16"/>
        </w:rPr>
        <w:t>testPage</w:t>
      </w:r>
      <w:proofErr w:type="spellEnd"/>
      <w:r w:rsidRPr="006F334B">
        <w:rPr>
          <w:rFonts w:ascii="Courier New" w:hAnsi="Courier New" w:cs="Courier New"/>
          <w:color w:val="191919"/>
          <w:sz w:val="16"/>
          <w:szCs w:val="16"/>
        </w:rPr>
        <w:t>”;</w:t>
      </w:r>
    </w:p>
    <w:p w:rsidR="006F334B" w:rsidRPr="006F334B" w:rsidRDefault="006F334B" w:rsidP="006F334B">
      <w:pPr>
        <w:pStyle w:val="ListParagraph"/>
        <w:numPr>
          <w:ilvl w:val="0"/>
          <w:numId w:val="0"/>
        </w:numPr>
        <w:spacing w:before="100" w:beforeAutospacing="1" w:after="100" w:afterAutospacing="1"/>
        <w:ind w:left="360"/>
        <w:rPr>
          <w:rFonts w:ascii="Courier New" w:hAnsi="Courier New" w:cs="Courier New"/>
          <w:color w:val="191919"/>
          <w:sz w:val="16"/>
          <w:szCs w:val="16"/>
        </w:rPr>
      </w:pPr>
      <w:proofErr w:type="spellStart"/>
      <w:r w:rsidRPr="006F334B">
        <w:rPr>
          <w:rFonts w:ascii="Courier New" w:hAnsi="Courier New" w:cs="Courier New"/>
          <w:color w:val="191919"/>
          <w:sz w:val="16"/>
          <w:szCs w:val="16"/>
        </w:rPr>
        <w:t>Externalizer</w:t>
      </w:r>
      <w:proofErr w:type="spellEnd"/>
      <w:r w:rsidRPr="006F334B">
        <w:rPr>
          <w:rFonts w:ascii="Courier New" w:hAnsi="Courier New" w:cs="Courier New"/>
          <w:color w:val="191919"/>
          <w:sz w:val="16"/>
          <w:szCs w:val="16"/>
        </w:rPr>
        <w:t xml:space="preserve"> </w:t>
      </w:r>
      <w:proofErr w:type="spellStart"/>
      <w:r w:rsidRPr="006F334B">
        <w:rPr>
          <w:rFonts w:ascii="Courier New" w:hAnsi="Courier New" w:cs="Courier New"/>
          <w:color w:val="191919"/>
          <w:sz w:val="16"/>
          <w:szCs w:val="16"/>
        </w:rPr>
        <w:t>externalizer</w:t>
      </w:r>
      <w:proofErr w:type="spellEnd"/>
      <w:r w:rsidRPr="006F334B">
        <w:rPr>
          <w:rFonts w:ascii="Courier New" w:hAnsi="Courier New" w:cs="Courier New"/>
          <w:color w:val="191919"/>
          <w:sz w:val="16"/>
          <w:szCs w:val="16"/>
        </w:rPr>
        <w:t xml:space="preserve"> = </w:t>
      </w:r>
      <w:proofErr w:type="spellStart"/>
      <w:proofErr w:type="gramStart"/>
      <w:r w:rsidRPr="006F334B">
        <w:rPr>
          <w:rFonts w:ascii="Courier New" w:hAnsi="Courier New" w:cs="Courier New"/>
          <w:color w:val="191919"/>
          <w:sz w:val="16"/>
          <w:szCs w:val="16"/>
        </w:rPr>
        <w:t>resourceResolver.adaptTo</w:t>
      </w:r>
      <w:proofErr w:type="spellEnd"/>
      <w:r w:rsidRPr="006F334B">
        <w:rPr>
          <w:rFonts w:ascii="Courier New" w:hAnsi="Courier New" w:cs="Courier New"/>
          <w:color w:val="191919"/>
          <w:sz w:val="16"/>
          <w:szCs w:val="16"/>
        </w:rPr>
        <w:t>(</w:t>
      </w:r>
      <w:proofErr w:type="spellStart"/>
      <w:proofErr w:type="gramEnd"/>
      <w:r w:rsidRPr="006F334B">
        <w:rPr>
          <w:rFonts w:ascii="Courier New" w:hAnsi="Courier New" w:cs="Courier New"/>
          <w:color w:val="191919"/>
          <w:sz w:val="16"/>
          <w:szCs w:val="16"/>
        </w:rPr>
        <w:t>Externalizer.class</w:t>
      </w:r>
      <w:proofErr w:type="spellEnd"/>
      <w:r w:rsidRPr="006F334B">
        <w:rPr>
          <w:rFonts w:ascii="Courier New" w:hAnsi="Courier New" w:cs="Courier New"/>
          <w:color w:val="191919"/>
          <w:sz w:val="16"/>
          <w:szCs w:val="16"/>
        </w:rPr>
        <w:t>);</w:t>
      </w:r>
    </w:p>
    <w:p w:rsidR="006F334B" w:rsidRPr="006F334B" w:rsidRDefault="006F334B" w:rsidP="006F334B">
      <w:pPr>
        <w:pStyle w:val="ListParagraph"/>
        <w:numPr>
          <w:ilvl w:val="0"/>
          <w:numId w:val="0"/>
        </w:numPr>
        <w:spacing w:before="100" w:beforeAutospacing="1" w:after="100" w:afterAutospacing="1"/>
        <w:ind w:left="360"/>
        <w:rPr>
          <w:rFonts w:ascii="Courier New" w:hAnsi="Courier New" w:cs="Courier New"/>
          <w:color w:val="191919"/>
          <w:sz w:val="16"/>
          <w:szCs w:val="16"/>
        </w:rPr>
      </w:pPr>
      <w:r w:rsidRPr="006F334B">
        <w:rPr>
          <w:rFonts w:ascii="Courier New" w:hAnsi="Courier New" w:cs="Courier New"/>
          <w:color w:val="191919"/>
          <w:sz w:val="16"/>
          <w:szCs w:val="16"/>
        </w:rPr>
        <w:t xml:space="preserve">String </w:t>
      </w:r>
      <w:proofErr w:type="spellStart"/>
      <w:r w:rsidRPr="006F334B">
        <w:rPr>
          <w:rFonts w:ascii="Courier New" w:hAnsi="Courier New" w:cs="Courier New"/>
          <w:color w:val="191919"/>
          <w:sz w:val="16"/>
          <w:szCs w:val="16"/>
        </w:rPr>
        <w:t>authorLink</w:t>
      </w:r>
      <w:proofErr w:type="spellEnd"/>
      <w:r w:rsidRPr="006F334B">
        <w:rPr>
          <w:rFonts w:ascii="Courier New" w:hAnsi="Courier New" w:cs="Courier New"/>
          <w:color w:val="191919"/>
          <w:sz w:val="16"/>
          <w:szCs w:val="16"/>
        </w:rPr>
        <w:t xml:space="preserve"> = </w:t>
      </w:r>
      <w:proofErr w:type="spellStart"/>
      <w:proofErr w:type="gramStart"/>
      <w:r w:rsidRPr="006F334B">
        <w:rPr>
          <w:rFonts w:ascii="Courier New" w:hAnsi="Courier New" w:cs="Courier New"/>
          <w:color w:val="191919"/>
          <w:sz w:val="16"/>
          <w:szCs w:val="16"/>
        </w:rPr>
        <w:t>externalizer.authorLink</w:t>
      </w:r>
      <w:proofErr w:type="spellEnd"/>
      <w:r w:rsidRPr="006F334B">
        <w:rPr>
          <w:rFonts w:ascii="Courier New" w:hAnsi="Courier New" w:cs="Courier New"/>
          <w:color w:val="191919"/>
          <w:sz w:val="16"/>
          <w:szCs w:val="16"/>
        </w:rPr>
        <w:t>(</w:t>
      </w:r>
      <w:proofErr w:type="spellStart"/>
      <w:proofErr w:type="gramEnd"/>
      <w:r w:rsidRPr="006F334B">
        <w:rPr>
          <w:rFonts w:ascii="Courier New" w:hAnsi="Courier New" w:cs="Courier New"/>
          <w:color w:val="191919"/>
          <w:sz w:val="16"/>
          <w:szCs w:val="16"/>
        </w:rPr>
        <w:t>resourceResolver</w:t>
      </w:r>
      <w:proofErr w:type="spellEnd"/>
      <w:r w:rsidRPr="006F334B">
        <w:rPr>
          <w:rFonts w:ascii="Courier New" w:hAnsi="Courier New" w:cs="Courier New"/>
          <w:color w:val="191919"/>
          <w:sz w:val="16"/>
          <w:szCs w:val="16"/>
        </w:rPr>
        <w:t xml:space="preserve">, </w:t>
      </w:r>
      <w:proofErr w:type="spellStart"/>
      <w:r w:rsidRPr="006F334B">
        <w:rPr>
          <w:rFonts w:ascii="Courier New" w:hAnsi="Courier New" w:cs="Courier New"/>
          <w:color w:val="191919"/>
          <w:sz w:val="16"/>
          <w:szCs w:val="16"/>
        </w:rPr>
        <w:t>assetPath</w:t>
      </w:r>
      <w:proofErr w:type="spellEnd"/>
      <w:r w:rsidRPr="006F334B">
        <w:rPr>
          <w:rFonts w:ascii="Courier New" w:hAnsi="Courier New" w:cs="Courier New"/>
          <w:color w:val="191919"/>
          <w:sz w:val="16"/>
          <w:szCs w:val="16"/>
        </w:rPr>
        <w:t>);</w:t>
      </w:r>
    </w:p>
    <w:p w:rsidR="006F334B" w:rsidRPr="006F334B" w:rsidRDefault="006F334B" w:rsidP="006F334B">
      <w:pPr>
        <w:pStyle w:val="ListParagraph"/>
        <w:numPr>
          <w:ilvl w:val="0"/>
          <w:numId w:val="0"/>
        </w:numPr>
        <w:spacing w:before="100" w:beforeAutospacing="1" w:after="100" w:afterAutospacing="1"/>
        <w:ind w:left="360"/>
        <w:rPr>
          <w:rFonts w:ascii="Courier New" w:hAnsi="Courier New" w:cs="Courier New"/>
          <w:color w:val="191919"/>
          <w:sz w:val="16"/>
          <w:szCs w:val="16"/>
        </w:rPr>
      </w:pPr>
      <w:r w:rsidRPr="006F334B">
        <w:rPr>
          <w:rFonts w:ascii="Courier New" w:hAnsi="Courier New" w:cs="Courier New"/>
          <w:color w:val="191919"/>
          <w:sz w:val="16"/>
          <w:szCs w:val="16"/>
        </w:rPr>
        <w:t xml:space="preserve">String </w:t>
      </w:r>
      <w:proofErr w:type="spellStart"/>
      <w:r w:rsidRPr="006F334B">
        <w:rPr>
          <w:rFonts w:ascii="Courier New" w:hAnsi="Courier New" w:cs="Courier New"/>
          <w:color w:val="191919"/>
          <w:sz w:val="16"/>
          <w:szCs w:val="16"/>
        </w:rPr>
        <w:t>publishLink</w:t>
      </w:r>
      <w:proofErr w:type="spellEnd"/>
      <w:r w:rsidRPr="006F334B">
        <w:rPr>
          <w:rFonts w:ascii="Courier New" w:hAnsi="Courier New" w:cs="Courier New"/>
          <w:color w:val="191919"/>
          <w:sz w:val="16"/>
          <w:szCs w:val="16"/>
        </w:rPr>
        <w:t xml:space="preserve"> = </w:t>
      </w:r>
      <w:proofErr w:type="spellStart"/>
      <w:proofErr w:type="gramStart"/>
      <w:r w:rsidRPr="006F334B">
        <w:rPr>
          <w:rFonts w:ascii="Courier New" w:hAnsi="Courier New" w:cs="Courier New"/>
          <w:color w:val="191919"/>
          <w:sz w:val="16"/>
          <w:szCs w:val="16"/>
        </w:rPr>
        <w:t>externalizer.publishLink</w:t>
      </w:r>
      <w:proofErr w:type="spellEnd"/>
      <w:r w:rsidRPr="006F334B">
        <w:rPr>
          <w:rFonts w:ascii="Courier New" w:hAnsi="Courier New" w:cs="Courier New"/>
          <w:color w:val="191919"/>
          <w:sz w:val="16"/>
          <w:szCs w:val="16"/>
        </w:rPr>
        <w:t>(</w:t>
      </w:r>
      <w:proofErr w:type="spellStart"/>
      <w:proofErr w:type="gramEnd"/>
      <w:r w:rsidRPr="006F334B">
        <w:rPr>
          <w:rFonts w:ascii="Courier New" w:hAnsi="Courier New" w:cs="Courier New"/>
          <w:color w:val="191919"/>
          <w:sz w:val="16"/>
          <w:szCs w:val="16"/>
        </w:rPr>
        <w:t>resourceResolver</w:t>
      </w:r>
      <w:proofErr w:type="spellEnd"/>
      <w:r w:rsidRPr="006F334B">
        <w:rPr>
          <w:rFonts w:ascii="Courier New" w:hAnsi="Courier New" w:cs="Courier New"/>
          <w:color w:val="191919"/>
          <w:sz w:val="16"/>
          <w:szCs w:val="16"/>
        </w:rPr>
        <w:t xml:space="preserve">, </w:t>
      </w:r>
      <w:proofErr w:type="spellStart"/>
      <w:r w:rsidRPr="006F334B">
        <w:rPr>
          <w:rFonts w:ascii="Courier New" w:hAnsi="Courier New" w:cs="Courier New"/>
          <w:color w:val="191919"/>
          <w:sz w:val="16"/>
          <w:szCs w:val="16"/>
        </w:rPr>
        <w:t>assetPath</w:t>
      </w:r>
      <w:proofErr w:type="spellEnd"/>
      <w:r w:rsidRPr="006F334B">
        <w:rPr>
          <w:rFonts w:ascii="Courier New" w:hAnsi="Courier New" w:cs="Courier New"/>
          <w:color w:val="191919"/>
          <w:sz w:val="16"/>
          <w:szCs w:val="16"/>
        </w:rPr>
        <w:t>);</w:t>
      </w:r>
    </w:p>
    <w:p w:rsidR="006F334B" w:rsidRDefault="006F334B" w:rsidP="006F334B">
      <w:pPr>
        <w:pStyle w:val="ListParagraph"/>
        <w:numPr>
          <w:ilvl w:val="0"/>
          <w:numId w:val="0"/>
        </w:numPr>
        <w:spacing w:before="100" w:beforeAutospacing="1" w:after="100" w:afterAutospacing="1"/>
        <w:ind w:left="360"/>
        <w:rPr>
          <w:rStyle w:val="Hyperlink"/>
          <w:rFonts w:ascii="Consolas" w:eastAsiaTheme="minorHAnsi" w:hAnsi="Consolas" w:cs="Consolas"/>
          <w:sz w:val="16"/>
          <w:szCs w:val="16"/>
        </w:rPr>
      </w:pPr>
      <w:r w:rsidRPr="00D648FE">
        <w:rPr>
          <w:rFonts w:asciiTheme="minorHAnsi" w:hAnsiTheme="minorHAnsi"/>
          <w:color w:val="191919"/>
          <w:sz w:val="20"/>
          <w:szCs w:val="20"/>
        </w:rPr>
        <w:t xml:space="preserve">It will return </w:t>
      </w:r>
      <w:r w:rsidRPr="006F334B">
        <w:rPr>
          <w:rFonts w:ascii="Courier New" w:hAnsi="Courier New" w:cs="Courier New"/>
          <w:color w:val="191919"/>
          <w:sz w:val="16"/>
          <w:szCs w:val="16"/>
        </w:rPr>
        <w:t>“</w:t>
      </w:r>
      <w:proofErr w:type="spellStart"/>
      <w:r w:rsidRPr="006F334B">
        <w:rPr>
          <w:rFonts w:ascii="Courier New" w:hAnsi="Courier New" w:cs="Courier New"/>
          <w:color w:val="191919"/>
          <w:sz w:val="16"/>
          <w:szCs w:val="16"/>
        </w:rPr>
        <w:t>authorLink</w:t>
      </w:r>
      <w:proofErr w:type="spellEnd"/>
      <w:r w:rsidRPr="006F334B">
        <w:rPr>
          <w:rFonts w:ascii="Courier New" w:hAnsi="Courier New" w:cs="Courier New"/>
          <w:color w:val="191919"/>
          <w:sz w:val="16"/>
          <w:szCs w:val="16"/>
        </w:rPr>
        <w:t>”</w:t>
      </w:r>
      <w:r w:rsidRPr="00D648FE">
        <w:rPr>
          <w:rFonts w:asciiTheme="minorHAnsi" w:hAnsiTheme="minorHAnsi"/>
          <w:color w:val="191919"/>
          <w:sz w:val="20"/>
          <w:szCs w:val="20"/>
        </w:rPr>
        <w:t xml:space="preserve"> as</w:t>
      </w:r>
      <w:r>
        <w:rPr>
          <w:rFonts w:ascii="Consolas" w:eastAsiaTheme="minorHAnsi" w:hAnsi="Consolas" w:cs="Consolas"/>
          <w:color w:val="00B050"/>
          <w:sz w:val="16"/>
          <w:szCs w:val="16"/>
        </w:rPr>
        <w:t xml:space="preserve"> </w:t>
      </w:r>
      <w:hyperlink r:id="rId65" w:history="1">
        <w:r w:rsidRPr="00B7281F">
          <w:rPr>
            <w:rStyle w:val="Hyperlink"/>
            <w:rFonts w:ascii="Consolas" w:eastAsiaTheme="minorHAnsi" w:hAnsi="Consolas" w:cs="Consolas"/>
            <w:sz w:val="16"/>
            <w:szCs w:val="16"/>
          </w:rPr>
          <w:t>http://localhost:4502/c/en/us/support/testPage</w:t>
        </w:r>
      </w:hyperlink>
      <w:r w:rsidRPr="003C3A2F">
        <w:rPr>
          <w:rStyle w:val="Hyperlink"/>
          <w:rFonts w:ascii="Consolas" w:eastAsiaTheme="minorHAnsi" w:hAnsi="Consolas" w:cs="Consolas"/>
          <w:sz w:val="16"/>
          <w:szCs w:val="16"/>
        </w:rPr>
        <w:t>;</w:t>
      </w:r>
    </w:p>
    <w:p w:rsidR="00917E35" w:rsidRDefault="006F334B" w:rsidP="006F334B">
      <w:pPr>
        <w:pStyle w:val="ListParagraph"/>
        <w:numPr>
          <w:ilvl w:val="0"/>
          <w:numId w:val="0"/>
        </w:numPr>
        <w:spacing w:before="100" w:beforeAutospacing="1" w:after="100" w:afterAutospacing="1"/>
        <w:ind w:left="360"/>
        <w:rPr>
          <w:rStyle w:val="Hyperlink"/>
          <w:rFonts w:ascii="Consolas" w:eastAsiaTheme="minorHAnsi" w:hAnsi="Consolas" w:cs="Consolas"/>
          <w:sz w:val="16"/>
          <w:szCs w:val="16"/>
        </w:rPr>
      </w:pPr>
      <w:r>
        <w:rPr>
          <w:rFonts w:asciiTheme="minorHAnsi" w:hAnsiTheme="minorHAnsi"/>
          <w:color w:val="191919"/>
          <w:sz w:val="20"/>
          <w:szCs w:val="20"/>
        </w:rPr>
        <w:t xml:space="preserve">                     </w:t>
      </w:r>
      <w:r w:rsidRPr="006F334B">
        <w:rPr>
          <w:rFonts w:ascii="Courier New" w:hAnsi="Courier New" w:cs="Courier New"/>
          <w:color w:val="191919"/>
          <w:sz w:val="16"/>
          <w:szCs w:val="16"/>
        </w:rPr>
        <w:t>“</w:t>
      </w:r>
      <w:proofErr w:type="spellStart"/>
      <w:proofErr w:type="gramStart"/>
      <w:r w:rsidRPr="006F334B">
        <w:rPr>
          <w:rFonts w:ascii="Courier New" w:hAnsi="Courier New" w:cs="Courier New"/>
          <w:color w:val="191919"/>
          <w:sz w:val="16"/>
          <w:szCs w:val="16"/>
        </w:rPr>
        <w:t>publishLink</w:t>
      </w:r>
      <w:proofErr w:type="spellEnd"/>
      <w:proofErr w:type="gramEnd"/>
      <w:r w:rsidRPr="006F334B">
        <w:rPr>
          <w:rFonts w:ascii="Courier New" w:hAnsi="Courier New" w:cs="Courier New"/>
          <w:color w:val="191919"/>
          <w:sz w:val="16"/>
          <w:szCs w:val="16"/>
        </w:rPr>
        <w:t>”</w:t>
      </w:r>
      <w:r w:rsidRPr="00D648FE">
        <w:rPr>
          <w:rFonts w:asciiTheme="minorHAnsi" w:hAnsiTheme="minorHAnsi"/>
          <w:color w:val="191919"/>
          <w:sz w:val="20"/>
          <w:szCs w:val="20"/>
        </w:rPr>
        <w:t xml:space="preserve"> as</w:t>
      </w:r>
      <w:r>
        <w:rPr>
          <w:rFonts w:ascii="Consolas" w:eastAsiaTheme="minorHAnsi" w:hAnsi="Consolas" w:cs="Consolas"/>
          <w:color w:val="00B050"/>
          <w:sz w:val="16"/>
          <w:szCs w:val="16"/>
        </w:rPr>
        <w:t xml:space="preserve"> </w:t>
      </w:r>
      <w:hyperlink r:id="rId66" w:history="1">
        <w:r w:rsidRPr="00B7281F">
          <w:rPr>
            <w:rStyle w:val="Hyperlink"/>
            <w:rFonts w:ascii="Consolas" w:eastAsiaTheme="minorHAnsi" w:hAnsi="Consolas" w:cs="Consolas"/>
            <w:sz w:val="16"/>
            <w:szCs w:val="16"/>
          </w:rPr>
          <w:t>http://localhost:4503/c/en/us/support/testPage</w:t>
        </w:r>
      </w:hyperlink>
      <w:r w:rsidRPr="003C3A2F">
        <w:rPr>
          <w:rStyle w:val="Hyperlink"/>
          <w:rFonts w:ascii="Consolas" w:eastAsiaTheme="minorHAnsi" w:hAnsi="Consolas" w:cs="Consolas"/>
          <w:sz w:val="16"/>
          <w:szCs w:val="16"/>
        </w:rPr>
        <w:t>;</w:t>
      </w:r>
      <w:bookmarkStart w:id="30" w:name="par_title"/>
      <w:bookmarkStart w:id="31" w:name="Configuring_the_Externalizer_service"/>
      <w:bookmarkEnd w:id="30"/>
      <w:bookmarkEnd w:id="31"/>
    </w:p>
    <w:p w:rsidR="006F334B" w:rsidRPr="006F334B" w:rsidRDefault="006F334B" w:rsidP="006F334B">
      <w:pPr>
        <w:pStyle w:val="ListParagraph"/>
        <w:numPr>
          <w:ilvl w:val="0"/>
          <w:numId w:val="0"/>
        </w:numPr>
        <w:spacing w:before="100" w:beforeAutospacing="1" w:after="100" w:afterAutospacing="1"/>
        <w:ind w:left="360"/>
        <w:rPr>
          <w:rFonts w:ascii="Consolas" w:eastAsiaTheme="minorHAnsi" w:hAnsi="Consolas" w:cs="Consolas"/>
          <w:color w:val="00B050"/>
          <w:sz w:val="16"/>
          <w:szCs w:val="16"/>
        </w:rPr>
      </w:pPr>
    </w:p>
    <w:p w:rsidR="00917E35" w:rsidRPr="00054C24" w:rsidRDefault="00917E35" w:rsidP="00D701F7">
      <w:pPr>
        <w:pStyle w:val="ListParagraph"/>
        <w:numPr>
          <w:ilvl w:val="0"/>
          <w:numId w:val="0"/>
        </w:numPr>
        <w:spacing w:before="100" w:beforeAutospacing="1"/>
        <w:ind w:left="360"/>
        <w:rPr>
          <w:rFonts w:asciiTheme="minorHAnsi" w:hAnsiTheme="minorHAnsi"/>
          <w:color w:val="191919"/>
          <w:sz w:val="20"/>
          <w:szCs w:val="20"/>
        </w:rPr>
      </w:pPr>
      <w:r w:rsidRPr="00054C24">
        <w:rPr>
          <w:rFonts w:asciiTheme="minorHAnsi" w:hAnsiTheme="minorHAnsi"/>
          <w:color w:val="191919"/>
          <w:sz w:val="20"/>
          <w:szCs w:val="20"/>
        </w:rPr>
        <w:t>To define a domain mapping for the </w:t>
      </w:r>
      <w:proofErr w:type="spellStart"/>
      <w:r w:rsidRPr="00054C24">
        <w:rPr>
          <w:rFonts w:asciiTheme="minorHAnsi" w:hAnsiTheme="minorHAnsi"/>
          <w:color w:val="191919"/>
          <w:sz w:val="20"/>
          <w:szCs w:val="20"/>
        </w:rPr>
        <w:t>Externalizer</w:t>
      </w:r>
      <w:proofErr w:type="spellEnd"/>
      <w:r w:rsidRPr="00054C24">
        <w:rPr>
          <w:rFonts w:asciiTheme="minorHAnsi" w:hAnsiTheme="minorHAnsi"/>
          <w:color w:val="191919"/>
          <w:sz w:val="20"/>
          <w:szCs w:val="20"/>
        </w:rPr>
        <w:t> service:</w:t>
      </w:r>
    </w:p>
    <w:p w:rsidR="00917E35" w:rsidRPr="00054C24" w:rsidRDefault="00917E35" w:rsidP="002E0A78">
      <w:pPr>
        <w:pStyle w:val="NormalWeb"/>
        <w:numPr>
          <w:ilvl w:val="0"/>
          <w:numId w:val="49"/>
        </w:numPr>
        <w:shd w:val="clear" w:color="auto" w:fill="FFFFFF"/>
        <w:spacing w:before="0" w:beforeAutospacing="0" w:after="0" w:afterAutospacing="0"/>
        <w:textAlignment w:val="baseline"/>
        <w:rPr>
          <w:rFonts w:asciiTheme="minorHAnsi" w:hAnsiTheme="minorHAnsi"/>
          <w:color w:val="191919"/>
          <w:sz w:val="20"/>
          <w:szCs w:val="20"/>
        </w:rPr>
      </w:pPr>
      <w:r w:rsidRPr="00054C24">
        <w:rPr>
          <w:rFonts w:asciiTheme="minorHAnsi" w:hAnsiTheme="minorHAnsi"/>
          <w:color w:val="191919"/>
          <w:sz w:val="20"/>
          <w:szCs w:val="20"/>
        </w:rPr>
        <w:t>Go to the Adobe CQ5 Web Console, select the Configurations tab.</w:t>
      </w:r>
    </w:p>
    <w:p w:rsidR="00917E35" w:rsidRDefault="00917E35" w:rsidP="002E0A78">
      <w:pPr>
        <w:pStyle w:val="NormalWeb"/>
        <w:numPr>
          <w:ilvl w:val="0"/>
          <w:numId w:val="49"/>
        </w:numPr>
        <w:shd w:val="clear" w:color="auto" w:fill="FFFFFF"/>
        <w:spacing w:before="0" w:beforeAutospacing="0" w:after="0" w:afterAutospacing="0"/>
        <w:textAlignment w:val="baseline"/>
        <w:rPr>
          <w:rFonts w:asciiTheme="minorHAnsi" w:hAnsiTheme="minorHAnsi"/>
          <w:color w:val="191919"/>
          <w:sz w:val="20"/>
          <w:szCs w:val="20"/>
        </w:rPr>
      </w:pPr>
      <w:r w:rsidRPr="00054C24">
        <w:rPr>
          <w:rFonts w:asciiTheme="minorHAnsi" w:hAnsiTheme="minorHAnsi"/>
          <w:color w:val="191919"/>
          <w:sz w:val="20"/>
          <w:szCs w:val="20"/>
        </w:rPr>
        <w:t xml:space="preserve">Click Day CQ Link </w:t>
      </w:r>
      <w:proofErr w:type="spellStart"/>
      <w:r w:rsidRPr="00054C24">
        <w:rPr>
          <w:rFonts w:asciiTheme="minorHAnsi" w:hAnsiTheme="minorHAnsi"/>
          <w:color w:val="191919"/>
          <w:sz w:val="20"/>
          <w:szCs w:val="20"/>
        </w:rPr>
        <w:t>Externalizer</w:t>
      </w:r>
      <w:proofErr w:type="spellEnd"/>
      <w:r w:rsidRPr="00054C24">
        <w:rPr>
          <w:rFonts w:asciiTheme="minorHAnsi" w:hAnsiTheme="minorHAnsi"/>
          <w:color w:val="191919"/>
          <w:sz w:val="20"/>
          <w:szCs w:val="20"/>
        </w:rPr>
        <w:t> to open the configuration dialog.</w:t>
      </w:r>
    </w:p>
    <w:p w:rsidR="00917E35" w:rsidRPr="00054C24" w:rsidRDefault="00917E35" w:rsidP="002E0A78">
      <w:pPr>
        <w:pStyle w:val="NormalWeb"/>
        <w:numPr>
          <w:ilvl w:val="0"/>
          <w:numId w:val="49"/>
        </w:numPr>
        <w:shd w:val="clear" w:color="auto" w:fill="FFFFFF"/>
        <w:spacing w:before="0" w:beforeAutospacing="0" w:after="0" w:afterAutospacing="0"/>
        <w:textAlignment w:val="baseline"/>
        <w:rPr>
          <w:rFonts w:asciiTheme="minorHAnsi" w:hAnsiTheme="minorHAnsi"/>
          <w:color w:val="191919"/>
          <w:sz w:val="20"/>
          <w:szCs w:val="20"/>
        </w:rPr>
      </w:pPr>
      <w:r w:rsidRPr="00054C24">
        <w:rPr>
          <w:rFonts w:asciiTheme="minorHAnsi" w:hAnsiTheme="minorHAnsi"/>
          <w:color w:val="191919"/>
          <w:sz w:val="20"/>
          <w:szCs w:val="20"/>
        </w:rPr>
        <w:t>Define a domain mapping: a mapping consists of a unique name that can be used in the code to reference the domain, a space and the domain:</w:t>
      </w:r>
      <w:r>
        <w:rPr>
          <w:rFonts w:asciiTheme="minorHAnsi" w:hAnsiTheme="minorHAnsi"/>
          <w:color w:val="191919"/>
          <w:sz w:val="20"/>
          <w:szCs w:val="20"/>
        </w:rPr>
        <w:t xml:space="preserve"> </w:t>
      </w:r>
      <w:r w:rsidRPr="00054C24">
        <w:rPr>
          <w:rFonts w:asciiTheme="minorHAnsi" w:hAnsiTheme="minorHAnsi"/>
          <w:color w:val="191919"/>
          <w:sz w:val="20"/>
          <w:szCs w:val="20"/>
        </w:rPr>
        <w:t xml:space="preserve">&lt;unique-name&gt; </w:t>
      </w:r>
      <w:r w:rsidRPr="00054C24">
        <w:rPr>
          <w:rFonts w:asciiTheme="minorHAnsi" w:hAnsiTheme="minorHAnsi"/>
          <w:color w:val="191919"/>
          <w:sz w:val="20"/>
          <w:szCs w:val="20"/>
        </w:rPr>
        <w:lastRenderedPageBreak/>
        <w:t>[scheme://]server[:port][/contextpath]</w:t>
      </w:r>
      <w:r w:rsidRPr="00054C24">
        <w:rPr>
          <w:rFonts w:asciiTheme="minorHAnsi" w:hAnsiTheme="minorHAnsi"/>
          <w:color w:val="191919"/>
          <w:sz w:val="20"/>
          <w:szCs w:val="20"/>
        </w:rPr>
        <w:br/>
      </w:r>
    </w:p>
    <w:p w:rsidR="00917E35" w:rsidRDefault="00917E35" w:rsidP="00917E35">
      <w:pPr>
        <w:pStyle w:val="NormalWeb"/>
        <w:shd w:val="clear" w:color="auto" w:fill="FFFFFF"/>
        <w:spacing w:before="0" w:beforeAutospacing="0" w:after="0" w:afterAutospacing="0"/>
        <w:textAlignment w:val="baseline"/>
        <w:rPr>
          <w:rFonts w:asciiTheme="minorHAnsi" w:hAnsiTheme="minorHAnsi"/>
          <w:color w:val="191919"/>
          <w:sz w:val="20"/>
          <w:szCs w:val="20"/>
        </w:rPr>
      </w:pPr>
    </w:p>
    <w:p w:rsidR="00917E35" w:rsidRDefault="00917E35" w:rsidP="00917E35">
      <w:pPr>
        <w:pStyle w:val="NormalWeb"/>
        <w:shd w:val="clear" w:color="auto" w:fill="FFFFFF"/>
        <w:spacing w:before="0" w:beforeAutospacing="0" w:after="0" w:afterAutospacing="0"/>
        <w:textAlignment w:val="baseline"/>
        <w:rPr>
          <w:rFonts w:asciiTheme="minorHAnsi" w:hAnsiTheme="minorHAnsi"/>
          <w:color w:val="191919"/>
          <w:sz w:val="20"/>
          <w:szCs w:val="20"/>
        </w:rPr>
      </w:pPr>
      <w:r>
        <w:rPr>
          <w:noProof/>
        </w:rPr>
        <w:drawing>
          <wp:inline distT="0" distB="0" distL="0" distR="0" wp14:anchorId="09086C8D" wp14:editId="23391100">
            <wp:extent cx="5943600" cy="1985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985010"/>
                    </a:xfrm>
                    <a:prstGeom prst="rect">
                      <a:avLst/>
                    </a:prstGeom>
                  </pic:spPr>
                </pic:pic>
              </a:graphicData>
            </a:graphic>
          </wp:inline>
        </w:drawing>
      </w:r>
    </w:p>
    <w:p w:rsidR="00917E35" w:rsidRDefault="00917E35" w:rsidP="00917E35">
      <w:pPr>
        <w:pStyle w:val="NormalWeb"/>
        <w:shd w:val="clear" w:color="auto" w:fill="FFFFFF"/>
        <w:spacing w:before="0" w:beforeAutospacing="0" w:after="0" w:afterAutospacing="0"/>
        <w:textAlignment w:val="baseline"/>
        <w:rPr>
          <w:rFonts w:asciiTheme="minorHAnsi" w:hAnsiTheme="minorHAnsi"/>
          <w:color w:val="191919"/>
          <w:sz w:val="20"/>
          <w:szCs w:val="20"/>
        </w:rPr>
      </w:pPr>
    </w:p>
    <w:p w:rsidR="00917E35" w:rsidRDefault="00917E35" w:rsidP="00917E35">
      <w:pPr>
        <w:shd w:val="clear" w:color="auto" w:fill="FFFFFF"/>
        <w:spacing w:line="273" w:lineRule="atLeast"/>
        <w:rPr>
          <w:rFonts w:asciiTheme="majorHAnsi" w:hAnsiTheme="majorHAnsi"/>
          <w:b/>
          <w:bCs/>
          <w:color w:val="4F81BD" w:themeColor="accent1"/>
          <w:sz w:val="20"/>
          <w:szCs w:val="20"/>
        </w:rPr>
      </w:pPr>
    </w:p>
    <w:p w:rsidR="00917E35" w:rsidRPr="00D701F7" w:rsidRDefault="00917E35" w:rsidP="00D701F7">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6F334B">
        <w:rPr>
          <w:rFonts w:asciiTheme="majorHAnsi" w:eastAsia="Times New Roman" w:hAnsiTheme="majorHAnsi"/>
          <w:b/>
          <w:bCs/>
          <w:color w:val="4F81BD" w:themeColor="accent1"/>
          <w:sz w:val="20"/>
          <w:szCs w:val="20"/>
        </w:rPr>
        <w:t>What is JSON?</w:t>
      </w:r>
    </w:p>
    <w:p w:rsidR="00917E35" w:rsidRDefault="00917E35" w:rsidP="00D701F7">
      <w:pPr>
        <w:pStyle w:val="ListParagraph"/>
        <w:numPr>
          <w:ilvl w:val="0"/>
          <w:numId w:val="0"/>
        </w:numPr>
        <w:spacing w:before="100" w:beforeAutospacing="1" w:after="100" w:afterAutospacing="1"/>
        <w:ind w:left="360"/>
        <w:rPr>
          <w:rFonts w:asciiTheme="minorHAnsi" w:hAnsiTheme="minorHAnsi"/>
          <w:color w:val="323639"/>
          <w:sz w:val="20"/>
          <w:szCs w:val="20"/>
          <w:shd w:val="clear" w:color="auto" w:fill="FFFFFF"/>
        </w:rPr>
      </w:pPr>
      <w:r w:rsidRPr="00F73653">
        <w:rPr>
          <w:rFonts w:asciiTheme="minorHAnsi" w:hAnsiTheme="minorHAnsi"/>
          <w:color w:val="323639"/>
          <w:sz w:val="20"/>
          <w:szCs w:val="20"/>
          <w:shd w:val="clear" w:color="auto" w:fill="FFFFFF"/>
        </w:rPr>
        <w:t>JSON, or JavaScript Object Notation, is a minimal, readable format for structuring data. It is used primarily to transmit data between a server and web application, as an alternative to</w:t>
      </w:r>
      <w:r w:rsidRPr="00F73653">
        <w:rPr>
          <w:rStyle w:val="apple-converted-space"/>
          <w:rFonts w:asciiTheme="minorHAnsi" w:hAnsiTheme="minorHAnsi"/>
          <w:color w:val="323639"/>
          <w:sz w:val="20"/>
          <w:szCs w:val="20"/>
          <w:shd w:val="clear" w:color="auto" w:fill="FFFFFF"/>
        </w:rPr>
        <w:t> </w:t>
      </w:r>
      <w:r w:rsidRPr="00F73653">
        <w:rPr>
          <w:rFonts w:asciiTheme="minorHAnsi" w:hAnsiTheme="minorHAnsi"/>
          <w:color w:val="323639"/>
          <w:sz w:val="20"/>
          <w:szCs w:val="20"/>
          <w:shd w:val="clear" w:color="auto" w:fill="FFFFFF"/>
        </w:rPr>
        <w:t>XML.</w:t>
      </w:r>
    </w:p>
    <w:p w:rsidR="00D701F7" w:rsidRDefault="00D701F7" w:rsidP="00D701F7">
      <w:pPr>
        <w:pStyle w:val="ListParagraph"/>
        <w:numPr>
          <w:ilvl w:val="0"/>
          <w:numId w:val="0"/>
        </w:numPr>
        <w:spacing w:before="100" w:beforeAutospacing="1" w:after="100" w:afterAutospacing="1"/>
        <w:ind w:left="360"/>
        <w:rPr>
          <w:rFonts w:asciiTheme="minorHAnsi" w:hAnsiTheme="minorHAnsi"/>
          <w:color w:val="323639"/>
          <w:sz w:val="20"/>
          <w:szCs w:val="20"/>
          <w:shd w:val="clear" w:color="auto" w:fill="FFFFFF"/>
        </w:rPr>
      </w:pPr>
    </w:p>
    <w:p w:rsidR="00917E35" w:rsidRPr="00BC1C6F" w:rsidRDefault="00917E35" w:rsidP="00D701F7">
      <w:pPr>
        <w:pStyle w:val="ListParagraph"/>
        <w:numPr>
          <w:ilvl w:val="0"/>
          <w:numId w:val="0"/>
        </w:numPr>
        <w:spacing w:before="100" w:beforeAutospacing="1" w:after="100" w:afterAutospacing="1"/>
        <w:ind w:left="360"/>
        <w:rPr>
          <w:rFonts w:asciiTheme="minorHAnsi" w:hAnsiTheme="minorHAnsi"/>
          <w:color w:val="323639"/>
          <w:sz w:val="20"/>
          <w:szCs w:val="20"/>
          <w:shd w:val="clear" w:color="auto" w:fill="FFFFFF"/>
        </w:rPr>
      </w:pPr>
      <w:r w:rsidRPr="00BC1C6F">
        <w:rPr>
          <w:rFonts w:asciiTheme="minorHAnsi" w:hAnsiTheme="minorHAnsi"/>
          <w:color w:val="323639"/>
          <w:sz w:val="20"/>
          <w:szCs w:val="20"/>
          <w:shd w:val="clear" w:color="auto" w:fill="FFFFFF"/>
        </w:rPr>
        <w:t>Keys and Values</w:t>
      </w:r>
    </w:p>
    <w:p w:rsidR="00917E35" w:rsidRPr="00BC1C6F" w:rsidRDefault="00917E35" w:rsidP="00D701F7">
      <w:pPr>
        <w:pStyle w:val="ListParagraph"/>
        <w:numPr>
          <w:ilvl w:val="0"/>
          <w:numId w:val="0"/>
        </w:numPr>
        <w:spacing w:before="100" w:beforeAutospacing="1" w:after="100" w:afterAutospacing="1"/>
        <w:ind w:left="360"/>
        <w:rPr>
          <w:rFonts w:asciiTheme="minorHAnsi" w:hAnsiTheme="minorHAnsi"/>
          <w:color w:val="323639"/>
          <w:sz w:val="20"/>
          <w:szCs w:val="20"/>
          <w:shd w:val="clear" w:color="auto" w:fill="FFFFFF"/>
        </w:rPr>
      </w:pPr>
      <w:r w:rsidRPr="00BC1C6F">
        <w:rPr>
          <w:rFonts w:asciiTheme="minorHAnsi" w:hAnsiTheme="minorHAnsi"/>
          <w:color w:val="323639"/>
          <w:sz w:val="20"/>
          <w:szCs w:val="20"/>
          <w:shd w:val="clear" w:color="auto" w:fill="FFFFFF"/>
        </w:rPr>
        <w:t>The two primary parts that make up JSON are keys and values. Together they make a key/value pair.</w:t>
      </w:r>
    </w:p>
    <w:p w:rsidR="00917E35" w:rsidRPr="00BC1C6F" w:rsidRDefault="00917E35" w:rsidP="00D701F7">
      <w:pPr>
        <w:pStyle w:val="ListParagraph"/>
        <w:numPr>
          <w:ilvl w:val="0"/>
          <w:numId w:val="0"/>
        </w:numPr>
        <w:spacing w:before="100" w:beforeAutospacing="1" w:after="100" w:afterAutospacing="1"/>
        <w:ind w:left="360"/>
        <w:rPr>
          <w:rFonts w:asciiTheme="minorHAnsi" w:hAnsiTheme="minorHAnsi"/>
          <w:color w:val="323639"/>
          <w:sz w:val="20"/>
          <w:szCs w:val="20"/>
          <w:shd w:val="clear" w:color="auto" w:fill="FFFFFF"/>
        </w:rPr>
      </w:pPr>
      <w:r w:rsidRPr="00BC1C6F">
        <w:rPr>
          <w:rFonts w:asciiTheme="minorHAnsi" w:hAnsiTheme="minorHAnsi"/>
          <w:b/>
          <w:bCs/>
          <w:sz w:val="20"/>
          <w:szCs w:val="20"/>
          <w:shd w:val="clear" w:color="auto" w:fill="FFFFFF"/>
        </w:rPr>
        <w:t>Key:</w:t>
      </w:r>
      <w:r w:rsidRPr="00BC1C6F">
        <w:rPr>
          <w:rFonts w:asciiTheme="minorHAnsi" w:hAnsiTheme="minorHAnsi"/>
          <w:color w:val="323639"/>
          <w:sz w:val="20"/>
          <w:szCs w:val="20"/>
          <w:shd w:val="clear" w:color="auto" w:fill="FFFFFF"/>
        </w:rPr>
        <w:t> A key is always a string enclosed in quotation marks.</w:t>
      </w:r>
    </w:p>
    <w:p w:rsidR="00917E35" w:rsidRPr="00BC1C6F" w:rsidRDefault="00917E35" w:rsidP="00D701F7">
      <w:pPr>
        <w:pStyle w:val="ListParagraph"/>
        <w:numPr>
          <w:ilvl w:val="0"/>
          <w:numId w:val="0"/>
        </w:numPr>
        <w:spacing w:before="100" w:beforeAutospacing="1" w:after="100" w:afterAutospacing="1"/>
        <w:ind w:left="360"/>
        <w:rPr>
          <w:rFonts w:asciiTheme="minorHAnsi" w:hAnsiTheme="minorHAnsi"/>
          <w:color w:val="323639"/>
          <w:sz w:val="20"/>
          <w:szCs w:val="20"/>
          <w:shd w:val="clear" w:color="auto" w:fill="FFFFFF"/>
        </w:rPr>
      </w:pPr>
      <w:r w:rsidRPr="00BC1C6F">
        <w:rPr>
          <w:rFonts w:asciiTheme="minorHAnsi" w:hAnsiTheme="minorHAnsi"/>
          <w:b/>
          <w:bCs/>
          <w:sz w:val="20"/>
          <w:szCs w:val="20"/>
          <w:shd w:val="clear" w:color="auto" w:fill="FFFFFF"/>
        </w:rPr>
        <w:t>Value:</w:t>
      </w:r>
      <w:r w:rsidRPr="00BC1C6F">
        <w:rPr>
          <w:rFonts w:asciiTheme="minorHAnsi" w:hAnsiTheme="minorHAnsi"/>
          <w:color w:val="323639"/>
          <w:sz w:val="20"/>
          <w:szCs w:val="20"/>
          <w:shd w:val="clear" w:color="auto" w:fill="FFFFFF"/>
        </w:rPr>
        <w:t xml:space="preserve"> A value can be a string, number, </w:t>
      </w:r>
      <w:proofErr w:type="spellStart"/>
      <w:proofErr w:type="gramStart"/>
      <w:r w:rsidRPr="00BC1C6F">
        <w:rPr>
          <w:rFonts w:asciiTheme="minorHAnsi" w:hAnsiTheme="minorHAnsi"/>
          <w:color w:val="323639"/>
          <w:sz w:val="20"/>
          <w:szCs w:val="20"/>
          <w:shd w:val="clear" w:color="auto" w:fill="FFFFFF"/>
        </w:rPr>
        <w:t>boolean</w:t>
      </w:r>
      <w:proofErr w:type="spellEnd"/>
      <w:proofErr w:type="gramEnd"/>
      <w:r w:rsidRPr="00BC1C6F">
        <w:rPr>
          <w:rFonts w:asciiTheme="minorHAnsi" w:hAnsiTheme="minorHAnsi"/>
          <w:color w:val="323639"/>
          <w:sz w:val="20"/>
          <w:szCs w:val="20"/>
          <w:shd w:val="clear" w:color="auto" w:fill="FFFFFF"/>
        </w:rPr>
        <w:t xml:space="preserve"> expression, array, or object.</w:t>
      </w:r>
    </w:p>
    <w:p w:rsidR="00917E35" w:rsidRPr="00BC1C6F" w:rsidRDefault="00917E35" w:rsidP="00D701F7">
      <w:pPr>
        <w:pStyle w:val="ListParagraph"/>
        <w:numPr>
          <w:ilvl w:val="0"/>
          <w:numId w:val="0"/>
        </w:numPr>
        <w:spacing w:before="100" w:beforeAutospacing="1" w:after="100" w:afterAutospacing="1"/>
        <w:ind w:left="360"/>
        <w:rPr>
          <w:rFonts w:asciiTheme="minorHAnsi" w:hAnsiTheme="minorHAnsi"/>
          <w:color w:val="323639"/>
          <w:sz w:val="20"/>
          <w:szCs w:val="20"/>
          <w:shd w:val="clear" w:color="auto" w:fill="FFFFFF"/>
        </w:rPr>
      </w:pPr>
      <w:r w:rsidRPr="00BC1C6F">
        <w:rPr>
          <w:rFonts w:asciiTheme="minorHAnsi" w:hAnsiTheme="minorHAnsi"/>
          <w:b/>
          <w:bCs/>
          <w:sz w:val="20"/>
          <w:szCs w:val="20"/>
          <w:shd w:val="clear" w:color="auto" w:fill="FFFFFF"/>
        </w:rPr>
        <w:t>Key/Value Pair:</w:t>
      </w:r>
      <w:r w:rsidRPr="00BC1C6F">
        <w:rPr>
          <w:rFonts w:asciiTheme="minorHAnsi" w:hAnsiTheme="minorHAnsi"/>
          <w:color w:val="323639"/>
          <w:sz w:val="20"/>
          <w:szCs w:val="20"/>
          <w:shd w:val="clear" w:color="auto" w:fill="FFFFFF"/>
        </w:rPr>
        <w:t> A key value pair follows a specific syntax, with the key followed by a colon followed by the value. Key/value pairs are comma separated.</w:t>
      </w:r>
    </w:p>
    <w:p w:rsidR="00917E35" w:rsidRPr="00BC1C6F" w:rsidRDefault="00917E35" w:rsidP="00D701F7">
      <w:pPr>
        <w:pStyle w:val="ListParagraph"/>
        <w:numPr>
          <w:ilvl w:val="0"/>
          <w:numId w:val="0"/>
        </w:numPr>
        <w:spacing w:before="100" w:beforeAutospacing="1" w:after="100" w:afterAutospacing="1"/>
        <w:ind w:left="360"/>
        <w:rPr>
          <w:rFonts w:asciiTheme="minorHAnsi" w:hAnsiTheme="minorHAnsi"/>
          <w:color w:val="323639"/>
          <w:sz w:val="20"/>
          <w:szCs w:val="20"/>
          <w:shd w:val="clear" w:color="auto" w:fill="FFFFFF"/>
        </w:rPr>
      </w:pPr>
      <w:r>
        <w:rPr>
          <w:rFonts w:asciiTheme="minorHAnsi" w:hAnsiTheme="minorHAnsi"/>
          <w:color w:val="323639"/>
          <w:sz w:val="20"/>
          <w:szCs w:val="20"/>
          <w:shd w:val="clear" w:color="auto" w:fill="FFFFFF"/>
        </w:rPr>
        <w:t xml:space="preserve">Ex: </w:t>
      </w:r>
      <w:r w:rsidRPr="00BC1C6F">
        <w:rPr>
          <w:rFonts w:asciiTheme="minorHAnsi" w:hAnsiTheme="minorHAnsi"/>
          <w:color w:val="323639"/>
          <w:sz w:val="20"/>
          <w:szCs w:val="20"/>
          <w:shd w:val="clear" w:color="auto" w:fill="FFFFFF"/>
        </w:rPr>
        <w:t>"</w:t>
      </w:r>
      <w:r w:rsidR="00773CE1">
        <w:rPr>
          <w:rFonts w:asciiTheme="minorHAnsi" w:hAnsiTheme="minorHAnsi"/>
          <w:color w:val="323639"/>
          <w:sz w:val="20"/>
          <w:szCs w:val="20"/>
          <w:shd w:val="clear" w:color="auto" w:fill="FFFFFF"/>
        </w:rPr>
        <w:t>name</w:t>
      </w:r>
      <w:proofErr w:type="gramStart"/>
      <w:r w:rsidRPr="00BC1C6F">
        <w:rPr>
          <w:rFonts w:asciiTheme="minorHAnsi" w:hAnsiTheme="minorHAnsi"/>
          <w:color w:val="323639"/>
          <w:sz w:val="20"/>
          <w:szCs w:val="20"/>
          <w:shd w:val="clear" w:color="auto" w:fill="FFFFFF"/>
        </w:rPr>
        <w:t>" :</w:t>
      </w:r>
      <w:proofErr w:type="gramEnd"/>
      <w:r w:rsidRPr="00BC1C6F">
        <w:rPr>
          <w:rFonts w:asciiTheme="minorHAnsi" w:hAnsiTheme="minorHAnsi"/>
          <w:color w:val="323639"/>
          <w:sz w:val="20"/>
          <w:szCs w:val="20"/>
          <w:shd w:val="clear" w:color="auto" w:fill="FFFFFF"/>
        </w:rPr>
        <w:t xml:space="preserve"> "</w:t>
      </w:r>
      <w:r w:rsidR="00773CE1">
        <w:rPr>
          <w:rFonts w:asciiTheme="minorHAnsi" w:hAnsiTheme="minorHAnsi"/>
          <w:color w:val="323639"/>
          <w:sz w:val="20"/>
          <w:szCs w:val="20"/>
          <w:shd w:val="clear" w:color="auto" w:fill="FFFFFF"/>
        </w:rPr>
        <w:t>Srikanth</w:t>
      </w:r>
      <w:r w:rsidRPr="00BC1C6F">
        <w:rPr>
          <w:rFonts w:asciiTheme="minorHAnsi" w:hAnsiTheme="minorHAnsi"/>
          <w:color w:val="323639"/>
          <w:sz w:val="20"/>
          <w:szCs w:val="20"/>
          <w:shd w:val="clear" w:color="auto" w:fill="FFFFFF"/>
        </w:rPr>
        <w:t>"</w:t>
      </w:r>
    </w:p>
    <w:p w:rsidR="00D701F7" w:rsidRDefault="00D701F7" w:rsidP="00D701F7">
      <w:pPr>
        <w:pStyle w:val="ListParagraph"/>
        <w:numPr>
          <w:ilvl w:val="0"/>
          <w:numId w:val="0"/>
        </w:numPr>
        <w:spacing w:before="100" w:beforeAutospacing="1" w:after="100" w:afterAutospacing="1"/>
        <w:ind w:left="360"/>
        <w:rPr>
          <w:rFonts w:asciiTheme="minorHAnsi" w:hAnsiTheme="minorHAnsi"/>
          <w:b/>
          <w:bCs/>
          <w:color w:val="000000"/>
          <w:sz w:val="20"/>
          <w:szCs w:val="20"/>
        </w:rPr>
      </w:pPr>
    </w:p>
    <w:p w:rsidR="00D701F7" w:rsidRDefault="00917E35" w:rsidP="00D701F7">
      <w:pPr>
        <w:pStyle w:val="ListParagraph"/>
        <w:numPr>
          <w:ilvl w:val="0"/>
          <w:numId w:val="0"/>
        </w:numPr>
        <w:spacing w:before="100" w:beforeAutospacing="1" w:after="100" w:afterAutospacing="1"/>
        <w:ind w:left="360"/>
        <w:rPr>
          <w:rFonts w:asciiTheme="minorHAnsi" w:hAnsiTheme="minorHAnsi"/>
          <w:bCs/>
          <w:color w:val="000000"/>
          <w:sz w:val="20"/>
          <w:szCs w:val="20"/>
        </w:rPr>
      </w:pPr>
      <w:r w:rsidRPr="00D701F7">
        <w:rPr>
          <w:rFonts w:asciiTheme="minorHAnsi" w:hAnsiTheme="minorHAnsi"/>
          <w:b/>
          <w:bCs/>
          <w:color w:val="000000"/>
          <w:sz w:val="20"/>
          <w:szCs w:val="20"/>
        </w:rPr>
        <w:t>Arrays</w:t>
      </w:r>
      <w:r>
        <w:rPr>
          <w:rFonts w:asciiTheme="minorHAnsi" w:hAnsiTheme="minorHAnsi"/>
          <w:b/>
          <w:bCs/>
          <w:color w:val="000000"/>
          <w:sz w:val="20"/>
          <w:szCs w:val="20"/>
        </w:rPr>
        <w:t xml:space="preserve">: </w:t>
      </w:r>
      <w:r w:rsidRPr="00D701F7">
        <w:rPr>
          <w:rFonts w:asciiTheme="minorHAnsi" w:hAnsiTheme="minorHAnsi"/>
          <w:bCs/>
          <w:color w:val="000000"/>
          <w:sz w:val="20"/>
          <w:szCs w:val="20"/>
        </w:rPr>
        <w:t>An Array i</w:t>
      </w:r>
      <w:r w:rsidR="00D701F7">
        <w:rPr>
          <w:rFonts w:asciiTheme="minorHAnsi" w:hAnsiTheme="minorHAnsi"/>
          <w:bCs/>
          <w:color w:val="000000"/>
          <w:sz w:val="20"/>
          <w:szCs w:val="20"/>
        </w:rPr>
        <w:t>s indicated by square brackets.</w:t>
      </w:r>
    </w:p>
    <w:p w:rsidR="00D701F7" w:rsidRPr="00D701F7" w:rsidRDefault="00917E35" w:rsidP="00D701F7">
      <w:pPr>
        <w:pStyle w:val="ListParagraph"/>
        <w:numPr>
          <w:ilvl w:val="0"/>
          <w:numId w:val="0"/>
        </w:numPr>
        <w:spacing w:before="100" w:beforeAutospacing="1" w:after="100" w:afterAutospacing="1"/>
        <w:ind w:left="360"/>
        <w:rPr>
          <w:rFonts w:asciiTheme="minorHAnsi" w:hAnsiTheme="minorHAnsi"/>
          <w:bCs/>
          <w:color w:val="000000"/>
          <w:sz w:val="20"/>
          <w:szCs w:val="20"/>
        </w:rPr>
      </w:pPr>
      <w:r w:rsidRPr="00D701F7">
        <w:rPr>
          <w:rFonts w:asciiTheme="minorHAnsi" w:hAnsiTheme="minorHAnsi"/>
          <w:b/>
          <w:bCs/>
          <w:color w:val="000000"/>
          <w:sz w:val="20"/>
          <w:szCs w:val="20"/>
        </w:rPr>
        <w:t>Objects</w:t>
      </w:r>
      <w:r w:rsidRPr="00BC1C6F">
        <w:rPr>
          <w:rFonts w:asciiTheme="minorHAnsi" w:hAnsiTheme="minorHAnsi"/>
          <w:b/>
          <w:bCs/>
          <w:color w:val="000000"/>
          <w:sz w:val="20"/>
          <w:szCs w:val="20"/>
        </w:rPr>
        <w:t xml:space="preserve">: </w:t>
      </w:r>
      <w:r w:rsidRPr="00D701F7">
        <w:rPr>
          <w:rFonts w:asciiTheme="minorHAnsi" w:hAnsiTheme="minorHAnsi"/>
          <w:bCs/>
          <w:color w:val="000000"/>
          <w:sz w:val="20"/>
          <w:szCs w:val="20"/>
        </w:rPr>
        <w:t xml:space="preserve">An object is indicated by curly brackets. Everything inside of the curly </w:t>
      </w:r>
      <w:r w:rsidR="00D701F7" w:rsidRPr="00D701F7">
        <w:rPr>
          <w:rFonts w:asciiTheme="minorHAnsi" w:hAnsiTheme="minorHAnsi"/>
          <w:bCs/>
          <w:color w:val="000000"/>
          <w:sz w:val="20"/>
          <w:szCs w:val="20"/>
        </w:rPr>
        <w:t>brackets is part of the object.</w:t>
      </w:r>
    </w:p>
    <w:p w:rsidR="00D701F7" w:rsidRDefault="00917E35" w:rsidP="00D701F7">
      <w:pPr>
        <w:pStyle w:val="ListParagraph"/>
        <w:numPr>
          <w:ilvl w:val="0"/>
          <w:numId w:val="0"/>
        </w:numPr>
        <w:spacing w:before="100" w:beforeAutospacing="1" w:after="100" w:afterAutospacing="1"/>
        <w:ind w:left="360"/>
        <w:rPr>
          <w:rFonts w:asciiTheme="minorHAnsi" w:hAnsiTheme="minorHAnsi"/>
          <w:b/>
          <w:bCs/>
          <w:color w:val="000000"/>
          <w:sz w:val="20"/>
          <w:szCs w:val="20"/>
        </w:rPr>
      </w:pPr>
      <w:r w:rsidRPr="00ED02D8">
        <w:rPr>
          <w:rFonts w:asciiTheme="minorHAnsi" w:hAnsiTheme="minorHAnsi"/>
          <w:bCs/>
          <w:color w:val="000000"/>
          <w:sz w:val="20"/>
          <w:szCs w:val="20"/>
        </w:rPr>
        <w:t>Ex</w:t>
      </w:r>
      <w:r w:rsidRPr="00BC1C6F">
        <w:rPr>
          <w:rFonts w:asciiTheme="minorHAnsi" w:hAnsiTheme="minorHAnsi"/>
          <w:b/>
          <w:bCs/>
          <w:color w:val="000000"/>
          <w:sz w:val="20"/>
          <w:szCs w:val="20"/>
        </w:rPr>
        <w:t>:</w:t>
      </w:r>
      <w:r>
        <w:rPr>
          <w:rFonts w:asciiTheme="minorHAnsi" w:hAnsiTheme="minorHAnsi"/>
          <w:b/>
          <w:bCs/>
          <w:color w:val="000000"/>
          <w:sz w:val="20"/>
          <w:szCs w:val="20"/>
        </w:rPr>
        <w:t xml:space="preserve"> </w:t>
      </w:r>
    </w:p>
    <w:p w:rsidR="00917E35" w:rsidRDefault="00917E35" w:rsidP="00D701F7">
      <w:pPr>
        <w:pStyle w:val="ListParagraph"/>
        <w:numPr>
          <w:ilvl w:val="0"/>
          <w:numId w:val="0"/>
        </w:numPr>
        <w:spacing w:before="100" w:beforeAutospacing="1" w:after="100" w:afterAutospacing="1"/>
        <w:ind w:left="360"/>
        <w:rPr>
          <w:rFonts w:ascii="Courier New" w:hAnsi="Courier New" w:cs="Courier New"/>
          <w:color w:val="323639"/>
          <w:sz w:val="16"/>
          <w:szCs w:val="16"/>
        </w:rPr>
      </w:pPr>
      <w:r>
        <w:rPr>
          <w:rFonts w:ascii="Courier New" w:hAnsi="Courier New" w:cs="Courier New"/>
          <w:color w:val="323639"/>
          <w:sz w:val="16"/>
          <w:szCs w:val="16"/>
        </w:rPr>
        <w:t xml:space="preserve">  </w:t>
      </w:r>
      <w:r w:rsidRPr="00BC1C6F">
        <w:rPr>
          <w:rFonts w:ascii="Courier New" w:hAnsi="Courier New" w:cs="Courier New"/>
          <w:color w:val="323639"/>
          <w:sz w:val="16"/>
          <w:szCs w:val="16"/>
        </w:rPr>
        <w:t>"</w:t>
      </w:r>
      <w:proofErr w:type="gramStart"/>
      <w:r w:rsidRPr="00BC1C6F">
        <w:rPr>
          <w:rFonts w:ascii="Courier New" w:hAnsi="Courier New" w:cs="Courier New"/>
          <w:color w:val="323639"/>
          <w:sz w:val="16"/>
          <w:szCs w:val="16"/>
        </w:rPr>
        <w:t>collection</w:t>
      </w:r>
      <w:proofErr w:type="gramEnd"/>
      <w:r w:rsidRPr="00BC1C6F">
        <w:rPr>
          <w:rFonts w:ascii="Courier New" w:hAnsi="Courier New" w:cs="Courier New"/>
          <w:color w:val="323639"/>
          <w:sz w:val="16"/>
          <w:szCs w:val="16"/>
        </w:rPr>
        <w:t>" : {"title" : "Blog", "categories" : [ "Category-1", "Category-2" ]}</w:t>
      </w:r>
      <w:r>
        <w:rPr>
          <w:rFonts w:ascii="Courier New" w:hAnsi="Courier New" w:cs="Courier New"/>
          <w:color w:val="323639"/>
          <w:sz w:val="16"/>
          <w:szCs w:val="16"/>
        </w:rPr>
        <w:t xml:space="preserve"> </w:t>
      </w:r>
    </w:p>
    <w:p w:rsidR="00917E35" w:rsidRPr="00D701F7" w:rsidRDefault="00917E35" w:rsidP="00D701F7">
      <w:pPr>
        <w:pStyle w:val="ListParagraph"/>
        <w:numPr>
          <w:ilvl w:val="0"/>
          <w:numId w:val="0"/>
        </w:numPr>
        <w:spacing w:before="100" w:beforeAutospacing="1" w:after="100" w:afterAutospacing="1"/>
        <w:ind w:left="360"/>
        <w:rPr>
          <w:rFonts w:ascii="Courier New" w:hAnsi="Courier New" w:cs="Courier New"/>
          <w:color w:val="323639"/>
          <w:sz w:val="16"/>
          <w:szCs w:val="16"/>
        </w:rPr>
      </w:pPr>
      <w:r>
        <w:rPr>
          <w:rFonts w:ascii="Courier New" w:hAnsi="Courier New" w:cs="Courier New"/>
          <w:color w:val="323639"/>
          <w:sz w:val="16"/>
          <w:szCs w:val="16"/>
        </w:rPr>
        <w:t xml:space="preserve">    Here </w:t>
      </w:r>
      <w:r w:rsidRPr="00BC1C6F">
        <w:rPr>
          <w:rFonts w:ascii="Courier New" w:hAnsi="Courier New" w:cs="Courier New"/>
          <w:color w:val="323639"/>
          <w:sz w:val="16"/>
          <w:szCs w:val="16"/>
        </w:rPr>
        <w:t>Collection is an Object</w:t>
      </w:r>
      <w:r>
        <w:rPr>
          <w:rFonts w:ascii="Courier New" w:hAnsi="Courier New" w:cs="Courier New"/>
          <w:color w:val="323639"/>
          <w:sz w:val="16"/>
          <w:szCs w:val="16"/>
        </w:rPr>
        <w:t xml:space="preserve"> and </w:t>
      </w:r>
      <w:r w:rsidR="00D701F7">
        <w:rPr>
          <w:rFonts w:ascii="Courier New" w:hAnsi="Courier New" w:cs="Courier New"/>
          <w:color w:val="323639"/>
          <w:sz w:val="16"/>
          <w:szCs w:val="16"/>
        </w:rPr>
        <w:t>Categories is an array</w:t>
      </w:r>
    </w:p>
    <w:p w:rsidR="00917E35" w:rsidRPr="00F73653" w:rsidRDefault="00917E35" w:rsidP="00917E35">
      <w:pPr>
        <w:shd w:val="clear" w:color="auto" w:fill="FFFFFF"/>
        <w:spacing w:line="273" w:lineRule="atLeast"/>
        <w:rPr>
          <w:rFonts w:asciiTheme="minorHAnsi" w:hAnsiTheme="minorHAnsi"/>
          <w:color w:val="323639"/>
          <w:sz w:val="20"/>
          <w:szCs w:val="20"/>
          <w:shd w:val="clear" w:color="auto" w:fill="FFFFFF"/>
        </w:rPr>
      </w:pPr>
      <w:r>
        <w:rPr>
          <w:rFonts w:asciiTheme="minorHAnsi" w:hAnsiTheme="minorHAnsi"/>
          <w:color w:val="323639"/>
          <w:sz w:val="20"/>
          <w:szCs w:val="20"/>
          <w:shd w:val="clear" w:color="auto" w:fill="FFFFFF"/>
        </w:rPr>
        <w:object w:dxaOrig="1513" w:dyaOrig="960">
          <v:shape id="_x0000_i1030" type="#_x0000_t75" style="width:75.2pt;height:48pt" o:ole="">
            <v:imagedata r:id="rId68" o:title=""/>
          </v:shape>
          <o:OLEObject Type="Embed" ProgID="Package" ShapeID="_x0000_i1030" DrawAspect="Icon" ObjectID="_1500795701" r:id="rId69"/>
        </w:object>
      </w:r>
    </w:p>
    <w:p w:rsidR="00917E35" w:rsidRDefault="00917E35" w:rsidP="00917E35">
      <w:pPr>
        <w:shd w:val="clear" w:color="auto" w:fill="FFFFFF"/>
        <w:spacing w:line="273" w:lineRule="atLeast"/>
        <w:rPr>
          <w:rFonts w:asciiTheme="minorHAnsi" w:hAnsiTheme="minorHAnsi"/>
          <w:color w:val="323639"/>
          <w:sz w:val="20"/>
          <w:szCs w:val="20"/>
          <w:shd w:val="clear" w:color="auto" w:fill="FFFFFF"/>
        </w:rPr>
      </w:pPr>
      <w:r w:rsidRPr="00F73653">
        <w:rPr>
          <w:rFonts w:asciiTheme="minorHAnsi" w:hAnsiTheme="minorHAnsi"/>
          <w:color w:val="323639"/>
          <w:sz w:val="20"/>
          <w:szCs w:val="20"/>
          <w:shd w:val="clear" w:color="auto" w:fill="FFFFFF"/>
        </w:rPr>
        <w:t>.</w:t>
      </w:r>
      <w:proofErr w:type="spellStart"/>
      <w:r w:rsidRPr="00F73653">
        <w:rPr>
          <w:rFonts w:asciiTheme="minorHAnsi" w:hAnsiTheme="minorHAnsi"/>
          <w:color w:val="323639"/>
          <w:sz w:val="20"/>
          <w:szCs w:val="20"/>
          <w:shd w:val="clear" w:color="auto" w:fill="FFFFFF"/>
        </w:rPr>
        <w:t>infinity.json</w:t>
      </w:r>
      <w:proofErr w:type="spellEnd"/>
    </w:p>
    <w:p w:rsidR="00917E35" w:rsidRDefault="00917E35" w:rsidP="00917E35">
      <w:pPr>
        <w:shd w:val="clear" w:color="auto" w:fill="FFFFFF"/>
        <w:spacing w:line="273" w:lineRule="atLeast"/>
        <w:rPr>
          <w:rFonts w:asciiTheme="minorHAnsi" w:hAnsiTheme="minorHAnsi"/>
          <w:color w:val="323639"/>
          <w:sz w:val="20"/>
          <w:szCs w:val="20"/>
          <w:shd w:val="clear" w:color="auto" w:fill="FFFFFF"/>
        </w:rPr>
      </w:pPr>
      <w:r>
        <w:rPr>
          <w:rFonts w:asciiTheme="minorHAnsi" w:hAnsiTheme="minorHAnsi"/>
          <w:color w:val="323639"/>
          <w:sz w:val="20"/>
          <w:szCs w:val="20"/>
          <w:shd w:val="clear" w:color="auto" w:fill="FFFFFF"/>
        </w:rPr>
        <w:t>Debug=layout</w:t>
      </w:r>
    </w:p>
    <w:p w:rsidR="00917E35" w:rsidRDefault="00917E35" w:rsidP="00917E35">
      <w:pPr>
        <w:shd w:val="clear" w:color="auto" w:fill="FFFFFF"/>
        <w:spacing w:line="273" w:lineRule="atLeast"/>
        <w:rPr>
          <w:rFonts w:asciiTheme="minorHAnsi" w:hAnsiTheme="minorHAnsi"/>
          <w:b/>
          <w:bCs/>
          <w:color w:val="4F81BD" w:themeColor="accent1"/>
          <w:sz w:val="20"/>
          <w:szCs w:val="20"/>
        </w:rPr>
      </w:pPr>
    </w:p>
    <w:p w:rsidR="00917E35" w:rsidRDefault="00917E35" w:rsidP="00917E35">
      <w:pPr>
        <w:shd w:val="clear" w:color="auto" w:fill="FFFFFF"/>
        <w:spacing w:line="273" w:lineRule="atLeast"/>
        <w:rPr>
          <w:rFonts w:asciiTheme="minorHAnsi" w:hAnsiTheme="minorHAnsi"/>
          <w:b/>
          <w:bCs/>
          <w:color w:val="4F81BD" w:themeColor="accent1"/>
          <w:sz w:val="20"/>
          <w:szCs w:val="20"/>
        </w:rPr>
      </w:pPr>
    </w:p>
    <w:p w:rsidR="00917E35" w:rsidRDefault="00EE64B4" w:rsidP="00EE64B4">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EE64B4">
        <w:rPr>
          <w:rFonts w:asciiTheme="majorHAnsi" w:eastAsia="Times New Roman" w:hAnsiTheme="majorHAnsi"/>
          <w:b/>
          <w:bCs/>
          <w:color w:val="4F81BD" w:themeColor="accent1"/>
          <w:sz w:val="20"/>
          <w:szCs w:val="20"/>
        </w:rPr>
        <w:t xml:space="preserve">What is </w:t>
      </w:r>
      <w:r w:rsidR="00917E35" w:rsidRPr="00EE64B4">
        <w:rPr>
          <w:rFonts w:asciiTheme="majorHAnsi" w:eastAsia="Times New Roman" w:hAnsiTheme="majorHAnsi"/>
          <w:b/>
          <w:bCs/>
          <w:color w:val="4F81BD" w:themeColor="accent1"/>
          <w:sz w:val="20"/>
          <w:szCs w:val="20"/>
        </w:rPr>
        <w:t>Maven</w:t>
      </w:r>
      <w:r w:rsidRPr="00EE64B4">
        <w:rPr>
          <w:rFonts w:asciiTheme="majorHAnsi" w:eastAsia="Times New Roman" w:hAnsiTheme="majorHAnsi"/>
          <w:b/>
          <w:bCs/>
          <w:color w:val="4F81BD" w:themeColor="accent1"/>
          <w:sz w:val="20"/>
          <w:szCs w:val="20"/>
        </w:rPr>
        <w:t xml:space="preserve"> explain about it</w:t>
      </w:r>
      <w:r w:rsidR="00917E35" w:rsidRPr="00EE64B4">
        <w:rPr>
          <w:rFonts w:asciiTheme="majorHAnsi" w:eastAsia="Times New Roman" w:hAnsiTheme="majorHAnsi"/>
          <w:b/>
          <w:bCs/>
          <w:color w:val="4F81BD" w:themeColor="accent1"/>
          <w:sz w:val="20"/>
          <w:szCs w:val="20"/>
        </w:rPr>
        <w:t>?</w:t>
      </w:r>
    </w:p>
    <w:p w:rsidR="003C196A" w:rsidRDefault="003C196A" w:rsidP="003C196A">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p w:rsidR="003C196A" w:rsidRDefault="00E0423B" w:rsidP="003C196A">
      <w:pPr>
        <w:shd w:val="clear" w:color="auto" w:fill="FFFFFF"/>
        <w:spacing w:line="273" w:lineRule="atLeast"/>
        <w:rPr>
          <w:rFonts w:asciiTheme="minorHAnsi" w:hAnsiTheme="minorHAnsi"/>
          <w:color w:val="000000"/>
          <w:sz w:val="20"/>
          <w:szCs w:val="20"/>
          <w:shd w:val="clear" w:color="auto" w:fill="FFFFFF"/>
        </w:rPr>
      </w:pPr>
      <w:hyperlink r:id="rId70" w:history="1">
        <w:r w:rsidR="003C196A" w:rsidRPr="00C829BD">
          <w:rPr>
            <w:rStyle w:val="Hyperlink"/>
            <w:rFonts w:asciiTheme="minorHAnsi" w:hAnsiTheme="minorHAnsi"/>
            <w:sz w:val="20"/>
            <w:szCs w:val="20"/>
            <w:shd w:val="clear" w:color="auto" w:fill="FFFFFF"/>
          </w:rPr>
          <w:t>https://www.youtube.com/watch?v=al7bRZzz4oU</w:t>
        </w:r>
      </w:hyperlink>
    </w:p>
    <w:p w:rsidR="003C196A" w:rsidRPr="006E798D" w:rsidRDefault="003C196A" w:rsidP="003C196A">
      <w:pPr>
        <w:shd w:val="clear" w:color="auto" w:fill="FFFFFF"/>
        <w:spacing w:line="273" w:lineRule="atLeast"/>
        <w:rPr>
          <w:rFonts w:asciiTheme="minorHAnsi" w:hAnsiTheme="minorHAnsi"/>
          <w:color w:val="000000"/>
          <w:sz w:val="20"/>
          <w:szCs w:val="20"/>
          <w:shd w:val="clear" w:color="auto" w:fill="FFFFFF"/>
        </w:rPr>
      </w:pPr>
    </w:p>
    <w:p w:rsidR="003C196A" w:rsidRPr="00461676" w:rsidRDefault="00C77F18" w:rsidP="003C196A">
      <w:pPr>
        <w:pStyle w:val="ListParagraph"/>
        <w:numPr>
          <w:ilvl w:val="0"/>
          <w:numId w:val="0"/>
        </w:numPr>
        <w:spacing w:before="100" w:beforeAutospacing="1" w:after="100" w:afterAutospacing="1"/>
        <w:ind w:left="360"/>
        <w:rPr>
          <w:rFonts w:asciiTheme="minorHAnsi" w:hAnsiTheme="minorHAnsi"/>
          <w:bCs/>
          <w:color w:val="000000"/>
          <w:sz w:val="20"/>
          <w:szCs w:val="20"/>
        </w:rPr>
      </w:pPr>
      <w:r>
        <w:rPr>
          <w:rFonts w:asciiTheme="minorHAnsi" w:hAnsiTheme="minorHAnsi"/>
          <w:bCs/>
          <w:color w:val="000000"/>
          <w:sz w:val="20"/>
          <w:szCs w:val="20"/>
        </w:rPr>
        <w:lastRenderedPageBreak/>
        <w:t>Maven is the one of the popular b</w:t>
      </w:r>
      <w:r w:rsidR="00461676" w:rsidRPr="00461676">
        <w:rPr>
          <w:rFonts w:asciiTheme="minorHAnsi" w:hAnsiTheme="minorHAnsi"/>
          <w:bCs/>
          <w:color w:val="000000"/>
          <w:sz w:val="20"/>
          <w:szCs w:val="20"/>
        </w:rPr>
        <w:t>uilt tool similar to ant</w:t>
      </w:r>
      <w:r>
        <w:rPr>
          <w:rFonts w:asciiTheme="minorHAnsi" w:hAnsiTheme="minorHAnsi"/>
          <w:bCs/>
          <w:color w:val="000000"/>
          <w:sz w:val="20"/>
          <w:szCs w:val="20"/>
        </w:rPr>
        <w:t>. It makes the developers life very easy.</w:t>
      </w:r>
    </w:p>
    <w:p w:rsidR="00461676" w:rsidRPr="00461676" w:rsidRDefault="00C77F18" w:rsidP="003C196A">
      <w:pPr>
        <w:pStyle w:val="ListParagraph"/>
        <w:numPr>
          <w:ilvl w:val="0"/>
          <w:numId w:val="0"/>
        </w:numPr>
        <w:spacing w:before="100" w:beforeAutospacing="1" w:after="100" w:afterAutospacing="1"/>
        <w:ind w:left="360"/>
        <w:rPr>
          <w:rFonts w:asciiTheme="minorHAnsi" w:hAnsiTheme="minorHAnsi"/>
          <w:bCs/>
          <w:color w:val="000000"/>
          <w:sz w:val="20"/>
          <w:szCs w:val="20"/>
        </w:rPr>
      </w:pPr>
      <w:r>
        <w:rPr>
          <w:rFonts w:asciiTheme="minorHAnsi" w:hAnsiTheme="minorHAnsi"/>
          <w:bCs/>
          <w:color w:val="000000"/>
          <w:sz w:val="20"/>
          <w:szCs w:val="20"/>
        </w:rPr>
        <w:t xml:space="preserve">It is used as </w:t>
      </w:r>
      <w:r w:rsidR="00461676" w:rsidRPr="00461676">
        <w:rPr>
          <w:rFonts w:asciiTheme="minorHAnsi" w:hAnsiTheme="minorHAnsi"/>
          <w:bCs/>
          <w:color w:val="000000"/>
          <w:sz w:val="20"/>
          <w:szCs w:val="20"/>
        </w:rPr>
        <w:t>Project management tool</w:t>
      </w:r>
      <w:r>
        <w:rPr>
          <w:rFonts w:asciiTheme="minorHAnsi" w:hAnsiTheme="minorHAnsi"/>
          <w:bCs/>
          <w:color w:val="000000"/>
          <w:sz w:val="20"/>
          <w:szCs w:val="20"/>
        </w:rPr>
        <w:t xml:space="preserve">, </w:t>
      </w:r>
      <w:r w:rsidR="00461676" w:rsidRPr="00461676">
        <w:rPr>
          <w:rFonts w:asciiTheme="minorHAnsi" w:hAnsiTheme="minorHAnsi"/>
          <w:bCs/>
          <w:color w:val="000000"/>
          <w:sz w:val="20"/>
          <w:szCs w:val="20"/>
        </w:rPr>
        <w:t>Dependency management tool</w:t>
      </w:r>
      <w:r>
        <w:rPr>
          <w:rFonts w:asciiTheme="minorHAnsi" w:hAnsiTheme="minorHAnsi"/>
          <w:bCs/>
          <w:color w:val="000000"/>
          <w:sz w:val="20"/>
          <w:szCs w:val="20"/>
        </w:rPr>
        <w:t>.</w:t>
      </w:r>
    </w:p>
    <w:p w:rsidR="00C77F18" w:rsidRDefault="00C77F18" w:rsidP="003C196A">
      <w:pPr>
        <w:pStyle w:val="ListParagraph"/>
        <w:numPr>
          <w:ilvl w:val="0"/>
          <w:numId w:val="0"/>
        </w:numPr>
        <w:spacing w:before="100" w:beforeAutospacing="1" w:after="100" w:afterAutospacing="1"/>
        <w:ind w:left="360"/>
        <w:rPr>
          <w:rFonts w:asciiTheme="minorHAnsi" w:hAnsiTheme="minorHAnsi"/>
          <w:bCs/>
          <w:color w:val="000000"/>
          <w:sz w:val="20"/>
          <w:szCs w:val="20"/>
        </w:rPr>
      </w:pPr>
    </w:p>
    <w:p w:rsidR="00461676" w:rsidRPr="00461676" w:rsidRDefault="00C77F18" w:rsidP="003C196A">
      <w:pPr>
        <w:pStyle w:val="ListParagraph"/>
        <w:numPr>
          <w:ilvl w:val="0"/>
          <w:numId w:val="0"/>
        </w:numPr>
        <w:spacing w:before="100" w:beforeAutospacing="1" w:after="100" w:afterAutospacing="1"/>
        <w:ind w:left="360"/>
        <w:rPr>
          <w:rFonts w:asciiTheme="minorHAnsi" w:hAnsiTheme="minorHAnsi"/>
          <w:bCs/>
          <w:color w:val="000000"/>
          <w:sz w:val="20"/>
          <w:szCs w:val="20"/>
        </w:rPr>
      </w:pPr>
      <w:r>
        <w:rPr>
          <w:rFonts w:asciiTheme="minorHAnsi" w:hAnsiTheme="minorHAnsi"/>
          <w:bCs/>
          <w:color w:val="000000"/>
          <w:sz w:val="20"/>
          <w:szCs w:val="20"/>
        </w:rPr>
        <w:t>It will take care of:</w:t>
      </w:r>
    </w:p>
    <w:p w:rsidR="00C77F18" w:rsidRPr="00C77F18" w:rsidRDefault="00C77F18" w:rsidP="002E0A78">
      <w:pPr>
        <w:pStyle w:val="ListParagraph"/>
        <w:numPr>
          <w:ilvl w:val="0"/>
          <w:numId w:val="57"/>
        </w:numPr>
        <w:spacing w:before="100" w:beforeAutospacing="1" w:after="100" w:afterAutospacing="1"/>
        <w:rPr>
          <w:rFonts w:asciiTheme="minorHAnsi" w:hAnsiTheme="minorHAnsi"/>
          <w:bCs/>
          <w:color w:val="000000"/>
          <w:sz w:val="20"/>
          <w:szCs w:val="20"/>
        </w:rPr>
      </w:pPr>
      <w:r w:rsidRPr="00461676">
        <w:rPr>
          <w:rFonts w:asciiTheme="minorHAnsi" w:hAnsiTheme="minorHAnsi"/>
          <w:bCs/>
          <w:color w:val="000000"/>
          <w:sz w:val="20"/>
          <w:szCs w:val="20"/>
        </w:rPr>
        <w:t>Defines the project structure</w:t>
      </w:r>
      <w:r>
        <w:rPr>
          <w:rFonts w:asciiTheme="minorHAnsi" w:hAnsiTheme="minorHAnsi"/>
          <w:bCs/>
          <w:color w:val="000000"/>
          <w:sz w:val="20"/>
          <w:szCs w:val="20"/>
        </w:rPr>
        <w:t>.</w:t>
      </w:r>
    </w:p>
    <w:p w:rsidR="00C77F18" w:rsidRDefault="00C77F18" w:rsidP="002E0A78">
      <w:pPr>
        <w:pStyle w:val="ListParagraph"/>
        <w:numPr>
          <w:ilvl w:val="0"/>
          <w:numId w:val="57"/>
        </w:numPr>
        <w:spacing w:before="100" w:beforeAutospacing="1" w:after="100" w:afterAutospacing="1"/>
        <w:rPr>
          <w:rFonts w:asciiTheme="minorHAnsi" w:hAnsiTheme="minorHAnsi"/>
          <w:bCs/>
          <w:color w:val="000000"/>
          <w:sz w:val="20"/>
          <w:szCs w:val="20"/>
        </w:rPr>
      </w:pPr>
      <w:r>
        <w:rPr>
          <w:rFonts w:asciiTheme="minorHAnsi" w:hAnsiTheme="minorHAnsi"/>
          <w:bCs/>
          <w:color w:val="000000"/>
          <w:sz w:val="20"/>
          <w:szCs w:val="20"/>
        </w:rPr>
        <w:t>Including multiple jars.</w:t>
      </w:r>
    </w:p>
    <w:p w:rsidR="00C77F18" w:rsidRPr="00461676" w:rsidRDefault="00C77F18" w:rsidP="002E0A78">
      <w:pPr>
        <w:pStyle w:val="ListParagraph"/>
        <w:numPr>
          <w:ilvl w:val="0"/>
          <w:numId w:val="57"/>
        </w:numPr>
        <w:spacing w:before="100" w:beforeAutospacing="1" w:after="100" w:afterAutospacing="1"/>
        <w:rPr>
          <w:rFonts w:asciiTheme="minorHAnsi" w:hAnsiTheme="minorHAnsi"/>
          <w:bCs/>
          <w:color w:val="000000"/>
          <w:sz w:val="20"/>
          <w:szCs w:val="20"/>
        </w:rPr>
      </w:pPr>
      <w:r>
        <w:rPr>
          <w:rFonts w:asciiTheme="minorHAnsi" w:hAnsiTheme="minorHAnsi"/>
          <w:bCs/>
          <w:color w:val="000000"/>
          <w:sz w:val="20"/>
          <w:szCs w:val="20"/>
        </w:rPr>
        <w:t>Maintain the dependencies and versions among the jars.</w:t>
      </w:r>
    </w:p>
    <w:p w:rsidR="00461676" w:rsidRDefault="00461676" w:rsidP="002E0A78">
      <w:pPr>
        <w:pStyle w:val="ListParagraph"/>
        <w:numPr>
          <w:ilvl w:val="0"/>
          <w:numId w:val="57"/>
        </w:numPr>
        <w:spacing w:before="100" w:beforeAutospacing="1" w:after="100" w:afterAutospacing="1"/>
        <w:rPr>
          <w:rFonts w:asciiTheme="minorHAnsi" w:hAnsiTheme="minorHAnsi"/>
          <w:bCs/>
          <w:color w:val="000000"/>
          <w:sz w:val="20"/>
          <w:szCs w:val="20"/>
        </w:rPr>
      </w:pPr>
      <w:r w:rsidRPr="00461676">
        <w:rPr>
          <w:rFonts w:asciiTheme="minorHAnsi" w:hAnsiTheme="minorHAnsi"/>
          <w:bCs/>
          <w:color w:val="000000"/>
          <w:sz w:val="20"/>
          <w:szCs w:val="20"/>
        </w:rPr>
        <w:t>Building, publishing and deploying</w:t>
      </w:r>
    </w:p>
    <w:p w:rsidR="00C77F18" w:rsidRDefault="00C77F18" w:rsidP="003C196A">
      <w:pPr>
        <w:pStyle w:val="ListParagraph"/>
        <w:numPr>
          <w:ilvl w:val="0"/>
          <w:numId w:val="0"/>
        </w:numPr>
        <w:spacing w:before="100" w:beforeAutospacing="1" w:after="100" w:afterAutospacing="1"/>
        <w:ind w:left="360"/>
        <w:rPr>
          <w:rFonts w:asciiTheme="minorHAnsi" w:hAnsiTheme="minorHAnsi"/>
          <w:bCs/>
          <w:color w:val="000000"/>
          <w:sz w:val="20"/>
          <w:szCs w:val="20"/>
        </w:rPr>
      </w:pPr>
      <w:r>
        <w:rPr>
          <w:rFonts w:asciiTheme="minorHAnsi" w:hAnsiTheme="minorHAnsi"/>
          <w:bCs/>
          <w:color w:val="000000"/>
          <w:sz w:val="20"/>
          <w:szCs w:val="20"/>
        </w:rPr>
        <w:t>Commands:</w:t>
      </w:r>
    </w:p>
    <w:p w:rsidR="00C77F18" w:rsidRPr="00C77F18" w:rsidRDefault="00C77F18" w:rsidP="00C77F18">
      <w:pPr>
        <w:pStyle w:val="ListParagraph"/>
        <w:numPr>
          <w:ilvl w:val="0"/>
          <w:numId w:val="0"/>
        </w:numPr>
        <w:spacing w:before="100" w:beforeAutospacing="1" w:after="100" w:afterAutospacing="1"/>
        <w:ind w:left="720"/>
        <w:rPr>
          <w:rFonts w:ascii="Courier New" w:hAnsi="Courier New" w:cs="Courier New"/>
          <w:bCs/>
          <w:color w:val="000000"/>
          <w:sz w:val="16"/>
          <w:szCs w:val="16"/>
        </w:rPr>
      </w:pPr>
      <w:proofErr w:type="spellStart"/>
      <w:proofErr w:type="gramStart"/>
      <w:r w:rsidRPr="00C77F18">
        <w:rPr>
          <w:rFonts w:ascii="Courier New" w:hAnsi="Courier New" w:cs="Courier New"/>
          <w:bCs/>
          <w:color w:val="000000"/>
          <w:sz w:val="16"/>
          <w:szCs w:val="16"/>
        </w:rPr>
        <w:t>mvn</w:t>
      </w:r>
      <w:proofErr w:type="spellEnd"/>
      <w:proofErr w:type="gramEnd"/>
      <w:r w:rsidRPr="00C77F18">
        <w:rPr>
          <w:rFonts w:ascii="Courier New" w:hAnsi="Courier New" w:cs="Courier New"/>
          <w:bCs/>
          <w:color w:val="000000"/>
          <w:sz w:val="16"/>
          <w:szCs w:val="16"/>
        </w:rPr>
        <w:t xml:space="preserve"> </w:t>
      </w:r>
      <w:proofErr w:type="spellStart"/>
      <w:r w:rsidRPr="00C77F18">
        <w:rPr>
          <w:rFonts w:ascii="Courier New" w:hAnsi="Courier New" w:cs="Courier New"/>
          <w:bCs/>
          <w:color w:val="000000"/>
          <w:sz w:val="16"/>
          <w:szCs w:val="16"/>
        </w:rPr>
        <w:t>archetype:generate</w:t>
      </w:r>
      <w:proofErr w:type="spellEnd"/>
    </w:p>
    <w:p w:rsidR="00C77F18" w:rsidRPr="00C77F18" w:rsidRDefault="00C77F18" w:rsidP="00C77F18">
      <w:pPr>
        <w:pStyle w:val="ListParagraph"/>
        <w:numPr>
          <w:ilvl w:val="0"/>
          <w:numId w:val="0"/>
        </w:numPr>
        <w:spacing w:before="100" w:beforeAutospacing="1" w:after="100" w:afterAutospacing="1"/>
        <w:ind w:left="720"/>
        <w:rPr>
          <w:rFonts w:ascii="Courier New" w:hAnsi="Courier New" w:cs="Courier New"/>
          <w:bCs/>
          <w:color w:val="000000"/>
          <w:sz w:val="16"/>
          <w:szCs w:val="16"/>
        </w:rPr>
      </w:pPr>
      <w:proofErr w:type="spellStart"/>
      <w:proofErr w:type="gramStart"/>
      <w:r w:rsidRPr="00C77F18">
        <w:rPr>
          <w:rFonts w:ascii="Courier New" w:hAnsi="Courier New" w:cs="Courier New"/>
          <w:bCs/>
          <w:color w:val="000000"/>
          <w:sz w:val="16"/>
          <w:szCs w:val="16"/>
        </w:rPr>
        <w:t>mvn</w:t>
      </w:r>
      <w:proofErr w:type="spellEnd"/>
      <w:proofErr w:type="gramEnd"/>
      <w:r w:rsidRPr="00C77F18">
        <w:rPr>
          <w:rFonts w:ascii="Courier New" w:hAnsi="Courier New" w:cs="Courier New"/>
          <w:bCs/>
          <w:color w:val="000000"/>
          <w:sz w:val="16"/>
          <w:szCs w:val="16"/>
        </w:rPr>
        <w:t xml:space="preserve"> compile</w:t>
      </w:r>
    </w:p>
    <w:p w:rsidR="00C77F18" w:rsidRPr="00C77F18" w:rsidRDefault="00C77F18" w:rsidP="00C77F18">
      <w:pPr>
        <w:pStyle w:val="ListParagraph"/>
        <w:numPr>
          <w:ilvl w:val="0"/>
          <w:numId w:val="0"/>
        </w:numPr>
        <w:spacing w:before="100" w:beforeAutospacing="1" w:after="100" w:afterAutospacing="1"/>
        <w:ind w:left="720"/>
        <w:rPr>
          <w:rFonts w:ascii="Courier New" w:hAnsi="Courier New" w:cs="Courier New"/>
          <w:bCs/>
          <w:color w:val="000000"/>
          <w:sz w:val="16"/>
          <w:szCs w:val="16"/>
        </w:rPr>
      </w:pPr>
      <w:proofErr w:type="spellStart"/>
      <w:proofErr w:type="gramStart"/>
      <w:r w:rsidRPr="00C77F18">
        <w:rPr>
          <w:rFonts w:ascii="Courier New" w:hAnsi="Courier New" w:cs="Courier New"/>
          <w:bCs/>
          <w:color w:val="000000"/>
          <w:sz w:val="16"/>
          <w:szCs w:val="16"/>
        </w:rPr>
        <w:t>mvn</w:t>
      </w:r>
      <w:proofErr w:type="spellEnd"/>
      <w:proofErr w:type="gramEnd"/>
      <w:r w:rsidRPr="00C77F18">
        <w:rPr>
          <w:rFonts w:ascii="Courier New" w:hAnsi="Courier New" w:cs="Courier New"/>
          <w:bCs/>
          <w:color w:val="000000"/>
          <w:sz w:val="16"/>
          <w:szCs w:val="16"/>
        </w:rPr>
        <w:t xml:space="preserve"> package</w:t>
      </w:r>
    </w:p>
    <w:p w:rsidR="00C77F18" w:rsidRPr="00C77F18" w:rsidRDefault="00C77F18" w:rsidP="00C77F18">
      <w:pPr>
        <w:pStyle w:val="ListParagraph"/>
        <w:numPr>
          <w:ilvl w:val="0"/>
          <w:numId w:val="0"/>
        </w:numPr>
        <w:spacing w:before="100" w:beforeAutospacing="1" w:after="100" w:afterAutospacing="1"/>
        <w:ind w:left="720"/>
        <w:rPr>
          <w:rFonts w:ascii="Courier New" w:hAnsi="Courier New" w:cs="Courier New"/>
          <w:bCs/>
          <w:color w:val="000000"/>
          <w:sz w:val="16"/>
          <w:szCs w:val="16"/>
        </w:rPr>
      </w:pPr>
      <w:proofErr w:type="spellStart"/>
      <w:proofErr w:type="gramStart"/>
      <w:r w:rsidRPr="00C77F18">
        <w:rPr>
          <w:rFonts w:ascii="Courier New" w:hAnsi="Courier New" w:cs="Courier New"/>
          <w:bCs/>
          <w:color w:val="000000"/>
          <w:sz w:val="16"/>
          <w:szCs w:val="16"/>
        </w:rPr>
        <w:t>mvn</w:t>
      </w:r>
      <w:proofErr w:type="spellEnd"/>
      <w:proofErr w:type="gramEnd"/>
      <w:r w:rsidRPr="00C77F18">
        <w:rPr>
          <w:rFonts w:ascii="Courier New" w:hAnsi="Courier New" w:cs="Courier New"/>
          <w:bCs/>
          <w:color w:val="000000"/>
          <w:sz w:val="16"/>
          <w:szCs w:val="16"/>
        </w:rPr>
        <w:t xml:space="preserve"> install</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plugins</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plugin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roofErr w:type="spellStart"/>
      <w:r w:rsidRPr="00AC0F16">
        <w:rPr>
          <w:rFonts w:ascii="Courier New" w:eastAsiaTheme="minorHAnsi" w:hAnsi="Courier New" w:cs="Courier New"/>
          <w:color w:val="000000"/>
          <w:sz w:val="16"/>
          <w:szCs w:val="16"/>
        </w:rPr>
        <w:t>org.apache.felix</w:t>
      </w:r>
      <w:proofErr w:type="spellEnd"/>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u w:val="single"/>
        </w:rPr>
        <w:t>maven</w:t>
      </w:r>
      <w:r w:rsidRPr="00AC0F16">
        <w:rPr>
          <w:rFonts w:ascii="Courier New" w:eastAsiaTheme="minorHAnsi" w:hAnsi="Courier New" w:cs="Courier New"/>
          <w:color w:val="000000"/>
          <w:sz w:val="16"/>
          <w:szCs w:val="16"/>
        </w:rPr>
        <w:t>-</w:t>
      </w:r>
      <w:proofErr w:type="spellStart"/>
      <w:r w:rsidRPr="00AC0F16">
        <w:rPr>
          <w:rFonts w:ascii="Courier New" w:eastAsiaTheme="minorHAnsi" w:hAnsi="Courier New" w:cs="Courier New"/>
          <w:color w:val="000000"/>
          <w:sz w:val="16"/>
          <w:szCs w:val="16"/>
          <w:u w:val="single"/>
        </w:rPr>
        <w:t>scr</w:t>
      </w:r>
      <w:proofErr w:type="spellEnd"/>
      <w:r w:rsidRPr="00AC0F16">
        <w:rPr>
          <w:rFonts w:ascii="Courier New" w:eastAsiaTheme="minorHAnsi" w:hAnsi="Courier New" w:cs="Courier New"/>
          <w:color w:val="000000"/>
          <w:sz w:val="16"/>
          <w:szCs w:val="16"/>
        </w:rPr>
        <w:t>-</w:t>
      </w:r>
      <w:r w:rsidRPr="00AC0F16">
        <w:rPr>
          <w:rFonts w:ascii="Courier New" w:eastAsiaTheme="minorHAnsi" w:hAnsi="Courier New" w:cs="Courier New"/>
          <w:color w:val="000000"/>
          <w:sz w:val="16"/>
          <w:szCs w:val="16"/>
          <w:u w:val="single"/>
        </w:rPr>
        <w:t>plugin</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r w:rsidRPr="00AC0F16">
        <w:rPr>
          <w:rFonts w:ascii="Courier New" w:eastAsiaTheme="minorHAnsi" w:hAnsi="Courier New" w:cs="Courier New"/>
          <w:color w:val="000000"/>
          <w:sz w:val="16"/>
          <w:szCs w:val="16"/>
        </w:rPr>
        <w:t>1.7.4</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plugin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plugin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roofErr w:type="spellStart"/>
      <w:r w:rsidRPr="00AC0F16">
        <w:rPr>
          <w:rFonts w:ascii="Courier New" w:eastAsiaTheme="minorHAnsi" w:hAnsi="Courier New" w:cs="Courier New"/>
          <w:color w:val="000000"/>
          <w:sz w:val="16"/>
          <w:szCs w:val="16"/>
        </w:rPr>
        <w:t>org.apache.felix</w:t>
      </w:r>
      <w:proofErr w:type="spellEnd"/>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u w:val="single"/>
        </w:rPr>
        <w:t>maven</w:t>
      </w:r>
      <w:r w:rsidRPr="00AC0F16">
        <w:rPr>
          <w:rFonts w:ascii="Courier New" w:eastAsiaTheme="minorHAnsi" w:hAnsi="Courier New" w:cs="Courier New"/>
          <w:color w:val="000000"/>
          <w:sz w:val="16"/>
          <w:szCs w:val="16"/>
        </w:rPr>
        <w:t>-bundle-plugin</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r w:rsidRPr="00AC0F16">
        <w:rPr>
          <w:rFonts w:ascii="Courier New" w:eastAsiaTheme="minorHAnsi" w:hAnsi="Courier New" w:cs="Courier New"/>
          <w:color w:val="000000"/>
          <w:sz w:val="16"/>
          <w:szCs w:val="16"/>
        </w:rPr>
        <w:t>2.3.6</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plugin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plugin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roofErr w:type="spellStart"/>
      <w:r w:rsidRPr="00AC0F16">
        <w:rPr>
          <w:rFonts w:ascii="Courier New" w:eastAsiaTheme="minorHAnsi" w:hAnsi="Courier New" w:cs="Courier New"/>
          <w:color w:val="000000"/>
          <w:sz w:val="16"/>
          <w:szCs w:val="16"/>
        </w:rPr>
        <w:t>org.apache.maven.plugins</w:t>
      </w:r>
      <w:proofErr w:type="spellEnd"/>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maven-compiler-plugin</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proofErr w:type="gramStart"/>
      <w:r w:rsidRPr="00AC0F16">
        <w:rPr>
          <w:rFonts w:ascii="Courier New" w:eastAsiaTheme="minorHAnsi" w:hAnsi="Courier New" w:cs="Courier New"/>
          <w:color w:val="3F5FBF"/>
          <w:sz w:val="16"/>
          <w:szCs w:val="16"/>
        </w:rPr>
        <w:t>&lt;!--</w:t>
      </w:r>
      <w:proofErr w:type="gramEnd"/>
      <w:r w:rsidRPr="00AC0F16">
        <w:rPr>
          <w:rFonts w:ascii="Courier New" w:eastAsiaTheme="minorHAnsi" w:hAnsi="Courier New" w:cs="Courier New"/>
          <w:color w:val="3F5FBF"/>
          <w:sz w:val="16"/>
          <w:szCs w:val="16"/>
        </w:rPr>
        <w:t xml:space="preserve"> use version 2.3.2 to have java 1.5 as the default --&gt;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r w:rsidRPr="00AC0F16">
        <w:rPr>
          <w:rFonts w:ascii="Courier New" w:eastAsiaTheme="minorHAnsi" w:hAnsi="Courier New" w:cs="Courier New"/>
          <w:color w:val="000000"/>
          <w:sz w:val="16"/>
          <w:szCs w:val="16"/>
        </w:rPr>
        <w:t>2.3.2</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plugin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plugin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roofErr w:type="spellStart"/>
      <w:r w:rsidRPr="00AC0F16">
        <w:rPr>
          <w:rFonts w:ascii="Courier New" w:eastAsiaTheme="minorHAnsi" w:hAnsi="Courier New" w:cs="Courier New"/>
          <w:color w:val="000000"/>
          <w:sz w:val="16"/>
          <w:szCs w:val="16"/>
        </w:rPr>
        <w:t>org.apache.maven.plugins</w:t>
      </w:r>
      <w:proofErr w:type="spellEnd"/>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maven-resources-plugin</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2.5</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plugin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plugin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roofErr w:type="spellStart"/>
      <w:r w:rsidRPr="00AC0F16">
        <w:rPr>
          <w:rFonts w:ascii="Courier New" w:eastAsiaTheme="minorHAnsi" w:hAnsi="Courier New" w:cs="Courier New"/>
          <w:color w:val="000000"/>
          <w:sz w:val="16"/>
          <w:szCs w:val="16"/>
        </w:rPr>
        <w:t>org.apache.sling</w:t>
      </w:r>
      <w:proofErr w:type="spellEnd"/>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maven-sling-plugin</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r w:rsidRPr="00AC0F16">
        <w:rPr>
          <w:rFonts w:ascii="Courier New" w:eastAsiaTheme="minorHAnsi" w:hAnsi="Courier New" w:cs="Courier New"/>
          <w:color w:val="000000"/>
          <w:sz w:val="16"/>
          <w:szCs w:val="16"/>
        </w:rPr>
        <w:t>2.0.6</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plugin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plugin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roofErr w:type="spellStart"/>
      <w:r w:rsidRPr="00AC0F16">
        <w:rPr>
          <w:rFonts w:ascii="Courier New" w:eastAsiaTheme="minorHAnsi" w:hAnsi="Courier New" w:cs="Courier New"/>
          <w:color w:val="000000"/>
          <w:sz w:val="16"/>
          <w:szCs w:val="16"/>
        </w:rPr>
        <w:t>com.day.jcr.vault</w:t>
      </w:r>
      <w:proofErr w:type="spellEnd"/>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content-package-maven-plugin</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r w:rsidRPr="00AC0F16">
        <w:rPr>
          <w:rFonts w:ascii="Courier New" w:eastAsiaTheme="minorHAnsi" w:hAnsi="Courier New" w:cs="Courier New"/>
          <w:color w:val="000000"/>
          <w:sz w:val="16"/>
          <w:szCs w:val="16"/>
        </w:rPr>
        <w:t>0.0.23</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configuration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failOnError</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true</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failOnError</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outputDirectory</w:t>
      </w:r>
      <w:proofErr w:type="spellEnd"/>
      <w:proofErr w:type="gramEnd"/>
      <w:r w:rsidRPr="00AC0F16">
        <w:rPr>
          <w:rFonts w:ascii="Courier New" w:eastAsiaTheme="minorHAnsi" w:hAnsi="Courier New" w:cs="Courier New"/>
          <w:color w:val="008080"/>
          <w:sz w:val="16"/>
          <w:szCs w:val="16"/>
        </w:rPr>
        <w:t>&gt;</w:t>
      </w:r>
      <w:r w:rsidRPr="00AC0F16">
        <w:rPr>
          <w:rFonts w:ascii="Courier New" w:eastAsiaTheme="minorHAnsi" w:hAnsi="Courier New" w:cs="Courier New"/>
          <w:color w:val="000000"/>
          <w:sz w:val="16"/>
          <w:szCs w:val="16"/>
        </w:rPr>
        <w:t>${</w:t>
      </w:r>
      <w:proofErr w:type="spellStart"/>
      <w:r w:rsidRPr="00AC0F16">
        <w:rPr>
          <w:rFonts w:ascii="Courier New" w:eastAsiaTheme="minorHAnsi" w:hAnsi="Courier New" w:cs="Courier New"/>
          <w:color w:val="000000"/>
          <w:sz w:val="16"/>
          <w:szCs w:val="16"/>
        </w:rPr>
        <w:t>crx.target</w:t>
      </w:r>
      <w:proofErr w:type="spellEnd"/>
      <w:r w:rsidRPr="00AC0F16">
        <w:rPr>
          <w:rFonts w:ascii="Courier New" w:eastAsiaTheme="minorHAnsi" w:hAnsi="Courier New" w:cs="Courier New"/>
          <w:color w:val="000000"/>
          <w:sz w:val="16"/>
          <w:szCs w:val="16"/>
        </w:rPr>
        <w:t>}</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outputDirectory</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configuration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plugin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plugin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roofErr w:type="spellStart"/>
      <w:r w:rsidRPr="00AC0F16">
        <w:rPr>
          <w:rFonts w:ascii="Courier New" w:eastAsiaTheme="minorHAnsi" w:hAnsi="Courier New" w:cs="Courier New"/>
          <w:color w:val="000000"/>
          <w:sz w:val="16"/>
          <w:szCs w:val="16"/>
        </w:rPr>
        <w:t>org.mortbay.jetty</w:t>
      </w:r>
      <w:proofErr w:type="spellEnd"/>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groupId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jetty-maven-plugin</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plugin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plugin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maven-war-plugin</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artifactId</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2.3</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version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gramStart"/>
      <w:r w:rsidRPr="00AC0F16">
        <w:rPr>
          <w:rFonts w:ascii="Courier New" w:eastAsiaTheme="minorHAnsi" w:hAnsi="Courier New" w:cs="Courier New"/>
          <w:color w:val="3F7F7F"/>
          <w:sz w:val="16"/>
          <w:szCs w:val="16"/>
        </w:rPr>
        <w:t>configuration</w:t>
      </w:r>
      <w:proofErr w:type="gram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proofErr w:type="spellStart"/>
      <w:proofErr w:type="gramStart"/>
      <w:r w:rsidRPr="00AC0F16">
        <w:rPr>
          <w:rFonts w:ascii="Courier New" w:eastAsiaTheme="minorHAnsi" w:hAnsi="Courier New" w:cs="Courier New"/>
          <w:color w:val="3F7F7F"/>
          <w:sz w:val="16"/>
          <w:szCs w:val="16"/>
        </w:rPr>
        <w:t>failOnMissingWebXml</w:t>
      </w:r>
      <w:proofErr w:type="spellEnd"/>
      <w:r w:rsidRPr="00AC0F16">
        <w:rPr>
          <w:rFonts w:ascii="Courier New" w:eastAsiaTheme="minorHAnsi" w:hAnsi="Courier New" w:cs="Courier New"/>
          <w:color w:val="008080"/>
          <w:sz w:val="16"/>
          <w:szCs w:val="16"/>
        </w:rPr>
        <w:t>&gt;</w:t>
      </w:r>
      <w:proofErr w:type="gramEnd"/>
      <w:r w:rsidRPr="00AC0F16">
        <w:rPr>
          <w:rFonts w:ascii="Courier New" w:eastAsiaTheme="minorHAnsi" w:hAnsi="Courier New" w:cs="Courier New"/>
          <w:color w:val="000000"/>
          <w:sz w:val="16"/>
          <w:szCs w:val="16"/>
        </w:rPr>
        <w:t>false</w:t>
      </w:r>
      <w:r w:rsidRPr="00AC0F16">
        <w:rPr>
          <w:rFonts w:ascii="Courier New" w:eastAsiaTheme="minorHAnsi" w:hAnsi="Courier New" w:cs="Courier New"/>
          <w:color w:val="008080"/>
          <w:sz w:val="16"/>
          <w:szCs w:val="16"/>
        </w:rPr>
        <w:t>&lt;/</w:t>
      </w:r>
      <w:proofErr w:type="spellStart"/>
      <w:r w:rsidRPr="00AC0F16">
        <w:rPr>
          <w:rFonts w:ascii="Courier New" w:eastAsiaTheme="minorHAnsi" w:hAnsi="Courier New" w:cs="Courier New"/>
          <w:color w:val="3F7F7F"/>
          <w:sz w:val="16"/>
          <w:szCs w:val="16"/>
        </w:rPr>
        <w:t>failOnMissingWebXml</w:t>
      </w:r>
      <w:proofErr w:type="spellEnd"/>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configuration</w:t>
      </w:r>
      <w:r w:rsidRPr="00AC0F16">
        <w:rPr>
          <w:rFonts w:ascii="Courier New" w:eastAsiaTheme="minorHAnsi" w:hAnsi="Courier New" w:cs="Courier New"/>
          <w:color w:val="008080"/>
          <w:sz w:val="16"/>
          <w:szCs w:val="16"/>
        </w:rPr>
        <w:t>&gt;</w:t>
      </w:r>
    </w:p>
    <w:p w:rsidR="00917E35" w:rsidRPr="00AC0F16" w:rsidRDefault="00917E35" w:rsidP="00917E35">
      <w:pPr>
        <w:autoSpaceDE w:val="0"/>
        <w:autoSpaceDN w:val="0"/>
        <w:adjustRightInd w:val="0"/>
        <w:rPr>
          <w:rFonts w:ascii="Courier New" w:eastAsiaTheme="minorHAnsi" w:hAnsi="Courier New" w:cs="Courier New"/>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plugin</w:t>
      </w:r>
      <w:r w:rsidRPr="00AC0F16">
        <w:rPr>
          <w:rFonts w:ascii="Courier New" w:eastAsiaTheme="minorHAnsi" w:hAnsi="Courier New" w:cs="Courier New"/>
          <w:color w:val="008080"/>
          <w:sz w:val="16"/>
          <w:szCs w:val="16"/>
        </w:rPr>
        <w:t>&gt;</w:t>
      </w:r>
    </w:p>
    <w:p w:rsidR="00917E35" w:rsidRDefault="00917E35" w:rsidP="00917E35">
      <w:pPr>
        <w:shd w:val="clear" w:color="auto" w:fill="FFFFFF"/>
        <w:spacing w:line="273" w:lineRule="atLeast"/>
        <w:rPr>
          <w:rFonts w:ascii="Courier New" w:eastAsiaTheme="minorHAnsi" w:hAnsi="Courier New" w:cs="Courier New"/>
          <w:color w:val="008080"/>
          <w:sz w:val="16"/>
          <w:szCs w:val="16"/>
        </w:rPr>
      </w:pPr>
      <w:r w:rsidRPr="00AC0F16">
        <w:rPr>
          <w:rFonts w:ascii="Courier New" w:eastAsiaTheme="minorHAnsi" w:hAnsi="Courier New" w:cs="Courier New"/>
          <w:color w:val="000000"/>
          <w:sz w:val="16"/>
          <w:szCs w:val="16"/>
        </w:rPr>
        <w:t xml:space="preserve">            </w:t>
      </w:r>
      <w:r w:rsidRPr="00AC0F16">
        <w:rPr>
          <w:rFonts w:ascii="Courier New" w:eastAsiaTheme="minorHAnsi" w:hAnsi="Courier New" w:cs="Courier New"/>
          <w:color w:val="008080"/>
          <w:sz w:val="16"/>
          <w:szCs w:val="16"/>
        </w:rPr>
        <w:t>&lt;/</w:t>
      </w:r>
      <w:r w:rsidRPr="00AC0F16">
        <w:rPr>
          <w:rFonts w:ascii="Courier New" w:eastAsiaTheme="minorHAnsi" w:hAnsi="Courier New" w:cs="Courier New"/>
          <w:color w:val="3F7F7F"/>
          <w:sz w:val="16"/>
          <w:szCs w:val="16"/>
        </w:rPr>
        <w:t>plugins</w:t>
      </w:r>
      <w:r w:rsidRPr="00AC0F16">
        <w:rPr>
          <w:rFonts w:ascii="Courier New" w:eastAsiaTheme="minorHAnsi" w:hAnsi="Courier New" w:cs="Courier New"/>
          <w:color w:val="008080"/>
          <w:sz w:val="16"/>
          <w:szCs w:val="16"/>
        </w:rPr>
        <w:t>&gt;</w:t>
      </w:r>
    </w:p>
    <w:p w:rsidR="00917E35" w:rsidRDefault="00917E35" w:rsidP="00917E35">
      <w:pPr>
        <w:shd w:val="clear" w:color="auto" w:fill="FFFFFF"/>
        <w:spacing w:line="273" w:lineRule="atLeast"/>
        <w:rPr>
          <w:rFonts w:ascii="Courier New" w:eastAsiaTheme="minorHAnsi" w:hAnsi="Courier New" w:cs="Courier New"/>
          <w:color w:val="008080"/>
          <w:sz w:val="16"/>
          <w:szCs w:val="16"/>
        </w:rPr>
      </w:pPr>
    </w:p>
    <w:p w:rsidR="00917E35" w:rsidRDefault="00917E35" w:rsidP="00917E35">
      <w:pPr>
        <w:shd w:val="clear" w:color="auto" w:fill="FFFFFF"/>
        <w:spacing w:line="273" w:lineRule="atLeast"/>
        <w:rPr>
          <w:rFonts w:ascii="Courier New" w:eastAsiaTheme="minorHAnsi" w:hAnsi="Courier New" w:cs="Courier New"/>
          <w:color w:val="008080"/>
          <w:sz w:val="16"/>
          <w:szCs w:val="16"/>
        </w:rPr>
      </w:pPr>
    </w:p>
    <w:p w:rsidR="00917E35" w:rsidRPr="00EE64B4" w:rsidRDefault="00917E35" w:rsidP="00EE64B4">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EE64B4">
        <w:rPr>
          <w:rFonts w:asciiTheme="majorHAnsi" w:eastAsia="Times New Roman" w:hAnsiTheme="majorHAnsi"/>
          <w:b/>
          <w:bCs/>
          <w:color w:val="4F81BD" w:themeColor="accent1"/>
          <w:sz w:val="20"/>
          <w:szCs w:val="20"/>
        </w:rPr>
        <w:lastRenderedPageBreak/>
        <w:t>When would you use GET and POST requests</w:t>
      </w:r>
      <w:r w:rsidR="00EE64B4" w:rsidRPr="00EE64B4">
        <w:rPr>
          <w:rFonts w:asciiTheme="majorHAnsi" w:eastAsia="Times New Roman" w:hAnsiTheme="majorHAnsi"/>
          <w:b/>
          <w:bCs/>
          <w:color w:val="4F81BD" w:themeColor="accent1"/>
          <w:sz w:val="20"/>
          <w:szCs w:val="20"/>
        </w:rPr>
        <w:t xml:space="preserve"> in JS</w:t>
      </w:r>
      <w:r w:rsidRPr="00EE64B4">
        <w:rPr>
          <w:rFonts w:asciiTheme="majorHAnsi" w:eastAsia="Times New Roman" w:hAnsiTheme="majorHAnsi"/>
          <w:b/>
          <w:bCs/>
          <w:color w:val="4F81BD" w:themeColor="accent1"/>
          <w:sz w:val="20"/>
          <w:szCs w:val="20"/>
        </w:rPr>
        <w:t>?</w:t>
      </w:r>
    </w:p>
    <w:p w:rsidR="00EE64B4" w:rsidRDefault="00917E35" w:rsidP="00EE64B4">
      <w:pPr>
        <w:pStyle w:val="ListParagraph"/>
        <w:numPr>
          <w:ilvl w:val="0"/>
          <w:numId w:val="0"/>
        </w:numPr>
        <w:spacing w:before="100" w:beforeAutospacing="1" w:after="100" w:afterAutospacing="1"/>
        <w:ind w:left="360"/>
        <w:rPr>
          <w:rFonts w:asciiTheme="minorHAnsi" w:hAnsiTheme="minorHAnsi"/>
          <w:bCs/>
          <w:color w:val="000000"/>
          <w:sz w:val="20"/>
          <w:szCs w:val="20"/>
        </w:rPr>
      </w:pPr>
      <w:r w:rsidRPr="00EE64B4">
        <w:rPr>
          <w:rFonts w:asciiTheme="minorHAnsi" w:hAnsiTheme="minorHAnsi"/>
          <w:bCs/>
          <w:color w:val="000000"/>
          <w:sz w:val="20"/>
          <w:szCs w:val="20"/>
        </w:rPr>
        <w:t xml:space="preserve">Different in length limitation, security, caching and a few others. We should only use GET for </w:t>
      </w:r>
      <w:r w:rsidRPr="00EE64B4">
        <w:rPr>
          <w:rFonts w:asciiTheme="minorHAnsi" w:hAnsiTheme="minorHAnsi"/>
          <w:color w:val="000000"/>
          <w:sz w:val="20"/>
          <w:szCs w:val="20"/>
        </w:rPr>
        <w:t>idempotent</w:t>
      </w:r>
      <w:r w:rsidRPr="00EE64B4">
        <w:rPr>
          <w:rFonts w:asciiTheme="minorHAnsi" w:hAnsiTheme="minorHAnsi"/>
          <w:bCs/>
          <w:color w:val="000000"/>
          <w:sz w:val="20"/>
          <w:szCs w:val="20"/>
        </w:rPr>
        <w:t> requests, it means requests that don't make significant changes in the backend system or database but if you do need to make inserts, updates or deletes in a database, trigger emails or any other major action, POST is recommended.</w:t>
      </w:r>
    </w:p>
    <w:p w:rsidR="00EE64B4" w:rsidRDefault="00EE64B4" w:rsidP="00EE64B4">
      <w:pPr>
        <w:pStyle w:val="ListParagraph"/>
        <w:numPr>
          <w:ilvl w:val="0"/>
          <w:numId w:val="0"/>
        </w:numPr>
        <w:spacing w:before="100" w:beforeAutospacing="1" w:after="100" w:afterAutospacing="1"/>
        <w:ind w:left="360"/>
        <w:rPr>
          <w:rFonts w:asciiTheme="minorHAnsi" w:hAnsiTheme="minorHAnsi"/>
          <w:bCs/>
          <w:color w:val="000000"/>
          <w:sz w:val="20"/>
          <w:szCs w:val="20"/>
        </w:rPr>
      </w:pPr>
    </w:p>
    <w:p w:rsidR="00EE64B4" w:rsidRPr="00EE64B4" w:rsidRDefault="00DD61CD" w:rsidP="00EE64B4">
      <w:pPr>
        <w:spacing w:before="100" w:beforeAutospacing="1" w:after="100" w:afterAutospacing="1"/>
        <w:rPr>
          <w:rFonts w:asciiTheme="majorHAnsi" w:hAnsiTheme="majorHAnsi"/>
          <w:b/>
          <w:bCs/>
          <w:color w:val="4F81BD" w:themeColor="accent1"/>
          <w:sz w:val="20"/>
          <w:szCs w:val="20"/>
        </w:rPr>
      </w:pPr>
      <w:r>
        <w:rPr>
          <w:rFonts w:asciiTheme="majorHAnsi" w:hAnsiTheme="majorHAnsi"/>
          <w:b/>
          <w:bCs/>
          <w:color w:val="4F81BD" w:themeColor="accent1"/>
          <w:sz w:val="20"/>
          <w:szCs w:val="20"/>
        </w:rPr>
        <w:t xml:space="preserve">Site-Admin Console </w:t>
      </w:r>
      <w:r w:rsidR="00EE64B4" w:rsidRPr="00EE64B4">
        <w:rPr>
          <w:rFonts w:asciiTheme="majorHAnsi" w:hAnsiTheme="majorHAnsi"/>
          <w:b/>
          <w:bCs/>
          <w:color w:val="4F81BD" w:themeColor="accent1"/>
          <w:sz w:val="20"/>
          <w:szCs w:val="20"/>
        </w:rPr>
        <w:t>Customizations:</w:t>
      </w:r>
    </w:p>
    <w:p w:rsidR="00917E35" w:rsidRPr="00DD61CD" w:rsidRDefault="00917E35" w:rsidP="00DD61CD">
      <w:pPr>
        <w:autoSpaceDE w:val="0"/>
        <w:autoSpaceDN w:val="0"/>
        <w:adjustRightInd w:val="0"/>
        <w:rPr>
          <w:rFonts w:ascii="Courier New" w:eastAsiaTheme="minorHAnsi" w:hAnsi="Courier New" w:cs="Courier New"/>
          <w:color w:val="000000"/>
          <w:sz w:val="16"/>
          <w:szCs w:val="16"/>
        </w:rPr>
      </w:pPr>
      <w:r w:rsidRPr="00DD61CD">
        <w:rPr>
          <w:rFonts w:ascii="Courier New" w:eastAsiaTheme="minorHAnsi" w:hAnsi="Courier New" w:cs="Courier New"/>
          <w:color w:val="000000"/>
          <w:sz w:val="16"/>
          <w:szCs w:val="16"/>
        </w:rPr>
        <w:t>/apps/</w:t>
      </w:r>
      <w:proofErr w:type="spellStart"/>
      <w:r w:rsidRPr="00DD61CD">
        <w:rPr>
          <w:rFonts w:ascii="Courier New" w:eastAsiaTheme="minorHAnsi" w:hAnsi="Courier New" w:cs="Courier New"/>
          <w:color w:val="000000"/>
          <w:sz w:val="16"/>
          <w:szCs w:val="16"/>
        </w:rPr>
        <w:t>wcm</w:t>
      </w:r>
      <w:proofErr w:type="spellEnd"/>
      <w:r w:rsidRPr="00DD61CD">
        <w:rPr>
          <w:rFonts w:ascii="Courier New" w:eastAsiaTheme="minorHAnsi" w:hAnsi="Courier New" w:cs="Courier New"/>
          <w:color w:val="000000"/>
          <w:sz w:val="16"/>
          <w:szCs w:val="16"/>
        </w:rPr>
        <w:t>/core/content/</w:t>
      </w:r>
      <w:proofErr w:type="spellStart"/>
      <w:r w:rsidRPr="00DD61CD">
        <w:rPr>
          <w:rFonts w:ascii="Courier New" w:eastAsiaTheme="minorHAnsi" w:hAnsi="Courier New" w:cs="Courier New"/>
          <w:color w:val="000000"/>
          <w:sz w:val="16"/>
          <w:szCs w:val="16"/>
        </w:rPr>
        <w:t>siteadmin</w:t>
      </w:r>
      <w:proofErr w:type="spellEnd"/>
      <w:r w:rsidRPr="00DD61CD">
        <w:rPr>
          <w:rFonts w:ascii="Courier New" w:eastAsiaTheme="minorHAnsi" w:hAnsi="Courier New" w:cs="Courier New"/>
          <w:color w:val="000000"/>
          <w:sz w:val="16"/>
          <w:szCs w:val="16"/>
        </w:rPr>
        <w:t>/actions/</w:t>
      </w:r>
      <w:proofErr w:type="spellStart"/>
      <w:r w:rsidRPr="00DD61CD">
        <w:rPr>
          <w:rFonts w:ascii="Courier New" w:eastAsiaTheme="minorHAnsi" w:hAnsi="Courier New" w:cs="Courier New"/>
          <w:color w:val="000000"/>
          <w:sz w:val="16"/>
          <w:szCs w:val="16"/>
        </w:rPr>
        <w:t>myactivate</w:t>
      </w:r>
      <w:proofErr w:type="spellEnd"/>
    </w:p>
    <w:p w:rsidR="00917E35" w:rsidRPr="00DD61CD" w:rsidRDefault="00917E35" w:rsidP="00DD61CD">
      <w:pPr>
        <w:autoSpaceDE w:val="0"/>
        <w:autoSpaceDN w:val="0"/>
        <w:adjustRightInd w:val="0"/>
        <w:rPr>
          <w:rFonts w:ascii="Courier New" w:eastAsiaTheme="minorHAnsi" w:hAnsi="Courier New" w:cs="Courier New"/>
          <w:color w:val="000000"/>
          <w:sz w:val="16"/>
          <w:szCs w:val="16"/>
        </w:rPr>
      </w:pPr>
      <w:r w:rsidRPr="00DD61CD">
        <w:rPr>
          <w:rFonts w:ascii="Courier New" w:eastAsiaTheme="minorHAnsi" w:hAnsi="Courier New" w:cs="Courier New"/>
          <w:color w:val="000000"/>
          <w:sz w:val="16"/>
          <w:szCs w:val="16"/>
        </w:rPr>
        <w:t xml:space="preserve">Handler </w:t>
      </w:r>
      <w:r w:rsidRPr="00DD61CD">
        <w:rPr>
          <w:rFonts w:ascii="Courier New" w:eastAsiaTheme="minorHAnsi" w:hAnsi="Courier New" w:cs="Courier New"/>
          <w:color w:val="000000"/>
          <w:sz w:val="16"/>
          <w:szCs w:val="16"/>
        </w:rPr>
        <w:sym w:font="Wingdings" w:char="F0E8"/>
      </w:r>
      <w:r w:rsidRPr="00DD61CD">
        <w:rPr>
          <w:rFonts w:ascii="Courier New" w:eastAsiaTheme="minorHAnsi" w:hAnsi="Courier New" w:cs="Courier New"/>
          <w:color w:val="000000"/>
          <w:sz w:val="16"/>
          <w:szCs w:val="16"/>
        </w:rPr>
        <w:t xml:space="preserve"> </w:t>
      </w:r>
      <w:proofErr w:type="spellStart"/>
      <w:r w:rsidRPr="00DD61CD">
        <w:rPr>
          <w:rFonts w:ascii="Courier New" w:eastAsiaTheme="minorHAnsi" w:hAnsi="Courier New" w:cs="Courier New"/>
          <w:color w:val="000000"/>
          <w:sz w:val="16"/>
          <w:szCs w:val="16"/>
        </w:rPr>
        <w:t>CQ.wcm.SiteAdmin.myActivatePage</w:t>
      </w:r>
      <w:proofErr w:type="spellEnd"/>
      <w:r w:rsidR="00CF5304">
        <w:rPr>
          <w:rFonts w:ascii="Courier New" w:eastAsiaTheme="minorHAnsi" w:hAnsi="Courier New" w:cs="Courier New"/>
          <w:color w:val="000000"/>
          <w:sz w:val="16"/>
          <w:szCs w:val="16"/>
        </w:rPr>
        <w:t xml:space="preserve"> </w:t>
      </w:r>
    </w:p>
    <w:p w:rsidR="00917E35" w:rsidRDefault="00917E35" w:rsidP="00DD61CD">
      <w:pPr>
        <w:autoSpaceDE w:val="0"/>
        <w:autoSpaceDN w:val="0"/>
        <w:adjustRightInd w:val="0"/>
        <w:rPr>
          <w:rFonts w:ascii="Courier New" w:eastAsiaTheme="minorHAnsi" w:hAnsi="Courier New" w:cs="Courier New"/>
          <w:color w:val="000000"/>
          <w:sz w:val="16"/>
          <w:szCs w:val="16"/>
        </w:rPr>
      </w:pPr>
      <w:r w:rsidRPr="00DD61CD">
        <w:rPr>
          <w:rFonts w:ascii="Courier New" w:eastAsiaTheme="minorHAnsi" w:hAnsi="Courier New" w:cs="Courier New"/>
          <w:color w:val="000000"/>
          <w:sz w:val="16"/>
          <w:szCs w:val="16"/>
        </w:rPr>
        <w:t>SiteAdmin.Actions.js</w:t>
      </w:r>
    </w:p>
    <w:p w:rsidR="00730FF0" w:rsidRDefault="00730FF0" w:rsidP="00DD61CD">
      <w:pPr>
        <w:autoSpaceDE w:val="0"/>
        <w:autoSpaceDN w:val="0"/>
        <w:adjustRightInd w:val="0"/>
        <w:rPr>
          <w:rFonts w:ascii="Courier New" w:eastAsiaTheme="minorHAnsi" w:hAnsi="Courier New" w:cs="Courier New"/>
          <w:color w:val="000000"/>
          <w:sz w:val="16"/>
          <w:szCs w:val="16"/>
        </w:rPr>
      </w:pPr>
      <w:proofErr w:type="spellStart"/>
      <w:r w:rsidRPr="00730FF0">
        <w:rPr>
          <w:rFonts w:ascii="Courier New" w:eastAsiaTheme="minorHAnsi" w:hAnsi="Courier New" w:cs="Courier New"/>
          <w:color w:val="000000"/>
          <w:sz w:val="16"/>
          <w:szCs w:val="16"/>
        </w:rPr>
        <w:t>CQ.wcm.SiteAdmin.activatePage</w:t>
      </w:r>
      <w:proofErr w:type="spellEnd"/>
    </w:p>
    <w:p w:rsidR="00730FF0" w:rsidRPr="00730FF0" w:rsidRDefault="00730FF0" w:rsidP="00DD61CD">
      <w:pPr>
        <w:autoSpaceDE w:val="0"/>
        <w:autoSpaceDN w:val="0"/>
        <w:adjustRightInd w:val="0"/>
        <w:rPr>
          <w:rFonts w:ascii="Courier New" w:eastAsiaTheme="minorHAnsi" w:hAnsi="Courier New" w:cs="Courier New"/>
          <w:color w:val="000000"/>
          <w:sz w:val="16"/>
          <w:szCs w:val="16"/>
        </w:rPr>
      </w:pPr>
      <w:proofErr w:type="spellStart"/>
      <w:proofErr w:type="gramStart"/>
      <w:r w:rsidRPr="00730FF0">
        <w:rPr>
          <w:rFonts w:ascii="Courier New" w:eastAsiaTheme="minorHAnsi" w:hAnsi="Courier New" w:cs="Courier New"/>
          <w:color w:val="000000"/>
          <w:sz w:val="16"/>
          <w:szCs w:val="16"/>
        </w:rPr>
        <w:t>internalActivatePage</w:t>
      </w:r>
      <w:proofErr w:type="spellEnd"/>
      <w:proofErr w:type="gramEnd"/>
    </w:p>
    <w:p w:rsidR="00730FF0" w:rsidRPr="00730FF0" w:rsidRDefault="00730FF0" w:rsidP="00DD61CD">
      <w:pPr>
        <w:autoSpaceDE w:val="0"/>
        <w:autoSpaceDN w:val="0"/>
        <w:adjustRightInd w:val="0"/>
        <w:rPr>
          <w:rFonts w:ascii="Courier New" w:eastAsiaTheme="minorHAnsi" w:hAnsi="Courier New" w:cs="Courier New"/>
          <w:color w:val="000000"/>
          <w:sz w:val="16"/>
          <w:szCs w:val="16"/>
        </w:rPr>
      </w:pPr>
    </w:p>
    <w:p w:rsidR="00730FF0" w:rsidRPr="00730FF0" w:rsidRDefault="00730FF0" w:rsidP="00DD61CD">
      <w:pPr>
        <w:autoSpaceDE w:val="0"/>
        <w:autoSpaceDN w:val="0"/>
        <w:adjustRightInd w:val="0"/>
        <w:rPr>
          <w:rFonts w:ascii="Courier New" w:eastAsiaTheme="minorHAnsi" w:hAnsi="Courier New" w:cs="Courier New"/>
          <w:color w:val="000000"/>
          <w:sz w:val="16"/>
          <w:szCs w:val="16"/>
        </w:rPr>
      </w:pPr>
    </w:p>
    <w:p w:rsidR="00730FF0" w:rsidRPr="00DD61CD" w:rsidRDefault="00730FF0" w:rsidP="00DD61CD">
      <w:pPr>
        <w:autoSpaceDE w:val="0"/>
        <w:autoSpaceDN w:val="0"/>
        <w:adjustRightInd w:val="0"/>
        <w:rPr>
          <w:rFonts w:ascii="Courier New" w:eastAsiaTheme="minorHAnsi" w:hAnsi="Courier New" w:cs="Courier New"/>
          <w:color w:val="000000"/>
          <w:sz w:val="16"/>
          <w:szCs w:val="16"/>
        </w:rPr>
      </w:pPr>
      <w:r w:rsidRPr="00730FF0">
        <w:rPr>
          <w:rFonts w:ascii="Courier New" w:eastAsiaTheme="minorHAnsi" w:hAnsi="Courier New" w:cs="Courier New"/>
          <w:color w:val="000000"/>
          <w:sz w:val="16"/>
          <w:szCs w:val="16"/>
        </w:rPr>
        <w:t>/</w:t>
      </w:r>
      <w:proofErr w:type="spellStart"/>
      <w:r w:rsidRPr="00730FF0">
        <w:rPr>
          <w:rFonts w:ascii="Courier New" w:eastAsiaTheme="minorHAnsi" w:hAnsi="Courier New" w:cs="Courier New"/>
          <w:color w:val="000000"/>
          <w:sz w:val="16"/>
          <w:szCs w:val="16"/>
        </w:rPr>
        <w:t>etc</w:t>
      </w:r>
      <w:proofErr w:type="spellEnd"/>
      <w:r w:rsidRPr="00730FF0">
        <w:rPr>
          <w:rFonts w:ascii="Courier New" w:eastAsiaTheme="minorHAnsi" w:hAnsi="Courier New" w:cs="Courier New"/>
          <w:color w:val="000000"/>
          <w:sz w:val="16"/>
          <w:szCs w:val="16"/>
        </w:rPr>
        <w:t>/workflow/models/</w:t>
      </w:r>
      <w:proofErr w:type="spellStart"/>
      <w:r w:rsidRPr="00730FF0">
        <w:rPr>
          <w:rFonts w:ascii="Courier New" w:eastAsiaTheme="minorHAnsi" w:hAnsi="Courier New" w:cs="Courier New"/>
          <w:color w:val="000000"/>
          <w:sz w:val="16"/>
          <w:szCs w:val="16"/>
        </w:rPr>
        <w:t>scheduled_activation</w:t>
      </w:r>
      <w:proofErr w:type="spellEnd"/>
      <w:r w:rsidRPr="00730FF0">
        <w:rPr>
          <w:rFonts w:ascii="Courier New" w:eastAsiaTheme="minorHAnsi" w:hAnsi="Courier New" w:cs="Courier New"/>
          <w:color w:val="000000"/>
          <w:sz w:val="16"/>
          <w:szCs w:val="16"/>
        </w:rPr>
        <w:t>/</w:t>
      </w:r>
      <w:proofErr w:type="spellStart"/>
      <w:r w:rsidRPr="00730FF0">
        <w:rPr>
          <w:rFonts w:ascii="Courier New" w:eastAsiaTheme="minorHAnsi" w:hAnsi="Courier New" w:cs="Courier New"/>
          <w:color w:val="000000"/>
          <w:sz w:val="16"/>
          <w:szCs w:val="16"/>
        </w:rPr>
        <w:t>jcr</w:t>
      </w:r>
      <w:proofErr w:type="gramStart"/>
      <w:r w:rsidRPr="00730FF0">
        <w:rPr>
          <w:rFonts w:ascii="Courier New" w:eastAsiaTheme="minorHAnsi" w:hAnsi="Courier New" w:cs="Courier New"/>
          <w:color w:val="000000"/>
          <w:sz w:val="16"/>
          <w:szCs w:val="16"/>
        </w:rPr>
        <w:t>:content</w:t>
      </w:r>
      <w:proofErr w:type="spellEnd"/>
      <w:proofErr w:type="gramEnd"/>
      <w:r w:rsidRPr="00730FF0">
        <w:rPr>
          <w:rFonts w:ascii="Courier New" w:eastAsiaTheme="minorHAnsi" w:hAnsi="Courier New" w:cs="Courier New"/>
          <w:color w:val="000000"/>
          <w:sz w:val="16"/>
          <w:szCs w:val="16"/>
        </w:rPr>
        <w:t>/model</w:t>
      </w:r>
    </w:p>
    <w:p w:rsidR="00917E35" w:rsidRPr="00DD61CD" w:rsidRDefault="00917E35" w:rsidP="00DD61CD">
      <w:pPr>
        <w:autoSpaceDE w:val="0"/>
        <w:autoSpaceDN w:val="0"/>
        <w:adjustRightInd w:val="0"/>
        <w:rPr>
          <w:rFonts w:ascii="Courier New" w:eastAsiaTheme="minorHAnsi" w:hAnsi="Courier New" w:cs="Courier New"/>
          <w:color w:val="000000"/>
          <w:sz w:val="16"/>
          <w:szCs w:val="16"/>
        </w:rPr>
      </w:pPr>
      <w:r w:rsidRPr="00DD61CD">
        <w:rPr>
          <w:rFonts w:ascii="Courier New" w:eastAsiaTheme="minorHAnsi" w:hAnsi="Courier New" w:cs="Courier New"/>
          <w:color w:val="000000"/>
          <w:sz w:val="16"/>
          <w:szCs w:val="16"/>
        </w:rPr>
        <w:t xml:space="preserve"> Call </w:t>
      </w:r>
      <w:proofErr w:type="spellStart"/>
      <w:r w:rsidRPr="00DD61CD">
        <w:rPr>
          <w:rFonts w:ascii="Courier New" w:eastAsiaTheme="minorHAnsi" w:hAnsi="Courier New" w:cs="Courier New"/>
          <w:color w:val="000000"/>
          <w:sz w:val="16"/>
          <w:szCs w:val="16"/>
        </w:rPr>
        <w:t>CQ.wcm.SiteAdmin.myActivatePage</w:t>
      </w:r>
      <w:proofErr w:type="spellEnd"/>
      <w:r w:rsidRPr="00DD61CD">
        <w:rPr>
          <w:rFonts w:ascii="Courier New" w:eastAsiaTheme="minorHAnsi" w:hAnsi="Courier New" w:cs="Courier New"/>
          <w:color w:val="000000"/>
          <w:sz w:val="16"/>
          <w:szCs w:val="16"/>
        </w:rPr>
        <w:t xml:space="preserve"> function</w:t>
      </w:r>
    </w:p>
    <w:p w:rsidR="00730FF0" w:rsidRDefault="00730FF0" w:rsidP="00730FF0">
      <w:pPr>
        <w:autoSpaceDE w:val="0"/>
        <w:autoSpaceDN w:val="0"/>
        <w:adjustRightInd w:val="0"/>
        <w:rPr>
          <w:rFonts w:ascii="Courier New" w:eastAsiaTheme="minorHAnsi" w:hAnsi="Courier New" w:cs="Courier New"/>
          <w:color w:val="000000"/>
          <w:sz w:val="16"/>
          <w:szCs w:val="16"/>
        </w:rPr>
      </w:pPr>
    </w:p>
    <w:p w:rsidR="00730FF0" w:rsidRDefault="00730FF0" w:rsidP="00730FF0">
      <w:pPr>
        <w:autoSpaceDE w:val="0"/>
        <w:autoSpaceDN w:val="0"/>
        <w:adjustRightInd w:val="0"/>
        <w:rPr>
          <w:rFonts w:ascii="Courier New" w:eastAsiaTheme="minorHAnsi" w:hAnsi="Courier New" w:cs="Courier New"/>
          <w:b/>
          <w:color w:val="000000"/>
          <w:sz w:val="16"/>
          <w:szCs w:val="16"/>
        </w:rPr>
      </w:pPr>
      <w:proofErr w:type="spellStart"/>
      <w:r w:rsidRPr="00730FF0">
        <w:rPr>
          <w:rFonts w:ascii="Courier New" w:eastAsiaTheme="minorHAnsi" w:hAnsi="Courier New" w:cs="Courier New"/>
          <w:b/>
          <w:color w:val="000000"/>
          <w:sz w:val="16"/>
          <w:szCs w:val="16"/>
        </w:rPr>
        <w:t>ActivateNow</w:t>
      </w:r>
      <w:proofErr w:type="spellEnd"/>
      <w:r w:rsidRPr="00730FF0">
        <w:rPr>
          <w:rFonts w:ascii="Courier New" w:eastAsiaTheme="minorHAnsi" w:hAnsi="Courier New" w:cs="Courier New"/>
          <w:b/>
          <w:color w:val="000000"/>
          <w:sz w:val="16"/>
          <w:szCs w:val="16"/>
        </w:rPr>
        <w:t>:</w:t>
      </w:r>
    </w:p>
    <w:p w:rsidR="00730FF0" w:rsidRDefault="00730FF0" w:rsidP="00730FF0">
      <w:pPr>
        <w:autoSpaceDE w:val="0"/>
        <w:autoSpaceDN w:val="0"/>
        <w:adjustRightInd w:val="0"/>
        <w:rPr>
          <w:rFonts w:ascii="Courier New" w:eastAsiaTheme="minorHAnsi" w:hAnsi="Courier New" w:cs="Courier New"/>
          <w:color w:val="000000"/>
          <w:sz w:val="16"/>
          <w:szCs w:val="16"/>
        </w:rPr>
      </w:pPr>
    </w:p>
    <w:p w:rsidR="00730FF0" w:rsidRPr="00730FF0" w:rsidRDefault="00730FF0" w:rsidP="00730FF0">
      <w:pPr>
        <w:autoSpaceDE w:val="0"/>
        <w:autoSpaceDN w:val="0"/>
        <w:adjustRightInd w:val="0"/>
        <w:rPr>
          <w:rFonts w:ascii="Courier New" w:eastAsiaTheme="minorHAnsi" w:hAnsi="Courier New" w:cs="Courier New"/>
          <w:color w:val="000000"/>
          <w:sz w:val="16"/>
          <w:szCs w:val="16"/>
        </w:rPr>
      </w:pPr>
      <w:r w:rsidRPr="00730FF0">
        <w:rPr>
          <w:rFonts w:ascii="Courier New" w:eastAsiaTheme="minorHAnsi" w:hAnsi="Courier New" w:cs="Courier New"/>
          <w:color w:val="000000"/>
          <w:sz w:val="16"/>
          <w:szCs w:val="16"/>
        </w:rPr>
        <w:t>/apps/wcm/core/content/damadmin/actions/activate/menu/activateNow</w:t>
      </w:r>
    </w:p>
    <w:p w:rsidR="00730FF0" w:rsidRDefault="00730FF0" w:rsidP="00730FF0">
      <w:pPr>
        <w:autoSpaceDE w:val="0"/>
        <w:autoSpaceDN w:val="0"/>
        <w:adjustRightInd w:val="0"/>
        <w:rPr>
          <w:rFonts w:ascii="Courier New" w:eastAsiaTheme="minorHAnsi" w:hAnsi="Courier New" w:cs="Courier New"/>
          <w:color w:val="000000"/>
          <w:sz w:val="16"/>
          <w:szCs w:val="16"/>
        </w:rPr>
      </w:pPr>
      <w:r>
        <w:rPr>
          <w:rFonts w:ascii="Courier New" w:eastAsiaTheme="minorHAnsi" w:hAnsi="Courier New" w:cs="Courier New"/>
          <w:color w:val="000000"/>
          <w:sz w:val="16"/>
          <w:szCs w:val="16"/>
        </w:rPr>
        <w:t xml:space="preserve"> Handler: </w:t>
      </w:r>
      <w:proofErr w:type="spellStart"/>
      <w:r w:rsidRPr="00730FF0">
        <w:rPr>
          <w:rFonts w:ascii="Courier New" w:eastAsiaTheme="minorHAnsi" w:hAnsi="Courier New" w:cs="Courier New"/>
          <w:color w:val="000000"/>
          <w:sz w:val="16"/>
          <w:szCs w:val="16"/>
        </w:rPr>
        <w:t>CQ.wcm.SiteAdmin.activatePage</w:t>
      </w:r>
      <w:proofErr w:type="spellEnd"/>
    </w:p>
    <w:p w:rsidR="00730FF0" w:rsidRDefault="00730FF0" w:rsidP="00730FF0">
      <w:pPr>
        <w:autoSpaceDE w:val="0"/>
        <w:autoSpaceDN w:val="0"/>
        <w:adjustRightInd w:val="0"/>
        <w:rPr>
          <w:rFonts w:ascii="Courier New" w:eastAsiaTheme="minorHAnsi" w:hAnsi="Courier New" w:cs="Courier New"/>
          <w:color w:val="000000"/>
          <w:sz w:val="16"/>
          <w:szCs w:val="16"/>
        </w:rPr>
      </w:pPr>
      <w:r w:rsidRPr="00730FF0">
        <w:rPr>
          <w:rFonts w:ascii="Courier New" w:eastAsiaTheme="minorHAnsi" w:hAnsi="Courier New" w:cs="Courier New"/>
          <w:color w:val="000000"/>
          <w:sz w:val="16"/>
          <w:szCs w:val="16"/>
        </w:rPr>
        <w:t>/apps/</w:t>
      </w:r>
      <w:proofErr w:type="spellStart"/>
      <w:r w:rsidRPr="00730FF0">
        <w:rPr>
          <w:rFonts w:ascii="Courier New" w:eastAsiaTheme="minorHAnsi" w:hAnsi="Courier New" w:cs="Courier New"/>
          <w:color w:val="000000"/>
          <w:sz w:val="16"/>
          <w:szCs w:val="16"/>
        </w:rPr>
        <w:t>cq</w:t>
      </w:r>
      <w:proofErr w:type="spellEnd"/>
      <w:r w:rsidRPr="00730FF0">
        <w:rPr>
          <w:rFonts w:ascii="Courier New" w:eastAsiaTheme="minorHAnsi" w:hAnsi="Courier New" w:cs="Courier New"/>
          <w:color w:val="000000"/>
          <w:sz w:val="16"/>
          <w:szCs w:val="16"/>
        </w:rPr>
        <w:t>/</w:t>
      </w:r>
      <w:proofErr w:type="spellStart"/>
      <w:r w:rsidRPr="00730FF0">
        <w:rPr>
          <w:rFonts w:ascii="Courier New" w:eastAsiaTheme="minorHAnsi" w:hAnsi="Courier New" w:cs="Courier New"/>
          <w:color w:val="000000"/>
          <w:sz w:val="16"/>
          <w:szCs w:val="16"/>
        </w:rPr>
        <w:t>ui</w:t>
      </w:r>
      <w:proofErr w:type="spellEnd"/>
      <w:r w:rsidRPr="00730FF0">
        <w:rPr>
          <w:rFonts w:ascii="Courier New" w:eastAsiaTheme="minorHAnsi" w:hAnsi="Courier New" w:cs="Courier New"/>
          <w:color w:val="000000"/>
          <w:sz w:val="16"/>
          <w:szCs w:val="16"/>
        </w:rPr>
        <w:t>/widgets/source/widgets/</w:t>
      </w:r>
      <w:proofErr w:type="spellStart"/>
      <w:r w:rsidRPr="00730FF0">
        <w:rPr>
          <w:rFonts w:ascii="Courier New" w:eastAsiaTheme="minorHAnsi" w:hAnsi="Courier New" w:cs="Courier New"/>
          <w:color w:val="000000"/>
          <w:sz w:val="16"/>
          <w:szCs w:val="16"/>
        </w:rPr>
        <w:t>wcm</w:t>
      </w:r>
      <w:proofErr w:type="spellEnd"/>
      <w:r w:rsidRPr="00730FF0">
        <w:rPr>
          <w:rFonts w:ascii="Courier New" w:eastAsiaTheme="minorHAnsi" w:hAnsi="Courier New" w:cs="Courier New"/>
          <w:color w:val="000000"/>
          <w:sz w:val="16"/>
          <w:szCs w:val="16"/>
        </w:rPr>
        <w:t>/SiteAdmin.Actions.js</w:t>
      </w:r>
    </w:p>
    <w:p w:rsidR="00730FF0" w:rsidRDefault="00730FF0" w:rsidP="00730FF0">
      <w:pPr>
        <w:autoSpaceDE w:val="0"/>
        <w:autoSpaceDN w:val="0"/>
        <w:adjustRightInd w:val="0"/>
        <w:rPr>
          <w:rFonts w:ascii="Courier New" w:eastAsiaTheme="minorHAnsi" w:hAnsi="Courier New" w:cs="Courier New"/>
          <w:color w:val="000000"/>
          <w:sz w:val="16"/>
          <w:szCs w:val="16"/>
        </w:rPr>
      </w:pPr>
      <w:r>
        <w:rPr>
          <w:rFonts w:ascii="Courier New" w:eastAsiaTheme="minorHAnsi" w:hAnsi="Courier New" w:cs="Courier New"/>
          <w:color w:val="000000"/>
          <w:sz w:val="16"/>
          <w:szCs w:val="16"/>
        </w:rPr>
        <w:t xml:space="preserve"> </w:t>
      </w:r>
      <w:proofErr w:type="spellStart"/>
      <w:r w:rsidRPr="00730FF0">
        <w:rPr>
          <w:rFonts w:ascii="Courier New" w:eastAsiaTheme="minorHAnsi" w:hAnsi="Courier New" w:cs="Courier New"/>
          <w:color w:val="000000"/>
          <w:sz w:val="16"/>
          <w:szCs w:val="16"/>
        </w:rPr>
        <w:t>CQ.wcm.SiteAdmin.activatePage</w:t>
      </w:r>
      <w:proofErr w:type="spellEnd"/>
      <w:r w:rsidRPr="00730FF0">
        <w:rPr>
          <w:rFonts w:ascii="Courier New" w:eastAsiaTheme="minorHAnsi" w:hAnsi="Courier New" w:cs="Courier New"/>
          <w:color w:val="000000"/>
          <w:sz w:val="16"/>
          <w:szCs w:val="16"/>
        </w:rPr>
        <w:t xml:space="preserve"> = </w:t>
      </w:r>
      <w:proofErr w:type="gramStart"/>
      <w:r w:rsidRPr="00730FF0">
        <w:rPr>
          <w:rFonts w:ascii="Courier New" w:eastAsiaTheme="minorHAnsi" w:hAnsi="Courier New" w:cs="Courier New"/>
          <w:b/>
          <w:bCs/>
          <w:color w:val="7F0055"/>
          <w:sz w:val="16"/>
          <w:szCs w:val="16"/>
        </w:rPr>
        <w:t>function</w:t>
      </w:r>
      <w:r>
        <w:rPr>
          <w:rFonts w:ascii="Courier New" w:eastAsiaTheme="minorHAnsi" w:hAnsi="Courier New" w:cs="Courier New"/>
          <w:color w:val="000000"/>
          <w:sz w:val="16"/>
          <w:szCs w:val="16"/>
        </w:rPr>
        <w:t>(</w:t>
      </w:r>
      <w:proofErr w:type="gramEnd"/>
      <w:r>
        <w:rPr>
          <w:rFonts w:ascii="Courier New" w:eastAsiaTheme="minorHAnsi" w:hAnsi="Courier New" w:cs="Courier New"/>
          <w:color w:val="000000"/>
          <w:sz w:val="16"/>
          <w:szCs w:val="16"/>
        </w:rPr>
        <w:t>);</w:t>
      </w:r>
    </w:p>
    <w:p w:rsidR="007E127F" w:rsidRDefault="007E127F" w:rsidP="007E127F">
      <w:pPr>
        <w:autoSpaceDE w:val="0"/>
        <w:autoSpaceDN w:val="0"/>
        <w:adjustRightInd w:val="0"/>
        <w:rPr>
          <w:rFonts w:ascii="Courier New" w:eastAsiaTheme="minorHAnsi" w:hAnsi="Courier New" w:cs="Courier New"/>
          <w:color w:val="000000"/>
          <w:sz w:val="16"/>
          <w:szCs w:val="16"/>
        </w:rPr>
      </w:pPr>
      <w:r>
        <w:rPr>
          <w:rFonts w:ascii="Courier New" w:eastAsiaTheme="minorHAnsi" w:hAnsi="Courier New" w:cs="Courier New"/>
          <w:color w:val="000000"/>
          <w:sz w:val="16"/>
          <w:szCs w:val="16"/>
        </w:rPr>
        <w:t xml:space="preserve">   </w:t>
      </w:r>
      <w:proofErr w:type="spellStart"/>
      <w:r w:rsidR="00730FF0" w:rsidRPr="007E127F">
        <w:rPr>
          <w:rFonts w:ascii="Courier New" w:eastAsiaTheme="minorHAnsi" w:hAnsi="Courier New" w:cs="Courier New"/>
          <w:color w:val="000000"/>
          <w:sz w:val="16"/>
          <w:szCs w:val="16"/>
        </w:rPr>
        <w:t>CQ.wcm.SiteAdmin.internalActivatePage</w:t>
      </w:r>
      <w:proofErr w:type="spellEnd"/>
      <w:r w:rsidR="00730FF0" w:rsidRPr="007E127F">
        <w:rPr>
          <w:rFonts w:ascii="Courier New" w:eastAsiaTheme="minorHAnsi" w:hAnsi="Courier New" w:cs="Courier New"/>
          <w:color w:val="000000"/>
          <w:sz w:val="16"/>
          <w:szCs w:val="16"/>
        </w:rPr>
        <w:t xml:space="preserve"> = </w:t>
      </w:r>
      <w:proofErr w:type="gramStart"/>
      <w:r w:rsidR="00730FF0" w:rsidRPr="007E127F">
        <w:rPr>
          <w:rFonts w:ascii="Courier New" w:eastAsiaTheme="minorHAnsi" w:hAnsi="Courier New" w:cs="Courier New"/>
          <w:b/>
          <w:bCs/>
          <w:color w:val="7F0055"/>
          <w:sz w:val="16"/>
          <w:szCs w:val="16"/>
        </w:rPr>
        <w:t>function</w:t>
      </w:r>
      <w:r>
        <w:rPr>
          <w:rFonts w:ascii="Courier New" w:eastAsiaTheme="minorHAnsi" w:hAnsi="Courier New" w:cs="Courier New"/>
          <w:color w:val="000000"/>
          <w:sz w:val="16"/>
          <w:szCs w:val="16"/>
        </w:rPr>
        <w:t>(</w:t>
      </w:r>
      <w:proofErr w:type="gramEnd"/>
      <w:r>
        <w:rPr>
          <w:rFonts w:ascii="Courier New" w:eastAsiaTheme="minorHAnsi" w:hAnsi="Courier New" w:cs="Courier New"/>
          <w:color w:val="000000"/>
          <w:sz w:val="16"/>
          <w:szCs w:val="16"/>
        </w:rPr>
        <w:t xml:space="preserve">paths, callback);   </w:t>
      </w:r>
    </w:p>
    <w:p w:rsidR="007E127F" w:rsidRDefault="007E127F" w:rsidP="007E127F">
      <w:pPr>
        <w:autoSpaceDE w:val="0"/>
        <w:autoSpaceDN w:val="0"/>
        <w:adjustRightInd w:val="0"/>
        <w:rPr>
          <w:rFonts w:ascii="Courier New" w:eastAsiaTheme="minorHAnsi" w:hAnsi="Courier New" w:cs="Courier New"/>
          <w:color w:val="000000"/>
          <w:sz w:val="16"/>
          <w:szCs w:val="16"/>
        </w:rPr>
      </w:pPr>
      <w:r>
        <w:rPr>
          <w:rFonts w:ascii="Courier New" w:eastAsiaTheme="minorHAnsi" w:hAnsi="Courier New" w:cs="Courier New"/>
          <w:color w:val="000000"/>
          <w:sz w:val="16"/>
          <w:szCs w:val="16"/>
        </w:rPr>
        <w:t xml:space="preserve">      </w:t>
      </w:r>
      <w:proofErr w:type="spellStart"/>
      <w:proofErr w:type="gramStart"/>
      <w:r w:rsidRPr="007E127F">
        <w:rPr>
          <w:rFonts w:ascii="Courier New" w:eastAsiaTheme="minorHAnsi" w:hAnsi="Courier New" w:cs="Courier New"/>
          <w:color w:val="000000"/>
          <w:sz w:val="16"/>
          <w:szCs w:val="16"/>
        </w:rPr>
        <w:t>CQ.HTTP.post</w:t>
      </w:r>
      <w:proofErr w:type="spellEnd"/>
      <w:r w:rsidRPr="007E127F">
        <w:rPr>
          <w:rFonts w:ascii="Courier New" w:eastAsiaTheme="minorHAnsi" w:hAnsi="Courier New" w:cs="Courier New"/>
          <w:color w:val="000000"/>
          <w:sz w:val="16"/>
          <w:szCs w:val="16"/>
        </w:rPr>
        <w:t>(</w:t>
      </w:r>
      <w:proofErr w:type="spellStart"/>
      <w:proofErr w:type="gramEnd"/>
      <w:r w:rsidRPr="007E127F">
        <w:rPr>
          <w:rFonts w:ascii="Courier New" w:eastAsiaTheme="minorHAnsi" w:hAnsi="Courier New" w:cs="Courier New"/>
          <w:color w:val="000000"/>
          <w:sz w:val="16"/>
          <w:szCs w:val="16"/>
        </w:rPr>
        <w:t>CQ.shared.HTTP.externalize</w:t>
      </w:r>
      <w:proofErr w:type="spellEnd"/>
    </w:p>
    <w:p w:rsidR="007E127F" w:rsidRPr="007E127F" w:rsidRDefault="007E127F" w:rsidP="007E127F">
      <w:pPr>
        <w:autoSpaceDE w:val="0"/>
        <w:autoSpaceDN w:val="0"/>
        <w:adjustRightInd w:val="0"/>
        <w:rPr>
          <w:rFonts w:ascii="Courier New" w:eastAsiaTheme="minorHAnsi" w:hAnsi="Courier New" w:cs="Courier New"/>
          <w:color w:val="000000"/>
          <w:sz w:val="16"/>
          <w:szCs w:val="16"/>
        </w:rPr>
      </w:pPr>
      <w:r>
        <w:rPr>
          <w:rFonts w:ascii="Courier New" w:eastAsiaTheme="minorHAnsi" w:hAnsi="Courier New" w:cs="Courier New"/>
          <w:color w:val="000000"/>
          <w:sz w:val="16"/>
          <w:szCs w:val="16"/>
        </w:rPr>
        <w:t xml:space="preserve">                  </w:t>
      </w:r>
      <w:r w:rsidRPr="007E127F">
        <w:rPr>
          <w:rFonts w:ascii="Courier New" w:eastAsiaTheme="minorHAnsi" w:hAnsi="Courier New" w:cs="Courier New"/>
          <w:color w:val="000000"/>
          <w:sz w:val="16"/>
          <w:szCs w:val="16"/>
        </w:rPr>
        <w:t>(</w:t>
      </w:r>
      <w:r w:rsidRPr="007E127F">
        <w:rPr>
          <w:rFonts w:ascii="Courier New" w:eastAsiaTheme="minorHAnsi" w:hAnsi="Courier New" w:cs="Courier New"/>
          <w:color w:val="2A00FF"/>
          <w:sz w:val="16"/>
          <w:szCs w:val="16"/>
        </w:rPr>
        <w:t>"/c/</w:t>
      </w:r>
      <w:proofErr w:type="spellStart"/>
      <w:r w:rsidRPr="007E127F">
        <w:rPr>
          <w:rFonts w:ascii="Courier New" w:eastAsiaTheme="minorHAnsi" w:hAnsi="Courier New" w:cs="Courier New"/>
          <w:color w:val="2A00FF"/>
          <w:sz w:val="16"/>
          <w:szCs w:val="16"/>
        </w:rPr>
        <w:t>wcm</w:t>
      </w:r>
      <w:proofErr w:type="spellEnd"/>
      <w:r w:rsidRPr="007E127F">
        <w:rPr>
          <w:rFonts w:ascii="Courier New" w:eastAsiaTheme="minorHAnsi" w:hAnsi="Courier New" w:cs="Courier New"/>
          <w:color w:val="2A00FF"/>
          <w:sz w:val="16"/>
          <w:szCs w:val="16"/>
        </w:rPr>
        <w:t>/servlets/</w:t>
      </w:r>
      <w:proofErr w:type="spellStart"/>
      <w:r w:rsidRPr="007E127F">
        <w:rPr>
          <w:rFonts w:ascii="Courier New" w:eastAsiaTheme="minorHAnsi" w:hAnsi="Courier New" w:cs="Courier New"/>
          <w:color w:val="2A00FF"/>
          <w:sz w:val="16"/>
          <w:szCs w:val="16"/>
        </w:rPr>
        <w:t>wemreplication.activateDeactivateLater.json</w:t>
      </w:r>
      <w:proofErr w:type="spellEnd"/>
      <w:r w:rsidRPr="007E127F">
        <w:rPr>
          <w:rFonts w:ascii="Courier New" w:eastAsiaTheme="minorHAnsi" w:hAnsi="Courier New" w:cs="Courier New"/>
          <w:color w:val="2A00FF"/>
          <w:sz w:val="16"/>
          <w:szCs w:val="16"/>
        </w:rPr>
        <w:t>"</w:t>
      </w:r>
      <w:r w:rsidRPr="007E127F">
        <w:rPr>
          <w:rFonts w:ascii="Courier New" w:eastAsiaTheme="minorHAnsi" w:hAnsi="Courier New" w:cs="Courier New"/>
          <w:color w:val="000000"/>
          <w:sz w:val="16"/>
          <w:szCs w:val="16"/>
        </w:rPr>
        <w:t>),</w:t>
      </w:r>
    </w:p>
    <w:p w:rsidR="007E127F" w:rsidRPr="007E127F" w:rsidRDefault="007E127F" w:rsidP="007E127F">
      <w:pPr>
        <w:autoSpaceDE w:val="0"/>
        <w:autoSpaceDN w:val="0"/>
        <w:adjustRightInd w:val="0"/>
        <w:rPr>
          <w:rFonts w:ascii="Courier New" w:eastAsiaTheme="minorHAnsi" w:hAnsi="Courier New" w:cs="Courier New"/>
          <w:sz w:val="16"/>
          <w:szCs w:val="16"/>
        </w:rPr>
      </w:pPr>
      <w:r>
        <w:rPr>
          <w:rFonts w:ascii="Courier New" w:eastAsiaTheme="minorHAnsi" w:hAnsi="Courier New" w:cs="Courier New"/>
          <w:color w:val="000000"/>
          <w:sz w:val="16"/>
          <w:szCs w:val="16"/>
        </w:rPr>
        <w:t xml:space="preserve">                    </w:t>
      </w:r>
      <w:proofErr w:type="gramStart"/>
      <w:r w:rsidRPr="007E127F">
        <w:rPr>
          <w:rFonts w:ascii="Courier New" w:eastAsiaTheme="minorHAnsi" w:hAnsi="Courier New" w:cs="Courier New"/>
          <w:color w:val="000000"/>
          <w:sz w:val="16"/>
          <w:szCs w:val="16"/>
        </w:rPr>
        <w:t>callback</w:t>
      </w:r>
      <w:proofErr w:type="gramEnd"/>
      <w:r w:rsidRPr="007E127F">
        <w:rPr>
          <w:rFonts w:ascii="Courier New" w:eastAsiaTheme="minorHAnsi" w:hAnsi="Courier New" w:cs="Courier New"/>
          <w:color w:val="000000"/>
          <w:sz w:val="16"/>
          <w:szCs w:val="16"/>
        </w:rPr>
        <w:t>,</w:t>
      </w:r>
    </w:p>
    <w:p w:rsidR="007E127F" w:rsidRPr="007E127F" w:rsidRDefault="007E127F" w:rsidP="007E127F">
      <w:pPr>
        <w:autoSpaceDE w:val="0"/>
        <w:autoSpaceDN w:val="0"/>
        <w:adjustRightInd w:val="0"/>
        <w:rPr>
          <w:rFonts w:ascii="Courier New" w:eastAsiaTheme="minorHAnsi" w:hAnsi="Courier New" w:cs="Courier New"/>
          <w:sz w:val="16"/>
          <w:szCs w:val="16"/>
        </w:rPr>
      </w:pPr>
      <w:r w:rsidRPr="007E127F">
        <w:rPr>
          <w:rFonts w:ascii="Courier New" w:eastAsiaTheme="minorHAnsi" w:hAnsi="Courier New" w:cs="Courier New"/>
          <w:color w:val="000000"/>
          <w:sz w:val="16"/>
          <w:szCs w:val="16"/>
        </w:rPr>
        <w:t xml:space="preserve">                            {</w:t>
      </w:r>
    </w:p>
    <w:p w:rsidR="007E127F" w:rsidRPr="007E127F" w:rsidRDefault="007E127F" w:rsidP="007E127F">
      <w:pPr>
        <w:autoSpaceDE w:val="0"/>
        <w:autoSpaceDN w:val="0"/>
        <w:adjustRightInd w:val="0"/>
        <w:rPr>
          <w:rFonts w:ascii="Courier New" w:eastAsiaTheme="minorHAnsi" w:hAnsi="Courier New" w:cs="Courier New"/>
          <w:sz w:val="16"/>
          <w:szCs w:val="16"/>
        </w:rPr>
      </w:pPr>
      <w:r w:rsidRPr="007E127F">
        <w:rPr>
          <w:rFonts w:ascii="Courier New" w:eastAsiaTheme="minorHAnsi" w:hAnsi="Courier New" w:cs="Courier New"/>
          <w:color w:val="000000"/>
          <w:sz w:val="16"/>
          <w:szCs w:val="16"/>
        </w:rPr>
        <w:t xml:space="preserve">                              </w:t>
      </w:r>
      <w:r w:rsidRPr="007E127F">
        <w:rPr>
          <w:rFonts w:ascii="Courier New" w:eastAsiaTheme="minorHAnsi" w:hAnsi="Courier New" w:cs="Courier New"/>
          <w:color w:val="2A00FF"/>
          <w:sz w:val="16"/>
          <w:szCs w:val="16"/>
        </w:rPr>
        <w:t>"_charset_</w:t>
      </w:r>
      <w:proofErr w:type="gramStart"/>
      <w:r w:rsidRPr="007E127F">
        <w:rPr>
          <w:rFonts w:ascii="Courier New" w:eastAsiaTheme="minorHAnsi" w:hAnsi="Courier New" w:cs="Courier New"/>
          <w:color w:val="2A00FF"/>
          <w:sz w:val="16"/>
          <w:szCs w:val="16"/>
        </w:rPr>
        <w:t>"</w:t>
      </w:r>
      <w:r w:rsidRPr="007E127F">
        <w:rPr>
          <w:rFonts w:ascii="Courier New" w:eastAsiaTheme="minorHAnsi" w:hAnsi="Courier New" w:cs="Courier New"/>
          <w:color w:val="000000"/>
          <w:sz w:val="16"/>
          <w:szCs w:val="16"/>
        </w:rPr>
        <w:t xml:space="preserve"> :</w:t>
      </w:r>
      <w:proofErr w:type="gramEnd"/>
      <w:r w:rsidRPr="007E127F">
        <w:rPr>
          <w:rFonts w:ascii="Courier New" w:eastAsiaTheme="minorHAnsi" w:hAnsi="Courier New" w:cs="Courier New"/>
          <w:color w:val="000000"/>
          <w:sz w:val="16"/>
          <w:szCs w:val="16"/>
        </w:rPr>
        <w:t xml:space="preserve"> </w:t>
      </w:r>
      <w:r w:rsidRPr="007E127F">
        <w:rPr>
          <w:rFonts w:ascii="Courier New" w:eastAsiaTheme="minorHAnsi" w:hAnsi="Courier New" w:cs="Courier New"/>
          <w:color w:val="2A00FF"/>
          <w:sz w:val="16"/>
          <w:szCs w:val="16"/>
        </w:rPr>
        <w:t>"utf-8"</w:t>
      </w:r>
      <w:r w:rsidRPr="007E127F">
        <w:rPr>
          <w:rFonts w:ascii="Courier New" w:eastAsiaTheme="minorHAnsi" w:hAnsi="Courier New" w:cs="Courier New"/>
          <w:color w:val="000000"/>
          <w:sz w:val="16"/>
          <w:szCs w:val="16"/>
        </w:rPr>
        <w:t>,</w:t>
      </w:r>
    </w:p>
    <w:p w:rsidR="007E127F" w:rsidRPr="007E127F" w:rsidRDefault="007E127F" w:rsidP="007E127F">
      <w:pPr>
        <w:autoSpaceDE w:val="0"/>
        <w:autoSpaceDN w:val="0"/>
        <w:adjustRightInd w:val="0"/>
        <w:rPr>
          <w:rFonts w:ascii="Courier New" w:eastAsiaTheme="minorHAnsi" w:hAnsi="Courier New" w:cs="Courier New"/>
          <w:sz w:val="16"/>
          <w:szCs w:val="16"/>
        </w:rPr>
      </w:pPr>
      <w:r w:rsidRPr="007E127F">
        <w:rPr>
          <w:rFonts w:ascii="Courier New" w:eastAsiaTheme="minorHAnsi" w:hAnsi="Courier New" w:cs="Courier New"/>
          <w:color w:val="000000"/>
          <w:sz w:val="16"/>
          <w:szCs w:val="16"/>
        </w:rPr>
        <w:t xml:space="preserve">                              </w:t>
      </w:r>
      <w:r w:rsidRPr="007E127F">
        <w:rPr>
          <w:rFonts w:ascii="Courier New" w:eastAsiaTheme="minorHAnsi" w:hAnsi="Courier New" w:cs="Courier New"/>
          <w:color w:val="2A00FF"/>
          <w:sz w:val="16"/>
          <w:szCs w:val="16"/>
        </w:rPr>
        <w:t>"</w:t>
      </w:r>
      <w:proofErr w:type="spellStart"/>
      <w:proofErr w:type="gramStart"/>
      <w:r w:rsidRPr="007E127F">
        <w:rPr>
          <w:rFonts w:ascii="Courier New" w:eastAsiaTheme="minorHAnsi" w:hAnsi="Courier New" w:cs="Courier New"/>
          <w:color w:val="2A00FF"/>
          <w:sz w:val="16"/>
          <w:szCs w:val="16"/>
        </w:rPr>
        <w:t>assetpath</w:t>
      </w:r>
      <w:proofErr w:type="spellEnd"/>
      <w:proofErr w:type="gramEnd"/>
      <w:r w:rsidRPr="007E127F">
        <w:rPr>
          <w:rFonts w:ascii="Courier New" w:eastAsiaTheme="minorHAnsi" w:hAnsi="Courier New" w:cs="Courier New"/>
          <w:color w:val="2A00FF"/>
          <w:sz w:val="16"/>
          <w:szCs w:val="16"/>
        </w:rPr>
        <w:t>"</w:t>
      </w:r>
      <w:r w:rsidRPr="007E127F">
        <w:rPr>
          <w:rFonts w:ascii="Courier New" w:eastAsiaTheme="minorHAnsi" w:hAnsi="Courier New" w:cs="Courier New"/>
          <w:color w:val="000000"/>
          <w:sz w:val="16"/>
          <w:szCs w:val="16"/>
        </w:rPr>
        <w:t xml:space="preserve"> : paths,</w:t>
      </w:r>
    </w:p>
    <w:p w:rsidR="007E127F" w:rsidRPr="007E127F" w:rsidRDefault="007E127F" w:rsidP="007E127F">
      <w:pPr>
        <w:autoSpaceDE w:val="0"/>
        <w:autoSpaceDN w:val="0"/>
        <w:adjustRightInd w:val="0"/>
        <w:rPr>
          <w:rFonts w:ascii="Courier New" w:eastAsiaTheme="minorHAnsi" w:hAnsi="Courier New" w:cs="Courier New"/>
          <w:sz w:val="16"/>
          <w:szCs w:val="16"/>
        </w:rPr>
      </w:pPr>
      <w:r w:rsidRPr="007E127F">
        <w:rPr>
          <w:rFonts w:ascii="Courier New" w:eastAsiaTheme="minorHAnsi" w:hAnsi="Courier New" w:cs="Courier New"/>
          <w:color w:val="000000"/>
          <w:sz w:val="16"/>
          <w:szCs w:val="16"/>
        </w:rPr>
        <w:t xml:space="preserve">                              </w:t>
      </w:r>
      <w:r w:rsidRPr="007E127F">
        <w:rPr>
          <w:rFonts w:ascii="Courier New" w:eastAsiaTheme="minorHAnsi" w:hAnsi="Courier New" w:cs="Courier New"/>
          <w:color w:val="2A00FF"/>
          <w:sz w:val="16"/>
          <w:szCs w:val="16"/>
        </w:rPr>
        <w:t>"</w:t>
      </w:r>
      <w:proofErr w:type="spellStart"/>
      <w:proofErr w:type="gramStart"/>
      <w:r w:rsidRPr="007E127F">
        <w:rPr>
          <w:rFonts w:ascii="Courier New" w:eastAsiaTheme="minorHAnsi" w:hAnsi="Courier New" w:cs="Courier New"/>
          <w:color w:val="2A00FF"/>
          <w:sz w:val="16"/>
          <w:szCs w:val="16"/>
        </w:rPr>
        <w:t>stopworkflow</w:t>
      </w:r>
      <w:proofErr w:type="spellEnd"/>
      <w:proofErr w:type="gramEnd"/>
      <w:r w:rsidRPr="007E127F">
        <w:rPr>
          <w:rFonts w:ascii="Courier New" w:eastAsiaTheme="minorHAnsi" w:hAnsi="Courier New" w:cs="Courier New"/>
          <w:color w:val="2A00FF"/>
          <w:sz w:val="16"/>
          <w:szCs w:val="16"/>
        </w:rPr>
        <w:t>"</w:t>
      </w:r>
      <w:r w:rsidRPr="007E127F">
        <w:rPr>
          <w:rFonts w:ascii="Courier New" w:eastAsiaTheme="minorHAnsi" w:hAnsi="Courier New" w:cs="Courier New"/>
          <w:color w:val="000000"/>
          <w:sz w:val="16"/>
          <w:szCs w:val="16"/>
        </w:rPr>
        <w:t xml:space="preserve"> : </w:t>
      </w:r>
      <w:r w:rsidRPr="007E127F">
        <w:rPr>
          <w:rFonts w:ascii="Courier New" w:eastAsiaTheme="minorHAnsi" w:hAnsi="Courier New" w:cs="Courier New"/>
          <w:color w:val="2A00FF"/>
          <w:sz w:val="16"/>
          <w:szCs w:val="16"/>
        </w:rPr>
        <w:t>"yes"</w:t>
      </w:r>
      <w:r w:rsidRPr="007E127F">
        <w:rPr>
          <w:rFonts w:ascii="Courier New" w:eastAsiaTheme="minorHAnsi" w:hAnsi="Courier New" w:cs="Courier New"/>
          <w:color w:val="000000"/>
          <w:sz w:val="16"/>
          <w:szCs w:val="16"/>
        </w:rPr>
        <w:t>,</w:t>
      </w:r>
    </w:p>
    <w:p w:rsidR="007E127F" w:rsidRPr="007E127F" w:rsidRDefault="007E127F" w:rsidP="007E127F">
      <w:pPr>
        <w:autoSpaceDE w:val="0"/>
        <w:autoSpaceDN w:val="0"/>
        <w:adjustRightInd w:val="0"/>
        <w:rPr>
          <w:rFonts w:ascii="Courier New" w:eastAsiaTheme="minorHAnsi" w:hAnsi="Courier New" w:cs="Courier New"/>
          <w:sz w:val="16"/>
          <w:szCs w:val="16"/>
        </w:rPr>
      </w:pPr>
      <w:r w:rsidRPr="007E127F">
        <w:rPr>
          <w:rFonts w:ascii="Courier New" w:eastAsiaTheme="minorHAnsi" w:hAnsi="Courier New" w:cs="Courier New"/>
          <w:color w:val="000000"/>
          <w:sz w:val="16"/>
          <w:szCs w:val="16"/>
        </w:rPr>
        <w:t xml:space="preserve">                              </w:t>
      </w:r>
      <w:r w:rsidRPr="007E127F">
        <w:rPr>
          <w:rFonts w:ascii="Courier New" w:eastAsiaTheme="minorHAnsi" w:hAnsi="Courier New" w:cs="Courier New"/>
          <w:color w:val="2A00FF"/>
          <w:sz w:val="16"/>
          <w:szCs w:val="16"/>
        </w:rPr>
        <w:t>"</w:t>
      </w:r>
      <w:proofErr w:type="spellStart"/>
      <w:proofErr w:type="gramStart"/>
      <w:r w:rsidRPr="007E127F">
        <w:rPr>
          <w:rFonts w:ascii="Courier New" w:eastAsiaTheme="minorHAnsi" w:hAnsi="Courier New" w:cs="Courier New"/>
          <w:color w:val="2A00FF"/>
          <w:sz w:val="16"/>
          <w:szCs w:val="16"/>
        </w:rPr>
        <w:t>absoluteTime</w:t>
      </w:r>
      <w:proofErr w:type="spellEnd"/>
      <w:proofErr w:type="gramEnd"/>
      <w:r w:rsidRPr="007E127F">
        <w:rPr>
          <w:rFonts w:ascii="Courier New" w:eastAsiaTheme="minorHAnsi" w:hAnsi="Courier New" w:cs="Courier New"/>
          <w:color w:val="2A00FF"/>
          <w:sz w:val="16"/>
          <w:szCs w:val="16"/>
        </w:rPr>
        <w:t>"</w:t>
      </w:r>
      <w:r w:rsidRPr="007E127F">
        <w:rPr>
          <w:rFonts w:ascii="Courier New" w:eastAsiaTheme="minorHAnsi" w:hAnsi="Courier New" w:cs="Courier New"/>
          <w:color w:val="000000"/>
          <w:sz w:val="16"/>
          <w:szCs w:val="16"/>
        </w:rPr>
        <w:t xml:space="preserve"> : </w:t>
      </w:r>
      <w:r w:rsidRPr="007E127F">
        <w:rPr>
          <w:rFonts w:ascii="Courier New" w:eastAsiaTheme="minorHAnsi" w:hAnsi="Courier New" w:cs="Courier New"/>
          <w:b/>
          <w:bCs/>
          <w:color w:val="7F0055"/>
          <w:sz w:val="16"/>
          <w:szCs w:val="16"/>
        </w:rPr>
        <w:t>new</w:t>
      </w:r>
      <w:r w:rsidRPr="007E127F">
        <w:rPr>
          <w:rFonts w:ascii="Courier New" w:eastAsiaTheme="minorHAnsi" w:hAnsi="Courier New" w:cs="Courier New"/>
          <w:color w:val="000000"/>
          <w:sz w:val="16"/>
          <w:szCs w:val="16"/>
        </w:rPr>
        <w:t xml:space="preserve"> Date().</w:t>
      </w:r>
      <w:proofErr w:type="spellStart"/>
      <w:r w:rsidRPr="007E127F">
        <w:rPr>
          <w:rFonts w:ascii="Courier New" w:eastAsiaTheme="minorHAnsi" w:hAnsi="Courier New" w:cs="Courier New"/>
          <w:color w:val="000000"/>
          <w:sz w:val="16"/>
          <w:szCs w:val="16"/>
        </w:rPr>
        <w:t>getTime</w:t>
      </w:r>
      <w:proofErr w:type="spellEnd"/>
      <w:r w:rsidRPr="007E127F">
        <w:rPr>
          <w:rFonts w:ascii="Courier New" w:eastAsiaTheme="minorHAnsi" w:hAnsi="Courier New" w:cs="Courier New"/>
          <w:color w:val="000000"/>
          <w:sz w:val="16"/>
          <w:szCs w:val="16"/>
        </w:rPr>
        <w:t>(),</w:t>
      </w:r>
    </w:p>
    <w:p w:rsidR="007E127F" w:rsidRPr="007E127F" w:rsidRDefault="007E127F" w:rsidP="007E127F">
      <w:pPr>
        <w:autoSpaceDE w:val="0"/>
        <w:autoSpaceDN w:val="0"/>
        <w:adjustRightInd w:val="0"/>
        <w:rPr>
          <w:rFonts w:ascii="Courier New" w:eastAsiaTheme="minorHAnsi" w:hAnsi="Courier New" w:cs="Courier New"/>
          <w:sz w:val="16"/>
          <w:szCs w:val="16"/>
        </w:rPr>
      </w:pPr>
      <w:r w:rsidRPr="007E127F">
        <w:rPr>
          <w:rFonts w:ascii="Courier New" w:eastAsiaTheme="minorHAnsi" w:hAnsi="Courier New" w:cs="Courier New"/>
          <w:color w:val="000000"/>
          <w:sz w:val="16"/>
          <w:szCs w:val="16"/>
        </w:rPr>
        <w:t xml:space="preserve">                              </w:t>
      </w:r>
      <w:r w:rsidRPr="007E127F">
        <w:rPr>
          <w:rFonts w:ascii="Courier New" w:eastAsiaTheme="minorHAnsi" w:hAnsi="Courier New" w:cs="Courier New"/>
          <w:color w:val="2A00FF"/>
          <w:sz w:val="16"/>
          <w:szCs w:val="16"/>
        </w:rPr>
        <w:t>"</w:t>
      </w:r>
      <w:proofErr w:type="spellStart"/>
      <w:proofErr w:type="gramStart"/>
      <w:r w:rsidRPr="007E127F">
        <w:rPr>
          <w:rFonts w:ascii="Courier New" w:eastAsiaTheme="minorHAnsi" w:hAnsi="Courier New" w:cs="Courier New"/>
          <w:color w:val="2A00FF"/>
          <w:sz w:val="16"/>
          <w:szCs w:val="16"/>
        </w:rPr>
        <w:t>cmd</w:t>
      </w:r>
      <w:proofErr w:type="spellEnd"/>
      <w:proofErr w:type="gramEnd"/>
      <w:r w:rsidRPr="007E127F">
        <w:rPr>
          <w:rFonts w:ascii="Courier New" w:eastAsiaTheme="minorHAnsi" w:hAnsi="Courier New" w:cs="Courier New"/>
          <w:color w:val="2A00FF"/>
          <w:sz w:val="16"/>
          <w:szCs w:val="16"/>
        </w:rPr>
        <w:t>"</w:t>
      </w:r>
      <w:r w:rsidRPr="007E127F">
        <w:rPr>
          <w:rFonts w:ascii="Courier New" w:eastAsiaTheme="minorHAnsi" w:hAnsi="Courier New" w:cs="Courier New"/>
          <w:color w:val="000000"/>
          <w:sz w:val="16"/>
          <w:szCs w:val="16"/>
        </w:rPr>
        <w:t xml:space="preserve"> : </w:t>
      </w:r>
      <w:r w:rsidRPr="007E127F">
        <w:rPr>
          <w:rFonts w:ascii="Courier New" w:eastAsiaTheme="minorHAnsi" w:hAnsi="Courier New" w:cs="Courier New"/>
          <w:color w:val="2A00FF"/>
          <w:sz w:val="16"/>
          <w:szCs w:val="16"/>
        </w:rPr>
        <w:t>"Activate"</w:t>
      </w:r>
      <w:r w:rsidRPr="007E127F">
        <w:rPr>
          <w:rFonts w:ascii="Courier New" w:eastAsiaTheme="minorHAnsi" w:hAnsi="Courier New" w:cs="Courier New"/>
          <w:color w:val="000000"/>
          <w:sz w:val="16"/>
          <w:szCs w:val="16"/>
        </w:rPr>
        <w:t>,</w:t>
      </w:r>
    </w:p>
    <w:p w:rsidR="007E127F" w:rsidRPr="007E127F" w:rsidRDefault="007E127F" w:rsidP="007E127F">
      <w:pPr>
        <w:autoSpaceDE w:val="0"/>
        <w:autoSpaceDN w:val="0"/>
        <w:adjustRightInd w:val="0"/>
        <w:rPr>
          <w:rFonts w:ascii="Courier New" w:eastAsiaTheme="minorHAnsi" w:hAnsi="Courier New" w:cs="Courier New"/>
          <w:sz w:val="16"/>
          <w:szCs w:val="16"/>
        </w:rPr>
      </w:pPr>
      <w:r w:rsidRPr="007E127F">
        <w:rPr>
          <w:rFonts w:ascii="Courier New" w:eastAsiaTheme="minorHAnsi" w:hAnsi="Courier New" w:cs="Courier New"/>
          <w:color w:val="000000"/>
          <w:sz w:val="16"/>
          <w:szCs w:val="16"/>
        </w:rPr>
        <w:t xml:space="preserve">                              </w:t>
      </w:r>
      <w:r w:rsidRPr="007E127F">
        <w:rPr>
          <w:rFonts w:ascii="Courier New" w:eastAsiaTheme="minorHAnsi" w:hAnsi="Courier New" w:cs="Courier New"/>
          <w:color w:val="2A00FF"/>
          <w:sz w:val="16"/>
          <w:szCs w:val="16"/>
        </w:rPr>
        <w:t>"Scheduled</w:t>
      </w:r>
      <w:proofErr w:type="gramStart"/>
      <w:r w:rsidRPr="007E127F">
        <w:rPr>
          <w:rFonts w:ascii="Courier New" w:eastAsiaTheme="minorHAnsi" w:hAnsi="Courier New" w:cs="Courier New"/>
          <w:color w:val="2A00FF"/>
          <w:sz w:val="16"/>
          <w:szCs w:val="16"/>
        </w:rPr>
        <w:t>"</w:t>
      </w:r>
      <w:r w:rsidRPr="007E127F">
        <w:rPr>
          <w:rFonts w:ascii="Courier New" w:eastAsiaTheme="minorHAnsi" w:hAnsi="Courier New" w:cs="Courier New"/>
          <w:color w:val="000000"/>
          <w:sz w:val="16"/>
          <w:szCs w:val="16"/>
        </w:rPr>
        <w:t xml:space="preserve"> :</w:t>
      </w:r>
      <w:proofErr w:type="gramEnd"/>
      <w:r w:rsidRPr="007E127F">
        <w:rPr>
          <w:rFonts w:ascii="Courier New" w:eastAsiaTheme="minorHAnsi" w:hAnsi="Courier New" w:cs="Courier New"/>
          <w:color w:val="000000"/>
          <w:sz w:val="16"/>
          <w:szCs w:val="16"/>
        </w:rPr>
        <w:t xml:space="preserve"> </w:t>
      </w:r>
      <w:r w:rsidRPr="007E127F">
        <w:rPr>
          <w:rFonts w:ascii="Courier New" w:eastAsiaTheme="minorHAnsi" w:hAnsi="Courier New" w:cs="Courier New"/>
          <w:color w:val="2A00FF"/>
          <w:sz w:val="16"/>
          <w:szCs w:val="16"/>
        </w:rPr>
        <w:t>"yes"</w:t>
      </w:r>
    </w:p>
    <w:p w:rsidR="007E127F" w:rsidRPr="007E127F" w:rsidRDefault="007E127F" w:rsidP="007E127F">
      <w:pPr>
        <w:autoSpaceDE w:val="0"/>
        <w:autoSpaceDN w:val="0"/>
        <w:adjustRightInd w:val="0"/>
        <w:rPr>
          <w:rFonts w:ascii="Courier New" w:eastAsiaTheme="minorHAnsi" w:hAnsi="Courier New" w:cs="Courier New"/>
          <w:color w:val="000000"/>
          <w:sz w:val="16"/>
          <w:szCs w:val="16"/>
        </w:rPr>
      </w:pPr>
      <w:r w:rsidRPr="007E127F">
        <w:rPr>
          <w:rFonts w:ascii="Courier New" w:eastAsiaTheme="minorHAnsi" w:hAnsi="Courier New" w:cs="Courier New"/>
          <w:color w:val="000000"/>
          <w:sz w:val="16"/>
          <w:szCs w:val="16"/>
        </w:rPr>
        <w:t xml:space="preserve">                            }, </w:t>
      </w:r>
      <w:r w:rsidRPr="007E127F">
        <w:rPr>
          <w:rFonts w:ascii="Courier New" w:eastAsiaTheme="minorHAnsi" w:hAnsi="Courier New" w:cs="Courier New"/>
          <w:b/>
          <w:bCs/>
          <w:color w:val="7F0055"/>
          <w:sz w:val="16"/>
          <w:szCs w:val="16"/>
        </w:rPr>
        <w:t>this</w:t>
      </w:r>
      <w:r w:rsidRPr="007E127F">
        <w:rPr>
          <w:rFonts w:ascii="Courier New" w:eastAsiaTheme="minorHAnsi" w:hAnsi="Courier New" w:cs="Courier New"/>
          <w:color w:val="000000"/>
          <w:sz w:val="16"/>
          <w:szCs w:val="16"/>
        </w:rPr>
        <w:t xml:space="preserve">, </w:t>
      </w:r>
      <w:r w:rsidRPr="007E127F">
        <w:rPr>
          <w:rFonts w:ascii="Courier New" w:eastAsiaTheme="minorHAnsi" w:hAnsi="Courier New" w:cs="Courier New"/>
          <w:b/>
          <w:bCs/>
          <w:color w:val="7F0055"/>
          <w:sz w:val="16"/>
          <w:szCs w:val="16"/>
        </w:rPr>
        <w:t>true</w:t>
      </w:r>
      <w:r w:rsidRPr="007E127F">
        <w:rPr>
          <w:rFonts w:ascii="Courier New" w:eastAsiaTheme="minorHAnsi" w:hAnsi="Courier New" w:cs="Courier New"/>
          <w:color w:val="000000"/>
          <w:sz w:val="16"/>
          <w:szCs w:val="16"/>
        </w:rPr>
        <w:t>);</w:t>
      </w:r>
    </w:p>
    <w:p w:rsidR="00730FF0" w:rsidRDefault="00374F9B" w:rsidP="00730FF0">
      <w:pPr>
        <w:autoSpaceDE w:val="0"/>
        <w:autoSpaceDN w:val="0"/>
        <w:adjustRightInd w:val="0"/>
        <w:rPr>
          <w:rFonts w:ascii="Consolas" w:eastAsiaTheme="minorHAnsi" w:hAnsi="Consolas" w:cs="Consolas"/>
          <w:color w:val="2A00FF"/>
          <w:sz w:val="20"/>
          <w:szCs w:val="20"/>
        </w:rPr>
      </w:pPr>
      <w:r w:rsidRPr="00374F9B">
        <w:rPr>
          <w:rFonts w:ascii="Consolas" w:eastAsiaTheme="minorHAnsi" w:hAnsi="Consolas" w:cs="Consolas"/>
          <w:color w:val="2A00FF"/>
          <w:sz w:val="20"/>
          <w:szCs w:val="20"/>
        </w:rPr>
        <w:t>/c/</w:t>
      </w:r>
      <w:proofErr w:type="spellStart"/>
      <w:r w:rsidRPr="00374F9B">
        <w:rPr>
          <w:rFonts w:ascii="Consolas" w:eastAsiaTheme="minorHAnsi" w:hAnsi="Consolas" w:cs="Consolas"/>
          <w:color w:val="2A00FF"/>
          <w:sz w:val="20"/>
          <w:szCs w:val="20"/>
        </w:rPr>
        <w:t>wcm</w:t>
      </w:r>
      <w:proofErr w:type="spellEnd"/>
      <w:r w:rsidRPr="00374F9B">
        <w:rPr>
          <w:rFonts w:ascii="Consolas" w:eastAsiaTheme="minorHAnsi" w:hAnsi="Consolas" w:cs="Consolas"/>
          <w:color w:val="2A00FF"/>
          <w:sz w:val="20"/>
          <w:szCs w:val="20"/>
        </w:rPr>
        <w:t>/servlets/</w:t>
      </w:r>
      <w:proofErr w:type="spellStart"/>
      <w:r w:rsidRPr="00374F9B">
        <w:rPr>
          <w:rFonts w:ascii="Consolas" w:eastAsiaTheme="minorHAnsi" w:hAnsi="Consolas" w:cs="Consolas"/>
          <w:color w:val="2A00FF"/>
          <w:sz w:val="20"/>
          <w:szCs w:val="20"/>
        </w:rPr>
        <w:t>wemreplication</w:t>
      </w:r>
      <w:proofErr w:type="spellEnd"/>
      <w:r>
        <w:rPr>
          <w:rFonts w:ascii="Consolas" w:eastAsiaTheme="minorHAnsi" w:hAnsi="Consolas" w:cs="Consolas"/>
          <w:color w:val="2A00FF"/>
          <w:sz w:val="20"/>
          <w:szCs w:val="20"/>
        </w:rPr>
        <w:t xml:space="preserve"> </w:t>
      </w:r>
    </w:p>
    <w:p w:rsidR="00374F9B" w:rsidRDefault="00374F9B" w:rsidP="00730FF0">
      <w:pPr>
        <w:autoSpaceDE w:val="0"/>
        <w:autoSpaceDN w:val="0"/>
        <w:adjustRightInd w:val="0"/>
        <w:rPr>
          <w:rFonts w:ascii="Consolas" w:eastAsiaTheme="minorHAnsi" w:hAnsi="Consolas" w:cs="Consolas"/>
          <w:color w:val="2A00FF"/>
          <w:sz w:val="20"/>
          <w:szCs w:val="20"/>
        </w:rPr>
      </w:pPr>
    </w:p>
    <w:p w:rsidR="00374F9B" w:rsidRPr="00374F9B" w:rsidRDefault="00374F9B" w:rsidP="00730FF0">
      <w:pPr>
        <w:autoSpaceDE w:val="0"/>
        <w:autoSpaceDN w:val="0"/>
        <w:adjustRightInd w:val="0"/>
        <w:rPr>
          <w:rFonts w:ascii="Courier New" w:eastAsiaTheme="minorHAnsi" w:hAnsi="Courier New" w:cs="Courier New"/>
          <w:b/>
          <w:color w:val="000000"/>
          <w:sz w:val="16"/>
          <w:szCs w:val="16"/>
        </w:rPr>
      </w:pPr>
      <w:proofErr w:type="spellStart"/>
      <w:r w:rsidRPr="00374F9B">
        <w:rPr>
          <w:rFonts w:ascii="Consolas" w:eastAsiaTheme="minorHAnsi" w:hAnsi="Consolas" w:cs="Consolas"/>
          <w:color w:val="000000"/>
          <w:sz w:val="20"/>
          <w:szCs w:val="20"/>
        </w:rPr>
        <w:t>WemBookAssetReplicationServlet</w:t>
      </w:r>
      <w:proofErr w:type="spellEnd"/>
    </w:p>
    <w:p w:rsidR="00730FF0" w:rsidRDefault="00730FF0" w:rsidP="00730FF0">
      <w:pPr>
        <w:autoSpaceDE w:val="0"/>
        <w:autoSpaceDN w:val="0"/>
        <w:adjustRightInd w:val="0"/>
        <w:rPr>
          <w:rFonts w:ascii="Courier New" w:eastAsiaTheme="minorHAnsi" w:hAnsi="Courier New" w:cs="Courier New"/>
          <w:color w:val="000000"/>
          <w:sz w:val="16"/>
          <w:szCs w:val="16"/>
        </w:rPr>
      </w:pPr>
    </w:p>
    <w:p w:rsidR="00730FF0" w:rsidRPr="00730FF0" w:rsidRDefault="00730FF0" w:rsidP="00730FF0">
      <w:pPr>
        <w:autoSpaceDE w:val="0"/>
        <w:autoSpaceDN w:val="0"/>
        <w:adjustRightInd w:val="0"/>
        <w:rPr>
          <w:rFonts w:ascii="Courier New" w:eastAsiaTheme="minorHAnsi" w:hAnsi="Courier New" w:cs="Courier New"/>
          <w:b/>
          <w:color w:val="000000"/>
          <w:sz w:val="16"/>
          <w:szCs w:val="16"/>
        </w:rPr>
      </w:pPr>
      <w:proofErr w:type="spellStart"/>
      <w:r w:rsidRPr="00730FF0">
        <w:rPr>
          <w:rFonts w:ascii="Courier New" w:eastAsiaTheme="minorHAnsi" w:hAnsi="Courier New" w:cs="Courier New"/>
          <w:b/>
          <w:color w:val="000000"/>
          <w:sz w:val="16"/>
          <w:szCs w:val="16"/>
        </w:rPr>
        <w:t>ActivateLater</w:t>
      </w:r>
      <w:proofErr w:type="spellEnd"/>
      <w:r w:rsidRPr="00730FF0">
        <w:rPr>
          <w:rFonts w:ascii="Courier New" w:eastAsiaTheme="minorHAnsi" w:hAnsi="Courier New" w:cs="Courier New"/>
          <w:b/>
          <w:color w:val="000000"/>
          <w:sz w:val="16"/>
          <w:szCs w:val="16"/>
        </w:rPr>
        <w:t>:</w:t>
      </w:r>
    </w:p>
    <w:p w:rsidR="00730FF0" w:rsidRDefault="00730FF0" w:rsidP="00730FF0">
      <w:pPr>
        <w:autoSpaceDE w:val="0"/>
        <w:autoSpaceDN w:val="0"/>
        <w:adjustRightInd w:val="0"/>
        <w:rPr>
          <w:rFonts w:ascii="Courier New" w:eastAsiaTheme="minorHAnsi" w:hAnsi="Courier New" w:cs="Courier New"/>
          <w:color w:val="000000"/>
          <w:sz w:val="16"/>
          <w:szCs w:val="16"/>
        </w:rPr>
      </w:pPr>
      <w:proofErr w:type="spellStart"/>
      <w:r w:rsidRPr="00CF5304">
        <w:rPr>
          <w:rFonts w:ascii="Courier New" w:eastAsiaTheme="minorHAnsi" w:hAnsi="Courier New" w:cs="Courier New"/>
          <w:color w:val="000000"/>
          <w:sz w:val="16"/>
          <w:szCs w:val="16"/>
        </w:rPr>
        <w:t>CQ.wcm.SiteAdmin.scheduleForActivation</w:t>
      </w:r>
      <w:proofErr w:type="spellEnd"/>
    </w:p>
    <w:p w:rsidR="00730FF0" w:rsidRPr="00536C4A" w:rsidRDefault="009A6D80" w:rsidP="00730FF0">
      <w:pPr>
        <w:autoSpaceDE w:val="0"/>
        <w:autoSpaceDN w:val="0"/>
        <w:adjustRightInd w:val="0"/>
        <w:rPr>
          <w:rFonts w:ascii="Courier New" w:eastAsiaTheme="minorHAnsi" w:hAnsi="Courier New" w:cs="Courier New"/>
          <w:color w:val="000000"/>
          <w:sz w:val="16"/>
          <w:szCs w:val="16"/>
        </w:rPr>
      </w:pPr>
      <w:proofErr w:type="spellStart"/>
      <w:r w:rsidRPr="00536C4A">
        <w:rPr>
          <w:rFonts w:ascii="Courier New" w:eastAsiaTheme="minorHAnsi" w:hAnsi="Courier New" w:cs="Courier New"/>
          <w:color w:val="000000"/>
          <w:sz w:val="16"/>
          <w:szCs w:val="16"/>
        </w:rPr>
        <w:t>CQ.wcm.SiteAdmin.internalScheduleForActivation</w:t>
      </w:r>
      <w:proofErr w:type="spellEnd"/>
      <w:r w:rsidRPr="00536C4A">
        <w:rPr>
          <w:rFonts w:ascii="Courier New" w:eastAsiaTheme="minorHAnsi" w:hAnsi="Courier New" w:cs="Courier New"/>
          <w:color w:val="000000"/>
          <w:sz w:val="16"/>
          <w:szCs w:val="16"/>
        </w:rPr>
        <w:t xml:space="preserve"> = </w:t>
      </w:r>
      <w:proofErr w:type="gramStart"/>
      <w:r w:rsidRPr="00536C4A">
        <w:rPr>
          <w:rFonts w:ascii="Courier New" w:eastAsiaTheme="minorHAnsi" w:hAnsi="Courier New" w:cs="Courier New"/>
          <w:b/>
          <w:bCs/>
          <w:color w:val="7F0055"/>
          <w:sz w:val="16"/>
          <w:szCs w:val="16"/>
        </w:rPr>
        <w:t>function</w:t>
      </w:r>
      <w:r w:rsidRPr="00536C4A">
        <w:rPr>
          <w:rFonts w:ascii="Courier New" w:eastAsiaTheme="minorHAnsi" w:hAnsi="Courier New" w:cs="Courier New"/>
          <w:color w:val="000000"/>
          <w:sz w:val="16"/>
          <w:szCs w:val="16"/>
        </w:rPr>
        <w:t>(</w:t>
      </w:r>
      <w:proofErr w:type="gramEnd"/>
      <w:r w:rsidRPr="00536C4A">
        <w:rPr>
          <w:rFonts w:ascii="Courier New" w:eastAsiaTheme="minorHAnsi" w:hAnsi="Courier New" w:cs="Courier New"/>
          <w:color w:val="000000"/>
          <w:sz w:val="16"/>
          <w:szCs w:val="16"/>
        </w:rPr>
        <w:t>date, paths</w:t>
      </w:r>
      <w:r w:rsidR="00536C4A">
        <w:rPr>
          <w:rFonts w:ascii="Courier New" w:eastAsiaTheme="minorHAnsi" w:hAnsi="Courier New" w:cs="Courier New"/>
          <w:color w:val="000000"/>
          <w:sz w:val="16"/>
          <w:szCs w:val="16"/>
        </w:rPr>
        <w:t>);</w:t>
      </w:r>
    </w:p>
    <w:p w:rsidR="00730FF0" w:rsidRDefault="00730FF0"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Pr="00536C4A" w:rsidRDefault="00536C4A" w:rsidP="00536C4A">
      <w:pPr>
        <w:autoSpaceDE w:val="0"/>
        <w:autoSpaceDN w:val="0"/>
        <w:adjustRightInd w:val="0"/>
        <w:rPr>
          <w:rFonts w:ascii="Courier New" w:eastAsiaTheme="minorHAnsi" w:hAnsi="Courier New" w:cs="Courier New"/>
          <w:sz w:val="16"/>
          <w:szCs w:val="16"/>
        </w:rPr>
      </w:pPr>
      <w:proofErr w:type="spellStart"/>
      <w:r w:rsidRPr="00536C4A">
        <w:rPr>
          <w:rFonts w:ascii="Courier New" w:eastAsiaTheme="minorHAnsi" w:hAnsi="Courier New" w:cs="Courier New"/>
          <w:color w:val="000000"/>
          <w:sz w:val="16"/>
          <w:szCs w:val="16"/>
        </w:rPr>
        <w:t>CQ.wcm.SiteAdmin.internalScheduleForActivation</w:t>
      </w:r>
      <w:proofErr w:type="spellEnd"/>
      <w:r w:rsidRPr="00536C4A">
        <w:rPr>
          <w:rFonts w:ascii="Courier New" w:eastAsiaTheme="minorHAnsi" w:hAnsi="Courier New" w:cs="Courier New"/>
          <w:color w:val="000000"/>
          <w:sz w:val="16"/>
          <w:szCs w:val="16"/>
        </w:rPr>
        <w:t xml:space="preserve"> = </w:t>
      </w:r>
      <w:proofErr w:type="gramStart"/>
      <w:r w:rsidRPr="00536C4A">
        <w:rPr>
          <w:rFonts w:ascii="Courier New" w:eastAsiaTheme="minorHAnsi" w:hAnsi="Courier New" w:cs="Courier New"/>
          <w:b/>
          <w:bCs/>
          <w:color w:val="7F0055"/>
          <w:sz w:val="16"/>
          <w:szCs w:val="16"/>
        </w:rPr>
        <w:t>function</w:t>
      </w:r>
      <w:r w:rsidRPr="00536C4A">
        <w:rPr>
          <w:rFonts w:ascii="Courier New" w:eastAsiaTheme="minorHAnsi" w:hAnsi="Courier New" w:cs="Courier New"/>
          <w:color w:val="000000"/>
          <w:sz w:val="16"/>
          <w:szCs w:val="16"/>
        </w:rPr>
        <w:t>(</w:t>
      </w:r>
      <w:proofErr w:type="gramEnd"/>
      <w:r w:rsidRPr="00536C4A">
        <w:rPr>
          <w:rFonts w:ascii="Courier New" w:eastAsiaTheme="minorHAnsi" w:hAnsi="Courier New" w:cs="Courier New"/>
          <w:color w:val="000000"/>
          <w:sz w:val="16"/>
          <w:szCs w:val="16"/>
        </w:rPr>
        <w:t>date, paths) {</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proofErr w:type="spellStart"/>
      <w:proofErr w:type="gramStart"/>
      <w:r w:rsidRPr="00536C4A">
        <w:rPr>
          <w:rFonts w:ascii="Courier New" w:eastAsiaTheme="minorHAnsi" w:hAnsi="Courier New" w:cs="Courier New"/>
          <w:b/>
          <w:bCs/>
          <w:color w:val="7F0055"/>
          <w:sz w:val="16"/>
          <w:szCs w:val="16"/>
        </w:rPr>
        <w:t>var</w:t>
      </w:r>
      <w:proofErr w:type="spellEnd"/>
      <w:proofErr w:type="gramEnd"/>
      <w:r w:rsidRPr="00536C4A">
        <w:rPr>
          <w:rFonts w:ascii="Courier New" w:eastAsiaTheme="minorHAnsi" w:hAnsi="Courier New" w:cs="Courier New"/>
          <w:color w:val="000000"/>
          <w:sz w:val="16"/>
          <w:szCs w:val="16"/>
        </w:rPr>
        <w:t xml:space="preserve"> admin = </w:t>
      </w:r>
      <w:r w:rsidRPr="00536C4A">
        <w:rPr>
          <w:rFonts w:ascii="Courier New" w:eastAsiaTheme="minorHAnsi" w:hAnsi="Courier New" w:cs="Courier New"/>
          <w:b/>
          <w:bCs/>
          <w:color w:val="7F0055"/>
          <w:sz w:val="16"/>
          <w:szCs w:val="16"/>
        </w:rPr>
        <w:t>this</w:t>
      </w:r>
      <w:r w:rsidRPr="00536C4A">
        <w:rPr>
          <w:rFonts w:ascii="Courier New" w:eastAsiaTheme="minorHAnsi" w:hAnsi="Courier New" w:cs="Courier New"/>
          <w:color w:val="000000"/>
          <w:sz w:val="16"/>
          <w:szCs w:val="16"/>
        </w:rPr>
        <w:t>;</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proofErr w:type="spellStart"/>
      <w:proofErr w:type="gramStart"/>
      <w:r w:rsidRPr="00536C4A">
        <w:rPr>
          <w:rFonts w:ascii="Courier New" w:eastAsiaTheme="minorHAnsi" w:hAnsi="Courier New" w:cs="Courier New"/>
          <w:b/>
          <w:bCs/>
          <w:color w:val="7F0055"/>
          <w:sz w:val="16"/>
          <w:szCs w:val="16"/>
        </w:rPr>
        <w:t>var</w:t>
      </w:r>
      <w:proofErr w:type="spellEnd"/>
      <w:proofErr w:type="gramEnd"/>
      <w:r w:rsidRPr="00536C4A">
        <w:rPr>
          <w:rFonts w:ascii="Courier New" w:eastAsiaTheme="minorHAnsi" w:hAnsi="Courier New" w:cs="Courier New"/>
          <w:color w:val="000000"/>
          <w:sz w:val="16"/>
          <w:szCs w:val="16"/>
        </w:rPr>
        <w:t xml:space="preserve"> </w:t>
      </w:r>
      <w:proofErr w:type="spellStart"/>
      <w:r w:rsidRPr="00536C4A">
        <w:rPr>
          <w:rFonts w:ascii="Courier New" w:eastAsiaTheme="minorHAnsi" w:hAnsi="Courier New" w:cs="Courier New"/>
          <w:color w:val="000000"/>
          <w:sz w:val="16"/>
          <w:szCs w:val="16"/>
        </w:rPr>
        <w:t>scheduleRequired</w:t>
      </w:r>
      <w:proofErr w:type="spellEnd"/>
      <w:r w:rsidRPr="00536C4A">
        <w:rPr>
          <w:rFonts w:ascii="Courier New" w:eastAsiaTheme="minorHAnsi" w:hAnsi="Courier New" w:cs="Courier New"/>
          <w:color w:val="000000"/>
          <w:sz w:val="16"/>
          <w:szCs w:val="16"/>
        </w:rPr>
        <w:t xml:space="preserve"> = </w:t>
      </w:r>
      <w:r w:rsidRPr="00536C4A">
        <w:rPr>
          <w:rFonts w:ascii="Courier New" w:eastAsiaTheme="minorHAnsi" w:hAnsi="Courier New" w:cs="Courier New"/>
          <w:b/>
          <w:bCs/>
          <w:color w:val="7F0055"/>
          <w:sz w:val="16"/>
          <w:szCs w:val="16"/>
        </w:rPr>
        <w:t>false</w:t>
      </w:r>
      <w:r w:rsidRPr="00536C4A">
        <w:rPr>
          <w:rFonts w:ascii="Courier New" w:eastAsiaTheme="minorHAnsi" w:hAnsi="Courier New" w:cs="Courier New"/>
          <w:color w:val="000000"/>
          <w:sz w:val="16"/>
          <w:szCs w:val="16"/>
        </w:rPr>
        <w:t>;</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r w:rsidRPr="00536C4A">
        <w:rPr>
          <w:rFonts w:ascii="Courier New" w:eastAsiaTheme="minorHAnsi" w:hAnsi="Courier New" w:cs="Courier New"/>
          <w:color w:val="3F7F5F"/>
          <w:sz w:val="16"/>
          <w:szCs w:val="16"/>
        </w:rPr>
        <w:t>// call post servlet activate the selected item</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proofErr w:type="spellStart"/>
      <w:proofErr w:type="gramStart"/>
      <w:r w:rsidRPr="00536C4A">
        <w:rPr>
          <w:rFonts w:ascii="Courier New" w:eastAsiaTheme="minorHAnsi" w:hAnsi="Courier New" w:cs="Courier New"/>
          <w:b/>
          <w:bCs/>
          <w:color w:val="7F0055"/>
          <w:sz w:val="16"/>
          <w:szCs w:val="16"/>
        </w:rPr>
        <w:t>var</w:t>
      </w:r>
      <w:proofErr w:type="spellEnd"/>
      <w:proofErr w:type="gramEnd"/>
      <w:r w:rsidRPr="00536C4A">
        <w:rPr>
          <w:rFonts w:ascii="Courier New" w:eastAsiaTheme="minorHAnsi" w:hAnsi="Courier New" w:cs="Courier New"/>
          <w:color w:val="000000"/>
          <w:sz w:val="16"/>
          <w:szCs w:val="16"/>
        </w:rPr>
        <w:t xml:space="preserve"> callback = </w:t>
      </w:r>
      <w:r w:rsidRPr="00536C4A">
        <w:rPr>
          <w:rFonts w:ascii="Courier New" w:eastAsiaTheme="minorHAnsi" w:hAnsi="Courier New" w:cs="Courier New"/>
          <w:b/>
          <w:bCs/>
          <w:color w:val="7F0055"/>
          <w:sz w:val="16"/>
          <w:szCs w:val="16"/>
        </w:rPr>
        <w:t>undefined</w:t>
      </w:r>
      <w:r w:rsidRPr="00536C4A">
        <w:rPr>
          <w:rFonts w:ascii="Courier New" w:eastAsiaTheme="minorHAnsi" w:hAnsi="Courier New" w:cs="Courier New"/>
          <w:color w:val="000000"/>
          <w:sz w:val="16"/>
          <w:szCs w:val="16"/>
        </w:rPr>
        <w:t>;</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proofErr w:type="spellStart"/>
      <w:proofErr w:type="gramStart"/>
      <w:r w:rsidRPr="00536C4A">
        <w:rPr>
          <w:rFonts w:ascii="Courier New" w:eastAsiaTheme="minorHAnsi" w:hAnsi="Courier New" w:cs="Courier New"/>
          <w:b/>
          <w:bCs/>
          <w:color w:val="7F0055"/>
          <w:sz w:val="16"/>
          <w:szCs w:val="16"/>
        </w:rPr>
        <w:t>var</w:t>
      </w:r>
      <w:proofErr w:type="spellEnd"/>
      <w:proofErr w:type="gramEnd"/>
      <w:r w:rsidRPr="00536C4A">
        <w:rPr>
          <w:rFonts w:ascii="Courier New" w:eastAsiaTheme="minorHAnsi" w:hAnsi="Courier New" w:cs="Courier New"/>
          <w:color w:val="000000"/>
          <w:sz w:val="16"/>
          <w:szCs w:val="16"/>
        </w:rPr>
        <w:t xml:space="preserve"> </w:t>
      </w:r>
      <w:proofErr w:type="spellStart"/>
      <w:r w:rsidRPr="00536C4A">
        <w:rPr>
          <w:rFonts w:ascii="Courier New" w:eastAsiaTheme="minorHAnsi" w:hAnsi="Courier New" w:cs="Courier New"/>
          <w:color w:val="000000"/>
          <w:sz w:val="16"/>
          <w:szCs w:val="16"/>
        </w:rPr>
        <w:t>params</w:t>
      </w:r>
      <w:proofErr w:type="spellEnd"/>
      <w:r w:rsidRPr="00536C4A">
        <w:rPr>
          <w:rFonts w:ascii="Courier New" w:eastAsiaTheme="minorHAnsi" w:hAnsi="Courier New" w:cs="Courier New"/>
          <w:color w:val="000000"/>
          <w:sz w:val="16"/>
          <w:szCs w:val="16"/>
        </w:rPr>
        <w:t xml:space="preserve"> = {</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r w:rsidRPr="00536C4A">
        <w:rPr>
          <w:rFonts w:ascii="Courier New" w:eastAsiaTheme="minorHAnsi" w:hAnsi="Courier New" w:cs="Courier New"/>
          <w:color w:val="2A00FF"/>
          <w:sz w:val="16"/>
          <w:szCs w:val="16"/>
        </w:rPr>
        <w:t>"_charset_</w:t>
      </w:r>
      <w:proofErr w:type="gramStart"/>
      <w:r w:rsidRPr="00536C4A">
        <w:rPr>
          <w:rFonts w:ascii="Courier New" w:eastAsiaTheme="minorHAnsi" w:hAnsi="Courier New" w:cs="Courier New"/>
          <w:color w:val="2A00FF"/>
          <w:sz w:val="16"/>
          <w:szCs w:val="16"/>
        </w:rPr>
        <w:t>"</w:t>
      </w:r>
      <w:r w:rsidRPr="00536C4A">
        <w:rPr>
          <w:rFonts w:ascii="Courier New" w:eastAsiaTheme="minorHAnsi" w:hAnsi="Courier New" w:cs="Courier New"/>
          <w:color w:val="000000"/>
          <w:sz w:val="16"/>
          <w:szCs w:val="16"/>
        </w:rPr>
        <w:t xml:space="preserve"> :</w:t>
      </w:r>
      <w:proofErr w:type="gramEnd"/>
      <w:r w:rsidRPr="00536C4A">
        <w:rPr>
          <w:rFonts w:ascii="Courier New" w:eastAsiaTheme="minorHAnsi" w:hAnsi="Courier New" w:cs="Courier New"/>
          <w:color w:val="000000"/>
          <w:sz w:val="16"/>
          <w:szCs w:val="16"/>
        </w:rPr>
        <w:t xml:space="preserve"> </w:t>
      </w:r>
      <w:r w:rsidRPr="00536C4A">
        <w:rPr>
          <w:rFonts w:ascii="Courier New" w:eastAsiaTheme="minorHAnsi" w:hAnsi="Courier New" w:cs="Courier New"/>
          <w:color w:val="2A00FF"/>
          <w:sz w:val="16"/>
          <w:szCs w:val="16"/>
        </w:rPr>
        <w:t>"UTF-8"</w:t>
      </w:r>
      <w:r w:rsidRPr="00536C4A">
        <w:rPr>
          <w:rFonts w:ascii="Courier New" w:eastAsiaTheme="minorHAnsi" w:hAnsi="Courier New" w:cs="Courier New"/>
          <w:color w:val="000000"/>
          <w:sz w:val="16"/>
          <w:szCs w:val="16"/>
        </w:rPr>
        <w:t>,</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r w:rsidRPr="00536C4A">
        <w:rPr>
          <w:rFonts w:ascii="Courier New" w:eastAsiaTheme="minorHAnsi" w:hAnsi="Courier New" w:cs="Courier New"/>
          <w:color w:val="2A00FF"/>
          <w:sz w:val="16"/>
          <w:szCs w:val="16"/>
        </w:rPr>
        <w:t>"</w:t>
      </w:r>
      <w:proofErr w:type="gramStart"/>
      <w:r w:rsidRPr="00536C4A">
        <w:rPr>
          <w:rFonts w:ascii="Courier New" w:eastAsiaTheme="minorHAnsi" w:hAnsi="Courier New" w:cs="Courier New"/>
          <w:color w:val="2A00FF"/>
          <w:sz w:val="16"/>
          <w:szCs w:val="16"/>
        </w:rPr>
        <w:t>model</w:t>
      </w:r>
      <w:proofErr w:type="gramEnd"/>
      <w:r w:rsidRPr="00536C4A">
        <w:rPr>
          <w:rFonts w:ascii="Courier New" w:eastAsiaTheme="minorHAnsi" w:hAnsi="Courier New" w:cs="Courier New"/>
          <w:color w:val="2A00FF"/>
          <w:sz w:val="16"/>
          <w:szCs w:val="16"/>
        </w:rPr>
        <w:t>"</w:t>
      </w:r>
      <w:r w:rsidRPr="00536C4A">
        <w:rPr>
          <w:rFonts w:ascii="Courier New" w:eastAsiaTheme="minorHAnsi" w:hAnsi="Courier New" w:cs="Courier New"/>
          <w:color w:val="000000"/>
          <w:sz w:val="16"/>
          <w:szCs w:val="16"/>
        </w:rPr>
        <w:t xml:space="preserve"> : </w:t>
      </w:r>
      <w:r w:rsidRPr="00536C4A">
        <w:rPr>
          <w:rFonts w:ascii="Courier New" w:eastAsiaTheme="minorHAnsi" w:hAnsi="Courier New" w:cs="Courier New"/>
          <w:color w:val="2A00FF"/>
          <w:sz w:val="16"/>
          <w:szCs w:val="16"/>
        </w:rPr>
        <w:t>"/</w:t>
      </w:r>
      <w:proofErr w:type="spellStart"/>
      <w:r w:rsidRPr="00536C4A">
        <w:rPr>
          <w:rFonts w:ascii="Courier New" w:eastAsiaTheme="minorHAnsi" w:hAnsi="Courier New" w:cs="Courier New"/>
          <w:color w:val="2A00FF"/>
          <w:sz w:val="16"/>
          <w:szCs w:val="16"/>
        </w:rPr>
        <w:t>etc</w:t>
      </w:r>
      <w:proofErr w:type="spellEnd"/>
      <w:r w:rsidRPr="00536C4A">
        <w:rPr>
          <w:rFonts w:ascii="Courier New" w:eastAsiaTheme="minorHAnsi" w:hAnsi="Courier New" w:cs="Courier New"/>
          <w:color w:val="2A00FF"/>
          <w:sz w:val="16"/>
          <w:szCs w:val="16"/>
        </w:rPr>
        <w:t>/workflow/models/</w:t>
      </w:r>
      <w:proofErr w:type="spellStart"/>
      <w:r w:rsidRPr="00536C4A">
        <w:rPr>
          <w:rFonts w:ascii="Courier New" w:eastAsiaTheme="minorHAnsi" w:hAnsi="Courier New" w:cs="Courier New"/>
          <w:color w:val="2A00FF"/>
          <w:sz w:val="16"/>
          <w:szCs w:val="16"/>
        </w:rPr>
        <w:t>scheduled_activation</w:t>
      </w:r>
      <w:proofErr w:type="spellEnd"/>
      <w:r w:rsidRPr="00536C4A">
        <w:rPr>
          <w:rFonts w:ascii="Courier New" w:eastAsiaTheme="minorHAnsi" w:hAnsi="Courier New" w:cs="Courier New"/>
          <w:color w:val="2A00FF"/>
          <w:sz w:val="16"/>
          <w:szCs w:val="16"/>
        </w:rPr>
        <w:t>/</w:t>
      </w:r>
      <w:proofErr w:type="spellStart"/>
      <w:r w:rsidRPr="00536C4A">
        <w:rPr>
          <w:rFonts w:ascii="Courier New" w:eastAsiaTheme="minorHAnsi" w:hAnsi="Courier New" w:cs="Courier New"/>
          <w:color w:val="2A00FF"/>
          <w:sz w:val="16"/>
          <w:szCs w:val="16"/>
        </w:rPr>
        <w:t>jcr:content</w:t>
      </w:r>
      <w:proofErr w:type="spellEnd"/>
      <w:r w:rsidRPr="00536C4A">
        <w:rPr>
          <w:rFonts w:ascii="Courier New" w:eastAsiaTheme="minorHAnsi" w:hAnsi="Courier New" w:cs="Courier New"/>
          <w:color w:val="2A00FF"/>
          <w:sz w:val="16"/>
          <w:szCs w:val="16"/>
        </w:rPr>
        <w:t>/model"</w:t>
      </w:r>
      <w:r w:rsidRPr="00536C4A">
        <w:rPr>
          <w:rFonts w:ascii="Courier New" w:eastAsiaTheme="minorHAnsi" w:hAnsi="Courier New" w:cs="Courier New"/>
          <w:color w:val="000000"/>
          <w:sz w:val="16"/>
          <w:szCs w:val="16"/>
        </w:rPr>
        <w:t>,</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r w:rsidRPr="00536C4A">
        <w:rPr>
          <w:rFonts w:ascii="Courier New" w:eastAsiaTheme="minorHAnsi" w:hAnsi="Courier New" w:cs="Courier New"/>
          <w:color w:val="2A00FF"/>
          <w:sz w:val="16"/>
          <w:szCs w:val="16"/>
        </w:rPr>
        <w:t>"</w:t>
      </w:r>
      <w:proofErr w:type="spellStart"/>
      <w:proofErr w:type="gramStart"/>
      <w:r w:rsidRPr="00536C4A">
        <w:rPr>
          <w:rFonts w:ascii="Courier New" w:eastAsiaTheme="minorHAnsi" w:hAnsi="Courier New" w:cs="Courier New"/>
          <w:color w:val="2A00FF"/>
          <w:sz w:val="16"/>
          <w:szCs w:val="16"/>
        </w:rPr>
        <w:t>absoluteTime</w:t>
      </w:r>
      <w:proofErr w:type="spellEnd"/>
      <w:proofErr w:type="gramEnd"/>
      <w:r w:rsidRPr="00536C4A">
        <w:rPr>
          <w:rFonts w:ascii="Courier New" w:eastAsiaTheme="minorHAnsi" w:hAnsi="Courier New" w:cs="Courier New"/>
          <w:color w:val="2A00FF"/>
          <w:sz w:val="16"/>
          <w:szCs w:val="16"/>
        </w:rPr>
        <w:t>"</w:t>
      </w:r>
      <w:r w:rsidRPr="00536C4A">
        <w:rPr>
          <w:rFonts w:ascii="Courier New" w:eastAsiaTheme="minorHAnsi" w:hAnsi="Courier New" w:cs="Courier New"/>
          <w:color w:val="000000"/>
          <w:sz w:val="16"/>
          <w:szCs w:val="16"/>
        </w:rPr>
        <w:t xml:space="preserve"> : date ? </w:t>
      </w:r>
      <w:proofErr w:type="spellStart"/>
      <w:proofErr w:type="gramStart"/>
      <w:r w:rsidRPr="00536C4A">
        <w:rPr>
          <w:rFonts w:ascii="Courier New" w:eastAsiaTheme="minorHAnsi" w:hAnsi="Courier New" w:cs="Courier New"/>
          <w:color w:val="000000"/>
          <w:sz w:val="16"/>
          <w:szCs w:val="16"/>
        </w:rPr>
        <w:t>date.getTime</w:t>
      </w:r>
      <w:proofErr w:type="spellEnd"/>
      <w:r w:rsidRPr="00536C4A">
        <w:rPr>
          <w:rFonts w:ascii="Courier New" w:eastAsiaTheme="minorHAnsi" w:hAnsi="Courier New" w:cs="Courier New"/>
          <w:color w:val="000000"/>
          <w:sz w:val="16"/>
          <w:szCs w:val="16"/>
        </w:rPr>
        <w:t>(</w:t>
      </w:r>
      <w:proofErr w:type="gramEnd"/>
      <w:r w:rsidRPr="00536C4A">
        <w:rPr>
          <w:rFonts w:ascii="Courier New" w:eastAsiaTheme="minorHAnsi" w:hAnsi="Courier New" w:cs="Courier New"/>
          <w:color w:val="000000"/>
          <w:sz w:val="16"/>
          <w:szCs w:val="16"/>
        </w:rPr>
        <w:t xml:space="preserve">) : </w:t>
      </w:r>
      <w:r w:rsidRPr="00536C4A">
        <w:rPr>
          <w:rFonts w:ascii="Courier New" w:eastAsiaTheme="minorHAnsi" w:hAnsi="Courier New" w:cs="Courier New"/>
          <w:b/>
          <w:bCs/>
          <w:color w:val="7F0055"/>
          <w:sz w:val="16"/>
          <w:szCs w:val="16"/>
        </w:rPr>
        <w:t>new</w:t>
      </w:r>
      <w:r w:rsidRPr="00536C4A">
        <w:rPr>
          <w:rFonts w:ascii="Courier New" w:eastAsiaTheme="minorHAnsi" w:hAnsi="Courier New" w:cs="Courier New"/>
          <w:color w:val="000000"/>
          <w:sz w:val="16"/>
          <w:szCs w:val="16"/>
        </w:rPr>
        <w:t xml:space="preserve"> Date().</w:t>
      </w:r>
      <w:proofErr w:type="spellStart"/>
      <w:r w:rsidRPr="00536C4A">
        <w:rPr>
          <w:rFonts w:ascii="Courier New" w:eastAsiaTheme="minorHAnsi" w:hAnsi="Courier New" w:cs="Courier New"/>
          <w:color w:val="000000"/>
          <w:sz w:val="16"/>
          <w:szCs w:val="16"/>
        </w:rPr>
        <w:t>getTime</w:t>
      </w:r>
      <w:proofErr w:type="spellEnd"/>
      <w:r w:rsidRPr="00536C4A">
        <w:rPr>
          <w:rFonts w:ascii="Courier New" w:eastAsiaTheme="minorHAnsi" w:hAnsi="Courier New" w:cs="Courier New"/>
          <w:color w:val="000000"/>
          <w:sz w:val="16"/>
          <w:szCs w:val="16"/>
        </w:rPr>
        <w:t>(),</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r w:rsidRPr="00536C4A">
        <w:rPr>
          <w:rFonts w:ascii="Courier New" w:eastAsiaTheme="minorHAnsi" w:hAnsi="Courier New" w:cs="Courier New"/>
          <w:color w:val="2A00FF"/>
          <w:sz w:val="16"/>
          <w:szCs w:val="16"/>
        </w:rPr>
        <w:t>"</w:t>
      </w:r>
      <w:proofErr w:type="gramStart"/>
      <w:r w:rsidRPr="00536C4A">
        <w:rPr>
          <w:rFonts w:ascii="Courier New" w:eastAsiaTheme="minorHAnsi" w:hAnsi="Courier New" w:cs="Courier New"/>
          <w:color w:val="2A00FF"/>
          <w:sz w:val="16"/>
          <w:szCs w:val="16"/>
        </w:rPr>
        <w:t>payload</w:t>
      </w:r>
      <w:proofErr w:type="gramEnd"/>
      <w:r w:rsidRPr="00536C4A">
        <w:rPr>
          <w:rFonts w:ascii="Courier New" w:eastAsiaTheme="minorHAnsi" w:hAnsi="Courier New" w:cs="Courier New"/>
          <w:color w:val="2A00FF"/>
          <w:sz w:val="16"/>
          <w:szCs w:val="16"/>
        </w:rPr>
        <w:t>"</w:t>
      </w:r>
      <w:r w:rsidRPr="00536C4A">
        <w:rPr>
          <w:rFonts w:ascii="Courier New" w:eastAsiaTheme="minorHAnsi" w:hAnsi="Courier New" w:cs="Courier New"/>
          <w:color w:val="000000"/>
          <w:sz w:val="16"/>
          <w:szCs w:val="16"/>
        </w:rPr>
        <w:t xml:space="preserve"> : paths,</w:t>
      </w:r>
    </w:p>
    <w:p w:rsidR="00536C4A" w:rsidRPr="00536C4A" w:rsidRDefault="00536C4A" w:rsidP="00536C4A">
      <w:pPr>
        <w:autoSpaceDE w:val="0"/>
        <w:autoSpaceDN w:val="0"/>
        <w:adjustRightInd w:val="0"/>
        <w:rPr>
          <w:rFonts w:ascii="Courier New" w:eastAsiaTheme="minorHAnsi" w:hAnsi="Courier New" w:cs="Courier New"/>
          <w:sz w:val="16"/>
          <w:szCs w:val="16"/>
        </w:rPr>
      </w:pPr>
      <w:r w:rsidRPr="00536C4A">
        <w:rPr>
          <w:rFonts w:ascii="Courier New" w:eastAsiaTheme="minorHAnsi" w:hAnsi="Courier New" w:cs="Courier New"/>
          <w:color w:val="000000"/>
          <w:sz w:val="16"/>
          <w:szCs w:val="16"/>
        </w:rPr>
        <w:t xml:space="preserve">        </w:t>
      </w:r>
      <w:r w:rsidRPr="00536C4A">
        <w:rPr>
          <w:rFonts w:ascii="Courier New" w:eastAsiaTheme="minorHAnsi" w:hAnsi="Courier New" w:cs="Courier New"/>
          <w:color w:val="2A00FF"/>
          <w:sz w:val="16"/>
          <w:szCs w:val="16"/>
        </w:rPr>
        <w:t>"</w:t>
      </w:r>
      <w:proofErr w:type="spellStart"/>
      <w:proofErr w:type="gramStart"/>
      <w:r w:rsidRPr="00536C4A">
        <w:rPr>
          <w:rFonts w:ascii="Courier New" w:eastAsiaTheme="minorHAnsi" w:hAnsi="Courier New" w:cs="Courier New"/>
          <w:color w:val="2A00FF"/>
          <w:sz w:val="16"/>
          <w:szCs w:val="16"/>
        </w:rPr>
        <w:t>payloadType</w:t>
      </w:r>
      <w:proofErr w:type="spellEnd"/>
      <w:proofErr w:type="gramEnd"/>
      <w:r w:rsidRPr="00536C4A">
        <w:rPr>
          <w:rFonts w:ascii="Courier New" w:eastAsiaTheme="minorHAnsi" w:hAnsi="Courier New" w:cs="Courier New"/>
          <w:color w:val="2A00FF"/>
          <w:sz w:val="16"/>
          <w:szCs w:val="16"/>
        </w:rPr>
        <w:t>"</w:t>
      </w:r>
      <w:r w:rsidRPr="00536C4A">
        <w:rPr>
          <w:rFonts w:ascii="Courier New" w:eastAsiaTheme="minorHAnsi" w:hAnsi="Courier New" w:cs="Courier New"/>
          <w:color w:val="000000"/>
          <w:sz w:val="16"/>
          <w:szCs w:val="16"/>
        </w:rPr>
        <w:t xml:space="preserve"> : </w:t>
      </w:r>
      <w:r w:rsidRPr="00536C4A">
        <w:rPr>
          <w:rFonts w:ascii="Courier New" w:eastAsiaTheme="minorHAnsi" w:hAnsi="Courier New" w:cs="Courier New"/>
          <w:color w:val="2A00FF"/>
          <w:sz w:val="16"/>
          <w:szCs w:val="16"/>
        </w:rPr>
        <w:t>"JCR_PATH"</w:t>
      </w:r>
    </w:p>
    <w:p w:rsidR="00536C4A" w:rsidRPr="00536C4A" w:rsidRDefault="00536C4A" w:rsidP="00536C4A">
      <w:pPr>
        <w:autoSpaceDE w:val="0"/>
        <w:autoSpaceDN w:val="0"/>
        <w:adjustRightInd w:val="0"/>
        <w:rPr>
          <w:rFonts w:ascii="Courier New" w:eastAsiaTheme="minorHAnsi" w:hAnsi="Courier New" w:cs="Courier New"/>
          <w:color w:val="000000"/>
          <w:sz w:val="16"/>
          <w:szCs w:val="16"/>
        </w:rPr>
      </w:pPr>
      <w:r w:rsidRPr="00536C4A">
        <w:rPr>
          <w:rFonts w:ascii="Courier New" w:eastAsiaTheme="minorHAnsi" w:hAnsi="Courier New" w:cs="Courier New"/>
          <w:color w:val="000000"/>
          <w:sz w:val="16"/>
          <w:szCs w:val="16"/>
        </w:rPr>
        <w:t xml:space="preserve">    };</w:t>
      </w: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Default="00536C4A" w:rsidP="00730FF0">
      <w:pPr>
        <w:autoSpaceDE w:val="0"/>
        <w:autoSpaceDN w:val="0"/>
        <w:adjustRightInd w:val="0"/>
        <w:rPr>
          <w:rFonts w:ascii="Courier New" w:eastAsiaTheme="minorHAnsi" w:hAnsi="Courier New" w:cs="Courier New"/>
          <w:color w:val="000000"/>
          <w:sz w:val="16"/>
          <w:szCs w:val="16"/>
        </w:rPr>
      </w:pPr>
    </w:p>
    <w:p w:rsidR="00536C4A" w:rsidRPr="00730FF0" w:rsidRDefault="00536C4A" w:rsidP="00730FF0">
      <w:pPr>
        <w:autoSpaceDE w:val="0"/>
        <w:autoSpaceDN w:val="0"/>
        <w:adjustRightInd w:val="0"/>
        <w:rPr>
          <w:rFonts w:ascii="Courier New" w:eastAsiaTheme="minorHAnsi" w:hAnsi="Courier New" w:cs="Courier New"/>
          <w:color w:val="000000"/>
          <w:sz w:val="16"/>
          <w:szCs w:val="16"/>
        </w:rPr>
      </w:pPr>
    </w:p>
    <w:p w:rsidR="00917E35" w:rsidRPr="002F0060" w:rsidRDefault="00917E35" w:rsidP="00917E35">
      <w:pPr>
        <w:autoSpaceDE w:val="0"/>
        <w:autoSpaceDN w:val="0"/>
        <w:adjustRightInd w:val="0"/>
        <w:rPr>
          <w:rFonts w:ascii="Courier New" w:eastAsiaTheme="minorHAnsi" w:hAnsi="Courier New" w:cs="Courier New"/>
          <w:sz w:val="16"/>
          <w:szCs w:val="16"/>
        </w:rPr>
      </w:pPr>
      <w:proofErr w:type="spellStart"/>
      <w:r w:rsidRPr="002F0060">
        <w:rPr>
          <w:rFonts w:ascii="Courier New" w:eastAsiaTheme="minorHAnsi" w:hAnsi="Courier New" w:cs="Courier New"/>
          <w:color w:val="000000"/>
          <w:sz w:val="16"/>
          <w:szCs w:val="16"/>
        </w:rPr>
        <w:t>CQ.wcm.SiteAdmin.myActivatePage</w:t>
      </w:r>
      <w:proofErr w:type="spellEnd"/>
      <w:r w:rsidRPr="002F0060">
        <w:rPr>
          <w:rFonts w:ascii="Courier New" w:eastAsiaTheme="minorHAnsi" w:hAnsi="Courier New" w:cs="Courier New"/>
          <w:color w:val="000000"/>
          <w:sz w:val="16"/>
          <w:szCs w:val="16"/>
        </w:rPr>
        <w:t xml:space="preserve"> = </w:t>
      </w:r>
      <w:proofErr w:type="gramStart"/>
      <w:r w:rsidRPr="002F0060">
        <w:rPr>
          <w:rFonts w:ascii="Courier New" w:eastAsiaTheme="minorHAnsi" w:hAnsi="Courier New" w:cs="Courier New"/>
          <w:b/>
          <w:bCs/>
          <w:color w:val="7F0055"/>
          <w:sz w:val="16"/>
          <w:szCs w:val="16"/>
        </w:rPr>
        <w:t>function</w:t>
      </w:r>
      <w:r w:rsidRPr="002F0060">
        <w:rPr>
          <w:rFonts w:ascii="Courier New" w:eastAsiaTheme="minorHAnsi" w:hAnsi="Courier New" w:cs="Courier New"/>
          <w:color w:val="000000"/>
          <w:sz w:val="16"/>
          <w:szCs w:val="16"/>
        </w:rPr>
        <w:t>(</w:t>
      </w:r>
      <w:proofErr w:type="gramEnd"/>
      <w:r w:rsidRPr="002F0060">
        <w:rPr>
          <w:rFonts w:ascii="Courier New" w:eastAsiaTheme="minorHAnsi" w:hAnsi="Courier New" w:cs="Courier New"/>
          <w:color w:val="000000"/>
          <w:sz w:val="16"/>
          <w:szCs w:val="16"/>
        </w:rPr>
        <w:t>) {</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roofErr w:type="gramStart"/>
      <w:r w:rsidRPr="002F0060">
        <w:rPr>
          <w:rFonts w:ascii="Courier New" w:eastAsiaTheme="minorHAnsi" w:hAnsi="Courier New" w:cs="Courier New"/>
          <w:color w:val="000000"/>
          <w:sz w:val="16"/>
          <w:szCs w:val="16"/>
        </w:rPr>
        <w:t>console.log(</w:t>
      </w:r>
      <w:proofErr w:type="gramEnd"/>
      <w:r w:rsidRPr="002F0060">
        <w:rPr>
          <w:rFonts w:ascii="Courier New" w:eastAsiaTheme="minorHAnsi" w:hAnsi="Courier New" w:cs="Courier New"/>
          <w:color w:val="2A00FF"/>
          <w:sz w:val="16"/>
          <w:szCs w:val="16"/>
        </w:rPr>
        <w:t xml:space="preserve">"Inside </w:t>
      </w:r>
      <w:proofErr w:type="spellStart"/>
      <w:r w:rsidRPr="002F0060">
        <w:rPr>
          <w:rFonts w:ascii="Courier New" w:eastAsiaTheme="minorHAnsi" w:hAnsi="Courier New" w:cs="Courier New"/>
          <w:color w:val="2A00FF"/>
          <w:sz w:val="16"/>
          <w:szCs w:val="16"/>
        </w:rPr>
        <w:t>CQ.wcm.SiteAdmin.myActivatePage</w:t>
      </w:r>
      <w:proofErr w:type="spellEnd"/>
      <w:r w:rsidRPr="002F0060">
        <w:rPr>
          <w:rFonts w:ascii="Courier New" w:eastAsiaTheme="minorHAnsi" w:hAnsi="Courier New" w:cs="Courier New"/>
          <w:color w:val="2A00FF"/>
          <w:sz w:val="16"/>
          <w:szCs w:val="16"/>
        </w:rPr>
        <w:t xml:space="preserve"> function"</w:t>
      </w:r>
      <w:r w:rsidRPr="002F0060">
        <w:rPr>
          <w:rFonts w:ascii="Courier New" w:eastAsiaTheme="minorHAnsi" w:hAnsi="Courier New" w:cs="Courier New"/>
          <w:color w:val="000000"/>
          <w:sz w:val="16"/>
          <w:szCs w:val="16"/>
        </w:rPr>
        <w:t>);</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roofErr w:type="spellStart"/>
      <w:proofErr w:type="gramStart"/>
      <w:r w:rsidRPr="002F0060">
        <w:rPr>
          <w:rFonts w:ascii="Courier New" w:eastAsiaTheme="minorHAnsi" w:hAnsi="Courier New" w:cs="Courier New"/>
          <w:b/>
          <w:bCs/>
          <w:color w:val="7F0055"/>
          <w:sz w:val="16"/>
          <w:szCs w:val="16"/>
        </w:rPr>
        <w:t>var</w:t>
      </w:r>
      <w:proofErr w:type="spellEnd"/>
      <w:proofErr w:type="gramEnd"/>
      <w:r w:rsidRPr="002F0060">
        <w:rPr>
          <w:rFonts w:ascii="Courier New" w:eastAsiaTheme="minorHAnsi" w:hAnsi="Courier New" w:cs="Courier New"/>
          <w:color w:val="000000"/>
          <w:sz w:val="16"/>
          <w:szCs w:val="16"/>
        </w:rPr>
        <w:t xml:space="preserve"> admin = </w:t>
      </w:r>
      <w:r w:rsidRPr="002F0060">
        <w:rPr>
          <w:rFonts w:ascii="Courier New" w:eastAsiaTheme="minorHAnsi" w:hAnsi="Courier New" w:cs="Courier New"/>
          <w:b/>
          <w:bCs/>
          <w:color w:val="7F0055"/>
          <w:sz w:val="16"/>
          <w:szCs w:val="16"/>
        </w:rPr>
        <w:t>this</w:t>
      </w:r>
      <w:r w:rsidRPr="002F0060">
        <w:rPr>
          <w:rFonts w:ascii="Courier New" w:eastAsiaTheme="minorHAnsi" w:hAnsi="Courier New" w:cs="Courier New"/>
          <w:color w:val="000000"/>
          <w:sz w:val="16"/>
          <w:szCs w:val="16"/>
        </w:rPr>
        <w:t>;</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roofErr w:type="spellStart"/>
      <w:proofErr w:type="gramStart"/>
      <w:r w:rsidRPr="002F0060">
        <w:rPr>
          <w:rFonts w:ascii="Courier New" w:eastAsiaTheme="minorHAnsi" w:hAnsi="Courier New" w:cs="Courier New"/>
          <w:b/>
          <w:bCs/>
          <w:color w:val="7F0055"/>
          <w:sz w:val="16"/>
          <w:szCs w:val="16"/>
        </w:rPr>
        <w:t>var</w:t>
      </w:r>
      <w:proofErr w:type="spellEnd"/>
      <w:proofErr w:type="gramEnd"/>
      <w:r w:rsidRPr="002F0060">
        <w:rPr>
          <w:rFonts w:ascii="Courier New" w:eastAsiaTheme="minorHAnsi" w:hAnsi="Courier New" w:cs="Courier New"/>
          <w:color w:val="000000"/>
          <w:sz w:val="16"/>
          <w:szCs w:val="16"/>
        </w:rPr>
        <w:t xml:space="preserve"> paths = [];</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roofErr w:type="spellStart"/>
      <w:proofErr w:type="gramStart"/>
      <w:r w:rsidRPr="002F0060">
        <w:rPr>
          <w:rFonts w:ascii="Courier New" w:eastAsiaTheme="minorHAnsi" w:hAnsi="Courier New" w:cs="Courier New"/>
          <w:b/>
          <w:bCs/>
          <w:color w:val="7F0055"/>
          <w:sz w:val="16"/>
          <w:szCs w:val="16"/>
        </w:rPr>
        <w:t>var</w:t>
      </w:r>
      <w:proofErr w:type="spellEnd"/>
      <w:proofErr w:type="gramEnd"/>
      <w:r w:rsidRPr="002F0060">
        <w:rPr>
          <w:rFonts w:ascii="Courier New" w:eastAsiaTheme="minorHAnsi" w:hAnsi="Courier New" w:cs="Courier New"/>
          <w:color w:val="000000"/>
          <w:sz w:val="16"/>
          <w:szCs w:val="16"/>
        </w:rPr>
        <w:t xml:space="preserve"> selections = </w:t>
      </w:r>
      <w:proofErr w:type="spellStart"/>
      <w:r w:rsidRPr="002F0060">
        <w:rPr>
          <w:rFonts w:ascii="Courier New" w:eastAsiaTheme="minorHAnsi" w:hAnsi="Courier New" w:cs="Courier New"/>
          <w:b/>
          <w:bCs/>
          <w:color w:val="7F0055"/>
          <w:sz w:val="16"/>
          <w:szCs w:val="16"/>
        </w:rPr>
        <w:t>this</w:t>
      </w:r>
      <w:r w:rsidRPr="002F0060">
        <w:rPr>
          <w:rFonts w:ascii="Courier New" w:eastAsiaTheme="minorHAnsi" w:hAnsi="Courier New" w:cs="Courier New"/>
          <w:color w:val="000000"/>
          <w:sz w:val="16"/>
          <w:szCs w:val="16"/>
        </w:rPr>
        <w:t>.getSelectedPages</w:t>
      </w:r>
      <w:proofErr w:type="spellEnd"/>
      <w:r w:rsidRPr="002F0060">
        <w:rPr>
          <w:rFonts w:ascii="Courier New" w:eastAsiaTheme="minorHAnsi" w:hAnsi="Courier New" w:cs="Courier New"/>
          <w:color w:val="000000"/>
          <w:sz w:val="16"/>
          <w:szCs w:val="16"/>
        </w:rPr>
        <w:t>();</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roofErr w:type="gramStart"/>
      <w:r w:rsidRPr="002F0060">
        <w:rPr>
          <w:rFonts w:ascii="Courier New" w:eastAsiaTheme="minorHAnsi" w:hAnsi="Courier New" w:cs="Courier New"/>
          <w:b/>
          <w:bCs/>
          <w:color w:val="7F0055"/>
          <w:sz w:val="16"/>
          <w:szCs w:val="16"/>
        </w:rPr>
        <w:t>for</w:t>
      </w:r>
      <w:proofErr w:type="gramEnd"/>
      <w:r w:rsidRPr="002F0060">
        <w:rPr>
          <w:rFonts w:ascii="Courier New" w:eastAsiaTheme="minorHAnsi" w:hAnsi="Courier New" w:cs="Courier New"/>
          <w:color w:val="000000"/>
          <w:sz w:val="16"/>
          <w:szCs w:val="16"/>
        </w:rPr>
        <w:t xml:space="preserve"> ( </w:t>
      </w:r>
      <w:proofErr w:type="spellStart"/>
      <w:r w:rsidRPr="002F0060">
        <w:rPr>
          <w:rFonts w:ascii="Courier New" w:eastAsiaTheme="minorHAnsi" w:hAnsi="Courier New" w:cs="Courier New"/>
          <w:b/>
          <w:bCs/>
          <w:color w:val="7F0055"/>
          <w:sz w:val="16"/>
          <w:szCs w:val="16"/>
        </w:rPr>
        <w:t>var</w:t>
      </w:r>
      <w:proofErr w:type="spellEnd"/>
      <w:r w:rsidRPr="002F0060">
        <w:rPr>
          <w:rFonts w:ascii="Courier New" w:eastAsiaTheme="minorHAnsi" w:hAnsi="Courier New" w:cs="Courier New"/>
          <w:color w:val="000000"/>
          <w:sz w:val="16"/>
          <w:szCs w:val="16"/>
        </w:rPr>
        <w:t xml:space="preserve"> </w:t>
      </w:r>
      <w:proofErr w:type="spellStart"/>
      <w:r w:rsidRPr="002F0060">
        <w:rPr>
          <w:rFonts w:ascii="Courier New" w:eastAsiaTheme="minorHAnsi" w:hAnsi="Courier New" w:cs="Courier New"/>
          <w:color w:val="000000"/>
          <w:sz w:val="16"/>
          <w:szCs w:val="16"/>
        </w:rPr>
        <w:t>i</w:t>
      </w:r>
      <w:proofErr w:type="spellEnd"/>
      <w:r w:rsidRPr="002F0060">
        <w:rPr>
          <w:rFonts w:ascii="Courier New" w:eastAsiaTheme="minorHAnsi" w:hAnsi="Courier New" w:cs="Courier New"/>
          <w:color w:val="000000"/>
          <w:sz w:val="16"/>
          <w:szCs w:val="16"/>
        </w:rPr>
        <w:t xml:space="preserve"> = 0; </w:t>
      </w:r>
      <w:proofErr w:type="spellStart"/>
      <w:r w:rsidRPr="002F0060">
        <w:rPr>
          <w:rFonts w:ascii="Courier New" w:eastAsiaTheme="minorHAnsi" w:hAnsi="Courier New" w:cs="Courier New"/>
          <w:color w:val="000000"/>
          <w:sz w:val="16"/>
          <w:szCs w:val="16"/>
        </w:rPr>
        <w:t>i</w:t>
      </w:r>
      <w:proofErr w:type="spellEnd"/>
      <w:r w:rsidRPr="002F0060">
        <w:rPr>
          <w:rFonts w:ascii="Courier New" w:eastAsiaTheme="minorHAnsi" w:hAnsi="Courier New" w:cs="Courier New"/>
          <w:color w:val="000000"/>
          <w:sz w:val="16"/>
          <w:szCs w:val="16"/>
        </w:rPr>
        <w:t xml:space="preserve"> &lt; </w:t>
      </w:r>
      <w:proofErr w:type="spellStart"/>
      <w:r w:rsidRPr="002F0060">
        <w:rPr>
          <w:rFonts w:ascii="Courier New" w:eastAsiaTheme="minorHAnsi" w:hAnsi="Courier New" w:cs="Courier New"/>
          <w:color w:val="000000"/>
          <w:sz w:val="16"/>
          <w:szCs w:val="16"/>
        </w:rPr>
        <w:t>selections.length</w:t>
      </w:r>
      <w:proofErr w:type="spellEnd"/>
      <w:r w:rsidRPr="002F0060">
        <w:rPr>
          <w:rFonts w:ascii="Courier New" w:eastAsiaTheme="minorHAnsi" w:hAnsi="Courier New" w:cs="Courier New"/>
          <w:color w:val="000000"/>
          <w:sz w:val="16"/>
          <w:szCs w:val="16"/>
        </w:rPr>
        <w:t xml:space="preserve">; </w:t>
      </w:r>
      <w:proofErr w:type="spellStart"/>
      <w:r w:rsidRPr="002F0060">
        <w:rPr>
          <w:rFonts w:ascii="Courier New" w:eastAsiaTheme="minorHAnsi" w:hAnsi="Courier New" w:cs="Courier New"/>
          <w:color w:val="000000"/>
          <w:sz w:val="16"/>
          <w:szCs w:val="16"/>
        </w:rPr>
        <w:t>i</w:t>
      </w:r>
      <w:proofErr w:type="spellEnd"/>
      <w:r w:rsidRPr="002F0060">
        <w:rPr>
          <w:rFonts w:ascii="Courier New" w:eastAsiaTheme="minorHAnsi" w:hAnsi="Courier New" w:cs="Courier New"/>
          <w:color w:val="000000"/>
          <w:sz w:val="16"/>
          <w:szCs w:val="16"/>
        </w:rPr>
        <w:t>++) {</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roofErr w:type="spellStart"/>
      <w:proofErr w:type="gramStart"/>
      <w:r w:rsidRPr="002F0060">
        <w:rPr>
          <w:rFonts w:ascii="Courier New" w:eastAsiaTheme="minorHAnsi" w:hAnsi="Courier New" w:cs="Courier New"/>
          <w:color w:val="000000"/>
          <w:sz w:val="16"/>
          <w:szCs w:val="16"/>
        </w:rPr>
        <w:t>paths.push</w:t>
      </w:r>
      <w:proofErr w:type="spellEnd"/>
      <w:r w:rsidRPr="002F0060">
        <w:rPr>
          <w:rFonts w:ascii="Courier New" w:eastAsiaTheme="minorHAnsi" w:hAnsi="Courier New" w:cs="Courier New"/>
          <w:color w:val="000000"/>
          <w:sz w:val="16"/>
          <w:szCs w:val="16"/>
        </w:rPr>
        <w:t>(</w:t>
      </w:r>
      <w:proofErr w:type="gramEnd"/>
      <w:r w:rsidRPr="002F0060">
        <w:rPr>
          <w:rFonts w:ascii="Courier New" w:eastAsiaTheme="minorHAnsi" w:hAnsi="Courier New" w:cs="Courier New"/>
          <w:color w:val="000000"/>
          <w:sz w:val="16"/>
          <w:szCs w:val="16"/>
        </w:rPr>
        <w:t>selections[</w:t>
      </w:r>
      <w:proofErr w:type="spellStart"/>
      <w:r w:rsidRPr="002F0060">
        <w:rPr>
          <w:rFonts w:ascii="Courier New" w:eastAsiaTheme="minorHAnsi" w:hAnsi="Courier New" w:cs="Courier New"/>
          <w:color w:val="000000"/>
          <w:sz w:val="16"/>
          <w:szCs w:val="16"/>
        </w:rPr>
        <w:t>i</w:t>
      </w:r>
      <w:proofErr w:type="spellEnd"/>
      <w:r w:rsidRPr="002F0060">
        <w:rPr>
          <w:rFonts w:ascii="Courier New" w:eastAsiaTheme="minorHAnsi" w:hAnsi="Courier New" w:cs="Courier New"/>
          <w:color w:val="000000"/>
          <w:sz w:val="16"/>
          <w:szCs w:val="16"/>
        </w:rPr>
        <w:t>].id);</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roofErr w:type="spellStart"/>
      <w:proofErr w:type="gramStart"/>
      <w:r w:rsidRPr="002F0060">
        <w:rPr>
          <w:rFonts w:ascii="Courier New" w:eastAsiaTheme="minorHAnsi" w:hAnsi="Courier New" w:cs="Courier New"/>
          <w:color w:val="000000"/>
          <w:sz w:val="16"/>
          <w:szCs w:val="16"/>
        </w:rPr>
        <w:t>admin.mask</w:t>
      </w:r>
      <w:proofErr w:type="spellEnd"/>
      <w:r w:rsidRPr="002F0060">
        <w:rPr>
          <w:rFonts w:ascii="Courier New" w:eastAsiaTheme="minorHAnsi" w:hAnsi="Courier New" w:cs="Courier New"/>
          <w:color w:val="000000"/>
          <w:sz w:val="16"/>
          <w:szCs w:val="16"/>
        </w:rPr>
        <w:t>(</w:t>
      </w:r>
      <w:proofErr w:type="gramEnd"/>
      <w:r w:rsidRPr="002F0060">
        <w:rPr>
          <w:rFonts w:ascii="Courier New" w:eastAsiaTheme="minorHAnsi" w:hAnsi="Courier New" w:cs="Courier New"/>
          <w:color w:val="000000"/>
          <w:sz w:val="16"/>
          <w:szCs w:val="16"/>
        </w:rPr>
        <w:t>);</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r w:rsidRPr="002F0060">
        <w:rPr>
          <w:rFonts w:ascii="Courier New" w:eastAsiaTheme="minorHAnsi" w:hAnsi="Courier New" w:cs="Courier New"/>
          <w:color w:val="3F7F5F"/>
          <w:sz w:val="16"/>
          <w:szCs w:val="16"/>
        </w:rPr>
        <w:t xml:space="preserve">// </w:t>
      </w:r>
      <w:proofErr w:type="gramStart"/>
      <w:r w:rsidRPr="002F0060">
        <w:rPr>
          <w:rFonts w:ascii="Courier New" w:eastAsiaTheme="minorHAnsi" w:hAnsi="Courier New" w:cs="Courier New"/>
          <w:color w:val="3F7F5F"/>
          <w:sz w:val="16"/>
          <w:szCs w:val="16"/>
        </w:rPr>
        <w:t>Added</w:t>
      </w:r>
      <w:proofErr w:type="gramEnd"/>
      <w:r w:rsidRPr="002F0060">
        <w:rPr>
          <w:rFonts w:ascii="Courier New" w:eastAsiaTheme="minorHAnsi" w:hAnsi="Courier New" w:cs="Courier New"/>
          <w:color w:val="3F7F5F"/>
          <w:sz w:val="16"/>
          <w:szCs w:val="16"/>
        </w:rPr>
        <w:t xml:space="preserve"> to activate all the selected assets even if there is an exception for any of the selected assets</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roofErr w:type="spellStart"/>
      <w:proofErr w:type="gramStart"/>
      <w:r w:rsidRPr="002F0060">
        <w:rPr>
          <w:rFonts w:ascii="Courier New" w:eastAsiaTheme="minorHAnsi" w:hAnsi="Courier New" w:cs="Courier New"/>
          <w:color w:val="000000"/>
          <w:sz w:val="16"/>
          <w:szCs w:val="16"/>
        </w:rPr>
        <w:t>CQ.wcm.SiteAdmin.myInternalActivatePage.call</w:t>
      </w:r>
      <w:proofErr w:type="spellEnd"/>
      <w:r w:rsidRPr="002F0060">
        <w:rPr>
          <w:rFonts w:ascii="Courier New" w:eastAsiaTheme="minorHAnsi" w:hAnsi="Courier New" w:cs="Courier New"/>
          <w:color w:val="000000"/>
          <w:sz w:val="16"/>
          <w:szCs w:val="16"/>
        </w:rPr>
        <w:t>(</w:t>
      </w:r>
      <w:proofErr w:type="gramEnd"/>
      <w:r w:rsidRPr="002F0060">
        <w:rPr>
          <w:rFonts w:ascii="Courier New" w:eastAsiaTheme="minorHAnsi" w:hAnsi="Courier New" w:cs="Courier New"/>
          <w:color w:val="000000"/>
          <w:sz w:val="16"/>
          <w:szCs w:val="16"/>
        </w:rPr>
        <w:t>admin, selections[</w:t>
      </w:r>
      <w:proofErr w:type="spellStart"/>
      <w:r w:rsidRPr="002F0060">
        <w:rPr>
          <w:rFonts w:ascii="Courier New" w:eastAsiaTheme="minorHAnsi" w:hAnsi="Courier New" w:cs="Courier New"/>
          <w:color w:val="000000"/>
          <w:sz w:val="16"/>
          <w:szCs w:val="16"/>
        </w:rPr>
        <w:t>i</w:t>
      </w:r>
      <w:proofErr w:type="spellEnd"/>
      <w:r w:rsidRPr="002F0060">
        <w:rPr>
          <w:rFonts w:ascii="Courier New" w:eastAsiaTheme="minorHAnsi" w:hAnsi="Courier New" w:cs="Courier New"/>
          <w:color w:val="000000"/>
          <w:sz w:val="16"/>
          <w:szCs w:val="16"/>
        </w:rPr>
        <w:t>].id);</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
    <w:p w:rsidR="00917E35" w:rsidRPr="002F0060" w:rsidRDefault="00917E35" w:rsidP="00917E35">
      <w:pPr>
        <w:rPr>
          <w:rFonts w:ascii="Courier New" w:hAnsi="Courier New" w:cs="Courier New"/>
          <w:b/>
          <w:bCs/>
          <w:color w:val="4F81BD" w:themeColor="accent1"/>
          <w:sz w:val="16"/>
          <w:szCs w:val="16"/>
        </w:rPr>
      </w:pPr>
      <w:r w:rsidRPr="002F0060">
        <w:rPr>
          <w:rFonts w:ascii="Courier New" w:eastAsiaTheme="minorHAnsi" w:hAnsi="Courier New" w:cs="Courier New"/>
          <w:color w:val="000000"/>
          <w:sz w:val="16"/>
          <w:szCs w:val="16"/>
        </w:rPr>
        <w:t>};</w:t>
      </w:r>
    </w:p>
    <w:p w:rsidR="00917E35" w:rsidRPr="002F0060" w:rsidRDefault="00917E35" w:rsidP="00917E35">
      <w:pPr>
        <w:rPr>
          <w:rFonts w:ascii="Courier New" w:hAnsi="Courier New" w:cs="Courier New"/>
          <w:b/>
          <w:bCs/>
          <w:color w:val="4F81BD" w:themeColor="accent1"/>
          <w:sz w:val="16"/>
          <w:szCs w:val="16"/>
        </w:rPr>
      </w:pPr>
    </w:p>
    <w:p w:rsidR="00917E35" w:rsidRPr="002F0060" w:rsidRDefault="00917E35" w:rsidP="00917E35">
      <w:pPr>
        <w:rPr>
          <w:rFonts w:ascii="Courier New" w:hAnsi="Courier New" w:cs="Courier New"/>
          <w:b/>
          <w:bCs/>
          <w:color w:val="4F81BD" w:themeColor="accent1"/>
          <w:sz w:val="16"/>
          <w:szCs w:val="16"/>
        </w:rPr>
      </w:pPr>
      <w:proofErr w:type="spellStart"/>
      <w:r w:rsidRPr="002F0060">
        <w:rPr>
          <w:rFonts w:ascii="Courier New" w:eastAsiaTheme="minorHAnsi" w:hAnsi="Courier New" w:cs="Courier New"/>
          <w:color w:val="000000"/>
          <w:sz w:val="16"/>
          <w:szCs w:val="16"/>
        </w:rPr>
        <w:t>CQ.wcm.SiteAdmin.myInternalActivatePage</w:t>
      </w:r>
      <w:proofErr w:type="spellEnd"/>
      <w:r w:rsidRPr="002F0060">
        <w:rPr>
          <w:rFonts w:ascii="Courier New" w:eastAsiaTheme="minorHAnsi" w:hAnsi="Courier New" w:cs="Courier New"/>
          <w:color w:val="000000"/>
          <w:sz w:val="16"/>
          <w:szCs w:val="16"/>
        </w:rPr>
        <w:t xml:space="preserve"> = </w:t>
      </w:r>
      <w:proofErr w:type="gramStart"/>
      <w:r w:rsidRPr="002F0060">
        <w:rPr>
          <w:rFonts w:ascii="Courier New" w:eastAsiaTheme="minorHAnsi" w:hAnsi="Courier New" w:cs="Courier New"/>
          <w:b/>
          <w:bCs/>
          <w:color w:val="7F0055"/>
          <w:sz w:val="16"/>
          <w:szCs w:val="16"/>
        </w:rPr>
        <w:t>function</w:t>
      </w:r>
      <w:r w:rsidRPr="002F0060">
        <w:rPr>
          <w:rFonts w:ascii="Courier New" w:eastAsiaTheme="minorHAnsi" w:hAnsi="Courier New" w:cs="Courier New"/>
          <w:color w:val="000000"/>
          <w:sz w:val="16"/>
          <w:szCs w:val="16"/>
        </w:rPr>
        <w:t>(</w:t>
      </w:r>
      <w:proofErr w:type="gramEnd"/>
      <w:r w:rsidRPr="002F0060">
        <w:rPr>
          <w:rFonts w:ascii="Courier New" w:eastAsiaTheme="minorHAnsi" w:hAnsi="Courier New" w:cs="Courier New"/>
          <w:color w:val="000000"/>
          <w:sz w:val="16"/>
          <w:szCs w:val="16"/>
        </w:rPr>
        <w:t>paths, callback) {</w:t>
      </w:r>
    </w:p>
    <w:p w:rsidR="00917E35" w:rsidRPr="002F0060" w:rsidRDefault="00917E35" w:rsidP="00917E35">
      <w:pPr>
        <w:rPr>
          <w:rFonts w:ascii="Courier New" w:hAnsi="Courier New" w:cs="Courier New"/>
          <w:b/>
          <w:bCs/>
          <w:color w:val="4F81BD" w:themeColor="accent1"/>
          <w:sz w:val="16"/>
          <w:szCs w:val="16"/>
        </w:rPr>
      </w:pPr>
    </w:p>
    <w:p w:rsidR="00917E35" w:rsidRPr="002F0060" w:rsidRDefault="00917E35" w:rsidP="00917E35">
      <w:pPr>
        <w:autoSpaceDE w:val="0"/>
        <w:autoSpaceDN w:val="0"/>
        <w:adjustRightInd w:val="0"/>
        <w:rPr>
          <w:rFonts w:ascii="Courier New" w:eastAsiaTheme="minorHAnsi" w:hAnsi="Courier New" w:cs="Courier New"/>
          <w:sz w:val="16"/>
          <w:szCs w:val="16"/>
        </w:rPr>
      </w:pPr>
      <w:proofErr w:type="gramStart"/>
      <w:r w:rsidRPr="002F0060">
        <w:rPr>
          <w:rFonts w:ascii="Courier New" w:eastAsiaTheme="minorHAnsi" w:hAnsi="Courier New" w:cs="Courier New"/>
          <w:color w:val="000000"/>
          <w:sz w:val="16"/>
          <w:szCs w:val="16"/>
        </w:rPr>
        <w:t>Q.HTTP.post(</w:t>
      </w:r>
      <w:proofErr w:type="gramEnd"/>
      <w:r w:rsidRPr="002F0060">
        <w:rPr>
          <w:rFonts w:ascii="Courier New" w:eastAsiaTheme="minorHAnsi" w:hAnsi="Courier New" w:cs="Courier New"/>
          <w:color w:val="000000"/>
          <w:sz w:val="16"/>
          <w:szCs w:val="16"/>
        </w:rPr>
        <w:t>CQ.shared.HTTP.externalize(</w:t>
      </w:r>
      <w:r w:rsidRPr="002F0060">
        <w:rPr>
          <w:rFonts w:ascii="Courier New" w:eastAsiaTheme="minorHAnsi" w:hAnsi="Courier New" w:cs="Courier New"/>
          <w:color w:val="2A00FF"/>
          <w:sz w:val="16"/>
          <w:szCs w:val="16"/>
        </w:rPr>
        <w:t>"/c/wcm/servlets/myreplication.activateAsset.json"</w:t>
      </w:r>
      <w:r w:rsidRPr="002F0060">
        <w:rPr>
          <w:rFonts w:ascii="Courier New" w:eastAsiaTheme="minorHAnsi" w:hAnsi="Courier New" w:cs="Courier New"/>
          <w:color w:val="000000"/>
          <w:sz w:val="16"/>
          <w:szCs w:val="16"/>
        </w:rPr>
        <w:t>),</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proofErr w:type="gramStart"/>
      <w:r w:rsidRPr="002F0060">
        <w:rPr>
          <w:rFonts w:ascii="Courier New" w:eastAsiaTheme="minorHAnsi" w:hAnsi="Courier New" w:cs="Courier New"/>
          <w:color w:val="000000"/>
          <w:sz w:val="16"/>
          <w:szCs w:val="16"/>
        </w:rPr>
        <w:t>callback</w:t>
      </w:r>
      <w:proofErr w:type="gramEnd"/>
      <w:r w:rsidRPr="002F0060">
        <w:rPr>
          <w:rFonts w:ascii="Courier New" w:eastAsiaTheme="minorHAnsi" w:hAnsi="Courier New" w:cs="Courier New"/>
          <w:color w:val="000000"/>
          <w:sz w:val="16"/>
          <w:szCs w:val="16"/>
        </w:rPr>
        <w:t>, {</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r w:rsidRPr="002F0060">
        <w:rPr>
          <w:rFonts w:ascii="Courier New" w:eastAsiaTheme="minorHAnsi" w:hAnsi="Courier New" w:cs="Courier New"/>
          <w:color w:val="2A00FF"/>
          <w:sz w:val="16"/>
          <w:szCs w:val="16"/>
        </w:rPr>
        <w:t>"_charset_</w:t>
      </w:r>
      <w:proofErr w:type="gramStart"/>
      <w:r w:rsidRPr="002F0060">
        <w:rPr>
          <w:rFonts w:ascii="Courier New" w:eastAsiaTheme="minorHAnsi" w:hAnsi="Courier New" w:cs="Courier New"/>
          <w:color w:val="2A00FF"/>
          <w:sz w:val="16"/>
          <w:szCs w:val="16"/>
        </w:rPr>
        <w:t>"</w:t>
      </w:r>
      <w:r w:rsidRPr="002F0060">
        <w:rPr>
          <w:rFonts w:ascii="Courier New" w:eastAsiaTheme="minorHAnsi" w:hAnsi="Courier New" w:cs="Courier New"/>
          <w:color w:val="000000"/>
          <w:sz w:val="16"/>
          <w:szCs w:val="16"/>
        </w:rPr>
        <w:t xml:space="preserve"> :</w:t>
      </w:r>
      <w:proofErr w:type="gramEnd"/>
      <w:r w:rsidRPr="002F0060">
        <w:rPr>
          <w:rFonts w:ascii="Courier New" w:eastAsiaTheme="minorHAnsi" w:hAnsi="Courier New" w:cs="Courier New"/>
          <w:color w:val="000000"/>
          <w:sz w:val="16"/>
          <w:szCs w:val="16"/>
        </w:rPr>
        <w:t xml:space="preserve"> </w:t>
      </w:r>
      <w:r w:rsidRPr="002F0060">
        <w:rPr>
          <w:rFonts w:ascii="Courier New" w:eastAsiaTheme="minorHAnsi" w:hAnsi="Courier New" w:cs="Courier New"/>
          <w:color w:val="2A00FF"/>
          <w:sz w:val="16"/>
          <w:szCs w:val="16"/>
        </w:rPr>
        <w:t>"utf-8"</w:t>
      </w:r>
      <w:r w:rsidRPr="002F0060">
        <w:rPr>
          <w:rFonts w:ascii="Courier New" w:eastAsiaTheme="minorHAnsi" w:hAnsi="Courier New" w:cs="Courier New"/>
          <w:color w:val="000000"/>
          <w:sz w:val="16"/>
          <w:szCs w:val="16"/>
        </w:rPr>
        <w:t>,</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r w:rsidRPr="002F0060">
        <w:rPr>
          <w:rFonts w:ascii="Courier New" w:eastAsiaTheme="minorHAnsi" w:hAnsi="Courier New" w:cs="Courier New"/>
          <w:color w:val="2A00FF"/>
          <w:sz w:val="16"/>
          <w:szCs w:val="16"/>
        </w:rPr>
        <w:t>"</w:t>
      </w:r>
      <w:proofErr w:type="spellStart"/>
      <w:proofErr w:type="gramStart"/>
      <w:r w:rsidRPr="002F0060">
        <w:rPr>
          <w:rFonts w:ascii="Courier New" w:eastAsiaTheme="minorHAnsi" w:hAnsi="Courier New" w:cs="Courier New"/>
          <w:color w:val="2A00FF"/>
          <w:sz w:val="16"/>
          <w:szCs w:val="16"/>
        </w:rPr>
        <w:t>isMultiple</w:t>
      </w:r>
      <w:proofErr w:type="spellEnd"/>
      <w:proofErr w:type="gramEnd"/>
      <w:r w:rsidRPr="002F0060">
        <w:rPr>
          <w:rFonts w:ascii="Courier New" w:eastAsiaTheme="minorHAnsi" w:hAnsi="Courier New" w:cs="Courier New"/>
          <w:color w:val="2A00FF"/>
          <w:sz w:val="16"/>
          <w:szCs w:val="16"/>
        </w:rPr>
        <w:t>"</w:t>
      </w:r>
      <w:r w:rsidRPr="002F0060">
        <w:rPr>
          <w:rFonts w:ascii="Courier New" w:eastAsiaTheme="minorHAnsi" w:hAnsi="Courier New" w:cs="Courier New"/>
          <w:color w:val="000000"/>
          <w:sz w:val="16"/>
          <w:szCs w:val="16"/>
        </w:rPr>
        <w:t xml:space="preserve"> : </w:t>
      </w:r>
      <w:proofErr w:type="spellStart"/>
      <w:r w:rsidRPr="002F0060">
        <w:rPr>
          <w:rFonts w:ascii="Courier New" w:eastAsiaTheme="minorHAnsi" w:hAnsi="Courier New" w:cs="Courier New"/>
          <w:color w:val="000000"/>
          <w:sz w:val="16"/>
          <w:szCs w:val="16"/>
        </w:rPr>
        <w:t>isMultiple</w:t>
      </w:r>
      <w:proofErr w:type="spellEnd"/>
      <w:r w:rsidRPr="002F0060">
        <w:rPr>
          <w:rFonts w:ascii="Courier New" w:eastAsiaTheme="minorHAnsi" w:hAnsi="Courier New" w:cs="Courier New"/>
          <w:color w:val="000000"/>
          <w:sz w:val="16"/>
          <w:szCs w:val="16"/>
        </w:rPr>
        <w:t>,</w:t>
      </w:r>
    </w:p>
    <w:p w:rsidR="00917E35" w:rsidRPr="002F0060" w:rsidRDefault="00917E35" w:rsidP="00917E35">
      <w:pPr>
        <w:autoSpaceDE w:val="0"/>
        <w:autoSpaceDN w:val="0"/>
        <w:adjustRightInd w:val="0"/>
        <w:rPr>
          <w:rFonts w:ascii="Courier New" w:eastAsiaTheme="minorHAnsi" w:hAnsi="Courier New" w:cs="Courier New"/>
          <w:sz w:val="16"/>
          <w:szCs w:val="16"/>
        </w:rPr>
      </w:pPr>
      <w:r w:rsidRPr="002F0060">
        <w:rPr>
          <w:rFonts w:ascii="Courier New" w:eastAsiaTheme="minorHAnsi" w:hAnsi="Courier New" w:cs="Courier New"/>
          <w:color w:val="000000"/>
          <w:sz w:val="16"/>
          <w:szCs w:val="16"/>
        </w:rPr>
        <w:t xml:space="preserve">                </w:t>
      </w:r>
      <w:r w:rsidRPr="002F0060">
        <w:rPr>
          <w:rFonts w:ascii="Courier New" w:eastAsiaTheme="minorHAnsi" w:hAnsi="Courier New" w:cs="Courier New"/>
          <w:color w:val="2A00FF"/>
          <w:sz w:val="16"/>
          <w:szCs w:val="16"/>
        </w:rPr>
        <w:t>"</w:t>
      </w:r>
      <w:proofErr w:type="spellStart"/>
      <w:proofErr w:type="gramStart"/>
      <w:r w:rsidRPr="002F0060">
        <w:rPr>
          <w:rFonts w:ascii="Courier New" w:eastAsiaTheme="minorHAnsi" w:hAnsi="Courier New" w:cs="Courier New"/>
          <w:color w:val="2A00FF"/>
          <w:sz w:val="16"/>
          <w:szCs w:val="16"/>
        </w:rPr>
        <w:t>assetpath</w:t>
      </w:r>
      <w:proofErr w:type="spellEnd"/>
      <w:proofErr w:type="gramEnd"/>
      <w:r w:rsidRPr="002F0060">
        <w:rPr>
          <w:rFonts w:ascii="Courier New" w:eastAsiaTheme="minorHAnsi" w:hAnsi="Courier New" w:cs="Courier New"/>
          <w:color w:val="2A00FF"/>
          <w:sz w:val="16"/>
          <w:szCs w:val="16"/>
        </w:rPr>
        <w:t>"</w:t>
      </w:r>
      <w:r w:rsidRPr="002F0060">
        <w:rPr>
          <w:rFonts w:ascii="Courier New" w:eastAsiaTheme="minorHAnsi" w:hAnsi="Courier New" w:cs="Courier New"/>
          <w:color w:val="000000"/>
          <w:sz w:val="16"/>
          <w:szCs w:val="16"/>
        </w:rPr>
        <w:t xml:space="preserve"> : paths</w:t>
      </w:r>
    </w:p>
    <w:p w:rsidR="00D31489" w:rsidRDefault="00917E35" w:rsidP="009229EA">
      <w:pPr>
        <w:rPr>
          <w:rFonts w:ascii="Courier New" w:eastAsiaTheme="minorHAnsi" w:hAnsi="Courier New" w:cs="Courier New"/>
          <w:color w:val="000000"/>
          <w:sz w:val="16"/>
          <w:szCs w:val="16"/>
        </w:rPr>
      </w:pPr>
      <w:r w:rsidRPr="002F0060">
        <w:rPr>
          <w:rFonts w:ascii="Courier New" w:eastAsiaTheme="minorHAnsi" w:hAnsi="Courier New" w:cs="Courier New"/>
          <w:color w:val="000000"/>
          <w:sz w:val="16"/>
          <w:szCs w:val="16"/>
        </w:rPr>
        <w:t xml:space="preserve">            }, </w:t>
      </w:r>
      <w:r w:rsidRPr="002F0060">
        <w:rPr>
          <w:rFonts w:ascii="Courier New" w:eastAsiaTheme="minorHAnsi" w:hAnsi="Courier New" w:cs="Courier New"/>
          <w:b/>
          <w:bCs/>
          <w:color w:val="7F0055"/>
          <w:sz w:val="16"/>
          <w:szCs w:val="16"/>
        </w:rPr>
        <w:t>this</w:t>
      </w:r>
      <w:r w:rsidRPr="002F0060">
        <w:rPr>
          <w:rFonts w:ascii="Courier New" w:eastAsiaTheme="minorHAnsi" w:hAnsi="Courier New" w:cs="Courier New"/>
          <w:color w:val="000000"/>
          <w:sz w:val="16"/>
          <w:szCs w:val="16"/>
        </w:rPr>
        <w:t xml:space="preserve">, </w:t>
      </w:r>
      <w:r w:rsidRPr="002F0060">
        <w:rPr>
          <w:rFonts w:ascii="Courier New" w:eastAsiaTheme="minorHAnsi" w:hAnsi="Courier New" w:cs="Courier New"/>
          <w:b/>
          <w:bCs/>
          <w:color w:val="7F0055"/>
          <w:sz w:val="16"/>
          <w:szCs w:val="16"/>
        </w:rPr>
        <w:t>true</w:t>
      </w:r>
      <w:r w:rsidRPr="002F0060">
        <w:rPr>
          <w:rFonts w:ascii="Courier New" w:eastAsiaTheme="minorHAnsi" w:hAnsi="Courier New" w:cs="Courier New"/>
          <w:color w:val="000000"/>
          <w:sz w:val="16"/>
          <w:szCs w:val="16"/>
        </w:rPr>
        <w:t>);</w:t>
      </w:r>
    </w:p>
    <w:p w:rsidR="00F2718D" w:rsidRDefault="00F2718D" w:rsidP="009229EA">
      <w:pPr>
        <w:rPr>
          <w:rFonts w:ascii="Courier New" w:eastAsiaTheme="minorHAnsi" w:hAnsi="Courier New" w:cs="Courier New"/>
          <w:color w:val="000000"/>
          <w:sz w:val="16"/>
          <w:szCs w:val="16"/>
        </w:rPr>
      </w:pPr>
    </w:p>
    <w:p w:rsidR="00F2718D" w:rsidRPr="009229EA" w:rsidRDefault="00F2718D" w:rsidP="009229EA">
      <w:pPr>
        <w:rPr>
          <w:rFonts w:ascii="Courier New" w:hAnsi="Courier New" w:cs="Courier New"/>
          <w:b/>
          <w:bCs/>
          <w:color w:val="4F81BD" w:themeColor="accent1"/>
          <w:sz w:val="16"/>
          <w:szCs w:val="16"/>
        </w:rPr>
      </w:pPr>
      <w:proofErr w:type="spellStart"/>
      <w:r>
        <w:t>com.cisco.wem.training.MyReplicationServlet</w:t>
      </w:r>
      <w:proofErr w:type="spellEnd"/>
    </w:p>
    <w:p w:rsidR="00D31489" w:rsidRDefault="00D31489" w:rsidP="00D31489">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What is Jenkins what are all its advantages</w:t>
      </w:r>
      <w:r w:rsidRPr="00EE64B4">
        <w:rPr>
          <w:rFonts w:asciiTheme="majorHAnsi" w:eastAsia="Times New Roman" w:hAnsiTheme="majorHAnsi"/>
          <w:b/>
          <w:bCs/>
          <w:color w:val="4F81BD" w:themeColor="accent1"/>
          <w:sz w:val="20"/>
          <w:szCs w:val="20"/>
        </w:rPr>
        <w:t>?</w:t>
      </w:r>
    </w:p>
    <w:p w:rsidR="00D31489" w:rsidRPr="002A38AC" w:rsidRDefault="00D31489" w:rsidP="00D31489">
      <w:pPr>
        <w:shd w:val="clear" w:color="auto" w:fill="FFFFFF"/>
        <w:spacing w:line="273" w:lineRule="atLeast"/>
        <w:rPr>
          <w:rFonts w:asciiTheme="majorHAnsi" w:hAnsiTheme="majorHAnsi"/>
          <w:b/>
          <w:bCs/>
          <w:color w:val="4F81BD" w:themeColor="accent1"/>
          <w:sz w:val="20"/>
          <w:szCs w:val="20"/>
        </w:rPr>
      </w:pPr>
      <w:r w:rsidRPr="002A38AC">
        <w:rPr>
          <w:rFonts w:asciiTheme="majorHAnsi" w:hAnsiTheme="majorHAnsi"/>
          <w:b/>
          <w:bCs/>
          <w:color w:val="4F81BD" w:themeColor="accent1"/>
          <w:sz w:val="20"/>
          <w:szCs w:val="20"/>
        </w:rPr>
        <w:t>Jenkins</w:t>
      </w:r>
    </w:p>
    <w:p w:rsidR="00D31489" w:rsidRDefault="00D31489" w:rsidP="00D31489">
      <w:pPr>
        <w:shd w:val="clear" w:color="auto" w:fill="FFFFFF"/>
        <w:spacing w:line="273" w:lineRule="atLeast"/>
        <w:rPr>
          <w:rFonts w:asciiTheme="minorHAnsi" w:hAnsiTheme="minorHAnsi"/>
          <w:color w:val="000000"/>
          <w:sz w:val="20"/>
          <w:szCs w:val="20"/>
          <w:shd w:val="clear" w:color="auto" w:fill="FFFFFF"/>
        </w:rPr>
      </w:pPr>
      <w:r w:rsidRPr="002A38AC">
        <w:rPr>
          <w:rFonts w:asciiTheme="minorHAnsi" w:hAnsiTheme="minorHAnsi"/>
          <w:color w:val="000000"/>
          <w:sz w:val="20"/>
          <w:szCs w:val="20"/>
          <w:shd w:val="clear" w:color="auto" w:fill="FFFFFF"/>
        </w:rPr>
        <w:t>Jenkins provides an easy-to-use continuous integration system, making it easier for developers to integrate changes to the project, and making it easier for users to obtain a fresh build. The automated, continuous b</w:t>
      </w:r>
      <w:r>
        <w:rPr>
          <w:rFonts w:asciiTheme="minorHAnsi" w:hAnsiTheme="minorHAnsi"/>
          <w:color w:val="000000"/>
          <w:sz w:val="20"/>
          <w:szCs w:val="20"/>
          <w:shd w:val="clear" w:color="auto" w:fill="FFFFFF"/>
        </w:rPr>
        <w:t>uild increases the productivity.</w:t>
      </w:r>
    </w:p>
    <w:p w:rsidR="00D31489" w:rsidRDefault="00D31489" w:rsidP="00D31489">
      <w:pPr>
        <w:shd w:val="clear" w:color="auto" w:fill="FFFFFF"/>
        <w:spacing w:line="273" w:lineRule="atLeast"/>
        <w:rPr>
          <w:rFonts w:asciiTheme="minorHAnsi" w:hAnsiTheme="minorHAnsi"/>
          <w:color w:val="000000"/>
          <w:sz w:val="20"/>
          <w:szCs w:val="20"/>
          <w:shd w:val="clear" w:color="auto" w:fill="FFFFFF"/>
        </w:rPr>
      </w:pPr>
    </w:p>
    <w:p w:rsidR="00D31489" w:rsidRPr="002A38AC" w:rsidRDefault="00D31489" w:rsidP="00D31489">
      <w:pPr>
        <w:shd w:val="clear" w:color="auto" w:fill="FFFFFF"/>
        <w:spacing w:line="273" w:lineRule="atLeast"/>
        <w:rPr>
          <w:rFonts w:asciiTheme="majorHAnsi" w:hAnsiTheme="majorHAnsi"/>
          <w:b/>
          <w:bCs/>
          <w:color w:val="4F81BD" w:themeColor="accent1"/>
          <w:sz w:val="20"/>
          <w:szCs w:val="20"/>
        </w:rPr>
      </w:pPr>
      <w:r w:rsidRPr="002A38AC">
        <w:rPr>
          <w:rFonts w:asciiTheme="majorHAnsi" w:hAnsiTheme="majorHAnsi"/>
          <w:b/>
          <w:bCs/>
          <w:color w:val="4F81BD" w:themeColor="accent1"/>
          <w:sz w:val="20"/>
          <w:szCs w:val="20"/>
        </w:rPr>
        <w:t>Features</w:t>
      </w:r>
      <w:r w:rsidR="00033A58">
        <w:rPr>
          <w:rFonts w:asciiTheme="majorHAnsi" w:hAnsiTheme="majorHAnsi"/>
          <w:b/>
          <w:bCs/>
          <w:color w:val="4F81BD" w:themeColor="accent1"/>
          <w:sz w:val="20"/>
          <w:szCs w:val="20"/>
        </w:rPr>
        <w:t>:</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t>Easy installation</w:t>
      </w:r>
      <w:r w:rsidRPr="002A38AC">
        <w:rPr>
          <w:rFonts w:asciiTheme="minorHAnsi" w:hAnsiTheme="minorHAnsi"/>
          <w:color w:val="000000"/>
          <w:sz w:val="20"/>
          <w:szCs w:val="20"/>
        </w:rPr>
        <w:t xml:space="preserve">: Just </w:t>
      </w:r>
      <w:proofErr w:type="gramStart"/>
      <w:r w:rsidRPr="002A38AC">
        <w:rPr>
          <w:rFonts w:asciiTheme="minorHAnsi" w:hAnsiTheme="minorHAnsi"/>
          <w:color w:val="000000"/>
          <w:sz w:val="20"/>
          <w:szCs w:val="20"/>
        </w:rPr>
        <w:t>java -jar</w:t>
      </w:r>
      <w:proofErr w:type="gramEnd"/>
      <w:r w:rsidRPr="002A38AC">
        <w:rPr>
          <w:rFonts w:asciiTheme="minorHAnsi" w:hAnsiTheme="minorHAnsi"/>
          <w:color w:val="000000"/>
          <w:sz w:val="20"/>
          <w:szCs w:val="20"/>
        </w:rPr>
        <w:t xml:space="preserve"> </w:t>
      </w:r>
      <w:proofErr w:type="spellStart"/>
      <w:r w:rsidRPr="002A38AC">
        <w:rPr>
          <w:rFonts w:asciiTheme="minorHAnsi" w:hAnsiTheme="minorHAnsi"/>
          <w:color w:val="000000"/>
          <w:sz w:val="20"/>
          <w:szCs w:val="20"/>
        </w:rPr>
        <w:t>jenkins.war</w:t>
      </w:r>
      <w:proofErr w:type="spellEnd"/>
      <w:r w:rsidRPr="002A38AC">
        <w:rPr>
          <w:rFonts w:asciiTheme="minorHAnsi" w:hAnsiTheme="minorHAnsi"/>
          <w:color w:val="000000"/>
          <w:sz w:val="20"/>
          <w:szCs w:val="20"/>
        </w:rPr>
        <w:t>, or deploy it in a servlet container. No additional install, no database.</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t>Easy configuration</w:t>
      </w:r>
      <w:r w:rsidRPr="002A38AC">
        <w:rPr>
          <w:rFonts w:asciiTheme="minorHAnsi" w:hAnsiTheme="minorHAnsi"/>
          <w:color w:val="000000"/>
          <w:sz w:val="20"/>
          <w:szCs w:val="20"/>
        </w:rPr>
        <w:t>: Jenkins can be configured entirely from its friendly web GUI with extensive on-the-fly error checks and inline help. There's no need to tweak XML manually anymore, although if you'd like to do so, you can do that, too.</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t>Change set support</w:t>
      </w:r>
      <w:r w:rsidRPr="002A38AC">
        <w:rPr>
          <w:rFonts w:asciiTheme="minorHAnsi" w:hAnsiTheme="minorHAnsi"/>
          <w:color w:val="000000"/>
          <w:sz w:val="20"/>
          <w:szCs w:val="20"/>
        </w:rPr>
        <w:t>: Jenkins can generate a list of changes made into the build from Subversion/CVS. This is also done in a fairly efficient fashion, to reduce the load on the repository.</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t>Permanent links</w:t>
      </w:r>
      <w:r w:rsidRPr="002A38AC">
        <w:rPr>
          <w:rFonts w:asciiTheme="minorHAnsi" w:hAnsiTheme="minorHAnsi"/>
          <w:color w:val="000000"/>
          <w:sz w:val="20"/>
          <w:szCs w:val="20"/>
        </w:rPr>
        <w:t>: Jenkins gives you clean readable URLs for most of its pages, including some permalinks like "latest build"/"latest successful build", so that they can be easily linked from elsewhere.</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t>RSS/E-mail/IM Integration</w:t>
      </w:r>
      <w:r w:rsidRPr="002A38AC">
        <w:rPr>
          <w:rFonts w:asciiTheme="minorHAnsi" w:hAnsiTheme="minorHAnsi"/>
          <w:color w:val="000000"/>
          <w:sz w:val="20"/>
          <w:szCs w:val="20"/>
        </w:rPr>
        <w:t xml:space="preserve">: Monitor </w:t>
      </w:r>
      <w:proofErr w:type="gramStart"/>
      <w:r w:rsidRPr="002A38AC">
        <w:rPr>
          <w:rFonts w:asciiTheme="minorHAnsi" w:hAnsiTheme="minorHAnsi"/>
          <w:color w:val="000000"/>
          <w:sz w:val="20"/>
          <w:szCs w:val="20"/>
        </w:rPr>
        <w:t>build</w:t>
      </w:r>
      <w:proofErr w:type="gramEnd"/>
      <w:r w:rsidRPr="002A38AC">
        <w:rPr>
          <w:rFonts w:asciiTheme="minorHAnsi" w:hAnsiTheme="minorHAnsi"/>
          <w:color w:val="000000"/>
          <w:sz w:val="20"/>
          <w:szCs w:val="20"/>
        </w:rPr>
        <w:t xml:space="preserve"> results by RSS or e-mail to get real-time notifications on failures.</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lastRenderedPageBreak/>
        <w:t>After-the-fact tagging</w:t>
      </w:r>
      <w:r w:rsidRPr="002A38AC">
        <w:rPr>
          <w:rFonts w:asciiTheme="minorHAnsi" w:hAnsiTheme="minorHAnsi"/>
          <w:color w:val="000000"/>
          <w:sz w:val="20"/>
          <w:szCs w:val="20"/>
        </w:rPr>
        <w:t>: Builds can be tagged long after builds are completed.</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t>JUnit/</w:t>
      </w:r>
      <w:proofErr w:type="spellStart"/>
      <w:r w:rsidRPr="002A38AC">
        <w:rPr>
          <w:rFonts w:asciiTheme="minorHAnsi" w:hAnsiTheme="minorHAnsi"/>
          <w:b/>
          <w:bCs/>
          <w:color w:val="000000"/>
          <w:sz w:val="20"/>
          <w:szCs w:val="20"/>
        </w:rPr>
        <w:t>TestNG</w:t>
      </w:r>
      <w:proofErr w:type="spellEnd"/>
      <w:r w:rsidRPr="002A38AC">
        <w:rPr>
          <w:rFonts w:asciiTheme="minorHAnsi" w:hAnsiTheme="minorHAnsi"/>
          <w:b/>
          <w:bCs/>
          <w:color w:val="000000"/>
          <w:sz w:val="20"/>
          <w:szCs w:val="20"/>
        </w:rPr>
        <w:t xml:space="preserve"> test reporting</w:t>
      </w:r>
      <w:r w:rsidRPr="002A38AC">
        <w:rPr>
          <w:rFonts w:asciiTheme="minorHAnsi" w:hAnsiTheme="minorHAnsi"/>
          <w:color w:val="000000"/>
          <w:sz w:val="20"/>
          <w:szCs w:val="20"/>
        </w:rPr>
        <w:t>: JUnit test reports can be tabulated, summarized, and displayed with history information, such as when it started breaking, etc. History trend is plotted into a graph.</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t>Distributed builds</w:t>
      </w:r>
      <w:r w:rsidRPr="002A38AC">
        <w:rPr>
          <w:rFonts w:asciiTheme="minorHAnsi" w:hAnsiTheme="minorHAnsi"/>
          <w:color w:val="000000"/>
          <w:sz w:val="20"/>
          <w:szCs w:val="20"/>
        </w:rPr>
        <w:t>: Jenkins can distribute build/test loads to multiple computers. This lets you get the most out of those idle workstations sitting beneath developers' desks.</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t>File fingerprinting</w:t>
      </w:r>
      <w:r w:rsidRPr="002A38AC">
        <w:rPr>
          <w:rFonts w:asciiTheme="minorHAnsi" w:hAnsiTheme="minorHAnsi"/>
          <w:color w:val="000000"/>
          <w:sz w:val="20"/>
          <w:szCs w:val="20"/>
        </w:rPr>
        <w:t>: Jenkins can keep track of which build produced which jars, and which build is using which version of jars, and so on. This works even for jars that are produced outside Jenkins, and is ideal for projects to track dependency.</w:t>
      </w:r>
    </w:p>
    <w:p w:rsidR="00D31489" w:rsidRPr="002A38AC" w:rsidRDefault="00D31489" w:rsidP="002E0A78">
      <w:pPr>
        <w:numPr>
          <w:ilvl w:val="0"/>
          <w:numId w:val="51"/>
        </w:numPr>
        <w:shd w:val="clear" w:color="auto" w:fill="FFFFFF"/>
        <w:spacing w:line="260" w:lineRule="atLeast"/>
        <w:rPr>
          <w:rFonts w:asciiTheme="minorHAnsi" w:hAnsiTheme="minorHAnsi"/>
          <w:color w:val="000000"/>
          <w:sz w:val="20"/>
          <w:szCs w:val="20"/>
        </w:rPr>
      </w:pPr>
      <w:r w:rsidRPr="002A38AC">
        <w:rPr>
          <w:rFonts w:asciiTheme="minorHAnsi" w:hAnsiTheme="minorHAnsi"/>
          <w:b/>
          <w:bCs/>
          <w:color w:val="000000"/>
          <w:sz w:val="20"/>
          <w:szCs w:val="20"/>
        </w:rPr>
        <w:t>Plugin Support</w:t>
      </w:r>
      <w:r w:rsidRPr="002A38AC">
        <w:rPr>
          <w:rFonts w:asciiTheme="minorHAnsi" w:hAnsiTheme="minorHAnsi"/>
          <w:color w:val="000000"/>
          <w:sz w:val="20"/>
          <w:szCs w:val="20"/>
        </w:rPr>
        <w:t>: Jenkins can be extended via 3rd party plugins. You can write plugins to make Jenkins support tools/processes that your team uses.</w:t>
      </w:r>
    </w:p>
    <w:p w:rsidR="00D31489" w:rsidRDefault="00D31489" w:rsidP="00D31489">
      <w:pPr>
        <w:shd w:val="clear" w:color="auto" w:fill="FFFFFF"/>
        <w:spacing w:line="273" w:lineRule="atLeast"/>
        <w:rPr>
          <w:rFonts w:asciiTheme="minorHAnsi" w:hAnsiTheme="minorHAnsi" w:cs="Courier New"/>
          <w:b/>
          <w:bCs/>
          <w:color w:val="4F81BD" w:themeColor="accent1"/>
          <w:sz w:val="16"/>
          <w:szCs w:val="16"/>
        </w:rPr>
      </w:pPr>
    </w:p>
    <w:p w:rsidR="00D31489" w:rsidRPr="00033A58" w:rsidRDefault="00D31489" w:rsidP="00033A5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D31489">
        <w:rPr>
          <w:rFonts w:asciiTheme="majorHAnsi" w:eastAsia="Times New Roman" w:hAnsiTheme="majorHAnsi"/>
          <w:b/>
          <w:bCs/>
          <w:color w:val="4F81BD" w:themeColor="accent1"/>
          <w:sz w:val="20"/>
          <w:szCs w:val="20"/>
        </w:rPr>
        <w:t>How will you upgrade to AEM 6.0?</w:t>
      </w:r>
      <w:bookmarkStart w:id="32" w:name="_GoBack"/>
      <w:bookmarkEnd w:id="32"/>
    </w:p>
    <w:p w:rsidR="00D31489" w:rsidRDefault="00D31489" w:rsidP="00D31489">
      <w:pPr>
        <w:shd w:val="clear" w:color="auto" w:fill="FFFFFF"/>
        <w:spacing w:line="273" w:lineRule="atLeast"/>
        <w:rPr>
          <w:rFonts w:asciiTheme="minorHAnsi" w:hAnsiTheme="minorHAnsi"/>
          <w:color w:val="000000"/>
          <w:sz w:val="20"/>
          <w:szCs w:val="20"/>
          <w:shd w:val="clear" w:color="auto" w:fill="FFFFFF"/>
        </w:rPr>
      </w:pPr>
      <w:r w:rsidRPr="005C3B99">
        <w:rPr>
          <w:rFonts w:asciiTheme="minorHAnsi" w:hAnsiTheme="minorHAnsi"/>
          <w:color w:val="000000"/>
          <w:sz w:val="20"/>
          <w:szCs w:val="20"/>
          <w:shd w:val="clear" w:color="auto" w:fill="FFFFFF"/>
        </w:rPr>
        <w:t>There are two distinct steps to doing a full upgrade:</w:t>
      </w:r>
    </w:p>
    <w:p w:rsidR="00D31489" w:rsidRPr="005C3B99" w:rsidRDefault="00D31489" w:rsidP="00D31489">
      <w:pPr>
        <w:shd w:val="clear" w:color="auto" w:fill="FFFFFF"/>
        <w:spacing w:line="273" w:lineRule="atLeast"/>
        <w:rPr>
          <w:rFonts w:asciiTheme="minorHAnsi" w:hAnsiTheme="minorHAnsi"/>
          <w:color w:val="000000"/>
          <w:sz w:val="20"/>
          <w:szCs w:val="20"/>
          <w:shd w:val="clear" w:color="auto" w:fill="FFFFFF"/>
        </w:rPr>
      </w:pPr>
    </w:p>
    <w:p w:rsidR="00D31489" w:rsidRPr="00110232" w:rsidRDefault="00E0423B" w:rsidP="002E0A78">
      <w:pPr>
        <w:pStyle w:val="ListParagraph"/>
        <w:numPr>
          <w:ilvl w:val="0"/>
          <w:numId w:val="52"/>
        </w:numPr>
        <w:shd w:val="clear" w:color="auto" w:fill="FFFFFF"/>
        <w:spacing w:line="273" w:lineRule="atLeast"/>
        <w:rPr>
          <w:rFonts w:asciiTheme="minorHAnsi" w:hAnsiTheme="minorHAnsi"/>
          <w:color w:val="000000"/>
          <w:sz w:val="20"/>
          <w:szCs w:val="20"/>
          <w:shd w:val="clear" w:color="auto" w:fill="FFFFFF"/>
        </w:rPr>
      </w:pPr>
      <w:hyperlink r:id="rId71" w:anchor="par_title_4" w:history="1">
        <w:r w:rsidR="00D31489" w:rsidRPr="00110232">
          <w:rPr>
            <w:rFonts w:asciiTheme="minorHAnsi" w:hAnsiTheme="minorHAnsi"/>
            <w:b/>
            <w:color w:val="000000"/>
            <w:sz w:val="20"/>
            <w:szCs w:val="20"/>
            <w:shd w:val="clear" w:color="auto" w:fill="FFFFFF"/>
          </w:rPr>
          <w:t>In-Place Upgrade</w:t>
        </w:r>
      </w:hyperlink>
      <w:r w:rsidR="00D31489" w:rsidRPr="00110232">
        <w:rPr>
          <w:rFonts w:asciiTheme="minorHAnsi" w:hAnsiTheme="minorHAnsi"/>
          <w:b/>
          <w:color w:val="000000"/>
          <w:sz w:val="20"/>
          <w:szCs w:val="20"/>
          <w:shd w:val="clear" w:color="auto" w:fill="FFFFFF"/>
        </w:rPr>
        <w:t xml:space="preserve">: </w:t>
      </w:r>
      <w:r w:rsidR="00D31489" w:rsidRPr="00110232">
        <w:rPr>
          <w:rFonts w:asciiTheme="minorHAnsi" w:hAnsiTheme="minorHAnsi"/>
          <w:color w:val="000000"/>
          <w:sz w:val="20"/>
          <w:szCs w:val="20"/>
          <w:shd w:val="clear" w:color="auto" w:fill="FFFFFF"/>
        </w:rPr>
        <w:t xml:space="preserve">Drop in the new aem-6.0 jar </w:t>
      </w:r>
      <w:proofErr w:type="gramStart"/>
      <w:r w:rsidR="00D31489" w:rsidRPr="00110232">
        <w:rPr>
          <w:rFonts w:asciiTheme="minorHAnsi" w:hAnsiTheme="minorHAnsi"/>
          <w:color w:val="000000"/>
          <w:sz w:val="20"/>
          <w:szCs w:val="20"/>
          <w:shd w:val="clear" w:color="auto" w:fill="FFFFFF"/>
        </w:rPr>
        <w:t>file</w:t>
      </w:r>
      <w:proofErr w:type="gramEnd"/>
      <w:r w:rsidR="00D31489" w:rsidRPr="00110232">
        <w:rPr>
          <w:rFonts w:asciiTheme="minorHAnsi" w:hAnsiTheme="minorHAnsi"/>
          <w:color w:val="000000"/>
          <w:sz w:val="20"/>
          <w:szCs w:val="20"/>
          <w:shd w:val="clear" w:color="auto" w:fill="FFFFFF"/>
        </w:rPr>
        <w:t xml:space="preserve"> right next to your existing &lt;</w:t>
      </w:r>
      <w:proofErr w:type="spellStart"/>
      <w:r w:rsidR="00D31489" w:rsidRPr="00110232">
        <w:rPr>
          <w:rFonts w:asciiTheme="minorHAnsi" w:hAnsiTheme="minorHAnsi"/>
          <w:color w:val="000000"/>
          <w:sz w:val="20"/>
          <w:szCs w:val="20"/>
          <w:shd w:val="clear" w:color="auto" w:fill="FFFFFF"/>
        </w:rPr>
        <w:t>crx-quickstart</w:t>
      </w:r>
      <w:proofErr w:type="spellEnd"/>
      <w:r w:rsidR="00D31489" w:rsidRPr="00110232">
        <w:rPr>
          <w:rFonts w:asciiTheme="minorHAnsi" w:hAnsiTheme="minorHAnsi"/>
          <w:color w:val="000000"/>
          <w:sz w:val="20"/>
          <w:szCs w:val="20"/>
          <w:shd w:val="clear" w:color="auto" w:fill="FFFFFF"/>
        </w:rPr>
        <w:t>&gt; directory and launch it. This upgrades the system, but leaves the existing CRX2 repository as it is.</w:t>
      </w:r>
    </w:p>
    <w:p w:rsidR="00D31489" w:rsidRDefault="00E0423B" w:rsidP="002E0A78">
      <w:pPr>
        <w:pStyle w:val="ListParagraph"/>
        <w:numPr>
          <w:ilvl w:val="0"/>
          <w:numId w:val="52"/>
        </w:numPr>
        <w:shd w:val="clear" w:color="auto" w:fill="FFFFFF"/>
        <w:spacing w:line="273" w:lineRule="atLeast"/>
        <w:rPr>
          <w:rFonts w:asciiTheme="minorHAnsi" w:hAnsiTheme="minorHAnsi"/>
          <w:color w:val="000000"/>
          <w:sz w:val="20"/>
          <w:szCs w:val="20"/>
          <w:shd w:val="clear" w:color="auto" w:fill="FFFFFF"/>
        </w:rPr>
      </w:pPr>
      <w:hyperlink r:id="rId72" w:anchor="par_title_7" w:history="1">
        <w:r w:rsidR="00D31489" w:rsidRPr="00110232">
          <w:rPr>
            <w:rFonts w:asciiTheme="minorHAnsi" w:hAnsiTheme="minorHAnsi"/>
            <w:b/>
            <w:color w:val="000000"/>
            <w:sz w:val="20"/>
            <w:szCs w:val="20"/>
            <w:shd w:val="clear" w:color="auto" w:fill="FFFFFF"/>
          </w:rPr>
          <w:t>Migrating the Repository to Oak</w:t>
        </w:r>
      </w:hyperlink>
      <w:r w:rsidR="00D31489" w:rsidRPr="00110232">
        <w:rPr>
          <w:rFonts w:asciiTheme="minorHAnsi" w:hAnsiTheme="minorHAnsi"/>
          <w:b/>
          <w:color w:val="000000"/>
          <w:sz w:val="20"/>
          <w:szCs w:val="20"/>
          <w:shd w:val="clear" w:color="auto" w:fill="FFFFFF"/>
        </w:rPr>
        <w:t>:</w:t>
      </w:r>
      <w:r w:rsidR="00D31489" w:rsidRPr="00110232">
        <w:rPr>
          <w:rFonts w:asciiTheme="minorHAnsi" w:hAnsiTheme="minorHAnsi"/>
          <w:color w:val="000000"/>
          <w:sz w:val="20"/>
          <w:szCs w:val="20"/>
          <w:shd w:val="clear" w:color="auto" w:fill="FFFFFF"/>
        </w:rPr>
        <w:t xml:space="preserve"> The AEM 6.0, backend has moved to OAK to enhance scalability and performance of the content repository. Once the in place upgrade is complete. </w:t>
      </w:r>
    </w:p>
    <w:p w:rsidR="00D31489" w:rsidRPr="00110232" w:rsidRDefault="00D31489" w:rsidP="00D31489">
      <w:pPr>
        <w:pStyle w:val="ListParagraph"/>
        <w:numPr>
          <w:ilvl w:val="0"/>
          <w:numId w:val="0"/>
        </w:numPr>
        <w:shd w:val="clear" w:color="auto" w:fill="FFFFFF"/>
        <w:spacing w:line="273" w:lineRule="atLeast"/>
        <w:ind w:left="720"/>
        <w:rPr>
          <w:rFonts w:asciiTheme="minorHAnsi" w:hAnsiTheme="minorHAnsi"/>
          <w:color w:val="000000"/>
          <w:sz w:val="20"/>
          <w:szCs w:val="20"/>
          <w:shd w:val="clear" w:color="auto" w:fill="FFFFFF"/>
        </w:rPr>
      </w:pPr>
      <w:r w:rsidRPr="00110232">
        <w:rPr>
          <w:rFonts w:asciiTheme="minorHAnsi" w:hAnsiTheme="minorHAnsi"/>
          <w:color w:val="000000"/>
          <w:sz w:val="20"/>
          <w:szCs w:val="20"/>
          <w:shd w:val="clear" w:color="auto" w:fill="FFFFFF"/>
        </w:rPr>
        <w:t>There are two options for the storage backend used by Oak:</w:t>
      </w:r>
    </w:p>
    <w:p w:rsidR="00D31489" w:rsidRPr="00D6459A" w:rsidRDefault="00D31489" w:rsidP="00D31489">
      <w:pPr>
        <w:pStyle w:val="ListParagraph"/>
        <w:numPr>
          <w:ilvl w:val="0"/>
          <w:numId w:val="0"/>
        </w:numPr>
        <w:shd w:val="clear" w:color="auto" w:fill="FFFFFF"/>
        <w:spacing w:line="273" w:lineRule="atLeast"/>
        <w:ind w:left="720"/>
        <w:rPr>
          <w:rFonts w:asciiTheme="minorHAnsi" w:hAnsiTheme="minorHAnsi"/>
          <w:color w:val="000000"/>
          <w:sz w:val="20"/>
          <w:szCs w:val="20"/>
          <w:shd w:val="clear" w:color="auto" w:fill="FFFFFF"/>
        </w:rPr>
      </w:pPr>
      <w:proofErr w:type="spellStart"/>
      <w:r w:rsidRPr="00D6459A">
        <w:rPr>
          <w:rFonts w:asciiTheme="minorHAnsi" w:hAnsiTheme="minorHAnsi"/>
          <w:color w:val="000000"/>
          <w:sz w:val="20"/>
          <w:szCs w:val="20"/>
          <w:shd w:val="clear" w:color="auto" w:fill="FFFFFF"/>
        </w:rPr>
        <w:t>TarMK</w:t>
      </w:r>
      <w:proofErr w:type="spellEnd"/>
      <w:r w:rsidRPr="00D6459A">
        <w:rPr>
          <w:rFonts w:asciiTheme="minorHAnsi" w:hAnsiTheme="minorHAnsi"/>
          <w:color w:val="000000"/>
          <w:sz w:val="20"/>
          <w:szCs w:val="20"/>
          <w:shd w:val="clear" w:color="auto" w:fill="FFFFFF"/>
        </w:rPr>
        <w:t>: A microkernel that uses the Tar persistence system for storage.</w:t>
      </w:r>
    </w:p>
    <w:p w:rsidR="00D31489" w:rsidRDefault="00D31489" w:rsidP="00D31489">
      <w:pPr>
        <w:pStyle w:val="ListParagraph"/>
        <w:numPr>
          <w:ilvl w:val="0"/>
          <w:numId w:val="0"/>
        </w:numPr>
        <w:shd w:val="clear" w:color="auto" w:fill="FFFFFF"/>
        <w:spacing w:line="273" w:lineRule="atLeast"/>
        <w:ind w:left="720"/>
        <w:rPr>
          <w:rFonts w:asciiTheme="minorHAnsi" w:hAnsiTheme="minorHAnsi"/>
          <w:color w:val="000000"/>
          <w:sz w:val="20"/>
          <w:szCs w:val="20"/>
          <w:shd w:val="clear" w:color="auto" w:fill="FFFFFF"/>
        </w:rPr>
      </w:pPr>
      <w:proofErr w:type="spellStart"/>
      <w:r w:rsidRPr="00D6459A">
        <w:rPr>
          <w:rFonts w:asciiTheme="minorHAnsi" w:hAnsiTheme="minorHAnsi"/>
          <w:color w:val="000000"/>
          <w:sz w:val="20"/>
          <w:szCs w:val="20"/>
          <w:shd w:val="clear" w:color="auto" w:fill="FFFFFF"/>
        </w:rPr>
        <w:t>MongoMK</w:t>
      </w:r>
      <w:proofErr w:type="spellEnd"/>
      <w:r w:rsidRPr="00D6459A">
        <w:rPr>
          <w:rFonts w:asciiTheme="minorHAnsi" w:hAnsiTheme="minorHAnsi"/>
          <w:color w:val="000000"/>
          <w:sz w:val="20"/>
          <w:szCs w:val="20"/>
          <w:shd w:val="clear" w:color="auto" w:fill="FFFFFF"/>
        </w:rPr>
        <w:t>: A microkernel that uses MongoDB for storage.</w:t>
      </w:r>
    </w:p>
    <w:p w:rsidR="00D31489" w:rsidRDefault="00D31489" w:rsidP="00D31489">
      <w:pPr>
        <w:pStyle w:val="ListParagraph"/>
        <w:numPr>
          <w:ilvl w:val="0"/>
          <w:numId w:val="0"/>
        </w:numPr>
        <w:shd w:val="clear" w:color="auto" w:fill="FFFFFF"/>
        <w:spacing w:line="273" w:lineRule="atLeast"/>
        <w:ind w:left="720"/>
        <w:rPr>
          <w:rFonts w:asciiTheme="minorHAnsi" w:hAnsiTheme="minorHAnsi"/>
          <w:color w:val="000000"/>
          <w:sz w:val="20"/>
          <w:szCs w:val="20"/>
          <w:shd w:val="clear" w:color="auto" w:fill="FFFFFF"/>
        </w:rPr>
      </w:pPr>
    </w:p>
    <w:p w:rsidR="00D31489" w:rsidRPr="00D6459A" w:rsidRDefault="00D31489" w:rsidP="00D31489">
      <w:pPr>
        <w:shd w:val="clear" w:color="auto" w:fill="FFFFFF"/>
        <w:spacing w:line="273" w:lineRule="atLeast"/>
        <w:rPr>
          <w:rFonts w:asciiTheme="minorHAnsi" w:hAnsiTheme="minorHAnsi"/>
          <w:color w:val="000000"/>
          <w:sz w:val="20"/>
          <w:szCs w:val="20"/>
          <w:shd w:val="clear" w:color="auto" w:fill="FFFFFF"/>
        </w:rPr>
      </w:pPr>
      <w:r w:rsidRPr="00D6459A">
        <w:rPr>
          <w:rFonts w:asciiTheme="minorHAnsi" w:hAnsiTheme="minorHAnsi"/>
          <w:color w:val="000000"/>
          <w:sz w:val="20"/>
          <w:szCs w:val="20"/>
          <w:shd w:val="clear" w:color="auto" w:fill="FFFFFF"/>
        </w:rPr>
        <w:t xml:space="preserve">Adobe provides a tool that can be used to </w:t>
      </w:r>
      <w:proofErr w:type="gramStart"/>
      <w:r w:rsidRPr="00D6459A">
        <w:rPr>
          <w:rFonts w:asciiTheme="minorHAnsi" w:hAnsiTheme="minorHAnsi"/>
          <w:color w:val="000000"/>
          <w:sz w:val="20"/>
          <w:szCs w:val="20"/>
          <w:shd w:val="clear" w:color="auto" w:fill="FFFFFF"/>
        </w:rPr>
        <w:t>migrate</w:t>
      </w:r>
      <w:proofErr w:type="gramEnd"/>
      <w:r w:rsidRPr="00D6459A">
        <w:rPr>
          <w:rFonts w:asciiTheme="minorHAnsi" w:hAnsiTheme="minorHAnsi"/>
          <w:color w:val="000000"/>
          <w:sz w:val="20"/>
          <w:szCs w:val="20"/>
          <w:shd w:val="clear" w:color="auto" w:fill="FFFFFF"/>
        </w:rPr>
        <w:t xml:space="preserve"> the repository to the new OAK implementation.</w:t>
      </w:r>
    </w:p>
    <w:p w:rsidR="00D31489" w:rsidRPr="00D6459A" w:rsidRDefault="00D31489" w:rsidP="00D31489">
      <w:pPr>
        <w:shd w:val="clear" w:color="auto" w:fill="FFFFFF"/>
        <w:spacing w:line="273" w:lineRule="atLeast"/>
        <w:rPr>
          <w:rFonts w:asciiTheme="minorHAnsi" w:hAnsiTheme="minorHAnsi"/>
          <w:color w:val="000000"/>
          <w:sz w:val="20"/>
          <w:szCs w:val="20"/>
          <w:shd w:val="clear" w:color="auto" w:fill="FFFFFF"/>
        </w:rPr>
      </w:pPr>
      <w:r w:rsidRPr="00D6459A">
        <w:rPr>
          <w:rFonts w:asciiTheme="minorHAnsi" w:hAnsiTheme="minorHAnsi"/>
          <w:color w:val="000000"/>
          <w:sz w:val="20"/>
          <w:szCs w:val="20"/>
          <w:shd w:val="clear" w:color="auto" w:fill="FFFFFF"/>
        </w:rPr>
        <w:t>CRX2OAK repository migration tool</w:t>
      </w:r>
      <w:r>
        <w:rPr>
          <w:rFonts w:asciiTheme="minorHAnsi" w:hAnsiTheme="minorHAnsi"/>
          <w:color w:val="000000"/>
          <w:sz w:val="20"/>
          <w:szCs w:val="20"/>
          <w:shd w:val="clear" w:color="auto" w:fill="FFFFFF"/>
        </w:rPr>
        <w:t xml:space="preserve"> (&lt;</w:t>
      </w:r>
      <w:proofErr w:type="spellStart"/>
      <w:r w:rsidRPr="00851CE5">
        <w:rPr>
          <w:rFonts w:asciiTheme="minorHAnsi" w:hAnsiTheme="minorHAnsi"/>
          <w:color w:val="000000"/>
          <w:sz w:val="20"/>
          <w:szCs w:val="20"/>
          <w:shd w:val="clear" w:color="auto" w:fill="FFFFFF"/>
        </w:rPr>
        <w:t>crx-quickstart</w:t>
      </w:r>
      <w:proofErr w:type="spellEnd"/>
      <w:r>
        <w:rPr>
          <w:rFonts w:asciiTheme="minorHAnsi" w:hAnsiTheme="minorHAnsi"/>
          <w:color w:val="000000"/>
          <w:sz w:val="20"/>
          <w:szCs w:val="20"/>
          <w:shd w:val="clear" w:color="auto" w:fill="FFFFFF"/>
        </w:rPr>
        <w:t>&gt;</w:t>
      </w:r>
      <w:r w:rsidRPr="00851CE5">
        <w:rPr>
          <w:rFonts w:asciiTheme="minorHAnsi" w:hAnsiTheme="minorHAnsi"/>
          <w:color w:val="000000"/>
          <w:sz w:val="20"/>
          <w:szCs w:val="20"/>
          <w:shd w:val="clear" w:color="auto" w:fill="FFFFFF"/>
        </w:rPr>
        <w:t>\opt\helpers</w:t>
      </w:r>
      <w:r>
        <w:rPr>
          <w:rFonts w:asciiTheme="minorHAnsi" w:hAnsiTheme="minorHAnsi"/>
          <w:color w:val="000000"/>
          <w:sz w:val="20"/>
          <w:szCs w:val="20"/>
          <w:shd w:val="clear" w:color="auto" w:fill="FFFFFF"/>
        </w:rPr>
        <w:t>\crx2oak.sh).</w:t>
      </w:r>
    </w:p>
    <w:p w:rsidR="00D31489" w:rsidRPr="00D6459A" w:rsidRDefault="00D31489" w:rsidP="00D31489">
      <w:pPr>
        <w:shd w:val="clear" w:color="auto" w:fill="FFFFFF"/>
        <w:spacing w:line="273" w:lineRule="atLeast"/>
        <w:rPr>
          <w:rFonts w:asciiTheme="minorHAnsi" w:hAnsiTheme="minorHAnsi"/>
          <w:color w:val="000000"/>
          <w:sz w:val="20"/>
          <w:szCs w:val="20"/>
          <w:shd w:val="clear" w:color="auto" w:fill="FFFFFF"/>
        </w:rPr>
      </w:pPr>
    </w:p>
    <w:p w:rsidR="00D31489" w:rsidRPr="00033A58" w:rsidRDefault="00033A58" w:rsidP="00033A58">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Explain about GIT?</w:t>
      </w:r>
    </w:p>
    <w:p w:rsidR="00033A58" w:rsidRDefault="00D31489" w:rsidP="00D31489">
      <w:pPr>
        <w:shd w:val="clear" w:color="auto" w:fill="FFFFFF"/>
        <w:spacing w:line="273" w:lineRule="atLeast"/>
        <w:rPr>
          <w:rFonts w:asciiTheme="minorHAnsi" w:hAnsiTheme="minorHAnsi"/>
          <w:color w:val="000000"/>
          <w:sz w:val="20"/>
          <w:szCs w:val="20"/>
          <w:shd w:val="clear" w:color="auto" w:fill="FFFFFF"/>
        </w:rPr>
      </w:pPr>
      <w:r w:rsidRPr="006E798D">
        <w:rPr>
          <w:rFonts w:asciiTheme="minorHAnsi" w:hAnsiTheme="minorHAnsi"/>
          <w:color w:val="000000"/>
          <w:sz w:val="20"/>
          <w:szCs w:val="20"/>
          <w:shd w:val="clear" w:color="auto" w:fill="FFFFFF"/>
        </w:rPr>
        <w:t>GIT is a very popular and efficient open source Version Control System. GIT allows a team of people to work together, all using the same files</w:t>
      </w:r>
      <w:r>
        <w:rPr>
          <w:rFonts w:asciiTheme="minorHAnsi" w:hAnsiTheme="minorHAnsi"/>
          <w:color w:val="000000"/>
          <w:sz w:val="20"/>
          <w:szCs w:val="20"/>
          <w:shd w:val="clear" w:color="auto" w:fill="FFFFFF"/>
        </w:rPr>
        <w:t xml:space="preserve">. It makes sure that everyone on the same page. </w:t>
      </w:r>
    </w:p>
    <w:p w:rsidR="00033A58" w:rsidRDefault="00033A58" w:rsidP="00D31489">
      <w:pPr>
        <w:shd w:val="clear" w:color="auto" w:fill="FFFFFF"/>
        <w:spacing w:line="273" w:lineRule="atLeast"/>
        <w:rPr>
          <w:rFonts w:asciiTheme="minorHAnsi" w:hAnsiTheme="minorHAnsi"/>
          <w:color w:val="000000"/>
          <w:sz w:val="20"/>
          <w:szCs w:val="20"/>
          <w:shd w:val="clear" w:color="auto" w:fill="FFFFFF"/>
        </w:rPr>
      </w:pPr>
    </w:p>
    <w:p w:rsidR="00033A58" w:rsidRPr="00033A58" w:rsidRDefault="00033A58" w:rsidP="00D31489">
      <w:pPr>
        <w:shd w:val="clear" w:color="auto" w:fill="FFFFFF"/>
        <w:spacing w:line="273" w:lineRule="atLeast"/>
        <w:rPr>
          <w:rFonts w:asciiTheme="majorHAnsi" w:hAnsiTheme="majorHAnsi"/>
          <w:b/>
          <w:bCs/>
          <w:color w:val="4F81BD" w:themeColor="accent1"/>
          <w:sz w:val="20"/>
          <w:szCs w:val="20"/>
        </w:rPr>
      </w:pPr>
      <w:r w:rsidRPr="00033A58">
        <w:rPr>
          <w:rFonts w:asciiTheme="majorHAnsi" w:hAnsiTheme="majorHAnsi"/>
          <w:b/>
          <w:bCs/>
          <w:color w:val="4F81BD" w:themeColor="accent1"/>
          <w:sz w:val="20"/>
          <w:szCs w:val="20"/>
        </w:rPr>
        <w:t>Features:</w:t>
      </w:r>
    </w:p>
    <w:p w:rsidR="00033A58" w:rsidRDefault="00033A58" w:rsidP="002E0A78">
      <w:pPr>
        <w:pStyle w:val="ListParagraph"/>
        <w:numPr>
          <w:ilvl w:val="0"/>
          <w:numId w:val="60"/>
        </w:numPr>
        <w:shd w:val="clear" w:color="auto" w:fill="FFFFFF"/>
        <w:spacing w:line="273" w:lineRule="atLeast"/>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Tracks the content such as files and directories.</w:t>
      </w:r>
    </w:p>
    <w:p w:rsidR="00033A58" w:rsidRDefault="00033A58" w:rsidP="002E0A78">
      <w:pPr>
        <w:pStyle w:val="ListParagraph"/>
        <w:numPr>
          <w:ilvl w:val="0"/>
          <w:numId w:val="60"/>
        </w:numPr>
        <w:shd w:val="clear" w:color="auto" w:fill="FFFFFF"/>
        <w:spacing w:line="273" w:lineRule="atLeast"/>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Branch switch, pull, push.</w:t>
      </w:r>
    </w:p>
    <w:p w:rsidR="00033A58" w:rsidRPr="00033A58" w:rsidRDefault="00033A58" w:rsidP="002E0A78">
      <w:pPr>
        <w:pStyle w:val="ListParagraph"/>
        <w:numPr>
          <w:ilvl w:val="0"/>
          <w:numId w:val="60"/>
        </w:numPr>
        <w:shd w:val="clear" w:color="auto" w:fill="FFFFFF"/>
        <w:spacing w:line="273" w:lineRule="atLeast"/>
        <w:rPr>
          <w:rFonts w:asciiTheme="minorHAnsi" w:hAnsiTheme="minorHAnsi"/>
          <w:color w:val="000000"/>
          <w:sz w:val="20"/>
          <w:szCs w:val="20"/>
          <w:shd w:val="clear" w:color="auto" w:fill="FFFFFF"/>
        </w:rPr>
      </w:pPr>
      <w:r w:rsidRPr="00033A58">
        <w:rPr>
          <w:rFonts w:asciiTheme="minorHAnsi" w:hAnsiTheme="minorHAnsi"/>
          <w:color w:val="000000"/>
          <w:sz w:val="20"/>
          <w:szCs w:val="20"/>
          <w:shd w:val="clear" w:color="auto" w:fill="FFFFFF"/>
        </w:rPr>
        <w:t>Merge the changes easily.</w:t>
      </w:r>
    </w:p>
    <w:p w:rsidR="00033A58" w:rsidRPr="00033A58" w:rsidRDefault="00033A58" w:rsidP="002E0A78">
      <w:pPr>
        <w:pStyle w:val="ListParagraph"/>
        <w:numPr>
          <w:ilvl w:val="0"/>
          <w:numId w:val="60"/>
        </w:numPr>
        <w:shd w:val="clear" w:color="auto" w:fill="FFFFFF"/>
        <w:spacing w:line="273" w:lineRule="atLeast"/>
        <w:rPr>
          <w:rFonts w:asciiTheme="minorHAnsi" w:hAnsiTheme="minorHAnsi"/>
          <w:color w:val="000000"/>
          <w:sz w:val="20"/>
          <w:szCs w:val="20"/>
          <w:shd w:val="clear" w:color="auto" w:fill="FFFFFF"/>
        </w:rPr>
      </w:pPr>
      <w:r w:rsidRPr="00033A58">
        <w:rPr>
          <w:rFonts w:asciiTheme="minorHAnsi" w:hAnsiTheme="minorHAnsi"/>
          <w:color w:val="000000"/>
          <w:sz w:val="20"/>
          <w:szCs w:val="20"/>
          <w:shd w:val="clear" w:color="auto" w:fill="FFFFFF"/>
        </w:rPr>
        <w:t>We can see the commit history of the file what the changes were done in particular commit.</w:t>
      </w:r>
    </w:p>
    <w:p w:rsidR="00D31489" w:rsidRDefault="00033A58" w:rsidP="002E0A78">
      <w:pPr>
        <w:pStyle w:val="ListParagraph"/>
        <w:numPr>
          <w:ilvl w:val="0"/>
          <w:numId w:val="60"/>
        </w:numPr>
        <w:shd w:val="clear" w:color="auto" w:fill="FFFFFF"/>
        <w:spacing w:line="273" w:lineRule="atLeast"/>
      </w:pPr>
      <w:r w:rsidRPr="00033A58">
        <w:rPr>
          <w:rFonts w:asciiTheme="minorHAnsi" w:hAnsiTheme="minorHAnsi"/>
          <w:color w:val="000000"/>
          <w:sz w:val="20"/>
          <w:szCs w:val="20"/>
          <w:shd w:val="clear" w:color="auto" w:fill="FFFFFF"/>
        </w:rPr>
        <w:t>C</w:t>
      </w:r>
      <w:r w:rsidR="00D31489" w:rsidRPr="00033A58">
        <w:rPr>
          <w:rFonts w:asciiTheme="minorHAnsi" w:hAnsiTheme="minorHAnsi"/>
          <w:color w:val="000000"/>
          <w:sz w:val="20"/>
          <w:szCs w:val="20"/>
          <w:shd w:val="clear" w:color="auto" w:fill="FFFFFF"/>
        </w:rPr>
        <w:t>ompare the files with earlier versions</w:t>
      </w:r>
      <w:r w:rsidRPr="00033A58">
        <w:rPr>
          <w:rFonts w:asciiTheme="minorHAnsi" w:hAnsiTheme="minorHAnsi"/>
          <w:color w:val="000000"/>
          <w:sz w:val="20"/>
          <w:szCs w:val="20"/>
          <w:shd w:val="clear" w:color="auto" w:fill="FFFFFF"/>
        </w:rPr>
        <w:t>.</w:t>
      </w:r>
    </w:p>
    <w:p w:rsidR="00D31489" w:rsidRDefault="00D31489" w:rsidP="00D31489">
      <w:pPr>
        <w:shd w:val="clear" w:color="auto" w:fill="FFFFFF"/>
        <w:spacing w:line="273" w:lineRule="atLeast"/>
        <w:rPr>
          <w:rFonts w:asciiTheme="minorHAnsi" w:hAnsiTheme="minorHAnsi"/>
          <w:color w:val="000000"/>
          <w:sz w:val="20"/>
          <w:szCs w:val="20"/>
          <w:shd w:val="clear" w:color="auto" w:fill="FFFFFF"/>
        </w:rPr>
      </w:pPr>
    </w:p>
    <w:p w:rsidR="00D31489" w:rsidRPr="00033A58" w:rsidRDefault="00D31489" w:rsidP="00D31489">
      <w:pPr>
        <w:shd w:val="clear" w:color="auto" w:fill="FFFFFF"/>
        <w:spacing w:line="273" w:lineRule="atLeast"/>
        <w:rPr>
          <w:rFonts w:asciiTheme="minorHAnsi" w:hAnsiTheme="minorHAnsi"/>
          <w:color w:val="000000"/>
          <w:sz w:val="20"/>
          <w:szCs w:val="20"/>
          <w:shd w:val="clear" w:color="auto" w:fill="FFFFFF"/>
        </w:rPr>
      </w:pPr>
      <w:r w:rsidRPr="00033A58">
        <w:rPr>
          <w:rFonts w:asciiTheme="minorHAnsi" w:hAnsiTheme="minorHAnsi"/>
          <w:color w:val="000000"/>
          <w:sz w:val="20"/>
          <w:szCs w:val="20"/>
          <w:shd w:val="clear" w:color="auto" w:fill="FFFFFF"/>
        </w:rPr>
        <w:t xml:space="preserve">The Eclipse IDE has excellent support for the </w:t>
      </w:r>
      <w:r w:rsidR="00033A58" w:rsidRPr="00033A58">
        <w:rPr>
          <w:rFonts w:asciiTheme="minorHAnsi" w:hAnsiTheme="minorHAnsi"/>
          <w:color w:val="000000"/>
          <w:sz w:val="20"/>
          <w:szCs w:val="20"/>
          <w:shd w:val="clear" w:color="auto" w:fill="FFFFFF"/>
        </w:rPr>
        <w:t xml:space="preserve">GIT </w:t>
      </w:r>
      <w:r w:rsidRPr="00033A58">
        <w:rPr>
          <w:rFonts w:asciiTheme="minorHAnsi" w:hAnsiTheme="minorHAnsi"/>
          <w:color w:val="000000"/>
          <w:sz w:val="20"/>
          <w:szCs w:val="20"/>
          <w:shd w:val="clear" w:color="auto" w:fill="FFFFFF"/>
        </w:rPr>
        <w:t>version control system. This support is developed via a set of plug-ins from the</w:t>
      </w:r>
      <w:r w:rsidRPr="00033A58">
        <w:rPr>
          <w:rFonts w:asciiTheme="minorHAnsi" w:hAnsiTheme="minorHAnsi"/>
          <w:sz w:val="20"/>
          <w:szCs w:val="20"/>
        </w:rPr>
        <w:t> </w:t>
      </w:r>
      <w:proofErr w:type="spellStart"/>
      <w:r w:rsidRPr="00033A58">
        <w:rPr>
          <w:rFonts w:asciiTheme="minorHAnsi" w:hAnsiTheme="minorHAnsi"/>
          <w:i/>
          <w:iCs/>
          <w:sz w:val="20"/>
          <w:szCs w:val="20"/>
        </w:rPr>
        <w:t>EGit</w:t>
      </w:r>
      <w:proofErr w:type="spellEnd"/>
      <w:r w:rsidRPr="00033A58">
        <w:rPr>
          <w:rFonts w:asciiTheme="minorHAnsi" w:hAnsiTheme="minorHAnsi"/>
          <w:sz w:val="20"/>
          <w:szCs w:val="20"/>
        </w:rPr>
        <w:t> </w:t>
      </w:r>
      <w:r w:rsidRPr="00033A58">
        <w:rPr>
          <w:rFonts w:asciiTheme="minorHAnsi" w:hAnsiTheme="minorHAnsi"/>
          <w:color w:val="000000"/>
          <w:sz w:val="20"/>
          <w:szCs w:val="20"/>
          <w:shd w:val="clear" w:color="auto" w:fill="FFFFFF"/>
        </w:rPr>
        <w:t>project.</w:t>
      </w:r>
    </w:p>
    <w:p w:rsidR="00D31489" w:rsidRDefault="00D31489" w:rsidP="00D31489">
      <w:pPr>
        <w:shd w:val="clear" w:color="auto" w:fill="FFFFFF"/>
        <w:spacing w:line="273" w:lineRule="atLeast"/>
        <w:rPr>
          <w:rFonts w:ascii="Helvetica" w:hAnsi="Helvetica"/>
          <w:color w:val="000000"/>
          <w:sz w:val="21"/>
          <w:szCs w:val="21"/>
          <w:shd w:val="clear" w:color="auto" w:fill="FFFFFF"/>
        </w:rPr>
      </w:pPr>
    </w:p>
    <w:p w:rsidR="00D31489" w:rsidRDefault="00E0423B" w:rsidP="00D31489">
      <w:pPr>
        <w:shd w:val="clear" w:color="auto" w:fill="FFFFFF"/>
        <w:spacing w:line="273" w:lineRule="atLeast"/>
        <w:rPr>
          <w:rFonts w:asciiTheme="minorHAnsi" w:hAnsiTheme="minorHAnsi"/>
          <w:color w:val="000000"/>
          <w:sz w:val="20"/>
          <w:szCs w:val="20"/>
          <w:shd w:val="clear" w:color="auto" w:fill="FFFFFF"/>
        </w:rPr>
      </w:pPr>
      <w:hyperlink r:id="rId73" w:anchor="egitscope" w:history="1">
        <w:r w:rsidR="00D31489" w:rsidRPr="00C829BD">
          <w:rPr>
            <w:rStyle w:val="Hyperlink"/>
            <w:rFonts w:asciiTheme="minorHAnsi" w:hAnsiTheme="minorHAnsi"/>
            <w:sz w:val="20"/>
            <w:szCs w:val="20"/>
            <w:shd w:val="clear" w:color="auto" w:fill="FFFFFF"/>
          </w:rPr>
          <w:t>http://www.vogella.com/tutorials/EclipseGit/article.html#egitscope</w:t>
        </w:r>
      </w:hyperlink>
    </w:p>
    <w:p w:rsidR="00D31489" w:rsidRDefault="00D31489" w:rsidP="00D31489">
      <w:pPr>
        <w:shd w:val="clear" w:color="auto" w:fill="FFFFFF"/>
        <w:spacing w:line="273" w:lineRule="atLeast"/>
        <w:rPr>
          <w:rFonts w:asciiTheme="minorHAnsi" w:hAnsiTheme="minorHAnsi"/>
          <w:color w:val="000000"/>
          <w:sz w:val="20"/>
          <w:szCs w:val="20"/>
          <w:shd w:val="clear" w:color="auto" w:fill="FFFFFF"/>
        </w:rPr>
      </w:pPr>
    </w:p>
    <w:p w:rsidR="009229EA" w:rsidRDefault="009229EA" w:rsidP="009229EA">
      <w:pPr>
        <w:pStyle w:val="ListParagraph"/>
        <w:numPr>
          <w:ilvl w:val="0"/>
          <w:numId w:val="2"/>
        </w:numPr>
        <w:spacing w:before="100" w:beforeAutospacing="1" w:after="100" w:afterAutospacing="1"/>
        <w:rPr>
          <w:rFonts w:asciiTheme="majorHAnsi" w:eastAsia="Times New Roman" w:hAnsiTheme="majorHAnsi"/>
          <w:b/>
          <w:bCs/>
          <w:color w:val="4F81BD" w:themeColor="accent1"/>
          <w:sz w:val="20"/>
          <w:szCs w:val="20"/>
        </w:rPr>
      </w:pPr>
      <w:r w:rsidRPr="00EE64B4">
        <w:rPr>
          <w:rFonts w:asciiTheme="majorHAnsi" w:eastAsia="Times New Roman" w:hAnsiTheme="majorHAnsi"/>
          <w:b/>
          <w:bCs/>
          <w:color w:val="4F81BD" w:themeColor="accent1"/>
          <w:sz w:val="20"/>
          <w:szCs w:val="20"/>
        </w:rPr>
        <w:t>Difference between SVN and GIT?</w:t>
      </w:r>
    </w:p>
    <w:p w:rsidR="009E2AAF" w:rsidRDefault="009E2AAF" w:rsidP="009E2AAF">
      <w:pPr>
        <w:pStyle w:val="ListParagraph"/>
        <w:numPr>
          <w:ilvl w:val="0"/>
          <w:numId w:val="0"/>
        </w:numPr>
        <w:spacing w:before="100" w:beforeAutospacing="1" w:after="100" w:afterAutospacing="1"/>
        <w:ind w:left="360"/>
        <w:rPr>
          <w:rFonts w:asciiTheme="majorHAnsi" w:eastAsia="Times New Roman" w:hAnsiTheme="majorHAnsi"/>
          <w:b/>
          <w:bCs/>
          <w:color w:val="4F81BD" w:themeColor="accent1"/>
          <w:sz w:val="20"/>
          <w:szCs w:val="20"/>
        </w:rPr>
      </w:pPr>
    </w:p>
    <w:tbl>
      <w:tblPr>
        <w:tblStyle w:val="TableGrid"/>
        <w:tblW w:w="0" w:type="auto"/>
        <w:tblInd w:w="360" w:type="dxa"/>
        <w:tblLook w:val="04A0" w:firstRow="1" w:lastRow="0" w:firstColumn="1" w:lastColumn="0" w:noHBand="0" w:noVBand="1"/>
      </w:tblPr>
      <w:tblGrid>
        <w:gridCol w:w="4618"/>
        <w:gridCol w:w="4598"/>
      </w:tblGrid>
      <w:tr w:rsidR="00D0581B" w:rsidTr="009E2AAF">
        <w:tc>
          <w:tcPr>
            <w:tcW w:w="4788" w:type="dxa"/>
          </w:tcPr>
          <w:p w:rsidR="009E2AAF" w:rsidRDefault="009E2AAF" w:rsidP="009E2AAF">
            <w:pPr>
              <w:pStyle w:val="ListParagraph"/>
              <w:numPr>
                <w:ilvl w:val="0"/>
                <w:numId w:val="0"/>
              </w:numPr>
              <w:spacing w:before="100" w:beforeAutospacing="1" w:after="100" w:afterAutospacing="1"/>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lastRenderedPageBreak/>
              <w:t>SVN/CVS (</w:t>
            </w:r>
            <w:proofErr w:type="spellStart"/>
            <w:r>
              <w:rPr>
                <w:rFonts w:asciiTheme="majorHAnsi" w:eastAsia="Times New Roman" w:hAnsiTheme="majorHAnsi"/>
                <w:b/>
                <w:bCs/>
                <w:color w:val="4F81BD" w:themeColor="accent1"/>
                <w:sz w:val="20"/>
                <w:szCs w:val="20"/>
              </w:rPr>
              <w:t>ControlVersionSystem</w:t>
            </w:r>
            <w:proofErr w:type="spellEnd"/>
            <w:r>
              <w:rPr>
                <w:rFonts w:asciiTheme="majorHAnsi" w:eastAsia="Times New Roman" w:hAnsiTheme="majorHAnsi"/>
                <w:b/>
                <w:bCs/>
                <w:color w:val="4F81BD" w:themeColor="accent1"/>
                <w:sz w:val="20"/>
                <w:szCs w:val="20"/>
              </w:rPr>
              <w:t>)</w:t>
            </w:r>
          </w:p>
        </w:tc>
        <w:tc>
          <w:tcPr>
            <w:tcW w:w="4788" w:type="dxa"/>
          </w:tcPr>
          <w:p w:rsidR="009E2AAF" w:rsidRPr="00D0581B" w:rsidRDefault="009E2AAF" w:rsidP="009E2AAF">
            <w:pPr>
              <w:pStyle w:val="ListParagraph"/>
              <w:numPr>
                <w:ilvl w:val="0"/>
                <w:numId w:val="0"/>
              </w:numPr>
              <w:spacing w:before="100" w:beforeAutospacing="1" w:after="100" w:afterAutospacing="1"/>
              <w:rPr>
                <w:rFonts w:asciiTheme="minorHAnsi" w:eastAsia="Times New Roman" w:hAnsiTheme="minorHAnsi"/>
                <w:b/>
                <w:bCs/>
                <w:color w:val="4F81BD" w:themeColor="accent1"/>
                <w:sz w:val="20"/>
                <w:szCs w:val="20"/>
              </w:rPr>
            </w:pPr>
            <w:r>
              <w:rPr>
                <w:rFonts w:asciiTheme="majorHAnsi" w:eastAsia="Times New Roman" w:hAnsiTheme="majorHAnsi"/>
                <w:b/>
                <w:bCs/>
                <w:color w:val="4F81BD" w:themeColor="accent1"/>
                <w:sz w:val="20"/>
                <w:szCs w:val="20"/>
              </w:rPr>
              <w:t>GIT</w:t>
            </w:r>
          </w:p>
        </w:tc>
      </w:tr>
      <w:tr w:rsidR="00D0581B" w:rsidTr="009E2AAF">
        <w:tc>
          <w:tcPr>
            <w:tcW w:w="4788" w:type="dxa"/>
          </w:tcPr>
          <w:p w:rsidR="004A4299" w:rsidRDefault="004A4299" w:rsidP="002E0A78">
            <w:pPr>
              <w:pStyle w:val="ListParagraph"/>
              <w:numPr>
                <w:ilvl w:val="0"/>
                <w:numId w:val="53"/>
              </w:numPr>
              <w:spacing w:before="100" w:beforeAutospacing="1" w:after="100" w:afterAutospacing="1"/>
              <w:rPr>
                <w:rFonts w:asciiTheme="minorHAnsi" w:hAnsiTheme="minorHAnsi"/>
                <w:bCs/>
                <w:color w:val="000000"/>
                <w:sz w:val="20"/>
                <w:szCs w:val="20"/>
              </w:rPr>
            </w:pPr>
            <w:r>
              <w:rPr>
                <w:rFonts w:asciiTheme="minorHAnsi" w:hAnsiTheme="minorHAnsi"/>
                <w:bCs/>
                <w:color w:val="000000"/>
                <w:sz w:val="20"/>
                <w:szCs w:val="20"/>
              </w:rPr>
              <w:t>Complex servers to be installed.</w:t>
            </w:r>
          </w:p>
          <w:p w:rsidR="009E2AAF" w:rsidRPr="00D0581B" w:rsidRDefault="00D0581B" w:rsidP="002E0A78">
            <w:pPr>
              <w:pStyle w:val="ListParagraph"/>
              <w:numPr>
                <w:ilvl w:val="0"/>
                <w:numId w:val="53"/>
              </w:numPr>
              <w:spacing w:before="100" w:beforeAutospacing="1" w:after="100" w:afterAutospacing="1"/>
              <w:rPr>
                <w:rFonts w:asciiTheme="minorHAnsi" w:hAnsiTheme="minorHAnsi"/>
                <w:bCs/>
                <w:color w:val="000000"/>
                <w:sz w:val="20"/>
                <w:szCs w:val="20"/>
              </w:rPr>
            </w:pPr>
            <w:r>
              <w:rPr>
                <w:rFonts w:asciiTheme="minorHAnsi" w:hAnsiTheme="minorHAnsi"/>
                <w:bCs/>
                <w:color w:val="000000"/>
                <w:sz w:val="20"/>
                <w:szCs w:val="20"/>
              </w:rPr>
              <w:t>Uses two tree architec</w:t>
            </w:r>
            <w:r w:rsidRPr="00D0581B">
              <w:rPr>
                <w:rFonts w:asciiTheme="minorHAnsi" w:hAnsiTheme="minorHAnsi"/>
                <w:bCs/>
                <w:color w:val="000000"/>
                <w:sz w:val="20"/>
                <w:szCs w:val="20"/>
              </w:rPr>
              <w:t>t</w:t>
            </w:r>
            <w:r>
              <w:rPr>
                <w:rFonts w:asciiTheme="minorHAnsi" w:hAnsiTheme="minorHAnsi"/>
                <w:bCs/>
                <w:color w:val="000000"/>
                <w:sz w:val="20"/>
                <w:szCs w:val="20"/>
              </w:rPr>
              <w:t>ure.</w:t>
            </w:r>
          </w:p>
          <w:p w:rsidR="00D0581B" w:rsidRPr="00D0581B" w:rsidRDefault="00D0581B" w:rsidP="002E0A78">
            <w:pPr>
              <w:pStyle w:val="ListParagraph"/>
              <w:numPr>
                <w:ilvl w:val="0"/>
                <w:numId w:val="54"/>
              </w:numPr>
              <w:spacing w:before="100" w:beforeAutospacing="1" w:after="100" w:afterAutospacing="1"/>
              <w:rPr>
                <w:rFonts w:asciiTheme="minorHAnsi" w:hAnsiTheme="minorHAnsi"/>
                <w:bCs/>
                <w:color w:val="000000"/>
                <w:sz w:val="20"/>
                <w:szCs w:val="20"/>
              </w:rPr>
            </w:pPr>
            <w:r w:rsidRPr="00D0581B">
              <w:rPr>
                <w:rFonts w:asciiTheme="minorHAnsi" w:hAnsiTheme="minorHAnsi"/>
                <w:bCs/>
                <w:color w:val="000000"/>
                <w:sz w:val="20"/>
                <w:szCs w:val="20"/>
              </w:rPr>
              <w:t>Repository</w:t>
            </w:r>
          </w:p>
          <w:p w:rsidR="00D0581B" w:rsidRDefault="00D0581B" w:rsidP="002E0A78">
            <w:pPr>
              <w:pStyle w:val="ListParagraph"/>
              <w:numPr>
                <w:ilvl w:val="0"/>
                <w:numId w:val="54"/>
              </w:numPr>
              <w:spacing w:before="100" w:beforeAutospacing="1" w:after="100" w:afterAutospacing="1"/>
              <w:rPr>
                <w:rFonts w:asciiTheme="minorHAnsi" w:hAnsiTheme="minorHAnsi"/>
                <w:bCs/>
                <w:color w:val="000000"/>
                <w:sz w:val="20"/>
                <w:szCs w:val="20"/>
              </w:rPr>
            </w:pPr>
            <w:r w:rsidRPr="00D0581B">
              <w:rPr>
                <w:rFonts w:asciiTheme="minorHAnsi" w:hAnsiTheme="minorHAnsi"/>
                <w:bCs/>
                <w:color w:val="000000"/>
                <w:sz w:val="20"/>
                <w:szCs w:val="20"/>
              </w:rPr>
              <w:t>Working Directory</w:t>
            </w:r>
          </w:p>
          <w:p w:rsidR="004A4299" w:rsidRDefault="004A4299" w:rsidP="004A4299">
            <w:pPr>
              <w:pStyle w:val="ListParagraph"/>
              <w:numPr>
                <w:ilvl w:val="0"/>
                <w:numId w:val="0"/>
              </w:numPr>
              <w:spacing w:before="100" w:beforeAutospacing="1" w:after="100" w:afterAutospacing="1"/>
              <w:ind w:left="720"/>
              <w:rPr>
                <w:rFonts w:asciiTheme="minorHAnsi" w:hAnsiTheme="minorHAnsi"/>
                <w:bCs/>
                <w:color w:val="000000"/>
                <w:sz w:val="20"/>
                <w:szCs w:val="20"/>
              </w:rPr>
            </w:pPr>
          </w:p>
          <w:p w:rsidR="004A4299" w:rsidRPr="004A4299" w:rsidRDefault="00D96257" w:rsidP="002E0A78">
            <w:pPr>
              <w:pStyle w:val="ListParagraph"/>
              <w:numPr>
                <w:ilvl w:val="0"/>
                <w:numId w:val="53"/>
              </w:numPr>
              <w:spacing w:before="100" w:beforeAutospacing="1" w:after="100" w:afterAutospacing="1"/>
              <w:rPr>
                <w:rFonts w:asciiTheme="minorHAnsi" w:hAnsiTheme="minorHAnsi"/>
                <w:bCs/>
                <w:color w:val="000000"/>
                <w:sz w:val="20"/>
                <w:szCs w:val="20"/>
              </w:rPr>
            </w:pPr>
            <w:r>
              <w:rPr>
                <w:rFonts w:asciiTheme="minorHAnsi" w:hAnsiTheme="minorHAnsi"/>
                <w:bCs/>
                <w:color w:val="000000"/>
                <w:sz w:val="20"/>
                <w:szCs w:val="20"/>
              </w:rPr>
              <w:t>As it maintains only Reposi</w:t>
            </w:r>
            <w:r w:rsidR="004A4299">
              <w:rPr>
                <w:rFonts w:asciiTheme="minorHAnsi" w:hAnsiTheme="minorHAnsi"/>
                <w:bCs/>
                <w:color w:val="000000"/>
                <w:sz w:val="20"/>
                <w:szCs w:val="20"/>
              </w:rPr>
              <w:t xml:space="preserve">tory and working Directory </w:t>
            </w:r>
            <w:r w:rsidR="00CD5358">
              <w:rPr>
                <w:rFonts w:asciiTheme="minorHAnsi" w:hAnsiTheme="minorHAnsi"/>
                <w:bCs/>
                <w:color w:val="000000"/>
                <w:sz w:val="20"/>
                <w:szCs w:val="20"/>
              </w:rPr>
              <w:t>If</w:t>
            </w:r>
            <w:r w:rsidR="004A4299" w:rsidRPr="00EE64B4">
              <w:rPr>
                <w:rFonts w:asciiTheme="minorHAnsi" w:hAnsiTheme="minorHAnsi"/>
                <w:bCs/>
                <w:color w:val="000000"/>
                <w:sz w:val="20"/>
                <w:szCs w:val="20"/>
              </w:rPr>
              <w:t xml:space="preserve"> you do</w:t>
            </w:r>
            <w:r w:rsidR="00CD5358">
              <w:rPr>
                <w:rFonts w:asciiTheme="minorHAnsi" w:hAnsiTheme="minorHAnsi"/>
                <w:bCs/>
                <w:color w:val="000000"/>
                <w:sz w:val="20"/>
                <w:szCs w:val="20"/>
              </w:rPr>
              <w:t>n't have internet at the moment</w:t>
            </w:r>
            <w:r w:rsidR="004A4299" w:rsidRPr="00EE64B4">
              <w:rPr>
                <w:rFonts w:asciiTheme="minorHAnsi" w:hAnsiTheme="minorHAnsi"/>
                <w:bCs/>
                <w:color w:val="000000"/>
                <w:sz w:val="20"/>
                <w:szCs w:val="20"/>
              </w:rPr>
              <w:t>, you cannot commit. If you want to make a copy of your code, you have to literally copy/paste it.</w:t>
            </w:r>
          </w:p>
          <w:p w:rsidR="004A4299" w:rsidRPr="004A4299" w:rsidRDefault="004A4299" w:rsidP="004A4299">
            <w:pPr>
              <w:pStyle w:val="ListParagraph"/>
              <w:numPr>
                <w:ilvl w:val="0"/>
                <w:numId w:val="0"/>
              </w:numPr>
              <w:spacing w:before="100" w:beforeAutospacing="1" w:after="100" w:afterAutospacing="1"/>
              <w:ind w:left="360"/>
              <w:rPr>
                <w:rFonts w:asciiTheme="minorHAnsi" w:hAnsiTheme="minorHAnsi"/>
                <w:bCs/>
                <w:color w:val="000000"/>
                <w:sz w:val="20"/>
                <w:szCs w:val="20"/>
              </w:rPr>
            </w:pPr>
          </w:p>
        </w:tc>
        <w:tc>
          <w:tcPr>
            <w:tcW w:w="4788" w:type="dxa"/>
          </w:tcPr>
          <w:p w:rsidR="004A4299" w:rsidRDefault="004A4299" w:rsidP="002E0A78">
            <w:pPr>
              <w:pStyle w:val="ListParagraph"/>
              <w:numPr>
                <w:ilvl w:val="0"/>
                <w:numId w:val="55"/>
              </w:numPr>
              <w:spacing w:before="100" w:beforeAutospacing="1" w:after="100" w:afterAutospacing="1"/>
              <w:rPr>
                <w:rFonts w:asciiTheme="minorHAnsi" w:hAnsiTheme="minorHAnsi"/>
                <w:bCs/>
                <w:color w:val="000000"/>
                <w:sz w:val="20"/>
                <w:szCs w:val="20"/>
              </w:rPr>
            </w:pPr>
            <w:r>
              <w:rPr>
                <w:rFonts w:asciiTheme="minorHAnsi" w:hAnsiTheme="minorHAnsi"/>
                <w:bCs/>
                <w:color w:val="000000"/>
                <w:sz w:val="20"/>
                <w:szCs w:val="20"/>
              </w:rPr>
              <w:t>Complex servers are not required to install.</w:t>
            </w:r>
          </w:p>
          <w:p w:rsidR="009E2AAF" w:rsidRPr="00D0581B" w:rsidRDefault="00D0581B" w:rsidP="002E0A78">
            <w:pPr>
              <w:pStyle w:val="ListParagraph"/>
              <w:numPr>
                <w:ilvl w:val="0"/>
                <w:numId w:val="55"/>
              </w:numPr>
              <w:spacing w:before="100" w:beforeAutospacing="1" w:after="100" w:afterAutospacing="1"/>
              <w:rPr>
                <w:rFonts w:asciiTheme="minorHAnsi" w:hAnsiTheme="minorHAnsi"/>
                <w:bCs/>
                <w:color w:val="000000"/>
                <w:sz w:val="20"/>
                <w:szCs w:val="20"/>
              </w:rPr>
            </w:pPr>
            <w:r w:rsidRPr="00D0581B">
              <w:rPr>
                <w:rFonts w:asciiTheme="minorHAnsi" w:hAnsiTheme="minorHAnsi"/>
                <w:bCs/>
                <w:color w:val="000000"/>
                <w:sz w:val="20"/>
                <w:szCs w:val="20"/>
              </w:rPr>
              <w:t>Uses three tree architecture</w:t>
            </w:r>
          </w:p>
          <w:p w:rsidR="00D0581B" w:rsidRPr="00D0581B" w:rsidRDefault="00D0581B" w:rsidP="002E0A78">
            <w:pPr>
              <w:pStyle w:val="ListParagraph"/>
              <w:numPr>
                <w:ilvl w:val="0"/>
                <w:numId w:val="56"/>
              </w:numPr>
              <w:spacing w:before="100" w:beforeAutospacing="1" w:after="100" w:afterAutospacing="1"/>
              <w:rPr>
                <w:rFonts w:asciiTheme="minorHAnsi" w:hAnsiTheme="minorHAnsi"/>
                <w:bCs/>
                <w:color w:val="000000"/>
                <w:sz w:val="20"/>
                <w:szCs w:val="20"/>
              </w:rPr>
            </w:pPr>
            <w:r w:rsidRPr="00D0581B">
              <w:rPr>
                <w:rFonts w:asciiTheme="minorHAnsi" w:hAnsiTheme="minorHAnsi"/>
                <w:bCs/>
                <w:color w:val="000000"/>
                <w:sz w:val="20"/>
                <w:szCs w:val="20"/>
              </w:rPr>
              <w:t>Repository</w:t>
            </w:r>
          </w:p>
          <w:p w:rsidR="00D0581B" w:rsidRPr="00D0581B" w:rsidRDefault="00D0581B" w:rsidP="002E0A78">
            <w:pPr>
              <w:pStyle w:val="ListParagraph"/>
              <w:numPr>
                <w:ilvl w:val="0"/>
                <w:numId w:val="56"/>
              </w:numPr>
              <w:spacing w:before="100" w:beforeAutospacing="1" w:after="100" w:afterAutospacing="1"/>
              <w:rPr>
                <w:rFonts w:asciiTheme="minorHAnsi" w:hAnsiTheme="minorHAnsi"/>
                <w:bCs/>
                <w:color w:val="000000"/>
                <w:sz w:val="20"/>
                <w:szCs w:val="20"/>
              </w:rPr>
            </w:pPr>
            <w:r w:rsidRPr="00D0581B">
              <w:rPr>
                <w:rFonts w:asciiTheme="minorHAnsi" w:hAnsiTheme="minorHAnsi"/>
                <w:bCs/>
                <w:color w:val="000000"/>
                <w:sz w:val="20"/>
                <w:szCs w:val="20"/>
              </w:rPr>
              <w:t>Staging Index</w:t>
            </w:r>
          </w:p>
          <w:p w:rsidR="00D0581B" w:rsidRDefault="00D0581B" w:rsidP="002E0A78">
            <w:pPr>
              <w:pStyle w:val="ListParagraph"/>
              <w:numPr>
                <w:ilvl w:val="0"/>
                <w:numId w:val="56"/>
              </w:numPr>
              <w:spacing w:before="100" w:beforeAutospacing="1" w:after="100" w:afterAutospacing="1"/>
              <w:rPr>
                <w:rFonts w:asciiTheme="minorHAnsi" w:hAnsiTheme="minorHAnsi"/>
                <w:bCs/>
                <w:color w:val="000000"/>
                <w:sz w:val="20"/>
                <w:szCs w:val="20"/>
              </w:rPr>
            </w:pPr>
            <w:r w:rsidRPr="00D0581B">
              <w:rPr>
                <w:rFonts w:asciiTheme="minorHAnsi" w:hAnsiTheme="minorHAnsi"/>
                <w:bCs/>
                <w:color w:val="000000"/>
                <w:sz w:val="20"/>
                <w:szCs w:val="20"/>
              </w:rPr>
              <w:t>Working Directory</w:t>
            </w:r>
          </w:p>
          <w:p w:rsidR="004A4299" w:rsidRPr="004A4299" w:rsidRDefault="004A4299" w:rsidP="002E0A78">
            <w:pPr>
              <w:pStyle w:val="ListParagraph"/>
              <w:numPr>
                <w:ilvl w:val="0"/>
                <w:numId w:val="55"/>
              </w:numPr>
              <w:spacing w:before="100" w:beforeAutospacing="1" w:after="100" w:afterAutospacing="1"/>
              <w:rPr>
                <w:rFonts w:asciiTheme="minorHAnsi" w:hAnsiTheme="minorHAnsi"/>
                <w:bCs/>
                <w:color w:val="000000"/>
                <w:sz w:val="20"/>
                <w:szCs w:val="20"/>
              </w:rPr>
            </w:pPr>
            <w:r w:rsidRPr="00EE64B4">
              <w:rPr>
                <w:rFonts w:asciiTheme="minorHAnsi" w:hAnsiTheme="minorHAnsi"/>
                <w:bCs/>
                <w:color w:val="000000"/>
                <w:sz w:val="20"/>
                <w:szCs w:val="20"/>
              </w:rPr>
              <w:t>Your local copy is a repository</w:t>
            </w:r>
            <w:r w:rsidR="00D96257">
              <w:rPr>
                <w:rFonts w:asciiTheme="minorHAnsi" w:hAnsiTheme="minorHAnsi"/>
                <w:bCs/>
                <w:color w:val="000000"/>
                <w:sz w:val="20"/>
                <w:szCs w:val="20"/>
              </w:rPr>
              <w:t xml:space="preserve"> (staging index)</w:t>
            </w:r>
            <w:r w:rsidRPr="00EE64B4">
              <w:rPr>
                <w:rFonts w:asciiTheme="minorHAnsi" w:hAnsiTheme="minorHAnsi"/>
                <w:bCs/>
                <w:color w:val="000000"/>
                <w:sz w:val="20"/>
                <w:szCs w:val="20"/>
              </w:rPr>
              <w:t>, and you can commit to it and get all benefits of source control. When you regain connectivity to the main repository, you can commit against it.</w:t>
            </w:r>
          </w:p>
        </w:tc>
      </w:tr>
    </w:tbl>
    <w:p w:rsidR="00D31489" w:rsidRDefault="00D31489" w:rsidP="00D31489">
      <w:pPr>
        <w:shd w:val="clear" w:color="auto" w:fill="FFFFFF"/>
        <w:spacing w:line="273" w:lineRule="atLeast"/>
        <w:rPr>
          <w:rFonts w:asciiTheme="minorHAnsi" w:hAnsiTheme="minorHAnsi"/>
          <w:color w:val="000000"/>
          <w:sz w:val="20"/>
          <w:szCs w:val="20"/>
          <w:shd w:val="clear" w:color="auto" w:fill="FFFFFF"/>
        </w:rPr>
      </w:pPr>
    </w:p>
    <w:p w:rsidR="00D31489" w:rsidRDefault="00D31489" w:rsidP="00D31489">
      <w:pPr>
        <w:shd w:val="clear" w:color="auto" w:fill="FFFFFF"/>
        <w:spacing w:line="273" w:lineRule="atLeast"/>
        <w:rPr>
          <w:rFonts w:asciiTheme="minorHAnsi" w:hAnsiTheme="minorHAnsi"/>
          <w:color w:val="000000"/>
          <w:sz w:val="20"/>
          <w:szCs w:val="20"/>
          <w:shd w:val="clear" w:color="auto" w:fill="FFFFFF"/>
        </w:rPr>
      </w:pPr>
    </w:p>
    <w:p w:rsidR="00EE64B4" w:rsidRPr="00EE64B4" w:rsidRDefault="00EE64B4" w:rsidP="00EE64B4">
      <w:pPr>
        <w:pStyle w:val="ListParagraph"/>
        <w:numPr>
          <w:ilvl w:val="0"/>
          <w:numId w:val="0"/>
        </w:numPr>
        <w:spacing w:before="100" w:beforeAutospacing="1" w:after="100" w:afterAutospacing="1"/>
        <w:ind w:left="360"/>
        <w:rPr>
          <w:rFonts w:asciiTheme="minorHAnsi" w:hAnsiTheme="minorHAnsi"/>
          <w:bCs/>
          <w:color w:val="000000"/>
          <w:sz w:val="20"/>
          <w:szCs w:val="20"/>
        </w:rPr>
      </w:pPr>
    </w:p>
    <w:p w:rsidR="00917E35" w:rsidRDefault="00917E35" w:rsidP="00917E35">
      <w:pPr>
        <w:shd w:val="clear" w:color="auto" w:fill="FFFFFF"/>
        <w:spacing w:line="273" w:lineRule="atLeast"/>
        <w:rPr>
          <w:rFonts w:ascii="Courier New" w:hAnsi="Courier New" w:cs="Courier New"/>
          <w:b/>
          <w:bCs/>
          <w:color w:val="4F81BD" w:themeColor="accent1"/>
          <w:sz w:val="16"/>
          <w:szCs w:val="16"/>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Pr="00F2568A" w:rsidRDefault="00F2568A" w:rsidP="00F2568A">
      <w:pPr>
        <w:pStyle w:val="ListParagraph"/>
        <w:numPr>
          <w:ilvl w:val="0"/>
          <w:numId w:val="0"/>
        </w:numPr>
        <w:shd w:val="clear" w:color="auto" w:fill="FFFFFF"/>
        <w:spacing w:before="107" w:after="107" w:line="186" w:lineRule="atLeast"/>
        <w:ind w:left="360"/>
        <w:rPr>
          <w:rFonts w:asciiTheme="minorHAnsi" w:eastAsia="Times New Roman" w:hAnsiTheme="minorHAnsi"/>
          <w:color w:val="000000"/>
          <w:sz w:val="20"/>
          <w:szCs w:val="20"/>
        </w:rPr>
      </w:pPr>
    </w:p>
    <w:p w:rsidR="00F2568A" w:rsidRDefault="00F2568A" w:rsidP="00642CDE">
      <w:pPr>
        <w:pStyle w:val="ListParagraph"/>
        <w:numPr>
          <w:ilvl w:val="0"/>
          <w:numId w:val="0"/>
        </w:numPr>
        <w:ind w:left="720"/>
        <w:rPr>
          <w:rFonts w:cs="Adobe Clean"/>
          <w:color w:val="000000"/>
          <w:sz w:val="20"/>
          <w:szCs w:val="20"/>
        </w:rPr>
      </w:pPr>
    </w:p>
    <w:p w:rsidR="0049575A" w:rsidRDefault="0049575A" w:rsidP="0049575A">
      <w:pPr>
        <w:rPr>
          <w:rFonts w:asciiTheme="minorHAnsi" w:hAnsiTheme="minorHAnsi"/>
          <w:sz w:val="20"/>
          <w:szCs w:val="20"/>
        </w:rPr>
      </w:pPr>
      <w:r w:rsidRPr="00267475">
        <w:rPr>
          <w:rFonts w:asciiTheme="minorHAnsi" w:hAnsiTheme="minorHAnsi"/>
          <w:sz w:val="20"/>
          <w:szCs w:val="20"/>
        </w:rPr>
        <w:t>Cisco.com</w:t>
      </w:r>
    </w:p>
    <w:p w:rsidR="00246880" w:rsidRDefault="00246880" w:rsidP="0049575A">
      <w:pPr>
        <w:rPr>
          <w:rFonts w:asciiTheme="minorHAnsi" w:hAnsiTheme="minorHAnsi"/>
          <w:sz w:val="20"/>
          <w:szCs w:val="20"/>
        </w:rPr>
      </w:pPr>
    </w:p>
    <w:p w:rsidR="00246880" w:rsidRDefault="00246880" w:rsidP="0049575A">
      <w:pPr>
        <w:rPr>
          <w:rFonts w:asciiTheme="minorHAnsi" w:hAnsiTheme="minorHAnsi"/>
          <w:sz w:val="20"/>
          <w:szCs w:val="20"/>
        </w:rPr>
      </w:pPr>
      <w:r>
        <w:rPr>
          <w:rFonts w:asciiTheme="minorHAnsi" w:hAnsiTheme="minorHAnsi"/>
          <w:sz w:val="20"/>
          <w:szCs w:val="20"/>
        </w:rPr>
        <w:t>We have used maven as built tool, GIT for version controlling and Jenkins for continuous integration.</w:t>
      </w:r>
    </w:p>
    <w:p w:rsidR="002005C2" w:rsidRDefault="002005C2" w:rsidP="0049575A">
      <w:pPr>
        <w:rPr>
          <w:rFonts w:asciiTheme="minorHAnsi" w:hAnsiTheme="minorHAnsi"/>
          <w:sz w:val="20"/>
          <w:szCs w:val="20"/>
        </w:rPr>
      </w:pPr>
      <w:r>
        <w:rPr>
          <w:rFonts w:asciiTheme="minorHAnsi" w:hAnsiTheme="minorHAnsi"/>
          <w:sz w:val="20"/>
          <w:szCs w:val="20"/>
        </w:rPr>
        <w:t>Customized Site-Admin and Dam-Admin consoles of AEM</w:t>
      </w:r>
    </w:p>
    <w:p w:rsidR="00246880" w:rsidRPr="00267475" w:rsidRDefault="00246880" w:rsidP="0049575A">
      <w:pPr>
        <w:rPr>
          <w:rFonts w:asciiTheme="minorHAnsi" w:hAnsiTheme="minorHAnsi"/>
          <w:sz w:val="20"/>
          <w:szCs w:val="20"/>
        </w:rPr>
      </w:pP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CISCO has various/lots networking products.</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Routers, Switches, </w:t>
      </w:r>
      <w:proofErr w:type="spellStart"/>
      <w:r w:rsidRPr="00267475">
        <w:rPr>
          <w:rFonts w:asciiTheme="minorHAnsi" w:hAnsiTheme="minorHAnsi"/>
          <w:sz w:val="20"/>
          <w:szCs w:val="20"/>
        </w:rPr>
        <w:t>Webex</w:t>
      </w:r>
      <w:proofErr w:type="spellEnd"/>
      <w:r w:rsidRPr="00267475">
        <w:rPr>
          <w:rFonts w:asciiTheme="minorHAnsi" w:hAnsiTheme="minorHAnsi"/>
          <w:sz w:val="20"/>
          <w:szCs w:val="20"/>
        </w:rPr>
        <w:t>, modems, teleconferencing...</w:t>
      </w:r>
      <w:proofErr w:type="spellStart"/>
      <w:r w:rsidRPr="00267475">
        <w:rPr>
          <w:rFonts w:asciiTheme="minorHAnsi" w:hAnsiTheme="minorHAnsi"/>
          <w:sz w:val="20"/>
          <w:szCs w:val="20"/>
        </w:rPr>
        <w:t>etc</w:t>
      </w:r>
      <w:proofErr w:type="spellEnd"/>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an end user will check for features of the products, compare the models with others check for the support/warranty they are going to get.</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all such kind of information will be provided on cisco.com.</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Cisco has lots of products, to market all the products it will provide such product information on cisco.com we have around 3 million of pages as of now.</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to categorize them we used CQ tagging extensively. so for a page to exist on cisco.com it should mapped to </w:t>
      </w:r>
      <w:proofErr w:type="spellStart"/>
      <w:r w:rsidRPr="00267475">
        <w:rPr>
          <w:rFonts w:asciiTheme="minorHAnsi" w:hAnsiTheme="minorHAnsi"/>
          <w:sz w:val="20"/>
          <w:szCs w:val="20"/>
        </w:rPr>
        <w:t>atleast</w:t>
      </w:r>
      <w:proofErr w:type="spellEnd"/>
      <w:r w:rsidRPr="00267475">
        <w:rPr>
          <w:rFonts w:asciiTheme="minorHAnsi" w:hAnsiTheme="minorHAnsi"/>
          <w:sz w:val="20"/>
          <w:szCs w:val="20"/>
        </w:rPr>
        <w:t xml:space="preserve"> one concept and </w:t>
      </w:r>
      <w:proofErr w:type="spellStart"/>
      <w:r w:rsidRPr="00267475">
        <w:rPr>
          <w:rFonts w:asciiTheme="minorHAnsi" w:hAnsiTheme="minorHAnsi"/>
          <w:sz w:val="20"/>
          <w:szCs w:val="20"/>
        </w:rPr>
        <w:t>doctype</w:t>
      </w:r>
      <w:proofErr w:type="spellEnd"/>
      <w:r w:rsidRPr="00267475">
        <w:rPr>
          <w:rFonts w:asciiTheme="minorHAnsi" w:hAnsiTheme="minorHAnsi"/>
          <w:sz w:val="20"/>
          <w:szCs w:val="20"/>
        </w:rPr>
        <w:t>.</w:t>
      </w:r>
    </w:p>
    <w:p w:rsidR="0049575A" w:rsidRPr="00267475" w:rsidRDefault="0049575A" w:rsidP="0049575A">
      <w:pPr>
        <w:rPr>
          <w:rFonts w:asciiTheme="minorHAnsi" w:hAnsiTheme="minorHAnsi"/>
          <w:sz w:val="20"/>
          <w:szCs w:val="20"/>
        </w:rPr>
      </w:pPr>
      <w:proofErr w:type="spellStart"/>
      <w:r w:rsidRPr="00267475">
        <w:rPr>
          <w:rFonts w:asciiTheme="minorHAnsi" w:hAnsiTheme="minorHAnsi"/>
          <w:sz w:val="20"/>
          <w:szCs w:val="20"/>
        </w:rPr>
        <w:t>Cocept</w:t>
      </w:r>
      <w:proofErr w:type="spellEnd"/>
      <w:r w:rsidRPr="00267475">
        <w:rPr>
          <w:rFonts w:asciiTheme="minorHAnsi" w:hAnsiTheme="minorHAnsi"/>
          <w:sz w:val="20"/>
          <w:szCs w:val="20"/>
        </w:rPr>
        <w:t>: what level/type of concept(product) it is</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category: grouping similar products in to a category(classification)</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series: similar feature models into a series</w:t>
      </w:r>
    </w:p>
    <w:p w:rsidR="0049575A" w:rsidRPr="00267475" w:rsidRDefault="0049575A" w:rsidP="0049575A">
      <w:pPr>
        <w:rPr>
          <w:rFonts w:asciiTheme="minorHAnsi" w:hAnsiTheme="minorHAnsi"/>
          <w:sz w:val="20"/>
          <w:szCs w:val="20"/>
        </w:rPr>
      </w:pPr>
      <w:proofErr w:type="spellStart"/>
      <w:r w:rsidRPr="00267475">
        <w:rPr>
          <w:rFonts w:asciiTheme="minorHAnsi" w:hAnsiTheme="minorHAnsi"/>
          <w:sz w:val="20"/>
          <w:szCs w:val="20"/>
        </w:rPr>
        <w:t>Doctype</w:t>
      </w:r>
      <w:proofErr w:type="spellEnd"/>
      <w:r w:rsidRPr="00267475">
        <w:rPr>
          <w:rFonts w:asciiTheme="minorHAnsi" w:hAnsiTheme="minorHAnsi"/>
          <w:sz w:val="20"/>
          <w:szCs w:val="20"/>
        </w:rPr>
        <w:t>: to identify type the document</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marketing documentation</w:t>
      </w:r>
    </w:p>
    <w:p w:rsidR="0049575A" w:rsidRPr="00267475" w:rsidRDefault="0049575A" w:rsidP="0049575A">
      <w:pPr>
        <w:rPr>
          <w:rFonts w:asciiTheme="minorHAnsi" w:hAnsiTheme="minorHAnsi"/>
          <w:sz w:val="20"/>
          <w:szCs w:val="20"/>
        </w:rPr>
      </w:pP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Promotions &amp; and marketing : Presale content</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Support to the customer : </w:t>
      </w:r>
      <w:proofErr w:type="spellStart"/>
      <w:r w:rsidRPr="00267475">
        <w:rPr>
          <w:rFonts w:asciiTheme="minorHAnsi" w:hAnsiTheme="minorHAnsi"/>
          <w:sz w:val="20"/>
          <w:szCs w:val="20"/>
        </w:rPr>
        <w:t>postsale</w:t>
      </w:r>
      <w:proofErr w:type="spellEnd"/>
      <w:r w:rsidRPr="00267475">
        <w:rPr>
          <w:rFonts w:asciiTheme="minorHAnsi" w:hAnsiTheme="minorHAnsi"/>
          <w:sz w:val="20"/>
          <w:szCs w:val="20"/>
        </w:rPr>
        <w:t>/support content</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for each product on cisco.com we will have both marketing and support content</w:t>
      </w:r>
    </w:p>
    <w:p w:rsidR="0049575A" w:rsidRPr="00267475" w:rsidRDefault="0049575A" w:rsidP="0049575A">
      <w:pPr>
        <w:rPr>
          <w:rFonts w:asciiTheme="minorHAnsi" w:hAnsiTheme="minorHAnsi"/>
          <w:sz w:val="20"/>
          <w:szCs w:val="20"/>
        </w:rPr>
      </w:pPr>
    </w:p>
    <w:p w:rsidR="0049575A" w:rsidRPr="00267475" w:rsidRDefault="0049575A" w:rsidP="0049575A">
      <w:pPr>
        <w:rPr>
          <w:rFonts w:asciiTheme="minorHAnsi" w:hAnsiTheme="minorHAnsi"/>
          <w:sz w:val="20"/>
          <w:szCs w:val="20"/>
        </w:rPr>
      </w:pPr>
      <w:proofErr w:type="spellStart"/>
      <w:r w:rsidRPr="00267475">
        <w:rPr>
          <w:rFonts w:asciiTheme="minorHAnsi" w:hAnsiTheme="minorHAnsi"/>
          <w:sz w:val="20"/>
          <w:szCs w:val="20"/>
        </w:rPr>
        <w:t>Autogen</w:t>
      </w:r>
      <w:proofErr w:type="spellEnd"/>
      <w:r w:rsidRPr="00267475">
        <w:rPr>
          <w:rFonts w:asciiTheme="minorHAnsi" w:hAnsiTheme="minorHAnsi"/>
          <w:sz w:val="20"/>
          <w:szCs w:val="20"/>
        </w:rPr>
        <w:t xml:space="preserve">: will generate pages based on </w:t>
      </w:r>
      <w:proofErr w:type="spellStart"/>
      <w:r w:rsidRPr="00267475">
        <w:rPr>
          <w:rFonts w:asciiTheme="minorHAnsi" w:hAnsiTheme="minorHAnsi"/>
          <w:sz w:val="20"/>
          <w:szCs w:val="20"/>
        </w:rPr>
        <w:t>doctype</w:t>
      </w:r>
      <w:proofErr w:type="spellEnd"/>
      <w:r w:rsidRPr="00267475">
        <w:rPr>
          <w:rFonts w:asciiTheme="minorHAnsi" w:hAnsiTheme="minorHAnsi"/>
          <w:sz w:val="20"/>
          <w:szCs w:val="20"/>
        </w:rPr>
        <w:t xml:space="preserve"> hierarchy for any concept till LLL</w:t>
      </w:r>
    </w:p>
    <w:p w:rsidR="0049575A" w:rsidRPr="00267475" w:rsidRDefault="0049575A" w:rsidP="0049575A">
      <w:pPr>
        <w:rPr>
          <w:rFonts w:asciiTheme="minorHAnsi" w:hAnsiTheme="minorHAnsi"/>
          <w:sz w:val="20"/>
          <w:szCs w:val="20"/>
        </w:rPr>
      </w:pP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HMP: Hierarchy Management Program</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will create all the concepts and </w:t>
      </w:r>
      <w:proofErr w:type="spellStart"/>
      <w:r w:rsidRPr="00267475">
        <w:rPr>
          <w:rFonts w:asciiTheme="minorHAnsi" w:hAnsiTheme="minorHAnsi"/>
          <w:sz w:val="20"/>
          <w:szCs w:val="20"/>
        </w:rPr>
        <w:t>doctypes</w:t>
      </w:r>
      <w:proofErr w:type="spellEnd"/>
      <w:r w:rsidRPr="00267475">
        <w:rPr>
          <w:rFonts w:asciiTheme="minorHAnsi" w:hAnsiTheme="minorHAnsi"/>
          <w:sz w:val="20"/>
          <w:szCs w:val="20"/>
        </w:rPr>
        <w:t xml:space="preserve"> and uploaded into WEM</w:t>
      </w:r>
    </w:p>
    <w:p w:rsidR="0049575A" w:rsidRPr="00267475" w:rsidRDefault="0049575A" w:rsidP="0049575A">
      <w:pPr>
        <w:rPr>
          <w:rFonts w:asciiTheme="minorHAnsi" w:hAnsiTheme="minorHAnsi"/>
          <w:sz w:val="20"/>
          <w:szCs w:val="20"/>
        </w:rPr>
      </w:pP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concept hierarchy.</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Category</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w:t>
      </w:r>
      <w:proofErr w:type="spellStart"/>
      <w:r w:rsidRPr="00267475">
        <w:rPr>
          <w:rFonts w:asciiTheme="minorHAnsi" w:hAnsiTheme="minorHAnsi"/>
          <w:sz w:val="20"/>
          <w:szCs w:val="20"/>
        </w:rPr>
        <w:t>SubCategory</w:t>
      </w:r>
      <w:proofErr w:type="spellEnd"/>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Series</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Model</w:t>
      </w:r>
    </w:p>
    <w:p w:rsidR="0049575A" w:rsidRPr="00267475" w:rsidRDefault="0049575A" w:rsidP="0049575A">
      <w:pPr>
        <w:rPr>
          <w:rFonts w:asciiTheme="minorHAnsi" w:hAnsiTheme="minorHAnsi"/>
          <w:sz w:val="20"/>
          <w:szCs w:val="20"/>
        </w:rPr>
      </w:pPr>
      <w:proofErr w:type="spellStart"/>
      <w:r w:rsidRPr="00267475">
        <w:rPr>
          <w:rFonts w:asciiTheme="minorHAnsi" w:hAnsiTheme="minorHAnsi"/>
          <w:sz w:val="20"/>
          <w:szCs w:val="20"/>
        </w:rPr>
        <w:t>Doctype</w:t>
      </w:r>
      <w:proofErr w:type="spellEnd"/>
      <w:r w:rsidRPr="00267475">
        <w:rPr>
          <w:rFonts w:asciiTheme="minorHAnsi" w:hAnsiTheme="minorHAnsi"/>
          <w:sz w:val="20"/>
          <w:szCs w:val="20"/>
        </w:rPr>
        <w:t xml:space="preserve"> hierarchy.</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Series</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HLL</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LLL</w:t>
      </w:r>
    </w:p>
    <w:p w:rsidR="0049575A" w:rsidRPr="00267475" w:rsidRDefault="0049575A" w:rsidP="0049575A">
      <w:pPr>
        <w:rPr>
          <w:rFonts w:asciiTheme="minorHAnsi" w:hAnsiTheme="minorHAnsi"/>
          <w:sz w:val="20"/>
          <w:szCs w:val="20"/>
        </w:rPr>
      </w:pPr>
      <w:r w:rsidRPr="00267475">
        <w:rPr>
          <w:rFonts w:asciiTheme="minorHAnsi" w:hAnsiTheme="minorHAnsi"/>
          <w:sz w:val="20"/>
          <w:szCs w:val="20"/>
        </w:rPr>
        <w:t xml:space="preserve">    EOT</w:t>
      </w:r>
    </w:p>
    <w:p w:rsidR="007556B8" w:rsidRPr="00642CDE" w:rsidRDefault="007556B8" w:rsidP="00642CDE">
      <w:pPr>
        <w:pStyle w:val="ListParagraph"/>
        <w:numPr>
          <w:ilvl w:val="0"/>
          <w:numId w:val="0"/>
        </w:numPr>
        <w:ind w:left="720"/>
        <w:rPr>
          <w:rFonts w:cs="Adobe Clean"/>
          <w:color w:val="000000"/>
          <w:sz w:val="20"/>
          <w:szCs w:val="20"/>
        </w:rPr>
      </w:pPr>
    </w:p>
    <w:p w:rsidR="00642CDE" w:rsidRDefault="00642CDE" w:rsidP="00E9634D">
      <w:pPr>
        <w:pStyle w:val="Heading7"/>
        <w:spacing w:before="0"/>
        <w:rPr>
          <w:rFonts w:ascii="Helvetica" w:hAnsi="Helvetica"/>
          <w:color w:val="333333"/>
          <w:sz w:val="18"/>
          <w:szCs w:val="18"/>
          <w:shd w:val="clear" w:color="auto" w:fill="FFFFFF"/>
        </w:rPr>
      </w:pPr>
    </w:p>
    <w:p w:rsidR="00E9634D" w:rsidRPr="003D441A" w:rsidRDefault="00E9634D" w:rsidP="00E9634D">
      <w:pPr>
        <w:pStyle w:val="Heading7"/>
        <w:spacing w:before="0"/>
        <w:rPr>
          <w:rFonts w:ascii="Cambria" w:hAnsi="Cambria"/>
          <w:b/>
          <w:spacing w:val="4"/>
        </w:rPr>
      </w:pPr>
      <w:r w:rsidRPr="003D441A">
        <w:rPr>
          <w:rFonts w:ascii="Cambria" w:hAnsi="Cambria"/>
          <w:b/>
          <w:spacing w:val="4"/>
        </w:rPr>
        <w:t>Project Description</w:t>
      </w:r>
      <w:r>
        <w:rPr>
          <w:rFonts w:ascii="Cambria" w:hAnsi="Cambria"/>
          <w:b/>
          <w:spacing w:val="4"/>
        </w:rPr>
        <w:t>: ANG</w:t>
      </w:r>
    </w:p>
    <w:p w:rsidR="00E9634D" w:rsidRDefault="00E9634D" w:rsidP="00E9634D">
      <w:pPr>
        <w:pStyle w:val="Header"/>
        <w:spacing w:before="20" w:after="20"/>
        <w:jc w:val="both"/>
        <w:rPr>
          <w:spacing w:val="4"/>
          <w:sz w:val="22"/>
          <w:szCs w:val="22"/>
        </w:rPr>
      </w:pPr>
      <w:r w:rsidRPr="005F0C71">
        <w:rPr>
          <w:rFonts w:ascii="Cambria" w:hAnsi="Cambria"/>
          <w:b/>
          <w:sz w:val="20"/>
          <w:szCs w:val="20"/>
        </w:rPr>
        <w:t xml:space="preserve">            </w:t>
      </w:r>
      <w:r w:rsidRPr="000A59CA">
        <w:rPr>
          <w:spacing w:val="4"/>
          <w:sz w:val="22"/>
          <w:szCs w:val="22"/>
        </w:rPr>
        <w:t xml:space="preserve">As part of this engagement, J.P. Morgan Treasury Services wanted to redesign Documentum based private portal named 'ACCESS Community' to ANG i.e. Access Community for the Next Generation of J.P. Morgan using Adobe Day CQ5. The next generation of J.P. Morgan ACCESS (an online, electronic banking portal for corporate clients) allows clients to utilize a new community feature that helps to educate users about the new platform via help-articles, products, user guides, FAQ’s, videos and podcasts. Most content stored in CQ for ANG in its English branch will need to be translated into different languages. A third party vendor, </w:t>
      </w:r>
      <w:proofErr w:type="spellStart"/>
      <w:r w:rsidRPr="000A59CA">
        <w:rPr>
          <w:spacing w:val="4"/>
          <w:sz w:val="22"/>
          <w:szCs w:val="22"/>
        </w:rPr>
        <w:t>Transperfect</w:t>
      </w:r>
      <w:proofErr w:type="spellEnd"/>
      <w:r w:rsidRPr="000A59CA">
        <w:rPr>
          <w:spacing w:val="4"/>
          <w:sz w:val="22"/>
          <w:szCs w:val="22"/>
        </w:rPr>
        <w:t xml:space="preserve"> is used to provide the translation service. The ANG user will have the ability to send feedback to Community administrators on any of the products. After the user completes the entries in the feedback form and the all validations are completed, user input will be posted to a pre-defined email address. The ANG user's first name and last initial needs to be displayed on every page, this user information should be getting by calling an external web service.</w:t>
      </w:r>
    </w:p>
    <w:p w:rsidR="00E9634D" w:rsidRDefault="00E9634D" w:rsidP="00E9634D">
      <w:pPr>
        <w:shd w:val="clear" w:color="auto" w:fill="FFFFFF"/>
        <w:spacing w:line="273" w:lineRule="atLeast"/>
        <w:rPr>
          <w:rFonts w:ascii="Calibri" w:eastAsia="Calibri" w:hAnsi="Calibri"/>
          <w:sz w:val="20"/>
          <w:szCs w:val="20"/>
        </w:rPr>
      </w:pPr>
    </w:p>
    <w:p w:rsidR="000264D1" w:rsidRPr="00450AB7" w:rsidRDefault="000264D1">
      <w:pPr>
        <w:rPr>
          <w:rFonts w:cs="Adobe Clean"/>
          <w:color w:val="000000"/>
          <w:sz w:val="20"/>
          <w:szCs w:val="20"/>
        </w:rPr>
      </w:pPr>
    </w:p>
    <w:p w:rsidR="000264D1" w:rsidRPr="00450AB7" w:rsidRDefault="000264D1">
      <w:pPr>
        <w:rPr>
          <w:rFonts w:cs="Adobe Clean"/>
          <w:color w:val="000000"/>
          <w:sz w:val="20"/>
          <w:szCs w:val="20"/>
        </w:rPr>
      </w:pPr>
    </w:p>
    <w:p w:rsidR="000264D1" w:rsidRPr="00450AB7" w:rsidRDefault="000264D1">
      <w:pPr>
        <w:rPr>
          <w:rFonts w:cs="Adobe Clean"/>
          <w:color w:val="000000"/>
          <w:sz w:val="20"/>
          <w:szCs w:val="20"/>
        </w:rPr>
      </w:pPr>
      <w:proofErr w:type="spellStart"/>
      <w:r w:rsidRPr="00450AB7">
        <w:rPr>
          <w:rFonts w:cs="Adobe Clean"/>
          <w:color w:val="000000"/>
          <w:sz w:val="20"/>
          <w:szCs w:val="20"/>
        </w:rPr>
        <w:t>HighLevel</w:t>
      </w:r>
      <w:proofErr w:type="spellEnd"/>
      <w:r w:rsidRPr="00450AB7">
        <w:rPr>
          <w:rFonts w:cs="Adobe Clean"/>
          <w:color w:val="000000"/>
          <w:sz w:val="20"/>
          <w:szCs w:val="20"/>
        </w:rPr>
        <w:t xml:space="preserve"> APIs:</w:t>
      </w:r>
    </w:p>
    <w:p w:rsidR="000264D1" w:rsidRPr="00450AB7" w:rsidRDefault="000264D1">
      <w:pPr>
        <w:rPr>
          <w:sz w:val="20"/>
          <w:szCs w:val="20"/>
        </w:rPr>
      </w:pPr>
      <w:proofErr w:type="spellStart"/>
      <w:r w:rsidRPr="00450AB7">
        <w:rPr>
          <w:sz w:val="20"/>
          <w:szCs w:val="20"/>
        </w:rPr>
        <w:t>ComponentContext</w:t>
      </w:r>
      <w:proofErr w:type="spellEnd"/>
    </w:p>
    <w:p w:rsidR="000264D1" w:rsidRPr="00450AB7" w:rsidRDefault="000264D1">
      <w:pPr>
        <w:rPr>
          <w:sz w:val="20"/>
          <w:szCs w:val="20"/>
        </w:rPr>
      </w:pPr>
      <w:r w:rsidRPr="00450AB7">
        <w:rPr>
          <w:sz w:val="20"/>
          <w:szCs w:val="20"/>
        </w:rPr>
        <w:t>Component</w:t>
      </w:r>
    </w:p>
    <w:p w:rsidR="000264D1" w:rsidRPr="00450AB7" w:rsidRDefault="000264D1">
      <w:pPr>
        <w:rPr>
          <w:sz w:val="20"/>
          <w:szCs w:val="20"/>
        </w:rPr>
      </w:pPr>
      <w:proofErr w:type="spellStart"/>
      <w:r w:rsidRPr="00450AB7">
        <w:rPr>
          <w:sz w:val="20"/>
          <w:szCs w:val="20"/>
        </w:rPr>
        <w:t>CurrentDesign</w:t>
      </w:r>
      <w:proofErr w:type="spellEnd"/>
    </w:p>
    <w:p w:rsidR="000264D1" w:rsidRPr="00450AB7" w:rsidRDefault="000264D1">
      <w:pPr>
        <w:rPr>
          <w:sz w:val="20"/>
          <w:szCs w:val="20"/>
        </w:rPr>
      </w:pPr>
      <w:proofErr w:type="spellStart"/>
      <w:r w:rsidRPr="00450AB7">
        <w:rPr>
          <w:sz w:val="20"/>
          <w:szCs w:val="20"/>
        </w:rPr>
        <w:t>CurrentPage</w:t>
      </w:r>
      <w:proofErr w:type="spellEnd"/>
    </w:p>
    <w:p w:rsidR="000264D1" w:rsidRPr="00450AB7" w:rsidRDefault="000264D1">
      <w:pPr>
        <w:rPr>
          <w:sz w:val="20"/>
          <w:szCs w:val="20"/>
        </w:rPr>
      </w:pPr>
      <w:proofErr w:type="spellStart"/>
      <w:r w:rsidRPr="00450AB7">
        <w:rPr>
          <w:sz w:val="20"/>
          <w:szCs w:val="20"/>
        </w:rPr>
        <w:t>CurrentNode</w:t>
      </w:r>
      <w:proofErr w:type="spellEnd"/>
    </w:p>
    <w:p w:rsidR="000264D1" w:rsidRPr="00450AB7" w:rsidRDefault="000264D1">
      <w:pPr>
        <w:rPr>
          <w:sz w:val="20"/>
          <w:szCs w:val="20"/>
        </w:rPr>
      </w:pPr>
      <w:proofErr w:type="spellStart"/>
      <w:r w:rsidRPr="00450AB7">
        <w:rPr>
          <w:sz w:val="20"/>
          <w:szCs w:val="20"/>
        </w:rPr>
        <w:t>CurrentStyle</w:t>
      </w:r>
      <w:proofErr w:type="spellEnd"/>
    </w:p>
    <w:p w:rsidR="000264D1" w:rsidRPr="00450AB7" w:rsidRDefault="000264D1">
      <w:pPr>
        <w:rPr>
          <w:sz w:val="20"/>
          <w:szCs w:val="20"/>
        </w:rPr>
      </w:pPr>
      <w:r w:rsidRPr="00450AB7">
        <w:rPr>
          <w:sz w:val="20"/>
          <w:szCs w:val="20"/>
        </w:rPr>
        <w:t>Designer</w:t>
      </w:r>
    </w:p>
    <w:p w:rsidR="000264D1" w:rsidRPr="00450AB7" w:rsidRDefault="000264D1">
      <w:pPr>
        <w:rPr>
          <w:sz w:val="20"/>
          <w:szCs w:val="20"/>
        </w:rPr>
      </w:pPr>
      <w:proofErr w:type="spellStart"/>
      <w:r w:rsidRPr="00450AB7">
        <w:rPr>
          <w:sz w:val="20"/>
          <w:szCs w:val="20"/>
        </w:rPr>
        <w:t>EditContext</w:t>
      </w:r>
      <w:proofErr w:type="spellEnd"/>
    </w:p>
    <w:p w:rsidR="000264D1" w:rsidRPr="00450AB7" w:rsidRDefault="000264D1">
      <w:pPr>
        <w:rPr>
          <w:sz w:val="20"/>
          <w:szCs w:val="20"/>
        </w:rPr>
      </w:pPr>
      <w:proofErr w:type="spellStart"/>
      <w:r w:rsidRPr="00450AB7">
        <w:rPr>
          <w:sz w:val="20"/>
          <w:szCs w:val="20"/>
        </w:rPr>
        <w:t>PageManager</w:t>
      </w:r>
      <w:proofErr w:type="spellEnd"/>
    </w:p>
    <w:p w:rsidR="000264D1" w:rsidRPr="00450AB7" w:rsidRDefault="000264D1">
      <w:pPr>
        <w:rPr>
          <w:sz w:val="20"/>
          <w:szCs w:val="20"/>
        </w:rPr>
      </w:pPr>
      <w:proofErr w:type="spellStart"/>
      <w:r w:rsidRPr="00450AB7">
        <w:rPr>
          <w:sz w:val="20"/>
          <w:szCs w:val="20"/>
        </w:rPr>
        <w:t>PageProperties</w:t>
      </w:r>
      <w:proofErr w:type="spellEnd"/>
    </w:p>
    <w:p w:rsidR="000264D1" w:rsidRPr="00450AB7" w:rsidRDefault="000264D1">
      <w:pPr>
        <w:rPr>
          <w:sz w:val="20"/>
          <w:szCs w:val="20"/>
        </w:rPr>
      </w:pPr>
      <w:r w:rsidRPr="00450AB7">
        <w:rPr>
          <w:sz w:val="20"/>
          <w:szCs w:val="20"/>
        </w:rPr>
        <w:t>Properties</w:t>
      </w:r>
    </w:p>
    <w:p w:rsidR="000264D1" w:rsidRPr="00450AB7" w:rsidRDefault="000264D1">
      <w:pPr>
        <w:rPr>
          <w:sz w:val="20"/>
          <w:szCs w:val="20"/>
        </w:rPr>
      </w:pPr>
      <w:r w:rsidRPr="00450AB7">
        <w:rPr>
          <w:sz w:val="20"/>
          <w:szCs w:val="20"/>
        </w:rPr>
        <w:t>Resource</w:t>
      </w:r>
    </w:p>
    <w:p w:rsidR="000264D1" w:rsidRPr="00450AB7" w:rsidRDefault="000264D1">
      <w:pPr>
        <w:rPr>
          <w:sz w:val="20"/>
          <w:szCs w:val="20"/>
        </w:rPr>
      </w:pPr>
      <w:proofErr w:type="spellStart"/>
      <w:r w:rsidRPr="00450AB7">
        <w:rPr>
          <w:sz w:val="20"/>
          <w:szCs w:val="20"/>
        </w:rPr>
        <w:t>ResourceDesign</w:t>
      </w:r>
      <w:proofErr w:type="spellEnd"/>
    </w:p>
    <w:p w:rsidR="000264D1" w:rsidRPr="00450AB7" w:rsidRDefault="000264D1">
      <w:pPr>
        <w:rPr>
          <w:sz w:val="20"/>
          <w:szCs w:val="20"/>
        </w:rPr>
      </w:pPr>
      <w:proofErr w:type="spellStart"/>
      <w:r w:rsidRPr="00450AB7">
        <w:rPr>
          <w:sz w:val="20"/>
          <w:szCs w:val="20"/>
        </w:rPr>
        <w:lastRenderedPageBreak/>
        <w:t>ResourcePage</w:t>
      </w:r>
      <w:proofErr w:type="spellEnd"/>
    </w:p>
    <w:p w:rsidR="000264D1" w:rsidRPr="00450AB7" w:rsidRDefault="000264D1">
      <w:pPr>
        <w:rPr>
          <w:sz w:val="20"/>
          <w:szCs w:val="20"/>
        </w:rPr>
      </w:pPr>
    </w:p>
    <w:p w:rsidR="0092459A" w:rsidRPr="00450AB7" w:rsidRDefault="0092459A" w:rsidP="002E0A78">
      <w:pPr>
        <w:pStyle w:val="ListParagraph"/>
        <w:numPr>
          <w:ilvl w:val="0"/>
          <w:numId w:val="23"/>
        </w:numPr>
        <w:rPr>
          <w:sz w:val="20"/>
          <w:szCs w:val="20"/>
        </w:rPr>
      </w:pPr>
      <w:r w:rsidRPr="00450AB7">
        <w:rPr>
          <w:sz w:val="20"/>
          <w:szCs w:val="20"/>
        </w:rPr>
        <w:t>Sling Servlets</w:t>
      </w:r>
    </w:p>
    <w:p w:rsidR="0092459A" w:rsidRPr="00450AB7" w:rsidRDefault="0092459A" w:rsidP="002E0A78">
      <w:pPr>
        <w:pStyle w:val="ListParagraph"/>
        <w:numPr>
          <w:ilvl w:val="0"/>
          <w:numId w:val="23"/>
        </w:numPr>
        <w:rPr>
          <w:sz w:val="20"/>
          <w:szCs w:val="20"/>
        </w:rPr>
      </w:pPr>
      <w:r w:rsidRPr="00450AB7">
        <w:rPr>
          <w:sz w:val="20"/>
          <w:szCs w:val="20"/>
        </w:rPr>
        <w:t>OSGI Services</w:t>
      </w:r>
    </w:p>
    <w:p w:rsidR="0092459A" w:rsidRPr="00450AB7" w:rsidRDefault="00F00CAB" w:rsidP="002E0A78">
      <w:pPr>
        <w:pStyle w:val="ListParagraph"/>
        <w:numPr>
          <w:ilvl w:val="0"/>
          <w:numId w:val="23"/>
        </w:numPr>
        <w:rPr>
          <w:sz w:val="20"/>
          <w:szCs w:val="20"/>
        </w:rPr>
      </w:pPr>
      <w:proofErr w:type="spellStart"/>
      <w:r>
        <w:rPr>
          <w:sz w:val="20"/>
          <w:szCs w:val="20"/>
        </w:rPr>
        <w:t>Event</w:t>
      </w:r>
      <w:r w:rsidR="0092459A" w:rsidRPr="00450AB7">
        <w:rPr>
          <w:sz w:val="20"/>
          <w:szCs w:val="20"/>
        </w:rPr>
        <w:t>Handlers</w:t>
      </w:r>
      <w:proofErr w:type="spellEnd"/>
    </w:p>
    <w:p w:rsidR="0092459A" w:rsidRPr="00450AB7" w:rsidRDefault="00F00CAB" w:rsidP="002E0A78">
      <w:pPr>
        <w:pStyle w:val="ListParagraph"/>
        <w:numPr>
          <w:ilvl w:val="0"/>
          <w:numId w:val="23"/>
        </w:numPr>
        <w:rPr>
          <w:sz w:val="20"/>
          <w:szCs w:val="20"/>
        </w:rPr>
      </w:pPr>
      <w:r>
        <w:rPr>
          <w:sz w:val="20"/>
          <w:szCs w:val="20"/>
        </w:rPr>
        <w:t xml:space="preserve">OSGI </w:t>
      </w:r>
      <w:r w:rsidR="0092459A" w:rsidRPr="00450AB7">
        <w:rPr>
          <w:sz w:val="20"/>
          <w:szCs w:val="20"/>
        </w:rPr>
        <w:t>Listeners</w:t>
      </w:r>
    </w:p>
    <w:p w:rsidR="0092459A" w:rsidRPr="00450AB7" w:rsidRDefault="0092459A" w:rsidP="002E0A78">
      <w:pPr>
        <w:pStyle w:val="ListParagraph"/>
        <w:numPr>
          <w:ilvl w:val="0"/>
          <w:numId w:val="23"/>
        </w:numPr>
        <w:rPr>
          <w:sz w:val="20"/>
          <w:szCs w:val="20"/>
        </w:rPr>
      </w:pPr>
      <w:r w:rsidRPr="00450AB7">
        <w:rPr>
          <w:sz w:val="20"/>
          <w:szCs w:val="20"/>
        </w:rPr>
        <w:t>Schedulers</w:t>
      </w:r>
    </w:p>
    <w:p w:rsidR="0092459A" w:rsidRDefault="0092459A" w:rsidP="002E0A78">
      <w:pPr>
        <w:pStyle w:val="ListParagraph"/>
        <w:numPr>
          <w:ilvl w:val="0"/>
          <w:numId w:val="23"/>
        </w:numPr>
        <w:rPr>
          <w:sz w:val="20"/>
          <w:szCs w:val="20"/>
        </w:rPr>
      </w:pPr>
      <w:r w:rsidRPr="00450AB7">
        <w:rPr>
          <w:sz w:val="20"/>
          <w:szCs w:val="20"/>
        </w:rPr>
        <w:t>Workflow Processes</w:t>
      </w:r>
    </w:p>
    <w:p w:rsidR="00551C18" w:rsidRPr="00450AB7" w:rsidRDefault="00F00CAB" w:rsidP="002E0A78">
      <w:pPr>
        <w:pStyle w:val="ListParagraph"/>
        <w:numPr>
          <w:ilvl w:val="0"/>
          <w:numId w:val="23"/>
        </w:numPr>
        <w:rPr>
          <w:sz w:val="20"/>
          <w:szCs w:val="20"/>
        </w:rPr>
      </w:pPr>
      <w:r>
        <w:rPr>
          <w:sz w:val="20"/>
          <w:szCs w:val="20"/>
        </w:rPr>
        <w:t>Pre</w:t>
      </w:r>
      <w:r w:rsidR="00551C18">
        <w:rPr>
          <w:sz w:val="20"/>
          <w:szCs w:val="20"/>
        </w:rPr>
        <w:t xml:space="preserve"> Pr</w:t>
      </w:r>
      <w:r>
        <w:rPr>
          <w:sz w:val="20"/>
          <w:szCs w:val="20"/>
        </w:rPr>
        <w:t>o</w:t>
      </w:r>
      <w:r w:rsidR="00551C18">
        <w:rPr>
          <w:sz w:val="20"/>
          <w:szCs w:val="20"/>
        </w:rPr>
        <w:t>cesses</w:t>
      </w:r>
    </w:p>
    <w:p w:rsidR="0092459A" w:rsidRPr="00450AB7" w:rsidRDefault="0092459A" w:rsidP="002E0A78">
      <w:pPr>
        <w:pStyle w:val="ListParagraph"/>
        <w:numPr>
          <w:ilvl w:val="0"/>
          <w:numId w:val="23"/>
        </w:numPr>
        <w:rPr>
          <w:sz w:val="20"/>
          <w:szCs w:val="20"/>
        </w:rPr>
      </w:pPr>
      <w:proofErr w:type="spellStart"/>
      <w:r w:rsidRPr="00450AB7">
        <w:rPr>
          <w:sz w:val="20"/>
          <w:szCs w:val="20"/>
        </w:rPr>
        <w:t>Webservices</w:t>
      </w:r>
      <w:proofErr w:type="spellEnd"/>
    </w:p>
    <w:p w:rsidR="00A67C5C" w:rsidRPr="00450AB7" w:rsidRDefault="00A67C5C" w:rsidP="002E0A78">
      <w:pPr>
        <w:pStyle w:val="ListParagraph"/>
        <w:numPr>
          <w:ilvl w:val="0"/>
          <w:numId w:val="23"/>
        </w:numPr>
        <w:rPr>
          <w:sz w:val="20"/>
          <w:szCs w:val="20"/>
        </w:rPr>
      </w:pPr>
      <w:r w:rsidRPr="00450AB7">
        <w:rPr>
          <w:sz w:val="20"/>
          <w:szCs w:val="20"/>
        </w:rPr>
        <w:t>APIs(</w:t>
      </w:r>
      <w:proofErr w:type="spellStart"/>
      <w:r w:rsidRPr="00450AB7">
        <w:rPr>
          <w:sz w:val="20"/>
          <w:szCs w:val="20"/>
        </w:rPr>
        <w:t>PageManager</w:t>
      </w:r>
      <w:proofErr w:type="spellEnd"/>
      <w:r w:rsidRPr="00450AB7">
        <w:rPr>
          <w:sz w:val="20"/>
          <w:szCs w:val="20"/>
        </w:rPr>
        <w:t xml:space="preserve">, </w:t>
      </w:r>
      <w:proofErr w:type="spellStart"/>
      <w:r w:rsidRPr="00450AB7">
        <w:rPr>
          <w:sz w:val="20"/>
          <w:szCs w:val="20"/>
        </w:rPr>
        <w:t>TagManager</w:t>
      </w:r>
      <w:proofErr w:type="spellEnd"/>
      <w:r w:rsidRPr="00450AB7">
        <w:rPr>
          <w:sz w:val="20"/>
          <w:szCs w:val="20"/>
        </w:rPr>
        <w:t xml:space="preserve">, Sling, </w:t>
      </w:r>
      <w:proofErr w:type="spellStart"/>
      <w:r w:rsidRPr="00450AB7">
        <w:rPr>
          <w:sz w:val="20"/>
          <w:szCs w:val="20"/>
        </w:rPr>
        <w:t>ResourceResolver</w:t>
      </w:r>
      <w:proofErr w:type="spellEnd"/>
      <w:r w:rsidRPr="00450AB7">
        <w:rPr>
          <w:sz w:val="20"/>
          <w:szCs w:val="20"/>
        </w:rPr>
        <w:t>, Session)</w:t>
      </w:r>
    </w:p>
    <w:p w:rsidR="00A67C5C" w:rsidRDefault="00A67C5C" w:rsidP="002E0A78">
      <w:pPr>
        <w:pStyle w:val="ListParagraph"/>
        <w:numPr>
          <w:ilvl w:val="0"/>
          <w:numId w:val="23"/>
        </w:numPr>
        <w:rPr>
          <w:sz w:val="20"/>
          <w:szCs w:val="20"/>
        </w:rPr>
      </w:pPr>
      <w:r w:rsidRPr="00450AB7">
        <w:rPr>
          <w:sz w:val="20"/>
          <w:szCs w:val="20"/>
        </w:rPr>
        <w:t>Integration with external services</w:t>
      </w:r>
    </w:p>
    <w:p w:rsidR="008741C9" w:rsidRDefault="008741C9" w:rsidP="002E0A78">
      <w:pPr>
        <w:pStyle w:val="ListParagraph"/>
        <w:numPr>
          <w:ilvl w:val="0"/>
          <w:numId w:val="23"/>
        </w:numPr>
        <w:rPr>
          <w:sz w:val="20"/>
          <w:szCs w:val="20"/>
        </w:rPr>
      </w:pPr>
      <w:r>
        <w:rPr>
          <w:sz w:val="20"/>
          <w:szCs w:val="20"/>
        </w:rPr>
        <w:t>Configuring OSGI dynamic properties</w:t>
      </w:r>
    </w:p>
    <w:p w:rsidR="00A44242" w:rsidRDefault="00A44242" w:rsidP="002E0A78">
      <w:pPr>
        <w:pStyle w:val="ListParagraph"/>
        <w:numPr>
          <w:ilvl w:val="0"/>
          <w:numId w:val="23"/>
        </w:numPr>
        <w:rPr>
          <w:sz w:val="20"/>
          <w:szCs w:val="20"/>
        </w:rPr>
      </w:pPr>
      <w:r>
        <w:rPr>
          <w:sz w:val="20"/>
          <w:szCs w:val="20"/>
        </w:rPr>
        <w:t>Creating a sample project with dialogs, design dialogs, widget, component, client libraries, i18n</w:t>
      </w:r>
    </w:p>
    <w:p w:rsidR="00A44242" w:rsidRDefault="00A44242" w:rsidP="002E0A78">
      <w:pPr>
        <w:pStyle w:val="ListParagraph"/>
        <w:numPr>
          <w:ilvl w:val="0"/>
          <w:numId w:val="23"/>
        </w:numPr>
        <w:rPr>
          <w:sz w:val="20"/>
          <w:szCs w:val="20"/>
        </w:rPr>
      </w:pPr>
      <w:r>
        <w:rPr>
          <w:sz w:val="20"/>
          <w:szCs w:val="20"/>
        </w:rPr>
        <w:t xml:space="preserve">My </w:t>
      </w:r>
      <w:proofErr w:type="spellStart"/>
      <w:r>
        <w:rPr>
          <w:sz w:val="20"/>
          <w:szCs w:val="20"/>
        </w:rPr>
        <w:t>restfull</w:t>
      </w:r>
      <w:proofErr w:type="spellEnd"/>
      <w:r>
        <w:rPr>
          <w:sz w:val="20"/>
          <w:szCs w:val="20"/>
        </w:rPr>
        <w:t xml:space="preserve"> </w:t>
      </w:r>
      <w:proofErr w:type="spellStart"/>
      <w:r>
        <w:rPr>
          <w:sz w:val="20"/>
          <w:szCs w:val="20"/>
        </w:rPr>
        <w:t>Webservices</w:t>
      </w:r>
      <w:proofErr w:type="spellEnd"/>
      <w:r>
        <w:rPr>
          <w:sz w:val="20"/>
          <w:szCs w:val="20"/>
        </w:rPr>
        <w:t xml:space="preserve"> to support upload/edit/activate content into CQ</w:t>
      </w:r>
    </w:p>
    <w:p w:rsidR="00A44242" w:rsidRDefault="00A44242" w:rsidP="002E0A78">
      <w:pPr>
        <w:pStyle w:val="ListParagraph"/>
        <w:numPr>
          <w:ilvl w:val="0"/>
          <w:numId w:val="23"/>
        </w:numPr>
        <w:rPr>
          <w:sz w:val="20"/>
          <w:szCs w:val="20"/>
        </w:rPr>
      </w:pPr>
      <w:r>
        <w:rPr>
          <w:sz w:val="20"/>
          <w:szCs w:val="20"/>
        </w:rPr>
        <w:t xml:space="preserve">Custom workflows </w:t>
      </w:r>
    </w:p>
    <w:p w:rsidR="00A44242" w:rsidRDefault="00A44242" w:rsidP="002E0A78">
      <w:pPr>
        <w:pStyle w:val="ListParagraph"/>
        <w:numPr>
          <w:ilvl w:val="0"/>
          <w:numId w:val="23"/>
        </w:numPr>
        <w:rPr>
          <w:sz w:val="20"/>
          <w:szCs w:val="20"/>
        </w:rPr>
      </w:pPr>
      <w:r>
        <w:rPr>
          <w:sz w:val="20"/>
          <w:szCs w:val="20"/>
        </w:rPr>
        <w:t>Design Patterns</w:t>
      </w:r>
    </w:p>
    <w:p w:rsidR="00F33AC5" w:rsidRDefault="00F33AC5" w:rsidP="002E0A78">
      <w:pPr>
        <w:pStyle w:val="ListParagraph"/>
        <w:numPr>
          <w:ilvl w:val="0"/>
          <w:numId w:val="23"/>
        </w:numPr>
        <w:rPr>
          <w:sz w:val="20"/>
          <w:szCs w:val="20"/>
        </w:rPr>
      </w:pPr>
      <w:r>
        <w:rPr>
          <w:sz w:val="20"/>
          <w:szCs w:val="20"/>
        </w:rPr>
        <w:t>Agents(Rep, Rev and Dispatcher flush)</w:t>
      </w:r>
    </w:p>
    <w:p w:rsidR="00F33AC5" w:rsidRDefault="00BB6D4F" w:rsidP="002E0A78">
      <w:pPr>
        <w:pStyle w:val="ListParagraph"/>
        <w:numPr>
          <w:ilvl w:val="0"/>
          <w:numId w:val="23"/>
        </w:numPr>
        <w:rPr>
          <w:sz w:val="20"/>
          <w:szCs w:val="20"/>
        </w:rPr>
      </w:pPr>
      <w:r>
        <w:rPr>
          <w:sz w:val="20"/>
          <w:szCs w:val="20"/>
        </w:rPr>
        <w:t xml:space="preserve">LDAP </w:t>
      </w:r>
      <w:proofErr w:type="spellStart"/>
      <w:r>
        <w:rPr>
          <w:sz w:val="20"/>
          <w:szCs w:val="20"/>
        </w:rPr>
        <w:t>config</w:t>
      </w:r>
      <w:proofErr w:type="spellEnd"/>
    </w:p>
    <w:p w:rsidR="00BB6D4F" w:rsidRDefault="00BB6D4F" w:rsidP="002E0A78">
      <w:pPr>
        <w:pStyle w:val="ListParagraph"/>
        <w:numPr>
          <w:ilvl w:val="0"/>
          <w:numId w:val="23"/>
        </w:numPr>
        <w:rPr>
          <w:sz w:val="20"/>
          <w:szCs w:val="20"/>
        </w:rPr>
      </w:pPr>
      <w:proofErr w:type="spellStart"/>
      <w:r>
        <w:rPr>
          <w:sz w:val="20"/>
          <w:szCs w:val="20"/>
        </w:rPr>
        <w:t>Disp</w:t>
      </w:r>
      <w:proofErr w:type="spellEnd"/>
      <w:r>
        <w:rPr>
          <w:sz w:val="20"/>
          <w:szCs w:val="20"/>
        </w:rPr>
        <w:t xml:space="preserve"> </w:t>
      </w:r>
      <w:proofErr w:type="spellStart"/>
      <w:r>
        <w:rPr>
          <w:sz w:val="20"/>
          <w:szCs w:val="20"/>
        </w:rPr>
        <w:t>config</w:t>
      </w:r>
      <w:proofErr w:type="spellEnd"/>
    </w:p>
    <w:p w:rsidR="00474BF0" w:rsidRDefault="00474BF0" w:rsidP="002E0A78">
      <w:pPr>
        <w:pStyle w:val="ListParagraph"/>
        <w:numPr>
          <w:ilvl w:val="0"/>
          <w:numId w:val="23"/>
        </w:numPr>
        <w:rPr>
          <w:sz w:val="20"/>
          <w:szCs w:val="20"/>
        </w:rPr>
      </w:pPr>
      <w:r>
        <w:rPr>
          <w:sz w:val="20"/>
          <w:szCs w:val="20"/>
        </w:rPr>
        <w:t xml:space="preserve">Custom complex component </w:t>
      </w:r>
      <w:r w:rsidR="00C16941">
        <w:rPr>
          <w:sz w:val="20"/>
          <w:szCs w:val="20"/>
        </w:rPr>
        <w:t xml:space="preserve">Ex: </w:t>
      </w:r>
      <w:r>
        <w:rPr>
          <w:sz w:val="20"/>
          <w:szCs w:val="20"/>
        </w:rPr>
        <w:t>community carousel component</w:t>
      </w:r>
    </w:p>
    <w:p w:rsidR="00C96130" w:rsidRDefault="00C96130" w:rsidP="002E0A78">
      <w:pPr>
        <w:pStyle w:val="ListParagraph"/>
        <w:numPr>
          <w:ilvl w:val="0"/>
          <w:numId w:val="23"/>
        </w:numPr>
        <w:rPr>
          <w:sz w:val="20"/>
          <w:szCs w:val="20"/>
        </w:rPr>
      </w:pPr>
      <w:r>
        <w:rPr>
          <w:sz w:val="20"/>
          <w:szCs w:val="20"/>
        </w:rPr>
        <w:t>Users and Groups</w:t>
      </w:r>
    </w:p>
    <w:p w:rsidR="00035433" w:rsidRPr="00534F44" w:rsidRDefault="00C3657D" w:rsidP="002E0A78">
      <w:pPr>
        <w:pStyle w:val="ListParagraph"/>
        <w:numPr>
          <w:ilvl w:val="0"/>
          <w:numId w:val="23"/>
        </w:numPr>
        <w:rPr>
          <w:sz w:val="20"/>
          <w:szCs w:val="20"/>
        </w:rPr>
      </w:pPr>
      <w:r w:rsidRPr="00035433">
        <w:rPr>
          <w:sz w:val="20"/>
          <w:szCs w:val="20"/>
        </w:rPr>
        <w:t>Curl command</w:t>
      </w:r>
    </w:p>
    <w:p w:rsidR="00035433" w:rsidRPr="00534F44" w:rsidRDefault="00E0423B" w:rsidP="002E0A78">
      <w:pPr>
        <w:pStyle w:val="ListParagraph"/>
        <w:numPr>
          <w:ilvl w:val="0"/>
          <w:numId w:val="23"/>
        </w:numPr>
        <w:rPr>
          <w:sz w:val="20"/>
          <w:szCs w:val="20"/>
        </w:rPr>
      </w:pPr>
      <w:hyperlink r:id="rId74" w:history="1">
        <w:r w:rsidR="00035433" w:rsidRPr="00534F44">
          <w:rPr>
            <w:sz w:val="20"/>
            <w:szCs w:val="20"/>
          </w:rPr>
          <w:t>How to show/edit custom properties on the properties page in AEM</w:t>
        </w:r>
      </w:hyperlink>
    </w:p>
    <w:p w:rsidR="00A67C5C" w:rsidRPr="00534F44" w:rsidRDefault="00534F44" w:rsidP="002E0A78">
      <w:pPr>
        <w:pStyle w:val="ListParagraph"/>
        <w:numPr>
          <w:ilvl w:val="0"/>
          <w:numId w:val="23"/>
        </w:numPr>
        <w:rPr>
          <w:sz w:val="20"/>
          <w:szCs w:val="20"/>
        </w:rPr>
      </w:pPr>
      <w:r w:rsidRPr="00534F44">
        <w:rPr>
          <w:sz w:val="20"/>
          <w:szCs w:val="20"/>
        </w:rPr>
        <w:t>segmentations</w:t>
      </w:r>
    </w:p>
    <w:p w:rsidR="00A67C5C" w:rsidRPr="00450AB7" w:rsidRDefault="00A67C5C" w:rsidP="002E0A78">
      <w:pPr>
        <w:pStyle w:val="ListParagraph"/>
        <w:numPr>
          <w:ilvl w:val="0"/>
          <w:numId w:val="23"/>
        </w:numPr>
        <w:rPr>
          <w:sz w:val="20"/>
          <w:szCs w:val="20"/>
        </w:rPr>
      </w:pPr>
      <w:r w:rsidRPr="00450AB7">
        <w:rPr>
          <w:sz w:val="20"/>
          <w:szCs w:val="20"/>
        </w:rPr>
        <w:t>Components &amp;Dialogues</w:t>
      </w:r>
    </w:p>
    <w:p w:rsidR="00A67C5C" w:rsidRPr="00450AB7" w:rsidRDefault="00A67C5C" w:rsidP="002E0A78">
      <w:pPr>
        <w:pStyle w:val="ListParagraph"/>
        <w:numPr>
          <w:ilvl w:val="0"/>
          <w:numId w:val="23"/>
        </w:numPr>
        <w:rPr>
          <w:sz w:val="20"/>
          <w:szCs w:val="20"/>
        </w:rPr>
      </w:pPr>
      <w:r w:rsidRPr="00450AB7">
        <w:rPr>
          <w:sz w:val="20"/>
          <w:szCs w:val="20"/>
        </w:rPr>
        <w:t>Client Libraries</w:t>
      </w:r>
    </w:p>
    <w:p w:rsidR="00A67C5C" w:rsidRPr="00450AB7" w:rsidRDefault="00A67C5C" w:rsidP="002E0A78">
      <w:pPr>
        <w:pStyle w:val="ListParagraph"/>
        <w:numPr>
          <w:ilvl w:val="0"/>
          <w:numId w:val="23"/>
        </w:numPr>
        <w:rPr>
          <w:sz w:val="20"/>
          <w:szCs w:val="20"/>
        </w:rPr>
      </w:pPr>
      <w:r w:rsidRPr="00450AB7">
        <w:rPr>
          <w:sz w:val="20"/>
          <w:szCs w:val="20"/>
        </w:rPr>
        <w:t>JavaScript</w:t>
      </w:r>
    </w:p>
    <w:p w:rsidR="00A67C5C" w:rsidRDefault="00A67C5C" w:rsidP="002E0A78">
      <w:pPr>
        <w:pStyle w:val="ListParagraph"/>
        <w:numPr>
          <w:ilvl w:val="0"/>
          <w:numId w:val="23"/>
        </w:numPr>
        <w:rPr>
          <w:sz w:val="20"/>
          <w:szCs w:val="20"/>
        </w:rPr>
      </w:pPr>
      <w:proofErr w:type="spellStart"/>
      <w:r w:rsidRPr="00450AB7">
        <w:rPr>
          <w:sz w:val="20"/>
          <w:szCs w:val="20"/>
        </w:rPr>
        <w:t>ExtJS</w:t>
      </w:r>
      <w:proofErr w:type="spellEnd"/>
    </w:p>
    <w:p w:rsidR="00201BFA" w:rsidRDefault="00201BFA" w:rsidP="002E0A78">
      <w:pPr>
        <w:pStyle w:val="ListParagraph"/>
        <w:numPr>
          <w:ilvl w:val="0"/>
          <w:numId w:val="23"/>
        </w:numPr>
        <w:rPr>
          <w:sz w:val="20"/>
          <w:szCs w:val="20"/>
        </w:rPr>
      </w:pPr>
      <w:r>
        <w:rPr>
          <w:sz w:val="20"/>
          <w:szCs w:val="20"/>
        </w:rPr>
        <w:t>Override the default activate button</w:t>
      </w:r>
    </w:p>
    <w:p w:rsidR="00B21201" w:rsidRDefault="00B21201" w:rsidP="002E0A78">
      <w:pPr>
        <w:pStyle w:val="ListParagraph"/>
        <w:numPr>
          <w:ilvl w:val="0"/>
          <w:numId w:val="23"/>
        </w:numPr>
        <w:rPr>
          <w:sz w:val="20"/>
          <w:szCs w:val="20"/>
        </w:rPr>
      </w:pPr>
      <w:r w:rsidRPr="00B21201">
        <w:rPr>
          <w:sz w:val="20"/>
          <w:szCs w:val="20"/>
        </w:rPr>
        <w:t>/apps/</w:t>
      </w:r>
      <w:proofErr w:type="spellStart"/>
      <w:r w:rsidRPr="00B21201">
        <w:rPr>
          <w:sz w:val="20"/>
          <w:szCs w:val="20"/>
        </w:rPr>
        <w:t>wcm</w:t>
      </w:r>
      <w:proofErr w:type="spellEnd"/>
      <w:r w:rsidRPr="00B21201">
        <w:rPr>
          <w:sz w:val="20"/>
          <w:szCs w:val="20"/>
        </w:rPr>
        <w:t>/core/content/</w:t>
      </w:r>
      <w:proofErr w:type="spellStart"/>
      <w:r w:rsidRPr="00B21201">
        <w:rPr>
          <w:sz w:val="20"/>
          <w:szCs w:val="20"/>
        </w:rPr>
        <w:t>damadmin</w:t>
      </w:r>
      <w:proofErr w:type="spellEnd"/>
      <w:r w:rsidRPr="00B21201">
        <w:rPr>
          <w:sz w:val="20"/>
          <w:szCs w:val="20"/>
        </w:rPr>
        <w:t>/actions/activate/menu</w:t>
      </w:r>
    </w:p>
    <w:p w:rsidR="00B21201" w:rsidRDefault="00B21201" w:rsidP="002E0A78">
      <w:pPr>
        <w:pStyle w:val="ListParagraph"/>
        <w:numPr>
          <w:ilvl w:val="0"/>
          <w:numId w:val="23"/>
        </w:numPr>
        <w:rPr>
          <w:sz w:val="20"/>
          <w:szCs w:val="20"/>
        </w:rPr>
      </w:pPr>
      <w:proofErr w:type="spellStart"/>
      <w:r w:rsidRPr="00534F44">
        <w:rPr>
          <w:sz w:val="20"/>
          <w:szCs w:val="20"/>
        </w:rPr>
        <w:t>CQ.wcm.SiteAdmin.activatePage</w:t>
      </w:r>
      <w:proofErr w:type="spellEnd"/>
    </w:p>
    <w:p w:rsidR="00B21201" w:rsidRDefault="00B21201" w:rsidP="002E0A78">
      <w:pPr>
        <w:pStyle w:val="ListParagraph"/>
        <w:numPr>
          <w:ilvl w:val="0"/>
          <w:numId w:val="23"/>
        </w:numPr>
        <w:rPr>
          <w:sz w:val="20"/>
          <w:szCs w:val="20"/>
        </w:rPr>
      </w:pPr>
      <w:r>
        <w:rPr>
          <w:sz w:val="20"/>
          <w:szCs w:val="20"/>
        </w:rPr>
        <w:t>Damadmin.actions.js</w:t>
      </w:r>
      <w:r w:rsidR="00300751">
        <w:rPr>
          <w:sz w:val="20"/>
          <w:szCs w:val="20"/>
        </w:rPr>
        <w:t>, Siteadmin.actions.js</w:t>
      </w:r>
    </w:p>
    <w:p w:rsidR="00201BFA" w:rsidRDefault="00201BFA" w:rsidP="002E0A78">
      <w:pPr>
        <w:pStyle w:val="ListParagraph"/>
        <w:numPr>
          <w:ilvl w:val="0"/>
          <w:numId w:val="23"/>
        </w:numPr>
        <w:rPr>
          <w:sz w:val="20"/>
          <w:szCs w:val="20"/>
        </w:rPr>
      </w:pPr>
      <w:r>
        <w:rPr>
          <w:sz w:val="20"/>
          <w:szCs w:val="20"/>
        </w:rPr>
        <w:t xml:space="preserve">Build a training </w:t>
      </w:r>
      <w:proofErr w:type="spellStart"/>
      <w:r>
        <w:rPr>
          <w:sz w:val="20"/>
          <w:szCs w:val="20"/>
        </w:rPr>
        <w:t>aem</w:t>
      </w:r>
      <w:proofErr w:type="spellEnd"/>
      <w:r>
        <w:rPr>
          <w:sz w:val="20"/>
          <w:szCs w:val="20"/>
        </w:rPr>
        <w:t xml:space="preserve"> project</w:t>
      </w:r>
    </w:p>
    <w:p w:rsidR="00E54056" w:rsidRDefault="00E54056" w:rsidP="002E0A78">
      <w:pPr>
        <w:pStyle w:val="ListParagraph"/>
        <w:numPr>
          <w:ilvl w:val="0"/>
          <w:numId w:val="23"/>
        </w:numPr>
        <w:rPr>
          <w:sz w:val="20"/>
          <w:szCs w:val="20"/>
        </w:rPr>
      </w:pPr>
      <w:r>
        <w:rPr>
          <w:sz w:val="20"/>
          <w:szCs w:val="20"/>
        </w:rPr>
        <w:t>MSM/localization</w:t>
      </w:r>
    </w:p>
    <w:p w:rsidR="00300751" w:rsidRDefault="00300751" w:rsidP="002E0A78">
      <w:pPr>
        <w:pStyle w:val="ListParagraph"/>
        <w:numPr>
          <w:ilvl w:val="0"/>
          <w:numId w:val="23"/>
        </w:numPr>
        <w:rPr>
          <w:sz w:val="20"/>
          <w:szCs w:val="20"/>
        </w:rPr>
      </w:pPr>
      <w:r>
        <w:rPr>
          <w:sz w:val="20"/>
          <w:szCs w:val="20"/>
        </w:rPr>
        <w:t xml:space="preserve">Creating a custom component </w:t>
      </w:r>
      <w:proofErr w:type="spellStart"/>
      <w:r>
        <w:rPr>
          <w:sz w:val="20"/>
          <w:szCs w:val="20"/>
        </w:rPr>
        <w:t>ratings&amp;comments</w:t>
      </w:r>
      <w:proofErr w:type="spellEnd"/>
      <w:r>
        <w:rPr>
          <w:sz w:val="20"/>
          <w:szCs w:val="20"/>
        </w:rPr>
        <w:t xml:space="preserve"> component</w:t>
      </w:r>
    </w:p>
    <w:p w:rsidR="00F423C7" w:rsidRDefault="00F423C7" w:rsidP="002E0A78">
      <w:pPr>
        <w:pStyle w:val="ListParagraph"/>
        <w:numPr>
          <w:ilvl w:val="0"/>
          <w:numId w:val="23"/>
        </w:numPr>
        <w:rPr>
          <w:sz w:val="20"/>
          <w:szCs w:val="20"/>
        </w:rPr>
      </w:pPr>
      <w:proofErr w:type="spellStart"/>
      <w:r>
        <w:rPr>
          <w:sz w:val="20"/>
          <w:szCs w:val="20"/>
        </w:rPr>
        <w:t>Xpath</w:t>
      </w:r>
      <w:proofErr w:type="spellEnd"/>
      <w:r>
        <w:rPr>
          <w:sz w:val="20"/>
          <w:szCs w:val="20"/>
        </w:rPr>
        <w:t xml:space="preserve"> queries</w:t>
      </w:r>
    </w:p>
    <w:p w:rsidR="00F0242A" w:rsidRDefault="00E0423B" w:rsidP="00F0242A">
      <w:hyperlink r:id="rId75" w:history="1">
        <w:r w:rsidR="00F0242A">
          <w:rPr>
            <w:rStyle w:val="Hyperlink"/>
          </w:rPr>
          <w:t>Adobe CQ Help</w:t>
        </w:r>
      </w:hyperlink>
      <w:r w:rsidR="00F0242A">
        <w:t> / </w:t>
      </w:r>
    </w:p>
    <w:p w:rsidR="00BD46BB" w:rsidRDefault="00F0242A" w:rsidP="00F74E22">
      <w:pPr>
        <w:rPr>
          <w:sz w:val="20"/>
          <w:szCs w:val="20"/>
        </w:rPr>
      </w:pPr>
      <w:r w:rsidRPr="00F0242A">
        <w:rPr>
          <w:sz w:val="20"/>
          <w:szCs w:val="20"/>
        </w:rPr>
        <w:t>Integrating the JQuery Framework into Adobe CQ</w:t>
      </w:r>
    </w:p>
    <w:p w:rsidR="00BD46BB" w:rsidRPr="00377FAF" w:rsidRDefault="00E0423B" w:rsidP="00377FAF">
      <w:pPr>
        <w:rPr>
          <w:sz w:val="20"/>
          <w:szCs w:val="20"/>
        </w:rPr>
      </w:pPr>
      <w:hyperlink r:id="rId76" w:history="1">
        <w:r w:rsidR="00BD46BB" w:rsidRPr="00CD1F87">
          <w:rPr>
            <w:rStyle w:val="Hyperlink"/>
            <w:sz w:val="20"/>
            <w:szCs w:val="20"/>
          </w:rPr>
          <w:t>https://helpx.adobe.com/experience-manager/using/integrating-jquery-framework-cq.html</w:t>
        </w:r>
      </w:hyperlink>
    </w:p>
    <w:p w:rsidR="00366F49" w:rsidRPr="00366F49" w:rsidRDefault="00366F49" w:rsidP="00366F49">
      <w:pPr>
        <w:shd w:val="clear" w:color="auto" w:fill="FFFFFF"/>
        <w:spacing w:line="273" w:lineRule="atLeast"/>
        <w:rPr>
          <w:rFonts w:eastAsia="Calibri"/>
          <w:spacing w:val="4"/>
          <w:sz w:val="20"/>
          <w:szCs w:val="20"/>
        </w:rPr>
      </w:pPr>
    </w:p>
    <w:p w:rsidR="00F40FB6" w:rsidRPr="00F40FB6" w:rsidRDefault="00F40FB6" w:rsidP="00F40FB6">
      <w:pPr>
        <w:shd w:val="clear" w:color="auto" w:fill="FFFFFF"/>
        <w:spacing w:line="273" w:lineRule="atLeast"/>
        <w:rPr>
          <w:rFonts w:ascii="Calibri" w:eastAsia="Calibri" w:hAnsi="Calibri"/>
          <w:spacing w:val="4"/>
        </w:rPr>
      </w:pPr>
    </w:p>
    <w:p w:rsidR="007C20A7" w:rsidRPr="00EA5377" w:rsidRDefault="00035433" w:rsidP="0019330D">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EA5377">
        <w:rPr>
          <w:rFonts w:asciiTheme="majorHAnsi" w:eastAsia="Times New Roman" w:hAnsiTheme="majorHAnsi"/>
          <w:b/>
          <w:bCs/>
          <w:color w:val="4F81BD" w:themeColor="accent1"/>
          <w:sz w:val="20"/>
          <w:szCs w:val="20"/>
        </w:rPr>
        <w:t>Any custom components used which not relevant to out of box component? </w:t>
      </w:r>
      <w:r w:rsidRPr="00EA5377">
        <w:rPr>
          <w:rFonts w:asciiTheme="majorHAnsi" w:eastAsia="Times New Roman" w:hAnsiTheme="majorHAnsi"/>
          <w:b/>
          <w:bCs/>
          <w:color w:val="4F81BD" w:themeColor="accent1"/>
          <w:sz w:val="20"/>
          <w:szCs w:val="20"/>
        </w:rPr>
        <w:br/>
        <w:t>16. How you can inherit properties of one dialog to another dialog? </w:t>
      </w:r>
      <w:r w:rsidRPr="00EA5377">
        <w:rPr>
          <w:rFonts w:asciiTheme="majorHAnsi" w:eastAsia="Times New Roman" w:hAnsiTheme="majorHAnsi"/>
          <w:b/>
          <w:bCs/>
          <w:color w:val="4F81BD" w:themeColor="accent1"/>
          <w:sz w:val="20"/>
          <w:szCs w:val="20"/>
        </w:rPr>
        <w:br/>
        <w:t>17. What is the approach to implement application which make compatible for Desktop/Mobile/Tablets? </w:t>
      </w:r>
      <w:r w:rsidRPr="00EA5377">
        <w:rPr>
          <w:rFonts w:asciiTheme="majorHAnsi" w:eastAsia="Times New Roman" w:hAnsiTheme="majorHAnsi"/>
          <w:b/>
          <w:bCs/>
          <w:color w:val="4F81BD" w:themeColor="accent1"/>
          <w:sz w:val="20"/>
          <w:szCs w:val="20"/>
        </w:rPr>
        <w:br/>
        <w:t>18.</w:t>
      </w:r>
      <w:r w:rsidR="00F5391D" w:rsidRPr="00EA5377">
        <w:rPr>
          <w:rFonts w:asciiTheme="majorHAnsi" w:eastAsia="Times New Roman" w:hAnsiTheme="majorHAnsi"/>
          <w:b/>
          <w:bCs/>
          <w:color w:val="4F81BD" w:themeColor="accent1"/>
          <w:sz w:val="20"/>
          <w:szCs w:val="20"/>
        </w:rPr>
        <w:t xml:space="preserve"> How to implement </w:t>
      </w:r>
      <w:proofErr w:type="spellStart"/>
      <w:r w:rsidR="00F5391D" w:rsidRPr="00EA5377">
        <w:rPr>
          <w:rFonts w:asciiTheme="majorHAnsi" w:eastAsia="Times New Roman" w:hAnsiTheme="majorHAnsi"/>
          <w:b/>
          <w:bCs/>
          <w:color w:val="4F81BD" w:themeColor="accent1"/>
          <w:sz w:val="20"/>
          <w:szCs w:val="20"/>
        </w:rPr>
        <w:t>etc</w:t>
      </w:r>
      <w:proofErr w:type="spellEnd"/>
      <w:r w:rsidR="00F5391D" w:rsidRPr="00EA5377">
        <w:rPr>
          <w:rFonts w:asciiTheme="majorHAnsi" w:eastAsia="Times New Roman" w:hAnsiTheme="majorHAnsi"/>
          <w:b/>
          <w:bCs/>
          <w:color w:val="4F81BD" w:themeColor="accent1"/>
          <w:sz w:val="20"/>
          <w:szCs w:val="20"/>
        </w:rPr>
        <w:t>/mapping?</w:t>
      </w:r>
    </w:p>
    <w:p w:rsidR="00C96B40" w:rsidRDefault="00C96B40" w:rsidP="0019330D">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W</w:t>
      </w:r>
      <w:r w:rsidR="00035433" w:rsidRPr="00035433">
        <w:rPr>
          <w:rFonts w:asciiTheme="majorHAnsi" w:eastAsia="Times New Roman" w:hAnsiTheme="majorHAnsi"/>
          <w:b/>
          <w:bCs/>
          <w:color w:val="4F81BD" w:themeColor="accent1"/>
          <w:sz w:val="20"/>
          <w:szCs w:val="20"/>
        </w:rPr>
        <w:t>here design dialogue</w:t>
      </w:r>
      <w:r w:rsidR="007C20A7">
        <w:rPr>
          <w:rFonts w:asciiTheme="majorHAnsi" w:eastAsia="Times New Roman" w:hAnsiTheme="majorHAnsi"/>
          <w:b/>
          <w:bCs/>
          <w:color w:val="4F81BD" w:themeColor="accent1"/>
          <w:sz w:val="20"/>
          <w:szCs w:val="20"/>
        </w:rPr>
        <w:t xml:space="preserve"> data will store?</w:t>
      </w:r>
      <w:r>
        <w:rPr>
          <w:rFonts w:asciiTheme="majorHAnsi" w:eastAsia="Times New Roman" w:hAnsiTheme="majorHAnsi"/>
          <w:b/>
          <w:bCs/>
          <w:color w:val="4F81BD" w:themeColor="accent1"/>
          <w:sz w:val="20"/>
          <w:szCs w:val="20"/>
        </w:rPr>
        <w:t xml:space="preserve"> </w:t>
      </w:r>
    </w:p>
    <w:p w:rsidR="007C20A7" w:rsidRDefault="00EA5377" w:rsidP="0019330D">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Pr>
          <w:rFonts w:asciiTheme="majorHAnsi" w:eastAsia="Times New Roman" w:hAnsiTheme="majorHAnsi"/>
          <w:b/>
          <w:bCs/>
          <w:color w:val="4F81BD" w:themeColor="accent1"/>
          <w:sz w:val="20"/>
          <w:szCs w:val="20"/>
        </w:rPr>
        <w:t>H</w:t>
      </w:r>
      <w:r w:rsidR="007C20A7">
        <w:rPr>
          <w:rFonts w:asciiTheme="majorHAnsi" w:eastAsia="Times New Roman" w:hAnsiTheme="majorHAnsi"/>
          <w:b/>
          <w:bCs/>
          <w:color w:val="4F81BD" w:themeColor="accent1"/>
          <w:sz w:val="20"/>
          <w:szCs w:val="20"/>
        </w:rPr>
        <w:t>ave you used search component?</w:t>
      </w:r>
    </w:p>
    <w:p w:rsidR="00035433" w:rsidRPr="00035433" w:rsidRDefault="00035433" w:rsidP="0019330D">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Social Integration components </w:t>
      </w:r>
      <w:r w:rsidRPr="00035433">
        <w:rPr>
          <w:rFonts w:asciiTheme="majorHAnsi" w:eastAsia="Times New Roman" w:hAnsiTheme="majorHAnsi"/>
          <w:b/>
          <w:bCs/>
          <w:color w:val="4F81BD" w:themeColor="accent1"/>
          <w:sz w:val="20"/>
          <w:szCs w:val="20"/>
        </w:rPr>
        <w:br/>
        <w:t xml:space="preserve">Tags, </w:t>
      </w:r>
      <w:proofErr w:type="spellStart"/>
      <w:r w:rsidRPr="00035433">
        <w:rPr>
          <w:rFonts w:asciiTheme="majorHAnsi" w:eastAsia="Times New Roman" w:hAnsiTheme="majorHAnsi"/>
          <w:b/>
          <w:bCs/>
          <w:color w:val="4F81BD" w:themeColor="accent1"/>
          <w:sz w:val="20"/>
          <w:szCs w:val="20"/>
        </w:rPr>
        <w:t>featuers</w:t>
      </w:r>
      <w:proofErr w:type="spellEnd"/>
      <w:r w:rsidRPr="00035433">
        <w:rPr>
          <w:rFonts w:asciiTheme="majorHAnsi" w:eastAsia="Times New Roman" w:hAnsiTheme="majorHAnsi"/>
          <w:b/>
          <w:bCs/>
          <w:color w:val="4F81BD" w:themeColor="accent1"/>
          <w:sz w:val="20"/>
          <w:szCs w:val="20"/>
        </w:rPr>
        <w:t>. </w:t>
      </w:r>
      <w:r w:rsidRPr="00035433">
        <w:rPr>
          <w:rFonts w:asciiTheme="majorHAnsi" w:eastAsia="Times New Roman" w:hAnsiTheme="majorHAnsi"/>
          <w:b/>
          <w:bCs/>
          <w:color w:val="4F81BD" w:themeColor="accent1"/>
          <w:sz w:val="20"/>
          <w:szCs w:val="20"/>
        </w:rPr>
        <w:br/>
        <w:t>Pagination / how do you cache? </w:t>
      </w:r>
      <w:r w:rsidRPr="00035433">
        <w:rPr>
          <w:rFonts w:asciiTheme="majorHAnsi" w:eastAsia="Times New Roman" w:hAnsiTheme="majorHAnsi"/>
          <w:b/>
          <w:bCs/>
          <w:color w:val="4F81BD" w:themeColor="accent1"/>
          <w:sz w:val="20"/>
          <w:szCs w:val="20"/>
        </w:rPr>
        <w:br/>
        <w:t>What is Resource resolver ? </w:t>
      </w:r>
      <w:r w:rsidRPr="00035433">
        <w:rPr>
          <w:rFonts w:asciiTheme="majorHAnsi" w:eastAsia="Times New Roman" w:hAnsiTheme="majorHAnsi"/>
          <w:b/>
          <w:bCs/>
          <w:color w:val="4F81BD" w:themeColor="accent1"/>
          <w:sz w:val="20"/>
          <w:szCs w:val="20"/>
        </w:rPr>
        <w:br/>
      </w:r>
      <w:r w:rsidRPr="00035433">
        <w:rPr>
          <w:rFonts w:asciiTheme="majorHAnsi" w:eastAsia="Times New Roman" w:hAnsiTheme="majorHAnsi"/>
          <w:b/>
          <w:bCs/>
          <w:color w:val="4F81BD" w:themeColor="accent1"/>
          <w:sz w:val="20"/>
          <w:szCs w:val="20"/>
        </w:rPr>
        <w:lastRenderedPageBreak/>
        <w:t>Event Listeners / Schedulers ?  </w:t>
      </w:r>
      <w:r w:rsidRPr="00035433">
        <w:rPr>
          <w:rFonts w:asciiTheme="majorHAnsi" w:eastAsia="Times New Roman" w:hAnsiTheme="majorHAnsi"/>
          <w:b/>
          <w:bCs/>
          <w:color w:val="4F81BD" w:themeColor="accent1"/>
          <w:sz w:val="20"/>
          <w:szCs w:val="20"/>
        </w:rPr>
        <w:br/>
        <w:t>How to create a</w:t>
      </w:r>
      <w:r w:rsidR="009A0030">
        <w:rPr>
          <w:rFonts w:asciiTheme="majorHAnsi" w:eastAsia="Times New Roman" w:hAnsiTheme="majorHAnsi"/>
          <w:b/>
          <w:bCs/>
          <w:color w:val="4F81BD" w:themeColor="accent1"/>
          <w:sz w:val="20"/>
          <w:szCs w:val="20"/>
        </w:rPr>
        <w:t xml:space="preserve"> custom widget client-library?</w:t>
      </w:r>
      <w:r w:rsidRPr="00035433">
        <w:rPr>
          <w:rFonts w:asciiTheme="majorHAnsi" w:eastAsia="Times New Roman" w:hAnsiTheme="majorHAnsi"/>
          <w:b/>
          <w:bCs/>
          <w:color w:val="4F81BD" w:themeColor="accent1"/>
          <w:sz w:val="20"/>
          <w:szCs w:val="20"/>
        </w:rPr>
        <w:br/>
        <w:t xml:space="preserve">Can </w:t>
      </w:r>
      <w:r w:rsidR="00972286">
        <w:rPr>
          <w:rFonts w:asciiTheme="majorHAnsi" w:eastAsia="Times New Roman" w:hAnsiTheme="majorHAnsi"/>
          <w:b/>
          <w:bCs/>
          <w:color w:val="4F81BD" w:themeColor="accent1"/>
          <w:sz w:val="20"/>
          <w:szCs w:val="20"/>
        </w:rPr>
        <w:t>you</w:t>
      </w:r>
      <w:r w:rsidRPr="00035433">
        <w:rPr>
          <w:rFonts w:asciiTheme="majorHAnsi" w:eastAsia="Times New Roman" w:hAnsiTheme="majorHAnsi"/>
          <w:b/>
          <w:bCs/>
          <w:color w:val="4F81BD" w:themeColor="accent1"/>
          <w:sz w:val="20"/>
          <w:szCs w:val="20"/>
        </w:rPr>
        <w:t xml:space="preserve"> tell me that how can we registered the newly cre</w:t>
      </w:r>
      <w:r w:rsidR="009A0030">
        <w:rPr>
          <w:rFonts w:asciiTheme="majorHAnsi" w:eastAsia="Times New Roman" w:hAnsiTheme="majorHAnsi"/>
          <w:b/>
          <w:bCs/>
          <w:color w:val="4F81BD" w:themeColor="accent1"/>
          <w:sz w:val="20"/>
          <w:szCs w:val="20"/>
        </w:rPr>
        <w:t>ated servlet in Activator.java?</w:t>
      </w:r>
      <w:r w:rsidRPr="00035433">
        <w:rPr>
          <w:rFonts w:asciiTheme="majorHAnsi" w:eastAsia="Times New Roman" w:hAnsiTheme="majorHAnsi"/>
          <w:b/>
          <w:bCs/>
          <w:color w:val="4F81BD" w:themeColor="accent1"/>
          <w:sz w:val="20"/>
          <w:szCs w:val="20"/>
        </w:rPr>
        <w:br/>
        <w:t>Clustering in CQ5</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mobile site application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blue print and live</w:t>
      </w:r>
      <w:r w:rsidR="00972286">
        <w:rPr>
          <w:rFonts w:asciiTheme="majorHAnsi" w:eastAsia="Times New Roman" w:hAnsiTheme="majorHAnsi"/>
          <w:b/>
          <w:bCs/>
          <w:color w:val="4F81BD" w:themeColor="accent1"/>
          <w:sz w:val="20"/>
          <w:szCs w:val="20"/>
        </w:rPr>
        <w:t xml:space="preserve"> copy</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multilingual site</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what are the devices support mobile</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 xml:space="preserve">how will u upload jar file through </w:t>
      </w:r>
      <w:proofErr w:type="spellStart"/>
      <w:r w:rsidRPr="00035433">
        <w:rPr>
          <w:rFonts w:asciiTheme="majorHAnsi" w:eastAsia="Times New Roman" w:hAnsiTheme="majorHAnsi"/>
          <w:b/>
          <w:bCs/>
          <w:color w:val="4F81BD" w:themeColor="accent1"/>
          <w:sz w:val="20"/>
          <w:szCs w:val="20"/>
        </w:rPr>
        <w:t>felix</w:t>
      </w:r>
      <w:proofErr w:type="spellEnd"/>
      <w:r w:rsidRPr="00035433">
        <w:rPr>
          <w:rFonts w:asciiTheme="majorHAnsi" w:eastAsia="Times New Roman" w:hAnsiTheme="majorHAnsi"/>
          <w:b/>
          <w:bCs/>
          <w:color w:val="4F81BD" w:themeColor="accent1"/>
          <w:sz w:val="20"/>
          <w:szCs w:val="20"/>
        </w:rPr>
        <w:t xml:space="preserve"> console</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how will u create a user</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is it possible to have user without any group</w:t>
      </w:r>
      <w:r w:rsidR="00C96B40">
        <w:rPr>
          <w:rFonts w:asciiTheme="majorHAnsi" w:eastAsia="Times New Roman" w:hAnsiTheme="majorHAnsi"/>
          <w:b/>
          <w:bCs/>
          <w:color w:val="4F81BD" w:themeColor="accent1"/>
          <w:sz w:val="20"/>
          <w:szCs w:val="20"/>
        </w:rPr>
        <w:t>?</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w:t>
      </w:r>
      <w:r w:rsidR="00972286">
        <w:rPr>
          <w:rFonts w:asciiTheme="majorHAnsi" w:eastAsia="Times New Roman" w:hAnsiTheme="majorHAnsi"/>
          <w:b/>
          <w:bCs/>
          <w:color w:val="4F81BD" w:themeColor="accent1"/>
          <w:sz w:val="20"/>
          <w:szCs w:val="20"/>
        </w:rPr>
        <w:t>o</w:t>
      </w:r>
      <w:r w:rsidRPr="00035433">
        <w:rPr>
          <w:rFonts w:asciiTheme="majorHAnsi" w:eastAsia="Times New Roman" w:hAnsiTheme="majorHAnsi"/>
          <w:b/>
          <w:bCs/>
          <w:color w:val="4F81BD" w:themeColor="accent1"/>
          <w:sz w:val="20"/>
          <w:szCs w:val="20"/>
        </w:rPr>
        <w:t xml:space="preserve">w will u give </w:t>
      </w:r>
      <w:r w:rsidR="0005196A" w:rsidRPr="00035433">
        <w:rPr>
          <w:rFonts w:asciiTheme="majorHAnsi" w:eastAsia="Times New Roman" w:hAnsiTheme="majorHAnsi"/>
          <w:b/>
          <w:bCs/>
          <w:color w:val="4F81BD" w:themeColor="accent1"/>
          <w:sz w:val="20"/>
          <w:szCs w:val="20"/>
        </w:rPr>
        <w:t>privilege</w:t>
      </w:r>
      <w:r w:rsidR="0005196A">
        <w:rPr>
          <w:rFonts w:asciiTheme="majorHAnsi" w:eastAsia="Times New Roman" w:hAnsiTheme="majorHAnsi"/>
          <w:b/>
          <w:bCs/>
          <w:color w:val="4F81BD" w:themeColor="accent1"/>
          <w:sz w:val="20"/>
          <w:szCs w:val="20"/>
        </w:rPr>
        <w:t>s</w:t>
      </w:r>
      <w:r w:rsidRPr="00035433">
        <w:rPr>
          <w:rFonts w:asciiTheme="majorHAnsi" w:eastAsia="Times New Roman" w:hAnsiTheme="majorHAnsi"/>
          <w:b/>
          <w:bCs/>
          <w:color w:val="4F81BD" w:themeColor="accent1"/>
          <w:sz w:val="20"/>
          <w:szCs w:val="20"/>
        </w:rPr>
        <w:t xml:space="preserve"> to user for creating the user</w:t>
      </w:r>
      <w:r w:rsidR="00972286">
        <w:rPr>
          <w:rFonts w:asciiTheme="majorHAnsi" w:eastAsia="Times New Roman" w:hAnsiTheme="majorHAnsi"/>
          <w:b/>
          <w:bCs/>
          <w:color w:val="4F81BD" w:themeColor="accent1"/>
          <w:sz w:val="20"/>
          <w:szCs w:val="20"/>
        </w:rPr>
        <w:t>?</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w:t>
      </w:r>
      <w:r w:rsidR="00972286">
        <w:rPr>
          <w:rFonts w:asciiTheme="majorHAnsi" w:eastAsia="Times New Roman" w:hAnsiTheme="majorHAnsi"/>
          <w:b/>
          <w:bCs/>
          <w:color w:val="4F81BD" w:themeColor="accent1"/>
          <w:sz w:val="20"/>
          <w:szCs w:val="20"/>
        </w:rPr>
        <w:t>a</w:t>
      </w:r>
      <w:r w:rsidRPr="00035433">
        <w:rPr>
          <w:rFonts w:asciiTheme="majorHAnsi" w:eastAsia="Times New Roman" w:hAnsiTheme="majorHAnsi"/>
          <w:b/>
          <w:bCs/>
          <w:color w:val="4F81BD" w:themeColor="accent1"/>
          <w:sz w:val="20"/>
          <w:szCs w:val="20"/>
        </w:rPr>
        <w:t>t are the steps for creating custom components</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Maven Integration with Eclipse?</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What is the difference between Ant and Maven tools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Dependency Injection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 xml:space="preserve">Why </w:t>
      </w:r>
      <w:proofErr w:type="spellStart"/>
      <w:r w:rsidRPr="00035433">
        <w:rPr>
          <w:rFonts w:asciiTheme="majorHAnsi" w:eastAsia="Times New Roman" w:hAnsiTheme="majorHAnsi"/>
          <w:b/>
          <w:bCs/>
          <w:color w:val="4F81BD" w:themeColor="accent1"/>
          <w:sz w:val="20"/>
          <w:szCs w:val="20"/>
        </w:rPr>
        <w:t>design_dialog</w:t>
      </w:r>
      <w:proofErr w:type="spellEnd"/>
      <w:r w:rsidRPr="00035433">
        <w:rPr>
          <w:rFonts w:asciiTheme="majorHAnsi" w:eastAsia="Times New Roman" w:hAnsiTheme="majorHAnsi"/>
          <w:b/>
          <w:bCs/>
          <w:color w:val="4F81BD" w:themeColor="accent1"/>
          <w:sz w:val="20"/>
          <w:szCs w:val="20"/>
        </w:rPr>
        <w:t xml:space="preserve"> content stores under </w:t>
      </w:r>
      <w:proofErr w:type="spellStart"/>
      <w:r w:rsidRPr="00035433">
        <w:rPr>
          <w:rFonts w:asciiTheme="majorHAnsi" w:eastAsia="Times New Roman" w:hAnsiTheme="majorHAnsi"/>
          <w:b/>
          <w:bCs/>
          <w:color w:val="4F81BD" w:themeColor="accent1"/>
          <w:sz w:val="20"/>
          <w:szCs w:val="20"/>
        </w:rPr>
        <w:t>etc</w:t>
      </w:r>
      <w:proofErr w:type="spellEnd"/>
      <w:r w:rsidRPr="00035433">
        <w:rPr>
          <w:rFonts w:asciiTheme="majorHAnsi" w:eastAsia="Times New Roman" w:hAnsiTheme="majorHAnsi"/>
          <w:b/>
          <w:bCs/>
          <w:color w:val="4F81BD" w:themeColor="accent1"/>
          <w:sz w:val="20"/>
          <w:szCs w:val="20"/>
        </w:rPr>
        <w:t xml:space="preserve">/designs/project namespace? How it recognizes to store </w:t>
      </w:r>
      <w:proofErr w:type="spellStart"/>
      <w:r w:rsidRPr="00035433">
        <w:rPr>
          <w:rFonts w:asciiTheme="majorHAnsi" w:eastAsia="Times New Roman" w:hAnsiTheme="majorHAnsi"/>
          <w:b/>
          <w:bCs/>
          <w:color w:val="4F81BD" w:themeColor="accent1"/>
          <w:sz w:val="20"/>
          <w:szCs w:val="20"/>
        </w:rPr>
        <w:t>there</w:t>
      </w:r>
      <w:proofErr w:type="spellEnd"/>
      <w:r w:rsidRPr="00035433">
        <w:rPr>
          <w:rFonts w:asciiTheme="majorHAnsi" w:eastAsia="Times New Roman" w:hAnsiTheme="majorHAnsi"/>
          <w:b/>
          <w:bCs/>
          <w:color w:val="4F81BD" w:themeColor="accent1"/>
          <w:sz w:val="20"/>
          <w:szCs w:val="20"/>
        </w:rPr>
        <w:t xml:space="preserve"> itself ? Can we store in some other place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How comfortable are you with jQuery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Do you interest in jQuery or EXT JS ? Why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Query Builder and its API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Have you ever worked on DAM API ? Explain one Scenario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What features of CQ do you like most ? Why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What Did you do in Admin Level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Have you created any out of the box buttons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What are the limitations of CQ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What is a personalization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What are the servlets that you will extend in CQ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How do you covert a class to a service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 xml:space="preserve">What </w:t>
      </w:r>
      <w:proofErr w:type="spellStart"/>
      <w:r w:rsidRPr="00035433">
        <w:rPr>
          <w:rFonts w:asciiTheme="majorHAnsi" w:eastAsia="Times New Roman" w:hAnsiTheme="majorHAnsi"/>
          <w:b/>
          <w:bCs/>
          <w:color w:val="4F81BD" w:themeColor="accent1"/>
          <w:sz w:val="20"/>
          <w:szCs w:val="20"/>
        </w:rPr>
        <w:t>servelts</w:t>
      </w:r>
      <w:proofErr w:type="spellEnd"/>
      <w:r w:rsidRPr="00035433">
        <w:rPr>
          <w:rFonts w:asciiTheme="majorHAnsi" w:eastAsia="Times New Roman" w:hAnsiTheme="majorHAnsi"/>
          <w:b/>
          <w:bCs/>
          <w:color w:val="4F81BD" w:themeColor="accent1"/>
          <w:sz w:val="20"/>
          <w:szCs w:val="20"/>
        </w:rPr>
        <w:t xml:space="preserve"> do you implement in CQ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How to register a servlet in CQ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Do you have any  idea how comments component works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How to run a workflow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What are the differences between CQ 5.4 and 5.6.1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What components did you feel complex in your project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Have you ever worked with Social collaboration in CQ ?</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 xml:space="preserve"> How to add the tab in the Page Properties dialog.</w:t>
      </w:r>
    </w:p>
    <w:p w:rsidR="00035433" w:rsidRP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Under page properties, basic tab, what is the use of On time and Off time.</w:t>
      </w:r>
    </w:p>
    <w:p w:rsidR="00035433" w:rsidRPr="00C85101"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C85101">
        <w:rPr>
          <w:rFonts w:asciiTheme="majorHAnsi" w:eastAsia="Times New Roman" w:hAnsiTheme="majorHAnsi"/>
          <w:b/>
          <w:bCs/>
          <w:color w:val="4F81BD" w:themeColor="accent1"/>
          <w:sz w:val="20"/>
          <w:szCs w:val="20"/>
        </w:rPr>
        <w:t>Can you explain me how the Logo component works.</w:t>
      </w:r>
    </w:p>
    <w:p w:rsidR="00035433" w:rsidRPr="00C85101"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How to create a page from the template.</w:t>
      </w:r>
    </w:p>
    <w:p w:rsidR="00035433" w:rsidRPr="00C85101"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 xml:space="preserve">Have you worked on </w:t>
      </w:r>
      <w:proofErr w:type="spellStart"/>
      <w:r w:rsidR="007C20A7">
        <w:rPr>
          <w:rFonts w:asciiTheme="majorHAnsi" w:eastAsia="Times New Roman" w:hAnsiTheme="majorHAnsi"/>
          <w:b/>
          <w:bCs/>
          <w:color w:val="4F81BD" w:themeColor="accent1"/>
          <w:sz w:val="20"/>
          <w:szCs w:val="20"/>
        </w:rPr>
        <w:t>x</w:t>
      </w:r>
      <w:r w:rsidRPr="00035433">
        <w:rPr>
          <w:rFonts w:asciiTheme="majorHAnsi" w:eastAsia="Times New Roman" w:hAnsiTheme="majorHAnsi"/>
          <w:b/>
          <w:bCs/>
          <w:color w:val="4F81BD" w:themeColor="accent1"/>
          <w:sz w:val="20"/>
          <w:szCs w:val="20"/>
        </w:rPr>
        <w:t>types</w:t>
      </w:r>
      <w:proofErr w:type="spellEnd"/>
      <w:r w:rsidRPr="00035433">
        <w:rPr>
          <w:rFonts w:asciiTheme="majorHAnsi" w:eastAsia="Times New Roman" w:hAnsiTheme="majorHAnsi"/>
          <w:b/>
          <w:bCs/>
          <w:color w:val="4F81BD" w:themeColor="accent1"/>
          <w:sz w:val="20"/>
          <w:szCs w:val="20"/>
        </w:rPr>
        <w:t>.</w:t>
      </w:r>
    </w:p>
    <w:p w:rsidR="00035433" w:rsidRDefault="00035433"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035433">
        <w:rPr>
          <w:rFonts w:asciiTheme="majorHAnsi" w:eastAsia="Times New Roman" w:hAnsiTheme="majorHAnsi"/>
          <w:b/>
          <w:bCs/>
          <w:color w:val="4F81BD" w:themeColor="accent1"/>
          <w:sz w:val="20"/>
          <w:szCs w:val="20"/>
        </w:rPr>
        <w:t xml:space="preserve">Can you tell me how dispatcher works and if I </w:t>
      </w:r>
      <w:r w:rsidR="007C20A7">
        <w:rPr>
          <w:rFonts w:asciiTheme="majorHAnsi" w:eastAsia="Times New Roman" w:hAnsiTheme="majorHAnsi"/>
          <w:b/>
          <w:bCs/>
          <w:color w:val="4F81BD" w:themeColor="accent1"/>
          <w:sz w:val="20"/>
          <w:szCs w:val="20"/>
        </w:rPr>
        <w:t>have only 1 publish server</w:t>
      </w:r>
    </w:p>
    <w:p w:rsidR="008D4762" w:rsidRPr="00534F44" w:rsidRDefault="008D4762"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D52E22">
        <w:rPr>
          <w:rFonts w:asciiTheme="majorHAnsi" w:eastAsia="Times New Roman" w:hAnsiTheme="majorHAnsi"/>
          <w:b/>
          <w:bCs/>
          <w:color w:val="4F81BD" w:themeColor="accent1"/>
          <w:sz w:val="20"/>
          <w:szCs w:val="20"/>
        </w:rPr>
        <w:t>How would you architect an AEM application?</w:t>
      </w:r>
      <w:r w:rsidRPr="00534F44">
        <w:rPr>
          <w:rFonts w:asciiTheme="majorHAnsi" w:eastAsia="Times New Roman" w:hAnsiTheme="majorHAnsi"/>
          <w:b/>
          <w:bCs/>
          <w:color w:val="4F81BD" w:themeColor="accent1"/>
          <w:sz w:val="20"/>
          <w:szCs w:val="20"/>
        </w:rPr>
        <w:br/>
        <w:t>http://www.terrabeata.com/2015/03/aem-interview-question-how-would-you-architect-an-aem-application/</w:t>
      </w:r>
    </w:p>
    <w:p w:rsidR="008D4762" w:rsidRPr="00534F44" w:rsidRDefault="008D4762"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534F44">
        <w:rPr>
          <w:rFonts w:asciiTheme="majorHAnsi" w:eastAsia="Times New Roman" w:hAnsiTheme="majorHAnsi"/>
          <w:color w:val="4F81BD" w:themeColor="accent1"/>
          <w:sz w:val="20"/>
          <w:szCs w:val="20"/>
        </w:rPr>
        <w:t>How is localization implemented in AEM?</w:t>
      </w:r>
      <w:r w:rsidRPr="00534F44">
        <w:rPr>
          <w:rFonts w:asciiTheme="majorHAnsi" w:eastAsia="Times New Roman" w:hAnsiTheme="majorHAnsi"/>
          <w:b/>
          <w:bCs/>
          <w:color w:val="4F81BD" w:themeColor="accent1"/>
          <w:sz w:val="20"/>
          <w:szCs w:val="20"/>
        </w:rPr>
        <w:br/>
      </w:r>
      <w:r w:rsidR="005F6F2F" w:rsidRPr="00534F44">
        <w:rPr>
          <w:rFonts w:asciiTheme="majorHAnsi" w:eastAsia="Times New Roman" w:hAnsiTheme="majorHAnsi"/>
          <w:b/>
          <w:bCs/>
          <w:color w:val="4F81BD" w:themeColor="accent1"/>
          <w:sz w:val="20"/>
          <w:szCs w:val="20"/>
        </w:rPr>
        <w:t>http://www.terrabeata.com/2015/03/how-is-localization-implemented-in-aem/</w:t>
      </w:r>
    </w:p>
    <w:p w:rsidR="008D4762" w:rsidRPr="00534F44" w:rsidRDefault="008D4762"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534F44">
        <w:rPr>
          <w:rFonts w:asciiTheme="majorHAnsi" w:eastAsia="Times New Roman" w:hAnsiTheme="majorHAnsi"/>
          <w:color w:val="4F81BD" w:themeColor="accent1"/>
          <w:sz w:val="20"/>
          <w:szCs w:val="20"/>
        </w:rPr>
        <w:lastRenderedPageBreak/>
        <w:t>How is access restricted or allowed to assets within AEM’s repository?</w:t>
      </w:r>
    </w:p>
    <w:p w:rsidR="008D4762" w:rsidRPr="00534F44" w:rsidRDefault="008D4762"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534F44">
        <w:rPr>
          <w:rFonts w:asciiTheme="majorHAnsi" w:eastAsia="Times New Roman" w:hAnsiTheme="majorHAnsi"/>
          <w:color w:val="4F81BD" w:themeColor="accent1"/>
          <w:sz w:val="20"/>
          <w:szCs w:val="20"/>
        </w:rPr>
        <w:t>What is the best way to perform redirects or URL rewrites?</w:t>
      </w:r>
    </w:p>
    <w:p w:rsidR="008D4762" w:rsidRPr="00534F44" w:rsidRDefault="008D4762"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534F44">
        <w:rPr>
          <w:rFonts w:asciiTheme="majorHAnsi" w:eastAsia="Times New Roman" w:hAnsiTheme="majorHAnsi"/>
          <w:color w:val="4F81BD" w:themeColor="accent1"/>
          <w:sz w:val="20"/>
          <w:szCs w:val="20"/>
        </w:rPr>
        <w:t xml:space="preserve">How is data stored? What is the Tar Persistence Manager? What is the </w:t>
      </w:r>
      <w:proofErr w:type="spellStart"/>
      <w:r w:rsidRPr="00534F44">
        <w:rPr>
          <w:rFonts w:asciiTheme="majorHAnsi" w:eastAsia="Times New Roman" w:hAnsiTheme="majorHAnsi"/>
          <w:color w:val="4F81BD" w:themeColor="accent1"/>
          <w:sz w:val="20"/>
          <w:szCs w:val="20"/>
        </w:rPr>
        <w:t>TarMK</w:t>
      </w:r>
      <w:proofErr w:type="spellEnd"/>
      <w:r w:rsidRPr="00534F44">
        <w:rPr>
          <w:rFonts w:asciiTheme="majorHAnsi" w:eastAsia="Times New Roman" w:hAnsiTheme="majorHAnsi"/>
          <w:color w:val="4F81BD" w:themeColor="accent1"/>
          <w:sz w:val="20"/>
          <w:szCs w:val="20"/>
        </w:rPr>
        <w:t xml:space="preserve">? What is the </w:t>
      </w:r>
      <w:proofErr w:type="spellStart"/>
      <w:r w:rsidRPr="00534F44">
        <w:rPr>
          <w:rFonts w:asciiTheme="majorHAnsi" w:eastAsia="Times New Roman" w:hAnsiTheme="majorHAnsi"/>
          <w:color w:val="4F81BD" w:themeColor="accent1"/>
          <w:sz w:val="20"/>
          <w:szCs w:val="20"/>
        </w:rPr>
        <w:t>MongoMK</w:t>
      </w:r>
      <w:proofErr w:type="spellEnd"/>
      <w:r w:rsidRPr="00534F44">
        <w:rPr>
          <w:rFonts w:asciiTheme="majorHAnsi" w:eastAsia="Times New Roman" w:hAnsiTheme="majorHAnsi"/>
          <w:color w:val="4F81BD" w:themeColor="accent1"/>
          <w:sz w:val="20"/>
          <w:szCs w:val="20"/>
        </w:rPr>
        <w:t>? How are they different? When should each one be used?</w:t>
      </w:r>
    </w:p>
    <w:p w:rsidR="008D4762" w:rsidRPr="00534F44" w:rsidRDefault="008D4762"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534F44">
        <w:rPr>
          <w:rFonts w:asciiTheme="majorHAnsi" w:eastAsia="Times New Roman" w:hAnsiTheme="majorHAnsi"/>
          <w:color w:val="4F81BD" w:themeColor="accent1"/>
          <w:sz w:val="20"/>
          <w:szCs w:val="20"/>
        </w:rPr>
        <w:t>Have you created any custom components?</w:t>
      </w:r>
    </w:p>
    <w:p w:rsidR="008D4762" w:rsidRPr="00534F44" w:rsidRDefault="008D4762"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534F44">
        <w:rPr>
          <w:rFonts w:asciiTheme="majorHAnsi" w:eastAsia="Times New Roman" w:hAnsiTheme="majorHAnsi"/>
          <w:color w:val="4F81BD" w:themeColor="accent1"/>
          <w:sz w:val="20"/>
          <w:szCs w:val="20"/>
        </w:rPr>
        <w:t>Have you created any servlets?</w:t>
      </w:r>
    </w:p>
    <w:p w:rsidR="008D4762" w:rsidRPr="00534F44" w:rsidRDefault="008D4762"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534F44">
        <w:rPr>
          <w:rFonts w:asciiTheme="majorHAnsi" w:eastAsia="Times New Roman" w:hAnsiTheme="majorHAnsi"/>
          <w:color w:val="4F81BD" w:themeColor="accent1"/>
          <w:sz w:val="20"/>
          <w:szCs w:val="20"/>
        </w:rPr>
        <w:t>How can one component dialog inherit the properties from another component dialog?</w:t>
      </w:r>
    </w:p>
    <w:p w:rsidR="008D4762" w:rsidRPr="007C20A7" w:rsidRDefault="008D4762" w:rsidP="0089164C">
      <w:pPr>
        <w:pStyle w:val="ListParagraph"/>
        <w:numPr>
          <w:ilvl w:val="0"/>
          <w:numId w:val="14"/>
        </w:numPr>
        <w:shd w:val="clear" w:color="auto" w:fill="FFFFFF"/>
        <w:spacing w:line="273" w:lineRule="atLeast"/>
        <w:rPr>
          <w:rFonts w:asciiTheme="majorHAnsi" w:eastAsia="Times New Roman" w:hAnsiTheme="majorHAnsi"/>
          <w:color w:val="4F81BD" w:themeColor="accent1"/>
          <w:sz w:val="20"/>
          <w:szCs w:val="20"/>
        </w:rPr>
      </w:pPr>
      <w:r w:rsidRPr="00534F44">
        <w:rPr>
          <w:rFonts w:asciiTheme="majorHAnsi" w:eastAsia="Times New Roman" w:hAnsiTheme="majorHAnsi"/>
          <w:color w:val="4F81BD" w:themeColor="accent1"/>
          <w:sz w:val="20"/>
          <w:szCs w:val="20"/>
        </w:rPr>
        <w:t>How is a web site implemented for a desktop browser vs. a smart phone or a tablet?</w:t>
      </w:r>
    </w:p>
    <w:p w:rsidR="008D4762" w:rsidRPr="007C20A7" w:rsidRDefault="008D4762" w:rsidP="0089164C">
      <w:pPr>
        <w:pStyle w:val="ListParagraph"/>
        <w:numPr>
          <w:ilvl w:val="0"/>
          <w:numId w:val="14"/>
        </w:numPr>
        <w:shd w:val="clear" w:color="auto" w:fill="FFFFFF"/>
        <w:spacing w:line="273" w:lineRule="atLeast"/>
        <w:rPr>
          <w:rFonts w:asciiTheme="majorHAnsi" w:eastAsia="Times New Roman" w:hAnsiTheme="majorHAnsi"/>
          <w:color w:val="4F81BD" w:themeColor="accent1"/>
          <w:sz w:val="20"/>
          <w:szCs w:val="20"/>
        </w:rPr>
      </w:pPr>
      <w:r w:rsidRPr="007C20A7">
        <w:rPr>
          <w:rFonts w:asciiTheme="majorHAnsi" w:eastAsia="Times New Roman" w:hAnsiTheme="majorHAnsi"/>
          <w:color w:val="4F81BD" w:themeColor="accent1"/>
          <w:sz w:val="20"/>
          <w:szCs w:val="20"/>
        </w:rPr>
        <w:t xml:space="preserve">From the original site: “How to implement the </w:t>
      </w:r>
      <w:proofErr w:type="spellStart"/>
      <w:r w:rsidRPr="007C20A7">
        <w:rPr>
          <w:rFonts w:asciiTheme="majorHAnsi" w:eastAsia="Times New Roman" w:hAnsiTheme="majorHAnsi"/>
          <w:color w:val="4F81BD" w:themeColor="accent1"/>
          <w:sz w:val="20"/>
          <w:szCs w:val="20"/>
        </w:rPr>
        <w:t>etc</w:t>
      </w:r>
      <w:proofErr w:type="spellEnd"/>
      <w:r w:rsidRPr="007C20A7">
        <w:rPr>
          <w:rFonts w:asciiTheme="majorHAnsi" w:eastAsia="Times New Roman" w:hAnsiTheme="majorHAnsi"/>
          <w:color w:val="4F81BD" w:themeColor="accent1"/>
          <w:sz w:val="20"/>
          <w:szCs w:val="20"/>
        </w:rPr>
        <w:t>/display?” </w:t>
      </w:r>
      <w:r w:rsidRPr="007C20A7">
        <w:rPr>
          <w:rFonts w:asciiTheme="majorHAnsi" w:eastAsia="Times New Roman" w:hAnsiTheme="majorHAnsi"/>
          <w:color w:val="4F81BD" w:themeColor="accent1"/>
          <w:sz w:val="20"/>
          <w:szCs w:val="20"/>
          <w:highlight w:val="yellow"/>
        </w:rPr>
        <w:t>I’m not sure what this is about.</w:t>
      </w:r>
    </w:p>
    <w:p w:rsidR="008D4762" w:rsidRPr="007C20A7" w:rsidRDefault="008D4762" w:rsidP="0089164C">
      <w:pPr>
        <w:pStyle w:val="ListParagraph"/>
        <w:numPr>
          <w:ilvl w:val="0"/>
          <w:numId w:val="14"/>
        </w:numPr>
        <w:shd w:val="clear" w:color="auto" w:fill="FFFFFF"/>
        <w:spacing w:line="273" w:lineRule="atLeast"/>
        <w:rPr>
          <w:rFonts w:asciiTheme="majorHAnsi" w:eastAsia="Times New Roman" w:hAnsiTheme="majorHAnsi"/>
          <w:color w:val="4F81BD" w:themeColor="accent1"/>
          <w:sz w:val="20"/>
          <w:szCs w:val="20"/>
        </w:rPr>
      </w:pPr>
      <w:r w:rsidRPr="00534F44">
        <w:rPr>
          <w:rFonts w:asciiTheme="majorHAnsi" w:eastAsia="Times New Roman" w:hAnsiTheme="majorHAnsi"/>
          <w:color w:val="4F81BD" w:themeColor="accent1"/>
          <w:sz w:val="20"/>
          <w:szCs w:val="20"/>
        </w:rPr>
        <w:t>How can resources be ordered in the repository?</w:t>
      </w:r>
    </w:p>
    <w:p w:rsidR="00BC4E32" w:rsidRPr="00BC4E32" w:rsidRDefault="009A0030"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Pr>
          <w:rFonts w:asciiTheme="majorHAnsi" w:eastAsia="Times New Roman" w:hAnsiTheme="majorHAnsi"/>
          <w:color w:val="4F81BD" w:themeColor="accent1"/>
          <w:sz w:val="20"/>
          <w:szCs w:val="20"/>
        </w:rPr>
        <w:t>How to implement localization</w:t>
      </w:r>
      <w:r w:rsidR="00346E12" w:rsidRPr="009A0030">
        <w:rPr>
          <w:rFonts w:asciiTheme="majorHAnsi" w:eastAsia="Times New Roman" w:hAnsiTheme="majorHAnsi"/>
          <w:color w:val="4F81BD" w:themeColor="accent1"/>
          <w:sz w:val="20"/>
          <w:szCs w:val="20"/>
        </w:rPr>
        <w:t>?</w:t>
      </w:r>
    </w:p>
    <w:p w:rsidR="00346E12" w:rsidRDefault="00BC4E32" w:rsidP="0089164C">
      <w:pPr>
        <w:pStyle w:val="ListParagraph"/>
        <w:numPr>
          <w:ilvl w:val="0"/>
          <w:numId w:val="14"/>
        </w:numPr>
        <w:shd w:val="clear" w:color="auto" w:fill="FFFFFF"/>
        <w:spacing w:line="273" w:lineRule="atLeast"/>
        <w:rPr>
          <w:rFonts w:asciiTheme="majorHAnsi" w:eastAsia="Times New Roman" w:hAnsiTheme="majorHAnsi"/>
          <w:b/>
          <w:bCs/>
          <w:color w:val="4F81BD" w:themeColor="accent1"/>
          <w:sz w:val="20"/>
          <w:szCs w:val="20"/>
        </w:rPr>
      </w:pPr>
      <w:r w:rsidRPr="009A0030">
        <w:rPr>
          <w:rFonts w:asciiTheme="majorHAnsi" w:eastAsia="Times New Roman" w:hAnsiTheme="majorHAnsi"/>
          <w:color w:val="4F81BD" w:themeColor="accent1"/>
          <w:sz w:val="20"/>
          <w:szCs w:val="20"/>
        </w:rPr>
        <w:t xml:space="preserve">How to implement </w:t>
      </w:r>
      <w:proofErr w:type="spellStart"/>
      <w:r w:rsidRPr="009A0030">
        <w:rPr>
          <w:rFonts w:asciiTheme="majorHAnsi" w:eastAsia="Times New Roman" w:hAnsiTheme="majorHAnsi"/>
          <w:color w:val="4F81BD" w:themeColor="accent1"/>
          <w:sz w:val="20"/>
          <w:szCs w:val="20"/>
        </w:rPr>
        <w:t>etc</w:t>
      </w:r>
      <w:proofErr w:type="spellEnd"/>
      <w:r w:rsidRPr="009A0030">
        <w:rPr>
          <w:rFonts w:asciiTheme="majorHAnsi" w:eastAsia="Times New Roman" w:hAnsiTheme="majorHAnsi"/>
          <w:color w:val="4F81BD" w:themeColor="accent1"/>
          <w:sz w:val="20"/>
          <w:szCs w:val="20"/>
        </w:rPr>
        <w:t>/</w:t>
      </w:r>
      <w:proofErr w:type="gramStart"/>
      <w:r w:rsidRPr="009A0030">
        <w:rPr>
          <w:rFonts w:asciiTheme="majorHAnsi" w:eastAsia="Times New Roman" w:hAnsiTheme="majorHAnsi"/>
          <w:color w:val="4F81BD" w:themeColor="accent1"/>
          <w:sz w:val="20"/>
          <w:szCs w:val="20"/>
        </w:rPr>
        <w:t>mapping ?</w:t>
      </w:r>
      <w:proofErr w:type="gramEnd"/>
      <w:r w:rsidR="00346E12" w:rsidRPr="009A0030">
        <w:rPr>
          <w:rFonts w:asciiTheme="majorHAnsi" w:eastAsia="Times New Roman" w:hAnsiTheme="majorHAnsi"/>
          <w:color w:val="4F81BD" w:themeColor="accent1"/>
          <w:sz w:val="20"/>
          <w:szCs w:val="20"/>
        </w:rPr>
        <w:br/>
      </w:r>
      <w:r w:rsidR="00346E12" w:rsidRPr="009A0030">
        <w:rPr>
          <w:rFonts w:asciiTheme="majorHAnsi" w:eastAsia="Times New Roman" w:hAnsiTheme="majorHAnsi"/>
          <w:color w:val="4F81BD" w:themeColor="accent1"/>
          <w:sz w:val="20"/>
          <w:szCs w:val="20"/>
        </w:rPr>
        <w:br/>
      </w:r>
      <w:r w:rsidR="00346E12" w:rsidRPr="009A0030">
        <w:rPr>
          <w:rFonts w:asciiTheme="majorHAnsi" w:eastAsia="Times New Roman" w:hAnsiTheme="majorHAnsi"/>
          <w:color w:val="4F81BD" w:themeColor="accent1"/>
          <w:sz w:val="20"/>
          <w:szCs w:val="20"/>
        </w:rPr>
        <w:br/>
      </w:r>
    </w:p>
    <w:p w:rsidR="00DD204D" w:rsidRDefault="007400F9" w:rsidP="00DD204D">
      <w:pPr>
        <w:shd w:val="clear" w:color="auto" w:fill="FFFFFF"/>
        <w:spacing w:line="273" w:lineRule="atLeast"/>
        <w:rPr>
          <w:rFonts w:asciiTheme="majorHAnsi" w:hAnsiTheme="majorHAnsi"/>
          <w:b/>
          <w:bCs/>
          <w:color w:val="4F81BD" w:themeColor="accent1"/>
          <w:sz w:val="20"/>
          <w:szCs w:val="20"/>
        </w:rPr>
      </w:pPr>
      <w:r>
        <w:rPr>
          <w:rFonts w:asciiTheme="majorHAnsi" w:hAnsiTheme="majorHAnsi"/>
          <w:b/>
          <w:bCs/>
          <w:color w:val="4F81BD" w:themeColor="accent1"/>
          <w:sz w:val="20"/>
          <w:szCs w:val="20"/>
        </w:rPr>
        <w:t>Users and Groups</w:t>
      </w:r>
    </w:p>
    <w:p w:rsidR="00FB3BEC" w:rsidRDefault="00FB3BEC" w:rsidP="00DD204D">
      <w:pPr>
        <w:shd w:val="clear" w:color="auto" w:fill="FFFFFF"/>
        <w:spacing w:line="273" w:lineRule="atLeast"/>
        <w:rPr>
          <w:rFonts w:asciiTheme="majorHAnsi" w:hAnsiTheme="majorHAnsi"/>
          <w:b/>
          <w:bCs/>
          <w:color w:val="4F81BD" w:themeColor="accent1"/>
          <w:sz w:val="20"/>
          <w:szCs w:val="20"/>
        </w:rPr>
      </w:pPr>
    </w:p>
    <w:p w:rsidR="00CF4F86" w:rsidRDefault="00FB3BEC" w:rsidP="00DD204D">
      <w:pPr>
        <w:shd w:val="clear" w:color="auto" w:fill="FFFFFF"/>
        <w:spacing w:line="273" w:lineRule="atLeast"/>
      </w:pPr>
      <w:r>
        <w:t>Content personalization and content targeting</w:t>
      </w:r>
    </w:p>
    <w:p w:rsidR="00421DD6" w:rsidRDefault="00421DD6" w:rsidP="00DD204D">
      <w:pPr>
        <w:shd w:val="clear" w:color="auto" w:fill="FFFFFF"/>
        <w:spacing w:line="273" w:lineRule="atLeast"/>
      </w:pPr>
    </w:p>
    <w:p w:rsidR="006A7976" w:rsidRDefault="006A7976" w:rsidP="00AC0F16">
      <w:pPr>
        <w:shd w:val="clear" w:color="auto" w:fill="FFFFFF"/>
        <w:spacing w:line="273" w:lineRule="atLeast"/>
        <w:rPr>
          <w:rFonts w:ascii="Courier New" w:hAnsi="Courier New" w:cs="Courier New"/>
          <w:b/>
          <w:bCs/>
          <w:color w:val="4F81BD" w:themeColor="accent1"/>
          <w:sz w:val="16"/>
          <w:szCs w:val="16"/>
        </w:rPr>
      </w:pPr>
    </w:p>
    <w:p w:rsidR="00944847" w:rsidRDefault="00944847" w:rsidP="00AC0F16">
      <w:pPr>
        <w:shd w:val="clear" w:color="auto" w:fill="FFFFFF"/>
        <w:spacing w:line="273" w:lineRule="atLeast"/>
        <w:rPr>
          <w:rFonts w:ascii="Courier New" w:hAnsi="Courier New" w:cs="Courier New"/>
          <w:b/>
          <w:bCs/>
          <w:color w:val="4F81BD" w:themeColor="accent1"/>
          <w:sz w:val="16"/>
          <w:szCs w:val="16"/>
        </w:rPr>
      </w:pPr>
    </w:p>
    <w:p w:rsidR="00944847" w:rsidRDefault="00944847" w:rsidP="00AC0F16">
      <w:pPr>
        <w:shd w:val="clear" w:color="auto" w:fill="FFFFFF"/>
        <w:spacing w:line="273" w:lineRule="atLeast"/>
        <w:rPr>
          <w:rFonts w:ascii="Courier New" w:hAnsi="Courier New" w:cs="Courier New"/>
          <w:b/>
          <w:bCs/>
          <w:color w:val="4F81BD" w:themeColor="accent1"/>
          <w:sz w:val="16"/>
          <w:szCs w:val="16"/>
        </w:rPr>
      </w:pPr>
    </w:p>
    <w:p w:rsidR="00944847" w:rsidRDefault="00944847" w:rsidP="00AC0F16">
      <w:pPr>
        <w:shd w:val="clear" w:color="auto" w:fill="FFFFFF"/>
        <w:spacing w:line="273" w:lineRule="atLeast"/>
        <w:rPr>
          <w:rFonts w:ascii="Courier New" w:hAnsi="Courier New" w:cs="Courier New"/>
          <w:b/>
          <w:bCs/>
          <w:color w:val="4F81BD" w:themeColor="accent1"/>
          <w:sz w:val="16"/>
          <w:szCs w:val="16"/>
        </w:rPr>
      </w:pPr>
      <w:r>
        <w:rPr>
          <w:rFonts w:ascii="Courier New" w:hAnsi="Courier New" w:cs="Courier New"/>
          <w:b/>
          <w:bCs/>
          <w:color w:val="4F81BD" w:themeColor="accent1"/>
          <w:sz w:val="16"/>
          <w:szCs w:val="16"/>
        </w:rPr>
        <w:t>Tasks:</w:t>
      </w:r>
    </w:p>
    <w:p w:rsidR="00944847" w:rsidRDefault="00944847" w:rsidP="002E0A78">
      <w:pPr>
        <w:pStyle w:val="ListParagraph"/>
        <w:numPr>
          <w:ilvl w:val="0"/>
          <w:numId w:val="44"/>
        </w:numPr>
        <w:shd w:val="clear" w:color="auto" w:fill="FFFFFF"/>
        <w:spacing w:line="273" w:lineRule="atLeast"/>
        <w:rPr>
          <w:rFonts w:ascii="Courier New" w:hAnsi="Courier New" w:cs="Courier New"/>
          <w:b/>
          <w:bCs/>
          <w:color w:val="4F81BD" w:themeColor="accent1"/>
          <w:sz w:val="16"/>
          <w:szCs w:val="16"/>
        </w:rPr>
      </w:pPr>
      <w:r w:rsidRPr="00944847">
        <w:rPr>
          <w:rFonts w:ascii="Courier New" w:hAnsi="Courier New" w:cs="Courier New"/>
          <w:b/>
          <w:bCs/>
          <w:color w:val="4F81BD" w:themeColor="accent1"/>
          <w:sz w:val="16"/>
          <w:szCs w:val="16"/>
        </w:rPr>
        <w:t>Creating a custom component (E2E flow)</w:t>
      </w:r>
    </w:p>
    <w:p w:rsidR="0066019E" w:rsidRPr="00944847" w:rsidRDefault="0066019E" w:rsidP="002E0A78">
      <w:pPr>
        <w:pStyle w:val="ListParagraph"/>
        <w:numPr>
          <w:ilvl w:val="0"/>
          <w:numId w:val="44"/>
        </w:numPr>
        <w:shd w:val="clear" w:color="auto" w:fill="FFFFFF"/>
        <w:spacing w:line="273" w:lineRule="atLeast"/>
        <w:rPr>
          <w:rFonts w:ascii="Courier New" w:hAnsi="Courier New" w:cs="Courier New"/>
          <w:b/>
          <w:bCs/>
          <w:color w:val="4F81BD" w:themeColor="accent1"/>
          <w:sz w:val="16"/>
          <w:szCs w:val="16"/>
        </w:rPr>
      </w:pPr>
      <w:r>
        <w:rPr>
          <w:rFonts w:ascii="Courier New" w:hAnsi="Courier New" w:cs="Courier New"/>
          <w:b/>
          <w:bCs/>
          <w:color w:val="4F81BD" w:themeColor="accent1"/>
          <w:sz w:val="16"/>
          <w:szCs w:val="16"/>
        </w:rPr>
        <w:t>Ratings &amp; Comments component functionality (E2E flow)</w:t>
      </w:r>
    </w:p>
    <w:p w:rsidR="00944847" w:rsidRPr="00944847" w:rsidRDefault="00944847" w:rsidP="002E0A78">
      <w:pPr>
        <w:pStyle w:val="ListParagraph"/>
        <w:numPr>
          <w:ilvl w:val="0"/>
          <w:numId w:val="44"/>
        </w:numPr>
        <w:shd w:val="clear" w:color="auto" w:fill="FFFFFF"/>
        <w:spacing w:line="273" w:lineRule="atLeast"/>
        <w:rPr>
          <w:rFonts w:ascii="Courier New" w:hAnsi="Courier New" w:cs="Courier New"/>
          <w:b/>
          <w:bCs/>
          <w:color w:val="4F81BD" w:themeColor="accent1"/>
          <w:sz w:val="16"/>
          <w:szCs w:val="16"/>
        </w:rPr>
      </w:pPr>
      <w:r w:rsidRPr="00944847">
        <w:rPr>
          <w:rFonts w:ascii="Courier New" w:hAnsi="Courier New" w:cs="Courier New"/>
          <w:b/>
          <w:bCs/>
          <w:color w:val="4F81BD" w:themeColor="accent1"/>
          <w:sz w:val="16"/>
          <w:szCs w:val="16"/>
        </w:rPr>
        <w:t>Implementing a business functionality E2E flow (</w:t>
      </w:r>
      <w:proofErr w:type="spellStart"/>
      <w:r w:rsidRPr="00944847">
        <w:rPr>
          <w:rFonts w:ascii="Courier New" w:hAnsi="Courier New" w:cs="Courier New"/>
          <w:b/>
          <w:bCs/>
          <w:color w:val="4F81BD" w:themeColor="accent1"/>
          <w:sz w:val="16"/>
          <w:szCs w:val="16"/>
        </w:rPr>
        <w:t>ActivateLater</w:t>
      </w:r>
      <w:proofErr w:type="spellEnd"/>
      <w:r w:rsidRPr="00944847">
        <w:rPr>
          <w:rFonts w:ascii="Courier New" w:hAnsi="Courier New" w:cs="Courier New"/>
          <w:b/>
          <w:bCs/>
          <w:color w:val="4F81BD" w:themeColor="accent1"/>
          <w:sz w:val="16"/>
          <w:szCs w:val="16"/>
        </w:rPr>
        <w:t xml:space="preserve"> button functionality)</w:t>
      </w:r>
    </w:p>
    <w:p w:rsidR="00944847" w:rsidRDefault="00944847" w:rsidP="002E0A78">
      <w:pPr>
        <w:pStyle w:val="ListParagraph"/>
        <w:numPr>
          <w:ilvl w:val="0"/>
          <w:numId w:val="44"/>
        </w:numPr>
        <w:shd w:val="clear" w:color="auto" w:fill="FFFFFF"/>
        <w:spacing w:line="273" w:lineRule="atLeast"/>
        <w:rPr>
          <w:rFonts w:ascii="Courier New" w:hAnsi="Courier New" w:cs="Courier New"/>
          <w:b/>
          <w:bCs/>
          <w:color w:val="4F81BD" w:themeColor="accent1"/>
          <w:sz w:val="16"/>
          <w:szCs w:val="16"/>
        </w:rPr>
      </w:pPr>
      <w:r w:rsidRPr="00944847">
        <w:rPr>
          <w:rFonts w:ascii="Courier New" w:hAnsi="Courier New" w:cs="Courier New"/>
          <w:b/>
          <w:bCs/>
          <w:color w:val="4F81BD" w:themeColor="accent1"/>
          <w:sz w:val="16"/>
          <w:szCs w:val="16"/>
        </w:rPr>
        <w:t xml:space="preserve">Implementing a REST </w:t>
      </w:r>
      <w:r w:rsidR="0066019E" w:rsidRPr="00944847">
        <w:rPr>
          <w:rFonts w:ascii="Courier New" w:hAnsi="Courier New" w:cs="Courier New"/>
          <w:b/>
          <w:bCs/>
          <w:color w:val="4F81BD" w:themeColor="accent1"/>
          <w:sz w:val="16"/>
          <w:szCs w:val="16"/>
        </w:rPr>
        <w:t>Web service</w:t>
      </w:r>
      <w:r w:rsidRPr="00944847">
        <w:rPr>
          <w:rFonts w:ascii="Courier New" w:hAnsi="Courier New" w:cs="Courier New"/>
          <w:b/>
          <w:bCs/>
          <w:color w:val="4F81BD" w:themeColor="accent1"/>
          <w:sz w:val="16"/>
          <w:szCs w:val="16"/>
        </w:rPr>
        <w:t xml:space="preserve"> E2E flow (Upload/Activate content service)</w:t>
      </w:r>
    </w:p>
    <w:p w:rsidR="00944847" w:rsidRDefault="00944847" w:rsidP="002E0A78">
      <w:pPr>
        <w:pStyle w:val="ListParagraph"/>
        <w:numPr>
          <w:ilvl w:val="0"/>
          <w:numId w:val="44"/>
        </w:numPr>
        <w:shd w:val="clear" w:color="auto" w:fill="FFFFFF"/>
        <w:spacing w:line="273" w:lineRule="atLeast"/>
        <w:rPr>
          <w:rFonts w:ascii="Courier New" w:hAnsi="Courier New" w:cs="Courier New"/>
          <w:b/>
          <w:bCs/>
          <w:color w:val="4F81BD" w:themeColor="accent1"/>
          <w:sz w:val="16"/>
          <w:szCs w:val="16"/>
        </w:rPr>
      </w:pPr>
      <w:r>
        <w:rPr>
          <w:rFonts w:ascii="Courier New" w:hAnsi="Courier New" w:cs="Courier New"/>
          <w:b/>
          <w:bCs/>
          <w:color w:val="4F81BD" w:themeColor="accent1"/>
          <w:sz w:val="16"/>
          <w:szCs w:val="16"/>
        </w:rPr>
        <w:t>Implementing a Workflow E2E flow</w:t>
      </w:r>
    </w:p>
    <w:p w:rsidR="008D1CF4" w:rsidRDefault="008D1CF4" w:rsidP="002E0A78">
      <w:pPr>
        <w:pStyle w:val="ListParagraph"/>
        <w:numPr>
          <w:ilvl w:val="0"/>
          <w:numId w:val="44"/>
        </w:numPr>
        <w:shd w:val="clear" w:color="auto" w:fill="FFFFFF"/>
        <w:spacing w:line="273" w:lineRule="atLeast"/>
        <w:rPr>
          <w:rFonts w:ascii="Courier New" w:hAnsi="Courier New" w:cs="Courier New"/>
          <w:b/>
          <w:bCs/>
          <w:color w:val="4F81BD" w:themeColor="accent1"/>
          <w:sz w:val="16"/>
          <w:szCs w:val="16"/>
        </w:rPr>
      </w:pPr>
      <w:r>
        <w:rPr>
          <w:rFonts w:ascii="Courier New" w:hAnsi="Courier New" w:cs="Courier New"/>
          <w:b/>
          <w:bCs/>
          <w:color w:val="4F81BD" w:themeColor="accent1"/>
          <w:sz w:val="16"/>
          <w:szCs w:val="16"/>
        </w:rPr>
        <w:t>Minimum basics of JS,</w:t>
      </w:r>
      <w:r w:rsidR="00E944F9">
        <w:rPr>
          <w:rFonts w:ascii="Courier New" w:hAnsi="Courier New" w:cs="Courier New"/>
          <w:b/>
          <w:bCs/>
          <w:color w:val="4F81BD" w:themeColor="accent1"/>
          <w:sz w:val="16"/>
          <w:szCs w:val="16"/>
        </w:rPr>
        <w:t xml:space="preserve"> JQuery and CSS</w:t>
      </w:r>
    </w:p>
    <w:p w:rsidR="00F37B95" w:rsidRDefault="00F37B95" w:rsidP="00F37B95">
      <w:pPr>
        <w:shd w:val="clear" w:color="auto" w:fill="FFFFFF"/>
        <w:spacing w:line="273" w:lineRule="atLeast"/>
        <w:rPr>
          <w:rFonts w:ascii="Courier New" w:hAnsi="Courier New" w:cs="Courier New"/>
          <w:b/>
          <w:bCs/>
          <w:color w:val="4F81BD" w:themeColor="accent1"/>
          <w:sz w:val="16"/>
          <w:szCs w:val="16"/>
        </w:rPr>
      </w:pPr>
    </w:p>
    <w:p w:rsidR="00F37B95" w:rsidRDefault="00F37B95" w:rsidP="00F37B95">
      <w:pPr>
        <w:shd w:val="clear" w:color="auto" w:fill="FFFFFF"/>
        <w:spacing w:line="273" w:lineRule="atLeast"/>
        <w:rPr>
          <w:rFonts w:ascii="Courier New" w:hAnsi="Courier New" w:cs="Courier New"/>
          <w:b/>
          <w:bCs/>
          <w:color w:val="4F81BD" w:themeColor="accent1"/>
          <w:sz w:val="16"/>
          <w:szCs w:val="16"/>
        </w:rPr>
      </w:pPr>
    </w:p>
    <w:p w:rsidR="00F37B95" w:rsidRDefault="00F37B95" w:rsidP="00F37B95">
      <w:pPr>
        <w:shd w:val="clear" w:color="auto" w:fill="FFFFFF"/>
        <w:spacing w:line="273" w:lineRule="atLeast"/>
        <w:rPr>
          <w:rFonts w:ascii="Courier New" w:hAnsi="Courier New" w:cs="Courier New"/>
          <w:b/>
          <w:bCs/>
          <w:color w:val="4F81BD" w:themeColor="accent1"/>
          <w:sz w:val="16"/>
          <w:szCs w:val="16"/>
        </w:rPr>
      </w:pPr>
    </w:p>
    <w:p w:rsidR="00C36DCD" w:rsidRDefault="00C36DCD" w:rsidP="00F37B95">
      <w:pPr>
        <w:shd w:val="clear" w:color="auto" w:fill="FFFFFF"/>
        <w:spacing w:line="273" w:lineRule="atLeast"/>
        <w:rPr>
          <w:rFonts w:ascii="Courier New" w:hAnsi="Courier New" w:cs="Courier New"/>
          <w:b/>
          <w:bCs/>
          <w:color w:val="4F81BD" w:themeColor="accent1"/>
          <w:sz w:val="16"/>
          <w:szCs w:val="16"/>
        </w:rPr>
      </w:pPr>
    </w:p>
    <w:p w:rsidR="00C36DCD" w:rsidRDefault="00C36DCD" w:rsidP="00C36DCD">
      <w:pPr>
        <w:pStyle w:val="NormalWeb"/>
        <w:shd w:val="clear" w:color="auto" w:fill="FFFFFF"/>
        <w:spacing w:before="0" w:beforeAutospacing="0" w:after="225" w:afterAutospacing="0" w:line="270" w:lineRule="atLeast"/>
        <w:textAlignment w:val="baseline"/>
        <w:rPr>
          <w:rFonts w:ascii="Lucida Sans" w:hAnsi="Lucida Sans"/>
          <w:color w:val="333333"/>
          <w:sz w:val="17"/>
          <w:szCs w:val="17"/>
        </w:rPr>
      </w:pPr>
      <w:r>
        <w:rPr>
          <w:rFonts w:ascii="Lucida Sans" w:hAnsi="Lucida Sans"/>
          <w:color w:val="333333"/>
          <w:sz w:val="17"/>
          <w:szCs w:val="17"/>
        </w:rPr>
        <w:t>There are some basic initial configurations we can set to get a better performance out of our CQ instances.  An average performance target value can be defined. Once this value is proven to be both achievable and maintainable, it can be used to monitor the performance of the website and indicate the development of potential problems.</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r>
        <w:rPr>
          <w:rStyle w:val="Emphasis"/>
          <w:rFonts w:ascii="Lucida Sans" w:hAnsi="Lucida Sans"/>
          <w:color w:val="333333"/>
          <w:sz w:val="17"/>
          <w:szCs w:val="17"/>
          <w:bdr w:val="none" w:sz="0" w:space="0" w:color="auto" w:frame="1"/>
        </w:rPr>
        <w:t>Optimize Tar Files</w:t>
      </w:r>
      <w:r>
        <w:rPr>
          <w:rFonts w:ascii="Lucida Sans" w:hAnsi="Lucida Sans"/>
          <w:color w:val="333333"/>
          <w:sz w:val="17"/>
          <w:szCs w:val="17"/>
        </w:rPr>
        <w:t xml:space="preserve">: As data is never overwritten in a tar file, the disk usage increases even when only updating existing data. When optimizing, the </w:t>
      </w:r>
      <w:proofErr w:type="spellStart"/>
      <w:r>
        <w:rPr>
          <w:rFonts w:ascii="Lucida Sans" w:hAnsi="Lucida Sans"/>
          <w:color w:val="333333"/>
          <w:sz w:val="17"/>
          <w:szCs w:val="17"/>
        </w:rPr>
        <w:t>TarPM</w:t>
      </w:r>
      <w:proofErr w:type="spellEnd"/>
      <w:r>
        <w:rPr>
          <w:rFonts w:ascii="Lucida Sans" w:hAnsi="Lucida Sans"/>
          <w:color w:val="333333"/>
          <w:sz w:val="17"/>
          <w:szCs w:val="17"/>
        </w:rPr>
        <w:t xml:space="preserve"> copies data that is still used from old tar files into new tar files and deletes the old tar files that contain only old or redundant data. If there is only one file, optimization will have no effect. By default optimization is automatically run each night between 2 am and 5 am. and alternatively you can start optimizing the tar file manually.</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r>
        <w:rPr>
          <w:rStyle w:val="Emphasis"/>
          <w:rFonts w:ascii="Lucida Sans" w:hAnsi="Lucida Sans"/>
          <w:color w:val="333333"/>
          <w:sz w:val="17"/>
          <w:szCs w:val="17"/>
          <w:bdr w:val="none" w:sz="0" w:space="0" w:color="auto" w:frame="1"/>
        </w:rPr>
        <w:t>Merge Tar Index Files</w:t>
      </w:r>
      <w:r>
        <w:rPr>
          <w:rFonts w:ascii="Lucida Sans" w:hAnsi="Lucida Sans"/>
          <w:color w:val="333333"/>
          <w:sz w:val="17"/>
          <w:szCs w:val="17"/>
        </w:rPr>
        <w:t>: If many entries are stored in the tar files, the number of index files may grow. The index files are automatically merged before and after the scheduled Tar PM optimization. To reduce the number of index files at other times, you can merge these index files manually through the JMX console.</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r>
        <w:rPr>
          <w:rStyle w:val="Emphasis"/>
          <w:rFonts w:ascii="Lucida Sans" w:hAnsi="Lucida Sans"/>
          <w:color w:val="333333"/>
          <w:sz w:val="17"/>
          <w:szCs w:val="17"/>
          <w:bdr w:val="none" w:sz="0" w:space="0" w:color="auto" w:frame="1"/>
        </w:rPr>
        <w:t>Consistency Checks</w:t>
      </w:r>
      <w:r>
        <w:rPr>
          <w:rFonts w:ascii="Lucida Sans" w:hAnsi="Lucida Sans"/>
          <w:color w:val="333333"/>
          <w:sz w:val="17"/>
          <w:szCs w:val="17"/>
        </w:rPr>
        <w:t>: The Tar PM can check repository consistency and fix consistency problems at startup.</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r>
        <w:rPr>
          <w:rStyle w:val="Emphasis"/>
          <w:rFonts w:ascii="Lucida Sans" w:hAnsi="Lucida Sans"/>
          <w:color w:val="333333"/>
          <w:sz w:val="17"/>
          <w:szCs w:val="17"/>
          <w:bdr w:val="none" w:sz="0" w:space="0" w:color="auto" w:frame="1"/>
        </w:rPr>
        <w:lastRenderedPageBreak/>
        <w:t>Run Garbage Collector for Data Store</w:t>
      </w:r>
      <w:r>
        <w:rPr>
          <w:rFonts w:ascii="Lucida Sans" w:hAnsi="Lucida Sans"/>
          <w:color w:val="333333"/>
          <w:sz w:val="17"/>
          <w:szCs w:val="17"/>
        </w:rPr>
        <w:t xml:space="preserve">: When a conventional WCM asset is removed, the reference to the underlying </w:t>
      </w:r>
      <w:proofErr w:type="spellStart"/>
      <w:r>
        <w:rPr>
          <w:rFonts w:ascii="Lucida Sans" w:hAnsi="Lucida Sans"/>
          <w:color w:val="333333"/>
          <w:sz w:val="17"/>
          <w:szCs w:val="17"/>
        </w:rPr>
        <w:t>datastore</w:t>
      </w:r>
      <w:proofErr w:type="spellEnd"/>
      <w:r>
        <w:rPr>
          <w:rFonts w:ascii="Lucida Sans" w:hAnsi="Lucida Sans"/>
          <w:color w:val="333333"/>
          <w:sz w:val="17"/>
          <w:szCs w:val="17"/>
        </w:rPr>
        <w:t xml:space="preserve"> record may be removed from the node hierarchy, but the </w:t>
      </w:r>
      <w:proofErr w:type="spellStart"/>
      <w:r>
        <w:rPr>
          <w:rFonts w:ascii="Lucida Sans" w:hAnsi="Lucida Sans"/>
          <w:color w:val="333333"/>
          <w:sz w:val="17"/>
          <w:szCs w:val="17"/>
        </w:rPr>
        <w:t>datastore</w:t>
      </w:r>
      <w:proofErr w:type="spellEnd"/>
      <w:r>
        <w:rPr>
          <w:rFonts w:ascii="Lucida Sans" w:hAnsi="Lucida Sans"/>
          <w:color w:val="333333"/>
          <w:sz w:val="17"/>
          <w:szCs w:val="17"/>
        </w:rPr>
        <w:t xml:space="preserve"> record itself remains.</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r>
        <w:rPr>
          <w:rStyle w:val="Emphasis"/>
          <w:rFonts w:ascii="Lucida Sans" w:hAnsi="Lucida Sans"/>
          <w:color w:val="333333"/>
          <w:sz w:val="17"/>
          <w:szCs w:val="17"/>
          <w:bdr w:val="none" w:sz="0" w:space="0" w:color="auto" w:frame="1"/>
        </w:rPr>
        <w:t xml:space="preserve">Check </w:t>
      </w:r>
      <w:proofErr w:type="spellStart"/>
      <w:r>
        <w:rPr>
          <w:rStyle w:val="Emphasis"/>
          <w:rFonts w:ascii="Lucida Sans" w:hAnsi="Lucida Sans"/>
          <w:color w:val="333333"/>
          <w:sz w:val="17"/>
          <w:szCs w:val="17"/>
          <w:bdr w:val="none" w:sz="0" w:space="0" w:color="auto" w:frame="1"/>
        </w:rPr>
        <w:t>DataStore</w:t>
      </w:r>
      <w:proofErr w:type="spellEnd"/>
      <w:r>
        <w:rPr>
          <w:rStyle w:val="Emphasis"/>
          <w:rFonts w:ascii="Lucida Sans" w:hAnsi="Lucida Sans"/>
          <w:color w:val="333333"/>
          <w:sz w:val="17"/>
          <w:szCs w:val="17"/>
          <w:bdr w:val="none" w:sz="0" w:space="0" w:color="auto" w:frame="1"/>
        </w:rPr>
        <w:t xml:space="preserve"> Consistency</w:t>
      </w:r>
      <w:r>
        <w:rPr>
          <w:rFonts w:ascii="Lucida Sans" w:hAnsi="Lucida Sans"/>
          <w:color w:val="333333"/>
          <w:sz w:val="17"/>
          <w:szCs w:val="17"/>
        </w:rPr>
        <w:t xml:space="preserve">: CRX can check the consistency of the </w:t>
      </w:r>
      <w:proofErr w:type="spellStart"/>
      <w:r>
        <w:rPr>
          <w:rFonts w:ascii="Lucida Sans" w:hAnsi="Lucida Sans"/>
          <w:color w:val="333333"/>
          <w:sz w:val="17"/>
          <w:szCs w:val="17"/>
        </w:rPr>
        <w:t>datastore</w:t>
      </w:r>
      <w:proofErr w:type="spellEnd"/>
      <w:r>
        <w:rPr>
          <w:rFonts w:ascii="Lucida Sans" w:hAnsi="Lucida Sans"/>
          <w:color w:val="333333"/>
          <w:sz w:val="17"/>
          <w:szCs w:val="17"/>
        </w:rPr>
        <w:t xml:space="preserve"> to confirm that objects expected to be available in the </w:t>
      </w:r>
      <w:proofErr w:type="spellStart"/>
      <w:r>
        <w:rPr>
          <w:rFonts w:ascii="Lucida Sans" w:hAnsi="Lucida Sans"/>
          <w:color w:val="333333"/>
          <w:sz w:val="17"/>
          <w:szCs w:val="17"/>
        </w:rPr>
        <w:t>datastore</w:t>
      </w:r>
      <w:proofErr w:type="spellEnd"/>
      <w:r>
        <w:rPr>
          <w:rFonts w:ascii="Lucida Sans" w:hAnsi="Lucida Sans"/>
          <w:color w:val="333333"/>
          <w:sz w:val="17"/>
          <w:szCs w:val="17"/>
        </w:rPr>
        <w:t xml:space="preserve"> are actually there. Any </w:t>
      </w:r>
      <w:proofErr w:type="spellStart"/>
      <w:r>
        <w:rPr>
          <w:rFonts w:ascii="Lucida Sans" w:hAnsi="Lucida Sans"/>
          <w:color w:val="333333"/>
          <w:sz w:val="17"/>
          <w:szCs w:val="17"/>
        </w:rPr>
        <w:t>datastore</w:t>
      </w:r>
      <w:proofErr w:type="spellEnd"/>
      <w:r>
        <w:rPr>
          <w:rFonts w:ascii="Lucida Sans" w:hAnsi="Lucida Sans"/>
          <w:color w:val="333333"/>
          <w:sz w:val="17"/>
          <w:szCs w:val="17"/>
        </w:rPr>
        <w:t xml:space="preserve"> inconsistencies found will be logged.</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r>
        <w:rPr>
          <w:rStyle w:val="Emphasis"/>
          <w:rFonts w:ascii="Lucida Sans" w:hAnsi="Lucida Sans"/>
          <w:color w:val="333333"/>
          <w:sz w:val="17"/>
          <w:szCs w:val="17"/>
          <w:bdr w:val="none" w:sz="0" w:space="0" w:color="auto" w:frame="1"/>
        </w:rPr>
        <w:t xml:space="preserve">CRX search index’s </w:t>
      </w:r>
      <w:proofErr w:type="spellStart"/>
      <w:r>
        <w:rPr>
          <w:rStyle w:val="Emphasis"/>
          <w:rFonts w:ascii="Lucida Sans" w:hAnsi="Lucida Sans"/>
          <w:color w:val="333333"/>
          <w:sz w:val="17"/>
          <w:szCs w:val="17"/>
          <w:bdr w:val="none" w:sz="0" w:space="0" w:color="auto" w:frame="1"/>
        </w:rPr>
        <w:t>resultFetchSize</w:t>
      </w:r>
      <w:proofErr w:type="spellEnd"/>
      <w:r>
        <w:rPr>
          <w:rStyle w:val="Emphasis"/>
          <w:rFonts w:ascii="Lucida Sans" w:hAnsi="Lucida Sans"/>
          <w:color w:val="333333"/>
          <w:sz w:val="17"/>
          <w:szCs w:val="17"/>
          <w:bdr w:val="none" w:sz="0" w:space="0" w:color="auto" w:frame="1"/>
        </w:rPr>
        <w:t xml:space="preserve"> </w:t>
      </w:r>
      <w:proofErr w:type="spellStart"/>
      <w:r>
        <w:rPr>
          <w:rStyle w:val="Emphasis"/>
          <w:rFonts w:ascii="Lucida Sans" w:hAnsi="Lucida Sans"/>
          <w:color w:val="333333"/>
          <w:sz w:val="17"/>
          <w:szCs w:val="17"/>
          <w:bdr w:val="none" w:sz="0" w:space="0" w:color="auto" w:frame="1"/>
        </w:rPr>
        <w:t>param</w:t>
      </w:r>
      <w:proofErr w:type="spellEnd"/>
      <w:r>
        <w:rPr>
          <w:rFonts w:ascii="Lucida Sans" w:hAnsi="Lucida Sans"/>
          <w:color w:val="333333"/>
          <w:sz w:val="17"/>
          <w:szCs w:val="17"/>
        </w:rPr>
        <w:t xml:space="preserve">: The </w:t>
      </w:r>
      <w:proofErr w:type="spellStart"/>
      <w:r>
        <w:rPr>
          <w:rFonts w:ascii="Lucida Sans" w:hAnsi="Lucida Sans"/>
          <w:color w:val="333333"/>
          <w:sz w:val="17"/>
          <w:szCs w:val="17"/>
        </w:rPr>
        <w:t>SearchIndex</w:t>
      </w:r>
      <w:proofErr w:type="spellEnd"/>
      <w:r>
        <w:rPr>
          <w:rFonts w:ascii="Lucida Sans" w:hAnsi="Lucida Sans"/>
          <w:color w:val="333333"/>
          <w:sz w:val="17"/>
          <w:szCs w:val="17"/>
        </w:rPr>
        <w:t xml:space="preserve"> element specifies the configuration of the search engine. By default the search index is managed by the text search engine Apache </w:t>
      </w:r>
      <w:proofErr w:type="spellStart"/>
      <w:r>
        <w:rPr>
          <w:rFonts w:ascii="Lucida Sans" w:hAnsi="Lucida Sans"/>
          <w:color w:val="333333"/>
          <w:sz w:val="17"/>
          <w:szCs w:val="17"/>
        </w:rPr>
        <w:t>Lucene</w:t>
      </w:r>
      <w:proofErr w:type="spellEnd"/>
      <w:r>
        <w:rPr>
          <w:rFonts w:ascii="Lucida Sans" w:hAnsi="Lucida Sans"/>
          <w:color w:val="333333"/>
          <w:sz w:val="17"/>
          <w:szCs w:val="17"/>
        </w:rPr>
        <w:t>.</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proofErr w:type="spellStart"/>
      <w:r>
        <w:rPr>
          <w:rStyle w:val="Emphasis"/>
          <w:rFonts w:ascii="Lucida Sans" w:hAnsi="Lucida Sans"/>
          <w:color w:val="333333"/>
          <w:sz w:val="17"/>
          <w:szCs w:val="17"/>
          <w:bdr w:val="none" w:sz="0" w:space="0" w:color="auto" w:frame="1"/>
        </w:rPr>
        <w:t>TarJournal</w:t>
      </w:r>
      <w:proofErr w:type="spellEnd"/>
      <w:r>
        <w:rPr>
          <w:rStyle w:val="Emphasis"/>
          <w:rFonts w:ascii="Lucida Sans" w:hAnsi="Lucida Sans"/>
          <w:color w:val="333333"/>
          <w:sz w:val="17"/>
          <w:szCs w:val="17"/>
          <w:bdr w:val="none" w:sz="0" w:space="0" w:color="auto" w:frame="1"/>
        </w:rPr>
        <w:t xml:space="preserve"> File Maximum size</w:t>
      </w:r>
      <w:r>
        <w:rPr>
          <w:rFonts w:ascii="Lucida Sans" w:hAnsi="Lucida Sans"/>
          <w:color w:val="333333"/>
          <w:sz w:val="17"/>
          <w:szCs w:val="17"/>
        </w:rPr>
        <w:t>: Maximum size of a single journal file before it will get rotated. Default: 104857600 bytes (100 MB).</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r>
        <w:rPr>
          <w:rStyle w:val="Emphasis"/>
          <w:rFonts w:ascii="Lucida Sans" w:hAnsi="Lucida Sans"/>
          <w:color w:val="333333"/>
          <w:sz w:val="17"/>
          <w:szCs w:val="17"/>
          <w:bdr w:val="none" w:sz="0" w:space="0" w:color="auto" w:frame="1"/>
        </w:rPr>
        <w:t>Set logging level</w:t>
      </w:r>
      <w:r>
        <w:rPr>
          <w:rFonts w:ascii="Lucida Sans" w:hAnsi="Lucida Sans"/>
          <w:color w:val="333333"/>
          <w:sz w:val="17"/>
          <w:szCs w:val="17"/>
        </w:rPr>
        <w:t>: By default logging level is set to INFORMATION. For performance purposes it can be switch to ERROR and set back to INFORMATION or DEBUG as required (logging levels: trace -&gt; debug -&gt; info -&gt; warn -&gt; error).</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r>
        <w:rPr>
          <w:rStyle w:val="Emphasis"/>
          <w:rFonts w:ascii="Lucida Sans" w:hAnsi="Lucida Sans"/>
          <w:color w:val="333333"/>
          <w:sz w:val="17"/>
          <w:szCs w:val="17"/>
          <w:bdr w:val="none" w:sz="0" w:space="0" w:color="auto" w:frame="1"/>
        </w:rPr>
        <w:t>Apache Sling JSP Script Handler</w:t>
      </w:r>
      <w:r>
        <w:rPr>
          <w:rFonts w:ascii="Lucida Sans" w:hAnsi="Lucida Sans"/>
          <w:color w:val="333333"/>
          <w:sz w:val="17"/>
          <w:szCs w:val="17"/>
        </w:rPr>
        <w:t>: To improve performance you should disable as much as possible. In particular for production instances: disable Generate Debug Info, disable Keep Generated Java, disable Mapped Content, disable Display Source Fragments.</w:t>
      </w:r>
    </w:p>
    <w:p w:rsidR="00C36DCD" w:rsidRDefault="00C36DCD" w:rsidP="002E0A78">
      <w:pPr>
        <w:numPr>
          <w:ilvl w:val="0"/>
          <w:numId w:val="46"/>
        </w:numPr>
        <w:shd w:val="clear" w:color="auto" w:fill="FFFFFF"/>
        <w:spacing w:line="270" w:lineRule="atLeast"/>
        <w:ind w:left="375"/>
        <w:textAlignment w:val="baseline"/>
        <w:rPr>
          <w:rFonts w:ascii="Lucida Sans" w:hAnsi="Lucida Sans"/>
          <w:color w:val="333333"/>
          <w:sz w:val="17"/>
          <w:szCs w:val="17"/>
        </w:rPr>
      </w:pPr>
      <w:r>
        <w:rPr>
          <w:rStyle w:val="Emphasis"/>
          <w:rFonts w:ascii="Lucida Sans" w:hAnsi="Lucida Sans"/>
          <w:color w:val="333333"/>
          <w:sz w:val="17"/>
          <w:szCs w:val="17"/>
          <w:bdr w:val="none" w:sz="0" w:space="0" w:color="auto" w:frame="1"/>
        </w:rPr>
        <w:t>Apache Sling Java Script Handler</w:t>
      </w:r>
      <w:r>
        <w:rPr>
          <w:rFonts w:ascii="Lucida Sans" w:hAnsi="Lucida Sans"/>
          <w:color w:val="333333"/>
          <w:sz w:val="17"/>
          <w:szCs w:val="17"/>
        </w:rPr>
        <w:t>: Configure settings for the compilation of .java files as scripts (servlets). for production instances: Source VM and Target VM, define the JDK version as that used as the runtime JVM, disable Generate Debug Info.</w:t>
      </w:r>
    </w:p>
    <w:p w:rsidR="00C36DCD" w:rsidRDefault="00C36DCD" w:rsidP="00C36DCD">
      <w:pPr>
        <w:pStyle w:val="NormalWeb"/>
        <w:shd w:val="clear" w:color="auto" w:fill="FFFFFF"/>
        <w:spacing w:before="0" w:beforeAutospacing="0" w:after="225" w:afterAutospacing="0" w:line="270" w:lineRule="atLeast"/>
        <w:textAlignment w:val="baseline"/>
        <w:rPr>
          <w:rFonts w:ascii="Lucida Sans" w:hAnsi="Lucida Sans"/>
          <w:color w:val="333333"/>
          <w:sz w:val="17"/>
          <w:szCs w:val="17"/>
        </w:rPr>
      </w:pPr>
      <w:r>
        <w:rPr>
          <w:rFonts w:ascii="Lucida Sans" w:hAnsi="Lucida Sans"/>
          <w:color w:val="333333"/>
          <w:sz w:val="17"/>
          <w:szCs w:val="17"/>
        </w:rPr>
        <w:t>This is the last part of our series of blogs discussion “Gold-Copy”. Remember to keep track to all configurations so you know what has been set, when it was set and who is accountable for it.</w:t>
      </w:r>
    </w:p>
    <w:p w:rsidR="00C36DCD" w:rsidRDefault="00C36DCD" w:rsidP="00C36DCD">
      <w:pPr>
        <w:pStyle w:val="NormalWeb"/>
        <w:shd w:val="clear" w:color="auto" w:fill="FFFFFF"/>
        <w:spacing w:before="0" w:beforeAutospacing="0" w:after="225" w:afterAutospacing="0" w:line="270" w:lineRule="atLeast"/>
        <w:textAlignment w:val="baseline"/>
        <w:rPr>
          <w:rFonts w:ascii="Lucida Sans" w:hAnsi="Lucida Sans"/>
          <w:color w:val="333333"/>
          <w:sz w:val="17"/>
          <w:szCs w:val="17"/>
        </w:rPr>
      </w:pPr>
      <w:r>
        <w:rPr>
          <w:rFonts w:ascii="Lucida Sans" w:hAnsi="Lucida Sans"/>
          <w:color w:val="333333"/>
          <w:sz w:val="17"/>
          <w:szCs w:val="17"/>
        </w:rPr>
        <w:t>Every new developer should be given a copy of “Gold-Copy” and a set of instructions on how to install other tools such as JDK, Eclipse, Maven and Vault. Whenever you set new configurations you should share across all team members via CRX Packages. Should you restore a running production instance you can deploy your gold-copy and install CRX Packages for code and content.</w:t>
      </w:r>
    </w:p>
    <w:p w:rsidR="002A38AC" w:rsidRDefault="002A38AC" w:rsidP="00F37B95">
      <w:pPr>
        <w:shd w:val="clear" w:color="auto" w:fill="FFFFFF"/>
        <w:spacing w:line="273" w:lineRule="atLeast"/>
        <w:rPr>
          <w:rFonts w:asciiTheme="minorHAnsi" w:hAnsiTheme="minorHAnsi"/>
          <w:color w:val="000000"/>
          <w:sz w:val="20"/>
          <w:szCs w:val="20"/>
          <w:shd w:val="clear" w:color="auto" w:fill="FFFFFF"/>
        </w:rPr>
      </w:pPr>
    </w:p>
    <w:p w:rsidR="006E798D" w:rsidRDefault="006E798D" w:rsidP="00F37B95">
      <w:pPr>
        <w:shd w:val="clear" w:color="auto" w:fill="FFFFFF"/>
        <w:spacing w:line="273" w:lineRule="atLeast"/>
        <w:rPr>
          <w:rFonts w:asciiTheme="minorHAnsi" w:hAnsiTheme="minorHAnsi"/>
          <w:color w:val="000000"/>
          <w:sz w:val="20"/>
          <w:szCs w:val="20"/>
          <w:shd w:val="clear" w:color="auto" w:fill="FFFFFF"/>
        </w:rPr>
      </w:pPr>
    </w:p>
    <w:sectPr w:rsidR="006E798D" w:rsidSect="00D504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399" w:rsidRDefault="00137399" w:rsidP="00912BF6">
      <w:r>
        <w:separator/>
      </w:r>
    </w:p>
  </w:endnote>
  <w:endnote w:type="continuationSeparator" w:id="0">
    <w:p w:rsidR="00137399" w:rsidRDefault="00137399" w:rsidP="00912B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dobe Clean">
    <w:altName w:val="Adobe Clean"/>
    <w:panose1 w:val="00000000000000000000"/>
    <w:charset w:val="00"/>
    <w:family w:val="swiss"/>
    <w:notTrueType/>
    <w:pitch w:val="default"/>
    <w:sig w:usb0="00000003" w:usb1="00000000" w:usb2="00000000" w:usb3="00000000" w:csb0="00000001" w:csb1="00000000"/>
  </w:font>
  <w:font w:name="LucidaSansUnicode">
    <w:altName w:val="MS Gothic"/>
    <w:panose1 w:val="00000000000000000000"/>
    <w:charset w:val="00"/>
    <w:family w:val="swiss"/>
    <w:notTrueType/>
    <w:pitch w:val="default"/>
    <w:sig w:usb0="00000003" w:usb1="08070000" w:usb2="00000010" w:usb3="00000000" w:csb0="0002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CourierNewPSMT">
    <w:panose1 w:val="00000000000000000000"/>
    <w:charset w:val="00"/>
    <w:family w:val="roman"/>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399" w:rsidRDefault="00137399" w:rsidP="00912BF6">
      <w:r>
        <w:separator/>
      </w:r>
    </w:p>
  </w:footnote>
  <w:footnote w:type="continuationSeparator" w:id="0">
    <w:p w:rsidR="00137399" w:rsidRDefault="00137399" w:rsidP="00912B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313EF"/>
    <w:multiLevelType w:val="hybridMultilevel"/>
    <w:tmpl w:val="C296A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131D6"/>
    <w:multiLevelType w:val="hybridMultilevel"/>
    <w:tmpl w:val="0D804D90"/>
    <w:lvl w:ilvl="0" w:tplc="04090019">
      <w:start w:val="1"/>
      <w:numFmt w:val="lowerLetter"/>
      <w:lvlText w:val="%1."/>
      <w:lvlJc w:val="left"/>
      <w:pPr>
        <w:ind w:left="1080" w:hanging="360"/>
      </w:pPr>
    </w:lvl>
    <w:lvl w:ilvl="1" w:tplc="FF18F8D6">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744177"/>
    <w:multiLevelType w:val="hybridMultilevel"/>
    <w:tmpl w:val="8BF81CD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3333DA"/>
    <w:multiLevelType w:val="hybridMultilevel"/>
    <w:tmpl w:val="CC28D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F5B52B7"/>
    <w:multiLevelType w:val="hybridMultilevel"/>
    <w:tmpl w:val="E2C4197C"/>
    <w:lvl w:ilvl="0" w:tplc="391EBC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E5364"/>
    <w:multiLevelType w:val="hybridMultilevel"/>
    <w:tmpl w:val="D21C1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E0391B"/>
    <w:multiLevelType w:val="hybridMultilevel"/>
    <w:tmpl w:val="FB2A42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14E0DE1"/>
    <w:multiLevelType w:val="hybridMultilevel"/>
    <w:tmpl w:val="5790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FB5C92"/>
    <w:multiLevelType w:val="multilevel"/>
    <w:tmpl w:val="3B1E5788"/>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15190446"/>
    <w:multiLevelType w:val="multilevel"/>
    <w:tmpl w:val="C956A29C"/>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A1B46A4"/>
    <w:multiLevelType w:val="multilevel"/>
    <w:tmpl w:val="747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964CA3"/>
    <w:multiLevelType w:val="hybridMultilevel"/>
    <w:tmpl w:val="889C3F9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D8C29D4"/>
    <w:multiLevelType w:val="hybridMultilevel"/>
    <w:tmpl w:val="26807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97718A"/>
    <w:multiLevelType w:val="multilevel"/>
    <w:tmpl w:val="06D21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FAC4160"/>
    <w:multiLevelType w:val="hybridMultilevel"/>
    <w:tmpl w:val="8612B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4754B37"/>
    <w:multiLevelType w:val="hybridMultilevel"/>
    <w:tmpl w:val="A44C62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E5B0AEB"/>
    <w:multiLevelType w:val="hybridMultilevel"/>
    <w:tmpl w:val="F50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415CEC"/>
    <w:multiLevelType w:val="hybridMultilevel"/>
    <w:tmpl w:val="01567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075275B"/>
    <w:multiLevelType w:val="hybridMultilevel"/>
    <w:tmpl w:val="0C30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F4120"/>
    <w:multiLevelType w:val="hybridMultilevel"/>
    <w:tmpl w:val="F28A18C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1228EAA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C42EC9"/>
    <w:multiLevelType w:val="hybridMultilevel"/>
    <w:tmpl w:val="B6102FA4"/>
    <w:lvl w:ilvl="0" w:tplc="04090015">
      <w:start w:val="1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3644DA"/>
    <w:multiLevelType w:val="hybridMultilevel"/>
    <w:tmpl w:val="4E94F4D4"/>
    <w:lvl w:ilvl="0" w:tplc="1228EAA2">
      <w:start w:val="1"/>
      <w:numFmt w:val="decimal"/>
      <w:lvlText w:val="%1."/>
      <w:lvlJc w:val="left"/>
      <w:pPr>
        <w:ind w:left="1080" w:hanging="360"/>
      </w:pPr>
      <w:rPr>
        <w:rFonts w:hint="default"/>
      </w:rPr>
    </w:lvl>
    <w:lvl w:ilvl="1" w:tplc="04090019">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22">
    <w:nsid w:val="35400E2D"/>
    <w:multiLevelType w:val="hybridMultilevel"/>
    <w:tmpl w:val="3D64947A"/>
    <w:lvl w:ilvl="0" w:tplc="A590EE68">
      <w:start w:val="1"/>
      <w:numFmt w:val="decimal"/>
      <w:lvlText w:val="%1."/>
      <w:lvlJc w:val="left"/>
      <w:pPr>
        <w:ind w:left="1080" w:hanging="360"/>
      </w:pPr>
      <w:rPr>
        <w:rFonts w:asciiTheme="minorHAnsi" w:eastAsia="Times New Roman"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6AD5B49"/>
    <w:multiLevelType w:val="hybridMultilevel"/>
    <w:tmpl w:val="70F6F06C"/>
    <w:lvl w:ilvl="0" w:tplc="7BC000B0">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6FB6F85"/>
    <w:multiLevelType w:val="hybridMultilevel"/>
    <w:tmpl w:val="F372D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F7600B"/>
    <w:multiLevelType w:val="hybridMultilevel"/>
    <w:tmpl w:val="AF68B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C33152"/>
    <w:multiLevelType w:val="hybridMultilevel"/>
    <w:tmpl w:val="AE2E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1449C1"/>
    <w:multiLevelType w:val="hybridMultilevel"/>
    <w:tmpl w:val="3CFAB9B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2A0DDA"/>
    <w:multiLevelType w:val="hybridMultilevel"/>
    <w:tmpl w:val="40126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A4617B"/>
    <w:multiLevelType w:val="hybridMultilevel"/>
    <w:tmpl w:val="293672FC"/>
    <w:lvl w:ilvl="0" w:tplc="04090015">
      <w:start w:val="1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E76E73"/>
    <w:multiLevelType w:val="multilevel"/>
    <w:tmpl w:val="00E00A7C"/>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514919F5"/>
    <w:multiLevelType w:val="hybridMultilevel"/>
    <w:tmpl w:val="8FC61AA2"/>
    <w:lvl w:ilvl="0" w:tplc="22EE6B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17366FC"/>
    <w:multiLevelType w:val="hybridMultilevel"/>
    <w:tmpl w:val="203CF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DB7CB6"/>
    <w:multiLevelType w:val="hybridMultilevel"/>
    <w:tmpl w:val="60BC7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4126F13"/>
    <w:multiLevelType w:val="hybridMultilevel"/>
    <w:tmpl w:val="9C6AF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9846E9"/>
    <w:multiLevelType w:val="hybridMultilevel"/>
    <w:tmpl w:val="4650C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95E2A6D"/>
    <w:multiLevelType w:val="hybridMultilevel"/>
    <w:tmpl w:val="186E8672"/>
    <w:lvl w:ilvl="0" w:tplc="81D65388">
      <w:start w:val="1"/>
      <w:numFmt w:val="decimal"/>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6B76B1"/>
    <w:multiLevelType w:val="hybridMultilevel"/>
    <w:tmpl w:val="83143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112283E"/>
    <w:multiLevelType w:val="hybridMultilevel"/>
    <w:tmpl w:val="19CE7A52"/>
    <w:lvl w:ilvl="0" w:tplc="429CD3B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28A0350"/>
    <w:multiLevelType w:val="hybridMultilevel"/>
    <w:tmpl w:val="50FE7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CE2ED8"/>
    <w:multiLevelType w:val="hybridMultilevel"/>
    <w:tmpl w:val="854AE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40E4B6A"/>
    <w:multiLevelType w:val="hybridMultilevel"/>
    <w:tmpl w:val="BB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A62DB6"/>
    <w:multiLevelType w:val="hybridMultilevel"/>
    <w:tmpl w:val="606A1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7381E8F"/>
    <w:multiLevelType w:val="hybridMultilevel"/>
    <w:tmpl w:val="1F6022AE"/>
    <w:lvl w:ilvl="0" w:tplc="5B901C0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E2226B"/>
    <w:multiLevelType w:val="hybridMultilevel"/>
    <w:tmpl w:val="44D4D3F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68CA6212"/>
    <w:multiLevelType w:val="hybridMultilevel"/>
    <w:tmpl w:val="16DEC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9326A98"/>
    <w:multiLevelType w:val="hybridMultilevel"/>
    <w:tmpl w:val="4EAA3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A82540B"/>
    <w:multiLevelType w:val="hybridMultilevel"/>
    <w:tmpl w:val="F14A5108"/>
    <w:lvl w:ilvl="0" w:tplc="71E04316">
      <w:start w:val="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B137BC1"/>
    <w:multiLevelType w:val="hybridMultilevel"/>
    <w:tmpl w:val="54FA526E"/>
    <w:lvl w:ilvl="0" w:tplc="BF826A66">
      <w:start w:val="1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DD67295"/>
    <w:multiLevelType w:val="hybridMultilevel"/>
    <w:tmpl w:val="13888B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F13004B"/>
    <w:multiLevelType w:val="hybridMultilevel"/>
    <w:tmpl w:val="D04C8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F5C72B0"/>
    <w:multiLevelType w:val="hybridMultilevel"/>
    <w:tmpl w:val="55A2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F6C5072"/>
    <w:multiLevelType w:val="hybridMultilevel"/>
    <w:tmpl w:val="ECC6FF2A"/>
    <w:lvl w:ilvl="0" w:tplc="981004A8">
      <w:start w:val="1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27D7DA0"/>
    <w:multiLevelType w:val="hybridMultilevel"/>
    <w:tmpl w:val="BFD6FC30"/>
    <w:lvl w:ilvl="0" w:tplc="5CB4BD9C">
      <w:start w:val="1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3DB655E"/>
    <w:multiLevelType w:val="hybridMultilevel"/>
    <w:tmpl w:val="21169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3F606FB"/>
    <w:multiLevelType w:val="hybridMultilevel"/>
    <w:tmpl w:val="E41C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4603F0"/>
    <w:multiLevelType w:val="hybridMultilevel"/>
    <w:tmpl w:val="80BC53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789532FB"/>
    <w:multiLevelType w:val="hybridMultilevel"/>
    <w:tmpl w:val="1A742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9B3292D"/>
    <w:multiLevelType w:val="hybridMultilevel"/>
    <w:tmpl w:val="9EAA6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A265D55"/>
    <w:multiLevelType w:val="hybridMultilevel"/>
    <w:tmpl w:val="7AC6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D5D3A73"/>
    <w:multiLevelType w:val="hybridMultilevel"/>
    <w:tmpl w:val="16446E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6"/>
  </w:num>
  <w:num w:numId="2">
    <w:abstractNumId w:val="27"/>
  </w:num>
  <w:num w:numId="3">
    <w:abstractNumId w:val="6"/>
  </w:num>
  <w:num w:numId="4">
    <w:abstractNumId w:val="46"/>
  </w:num>
  <w:num w:numId="5">
    <w:abstractNumId w:val="37"/>
  </w:num>
  <w:num w:numId="6">
    <w:abstractNumId w:val="22"/>
  </w:num>
  <w:num w:numId="7">
    <w:abstractNumId w:val="5"/>
  </w:num>
  <w:num w:numId="8">
    <w:abstractNumId w:val="35"/>
  </w:num>
  <w:num w:numId="9">
    <w:abstractNumId w:val="26"/>
  </w:num>
  <w:num w:numId="10">
    <w:abstractNumId w:val="43"/>
  </w:num>
  <w:num w:numId="11">
    <w:abstractNumId w:val="56"/>
  </w:num>
  <w:num w:numId="12">
    <w:abstractNumId w:val="38"/>
  </w:num>
  <w:num w:numId="13">
    <w:abstractNumId w:val="51"/>
  </w:num>
  <w:num w:numId="14">
    <w:abstractNumId w:val="40"/>
  </w:num>
  <w:num w:numId="15">
    <w:abstractNumId w:val="16"/>
  </w:num>
  <w:num w:numId="16">
    <w:abstractNumId w:val="32"/>
  </w:num>
  <w:num w:numId="17">
    <w:abstractNumId w:val="39"/>
  </w:num>
  <w:num w:numId="18">
    <w:abstractNumId w:val="41"/>
  </w:num>
  <w:num w:numId="19">
    <w:abstractNumId w:val="47"/>
  </w:num>
  <w:num w:numId="20">
    <w:abstractNumId w:val="45"/>
  </w:num>
  <w:num w:numId="21">
    <w:abstractNumId w:val="12"/>
  </w:num>
  <w:num w:numId="22">
    <w:abstractNumId w:val="50"/>
  </w:num>
  <w:num w:numId="23">
    <w:abstractNumId w:val="42"/>
  </w:num>
  <w:num w:numId="24">
    <w:abstractNumId w:val="34"/>
  </w:num>
  <w:num w:numId="25">
    <w:abstractNumId w:val="7"/>
  </w:num>
  <w:num w:numId="26">
    <w:abstractNumId w:val="48"/>
  </w:num>
  <w:num w:numId="27">
    <w:abstractNumId w:val="53"/>
  </w:num>
  <w:num w:numId="28">
    <w:abstractNumId w:val="52"/>
  </w:num>
  <w:num w:numId="29">
    <w:abstractNumId w:val="11"/>
  </w:num>
  <w:num w:numId="30">
    <w:abstractNumId w:val="1"/>
  </w:num>
  <w:num w:numId="31">
    <w:abstractNumId w:val="23"/>
  </w:num>
  <w:num w:numId="32">
    <w:abstractNumId w:val="60"/>
  </w:num>
  <w:num w:numId="33">
    <w:abstractNumId w:val="19"/>
  </w:num>
  <w:num w:numId="34">
    <w:abstractNumId w:val="2"/>
  </w:num>
  <w:num w:numId="35">
    <w:abstractNumId w:val="58"/>
  </w:num>
  <w:num w:numId="36">
    <w:abstractNumId w:val="33"/>
  </w:num>
  <w:num w:numId="37">
    <w:abstractNumId w:val="15"/>
  </w:num>
  <w:num w:numId="38">
    <w:abstractNumId w:val="25"/>
  </w:num>
  <w:num w:numId="39">
    <w:abstractNumId w:val="17"/>
  </w:num>
  <w:num w:numId="40">
    <w:abstractNumId w:val="20"/>
  </w:num>
  <w:num w:numId="41">
    <w:abstractNumId w:val="29"/>
  </w:num>
  <w:num w:numId="42">
    <w:abstractNumId w:val="31"/>
  </w:num>
  <w:num w:numId="43">
    <w:abstractNumId w:val="55"/>
  </w:num>
  <w:num w:numId="44">
    <w:abstractNumId w:val="21"/>
  </w:num>
  <w:num w:numId="45">
    <w:abstractNumId w:val="24"/>
  </w:num>
  <w:num w:numId="46">
    <w:abstractNumId w:val="10"/>
  </w:num>
  <w:num w:numId="47">
    <w:abstractNumId w:val="57"/>
  </w:num>
  <w:num w:numId="48">
    <w:abstractNumId w:val="44"/>
  </w:num>
  <w:num w:numId="49">
    <w:abstractNumId w:val="49"/>
  </w:num>
  <w:num w:numId="50">
    <w:abstractNumId w:val="18"/>
  </w:num>
  <w:num w:numId="51">
    <w:abstractNumId w:val="9"/>
  </w:num>
  <w:num w:numId="52">
    <w:abstractNumId w:val="4"/>
  </w:num>
  <w:num w:numId="53">
    <w:abstractNumId w:val="30"/>
  </w:num>
  <w:num w:numId="54">
    <w:abstractNumId w:val="28"/>
  </w:num>
  <w:num w:numId="55">
    <w:abstractNumId w:val="8"/>
  </w:num>
  <w:num w:numId="56">
    <w:abstractNumId w:val="0"/>
  </w:num>
  <w:num w:numId="57">
    <w:abstractNumId w:val="14"/>
  </w:num>
  <w:num w:numId="58">
    <w:abstractNumId w:val="3"/>
  </w:num>
  <w:num w:numId="59">
    <w:abstractNumId w:val="54"/>
  </w:num>
  <w:num w:numId="60">
    <w:abstractNumId w:val="59"/>
  </w:num>
  <w:num w:numId="61">
    <w:abstractNumId w:val="13"/>
  </w:num>
  <w:num w:numId="62">
    <w:abstractNumId w:val="36"/>
  </w:num>
  <w:num w:numId="63">
    <w:abstractNumId w:val="36"/>
  </w:num>
  <w:num w:numId="64">
    <w:abstractNumId w:val="36"/>
  </w:num>
  <w:num w:numId="65">
    <w:abstractNumId w:val="3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8031A"/>
    <w:rsid w:val="00003898"/>
    <w:rsid w:val="00005597"/>
    <w:rsid w:val="000126F3"/>
    <w:rsid w:val="0001605A"/>
    <w:rsid w:val="00023FF8"/>
    <w:rsid w:val="00024815"/>
    <w:rsid w:val="00024CFF"/>
    <w:rsid w:val="000264D1"/>
    <w:rsid w:val="000339A2"/>
    <w:rsid w:val="00033A58"/>
    <w:rsid w:val="00034C64"/>
    <w:rsid w:val="00035433"/>
    <w:rsid w:val="0003719A"/>
    <w:rsid w:val="00037A4A"/>
    <w:rsid w:val="0004119B"/>
    <w:rsid w:val="00043DBE"/>
    <w:rsid w:val="00045EDF"/>
    <w:rsid w:val="0005196A"/>
    <w:rsid w:val="00051A10"/>
    <w:rsid w:val="00051D02"/>
    <w:rsid w:val="000533AA"/>
    <w:rsid w:val="000534C5"/>
    <w:rsid w:val="00054C24"/>
    <w:rsid w:val="000671EF"/>
    <w:rsid w:val="00067BA1"/>
    <w:rsid w:val="00071C1A"/>
    <w:rsid w:val="00073BAB"/>
    <w:rsid w:val="000749FF"/>
    <w:rsid w:val="00075473"/>
    <w:rsid w:val="000767CC"/>
    <w:rsid w:val="00077A70"/>
    <w:rsid w:val="0008043B"/>
    <w:rsid w:val="000846BC"/>
    <w:rsid w:val="0008693E"/>
    <w:rsid w:val="00087694"/>
    <w:rsid w:val="00095729"/>
    <w:rsid w:val="00096521"/>
    <w:rsid w:val="000979C9"/>
    <w:rsid w:val="000A214E"/>
    <w:rsid w:val="000A4731"/>
    <w:rsid w:val="000A6535"/>
    <w:rsid w:val="000A66CA"/>
    <w:rsid w:val="000B081C"/>
    <w:rsid w:val="000B5C0E"/>
    <w:rsid w:val="000B6ECA"/>
    <w:rsid w:val="000B758D"/>
    <w:rsid w:val="000C1000"/>
    <w:rsid w:val="000C1872"/>
    <w:rsid w:val="000D6B36"/>
    <w:rsid w:val="000E0D17"/>
    <w:rsid w:val="000E1B4E"/>
    <w:rsid w:val="000E2240"/>
    <w:rsid w:val="000E4E9F"/>
    <w:rsid w:val="000E5474"/>
    <w:rsid w:val="000E721E"/>
    <w:rsid w:val="000F0995"/>
    <w:rsid w:val="000F67DA"/>
    <w:rsid w:val="000F7011"/>
    <w:rsid w:val="001018D0"/>
    <w:rsid w:val="00101D3C"/>
    <w:rsid w:val="00102C00"/>
    <w:rsid w:val="00106849"/>
    <w:rsid w:val="00106ECF"/>
    <w:rsid w:val="00110232"/>
    <w:rsid w:val="001108E5"/>
    <w:rsid w:val="00110F1C"/>
    <w:rsid w:val="00112834"/>
    <w:rsid w:val="00116F3F"/>
    <w:rsid w:val="00117B1D"/>
    <w:rsid w:val="001211DF"/>
    <w:rsid w:val="00121694"/>
    <w:rsid w:val="00121CB8"/>
    <w:rsid w:val="0012655A"/>
    <w:rsid w:val="001278A0"/>
    <w:rsid w:val="00130A9B"/>
    <w:rsid w:val="00131157"/>
    <w:rsid w:val="0013271E"/>
    <w:rsid w:val="0013338B"/>
    <w:rsid w:val="00135317"/>
    <w:rsid w:val="00135367"/>
    <w:rsid w:val="00137399"/>
    <w:rsid w:val="001411B9"/>
    <w:rsid w:val="00141D11"/>
    <w:rsid w:val="001425E5"/>
    <w:rsid w:val="00151B4E"/>
    <w:rsid w:val="0015261D"/>
    <w:rsid w:val="001534F3"/>
    <w:rsid w:val="00154032"/>
    <w:rsid w:val="00155480"/>
    <w:rsid w:val="00163CBA"/>
    <w:rsid w:val="00164600"/>
    <w:rsid w:val="0017055F"/>
    <w:rsid w:val="00171A4D"/>
    <w:rsid w:val="00172394"/>
    <w:rsid w:val="001743A8"/>
    <w:rsid w:val="001754A7"/>
    <w:rsid w:val="001768F8"/>
    <w:rsid w:val="0018095E"/>
    <w:rsid w:val="001819F5"/>
    <w:rsid w:val="00182DE4"/>
    <w:rsid w:val="00184684"/>
    <w:rsid w:val="0018734D"/>
    <w:rsid w:val="001873B1"/>
    <w:rsid w:val="00187E0D"/>
    <w:rsid w:val="00191E53"/>
    <w:rsid w:val="0019330D"/>
    <w:rsid w:val="0019710F"/>
    <w:rsid w:val="001A1804"/>
    <w:rsid w:val="001A367A"/>
    <w:rsid w:val="001A3F9D"/>
    <w:rsid w:val="001A40FE"/>
    <w:rsid w:val="001B31C4"/>
    <w:rsid w:val="001B4536"/>
    <w:rsid w:val="001B6A40"/>
    <w:rsid w:val="001B715D"/>
    <w:rsid w:val="001C0F5B"/>
    <w:rsid w:val="001C3A5E"/>
    <w:rsid w:val="001E02C0"/>
    <w:rsid w:val="001E2E90"/>
    <w:rsid w:val="001E3E5E"/>
    <w:rsid w:val="001F190E"/>
    <w:rsid w:val="001F3344"/>
    <w:rsid w:val="001F4152"/>
    <w:rsid w:val="001F5E30"/>
    <w:rsid w:val="002005C2"/>
    <w:rsid w:val="00201BFA"/>
    <w:rsid w:val="002034CD"/>
    <w:rsid w:val="00203C0E"/>
    <w:rsid w:val="0020493F"/>
    <w:rsid w:val="00205921"/>
    <w:rsid w:val="002130F7"/>
    <w:rsid w:val="00213B1F"/>
    <w:rsid w:val="00215A01"/>
    <w:rsid w:val="00215F0F"/>
    <w:rsid w:val="00216DA2"/>
    <w:rsid w:val="00217647"/>
    <w:rsid w:val="00221EDA"/>
    <w:rsid w:val="00224E11"/>
    <w:rsid w:val="0023150F"/>
    <w:rsid w:val="00232255"/>
    <w:rsid w:val="002338D3"/>
    <w:rsid w:val="00246880"/>
    <w:rsid w:val="00246A8B"/>
    <w:rsid w:val="00250461"/>
    <w:rsid w:val="00250B95"/>
    <w:rsid w:val="00250E11"/>
    <w:rsid w:val="00253084"/>
    <w:rsid w:val="00256FEB"/>
    <w:rsid w:val="002575AF"/>
    <w:rsid w:val="00265154"/>
    <w:rsid w:val="0026696F"/>
    <w:rsid w:val="00266C7B"/>
    <w:rsid w:val="00267475"/>
    <w:rsid w:val="0027583B"/>
    <w:rsid w:val="00280B6B"/>
    <w:rsid w:val="00281270"/>
    <w:rsid w:val="002821E1"/>
    <w:rsid w:val="00285572"/>
    <w:rsid w:val="00290428"/>
    <w:rsid w:val="002A0EFF"/>
    <w:rsid w:val="002A38AC"/>
    <w:rsid w:val="002A38CD"/>
    <w:rsid w:val="002A3F55"/>
    <w:rsid w:val="002A58CB"/>
    <w:rsid w:val="002A69E0"/>
    <w:rsid w:val="002C1163"/>
    <w:rsid w:val="002C312A"/>
    <w:rsid w:val="002C4961"/>
    <w:rsid w:val="002D0BB9"/>
    <w:rsid w:val="002D14B1"/>
    <w:rsid w:val="002E0A78"/>
    <w:rsid w:val="002E6A1A"/>
    <w:rsid w:val="002F0060"/>
    <w:rsid w:val="002F0FFE"/>
    <w:rsid w:val="002F4674"/>
    <w:rsid w:val="002F529A"/>
    <w:rsid w:val="00300751"/>
    <w:rsid w:val="00303BCF"/>
    <w:rsid w:val="00305096"/>
    <w:rsid w:val="0030509B"/>
    <w:rsid w:val="00313405"/>
    <w:rsid w:val="00322D51"/>
    <w:rsid w:val="0032528C"/>
    <w:rsid w:val="003257D8"/>
    <w:rsid w:val="00325DDA"/>
    <w:rsid w:val="00326B05"/>
    <w:rsid w:val="003275D2"/>
    <w:rsid w:val="00333994"/>
    <w:rsid w:val="00336649"/>
    <w:rsid w:val="00340B88"/>
    <w:rsid w:val="003456DF"/>
    <w:rsid w:val="00346E12"/>
    <w:rsid w:val="0034766A"/>
    <w:rsid w:val="00352021"/>
    <w:rsid w:val="00353EFA"/>
    <w:rsid w:val="003551A6"/>
    <w:rsid w:val="00362886"/>
    <w:rsid w:val="003664E3"/>
    <w:rsid w:val="00366F49"/>
    <w:rsid w:val="00366FFF"/>
    <w:rsid w:val="00373758"/>
    <w:rsid w:val="00374515"/>
    <w:rsid w:val="00374F9B"/>
    <w:rsid w:val="00375357"/>
    <w:rsid w:val="00375550"/>
    <w:rsid w:val="0037733D"/>
    <w:rsid w:val="003773CF"/>
    <w:rsid w:val="00377FAF"/>
    <w:rsid w:val="00380826"/>
    <w:rsid w:val="00382E89"/>
    <w:rsid w:val="00385FEA"/>
    <w:rsid w:val="00386A3A"/>
    <w:rsid w:val="0038732D"/>
    <w:rsid w:val="00387E17"/>
    <w:rsid w:val="0039191D"/>
    <w:rsid w:val="0039268F"/>
    <w:rsid w:val="0039279B"/>
    <w:rsid w:val="00393207"/>
    <w:rsid w:val="00393478"/>
    <w:rsid w:val="00393545"/>
    <w:rsid w:val="00393DE6"/>
    <w:rsid w:val="00395BA4"/>
    <w:rsid w:val="003A2F37"/>
    <w:rsid w:val="003A4BDF"/>
    <w:rsid w:val="003B0DD9"/>
    <w:rsid w:val="003B155C"/>
    <w:rsid w:val="003B3248"/>
    <w:rsid w:val="003C196A"/>
    <w:rsid w:val="003C1B77"/>
    <w:rsid w:val="003C359C"/>
    <w:rsid w:val="003C3A2F"/>
    <w:rsid w:val="003C6670"/>
    <w:rsid w:val="003C729E"/>
    <w:rsid w:val="003D3151"/>
    <w:rsid w:val="003D4805"/>
    <w:rsid w:val="003D51B7"/>
    <w:rsid w:val="003D66C9"/>
    <w:rsid w:val="003D6899"/>
    <w:rsid w:val="003E17D8"/>
    <w:rsid w:val="003E2932"/>
    <w:rsid w:val="003E4B5B"/>
    <w:rsid w:val="003F172F"/>
    <w:rsid w:val="003F2EBD"/>
    <w:rsid w:val="004010F2"/>
    <w:rsid w:val="00403903"/>
    <w:rsid w:val="00404277"/>
    <w:rsid w:val="00405471"/>
    <w:rsid w:val="00411181"/>
    <w:rsid w:val="00411521"/>
    <w:rsid w:val="00414566"/>
    <w:rsid w:val="00421D82"/>
    <w:rsid w:val="00421DD6"/>
    <w:rsid w:val="004272C1"/>
    <w:rsid w:val="00450AB7"/>
    <w:rsid w:val="00455B1B"/>
    <w:rsid w:val="00461676"/>
    <w:rsid w:val="00462698"/>
    <w:rsid w:val="00463037"/>
    <w:rsid w:val="00463B40"/>
    <w:rsid w:val="00472149"/>
    <w:rsid w:val="00472494"/>
    <w:rsid w:val="00474BF0"/>
    <w:rsid w:val="00474FED"/>
    <w:rsid w:val="00475251"/>
    <w:rsid w:val="00475B46"/>
    <w:rsid w:val="0048029E"/>
    <w:rsid w:val="00480E7D"/>
    <w:rsid w:val="00482204"/>
    <w:rsid w:val="0049483B"/>
    <w:rsid w:val="0049575A"/>
    <w:rsid w:val="004A4299"/>
    <w:rsid w:val="004A4618"/>
    <w:rsid w:val="004A5919"/>
    <w:rsid w:val="004B0810"/>
    <w:rsid w:val="004B0BBD"/>
    <w:rsid w:val="004B3579"/>
    <w:rsid w:val="004B5A12"/>
    <w:rsid w:val="004B60F8"/>
    <w:rsid w:val="004B73F6"/>
    <w:rsid w:val="004B79F3"/>
    <w:rsid w:val="004C1033"/>
    <w:rsid w:val="004C4D7D"/>
    <w:rsid w:val="004D29F1"/>
    <w:rsid w:val="004D4890"/>
    <w:rsid w:val="004E0D9D"/>
    <w:rsid w:val="004E22A4"/>
    <w:rsid w:val="004E371C"/>
    <w:rsid w:val="004E3F66"/>
    <w:rsid w:val="004F6AA6"/>
    <w:rsid w:val="00500796"/>
    <w:rsid w:val="0050295E"/>
    <w:rsid w:val="005052DB"/>
    <w:rsid w:val="005056B6"/>
    <w:rsid w:val="00505A9A"/>
    <w:rsid w:val="00510682"/>
    <w:rsid w:val="005107C0"/>
    <w:rsid w:val="005165AB"/>
    <w:rsid w:val="00517907"/>
    <w:rsid w:val="00520B2A"/>
    <w:rsid w:val="00522B01"/>
    <w:rsid w:val="005235E8"/>
    <w:rsid w:val="00526650"/>
    <w:rsid w:val="00533CB8"/>
    <w:rsid w:val="0053476B"/>
    <w:rsid w:val="005347B7"/>
    <w:rsid w:val="00534F44"/>
    <w:rsid w:val="00534FD7"/>
    <w:rsid w:val="00536C4A"/>
    <w:rsid w:val="00541AC5"/>
    <w:rsid w:val="0054241C"/>
    <w:rsid w:val="00544783"/>
    <w:rsid w:val="005502EA"/>
    <w:rsid w:val="00551C18"/>
    <w:rsid w:val="005525BD"/>
    <w:rsid w:val="00553059"/>
    <w:rsid w:val="00557795"/>
    <w:rsid w:val="005610B6"/>
    <w:rsid w:val="00563539"/>
    <w:rsid w:val="00563A7D"/>
    <w:rsid w:val="005757C1"/>
    <w:rsid w:val="00575D55"/>
    <w:rsid w:val="005768A4"/>
    <w:rsid w:val="00580E8A"/>
    <w:rsid w:val="005819FA"/>
    <w:rsid w:val="005861F7"/>
    <w:rsid w:val="00587C73"/>
    <w:rsid w:val="005919BB"/>
    <w:rsid w:val="005A3C54"/>
    <w:rsid w:val="005A490B"/>
    <w:rsid w:val="005A4FFF"/>
    <w:rsid w:val="005A5C26"/>
    <w:rsid w:val="005A7B55"/>
    <w:rsid w:val="005B01DF"/>
    <w:rsid w:val="005B1063"/>
    <w:rsid w:val="005B12F1"/>
    <w:rsid w:val="005B37D0"/>
    <w:rsid w:val="005B488B"/>
    <w:rsid w:val="005B577A"/>
    <w:rsid w:val="005B6947"/>
    <w:rsid w:val="005B70ED"/>
    <w:rsid w:val="005B7EDA"/>
    <w:rsid w:val="005C0B08"/>
    <w:rsid w:val="005C326E"/>
    <w:rsid w:val="005C3B99"/>
    <w:rsid w:val="005C4DA3"/>
    <w:rsid w:val="005D4045"/>
    <w:rsid w:val="005D4E72"/>
    <w:rsid w:val="005D5411"/>
    <w:rsid w:val="005D76A7"/>
    <w:rsid w:val="005D7BEE"/>
    <w:rsid w:val="005D7CA5"/>
    <w:rsid w:val="005E047D"/>
    <w:rsid w:val="005E1392"/>
    <w:rsid w:val="005E164C"/>
    <w:rsid w:val="005E6652"/>
    <w:rsid w:val="005E7123"/>
    <w:rsid w:val="005F4458"/>
    <w:rsid w:val="005F5941"/>
    <w:rsid w:val="005F6130"/>
    <w:rsid w:val="005F6F2F"/>
    <w:rsid w:val="00600C1F"/>
    <w:rsid w:val="00602651"/>
    <w:rsid w:val="00602A57"/>
    <w:rsid w:val="00606681"/>
    <w:rsid w:val="00606848"/>
    <w:rsid w:val="00612C3C"/>
    <w:rsid w:val="006164AE"/>
    <w:rsid w:val="0062099A"/>
    <w:rsid w:val="006217BD"/>
    <w:rsid w:val="00621ACD"/>
    <w:rsid w:val="00625506"/>
    <w:rsid w:val="00627CB6"/>
    <w:rsid w:val="00630FDD"/>
    <w:rsid w:val="00633201"/>
    <w:rsid w:val="00634C2A"/>
    <w:rsid w:val="00635EF5"/>
    <w:rsid w:val="00642CDE"/>
    <w:rsid w:val="00646626"/>
    <w:rsid w:val="006508D1"/>
    <w:rsid w:val="00653024"/>
    <w:rsid w:val="006532B1"/>
    <w:rsid w:val="00654257"/>
    <w:rsid w:val="0065545E"/>
    <w:rsid w:val="006563D5"/>
    <w:rsid w:val="00660165"/>
    <w:rsid w:val="0066019E"/>
    <w:rsid w:val="006616B7"/>
    <w:rsid w:val="0066300D"/>
    <w:rsid w:val="00673B8C"/>
    <w:rsid w:val="00675EDB"/>
    <w:rsid w:val="0067635A"/>
    <w:rsid w:val="00681AB3"/>
    <w:rsid w:val="0068371A"/>
    <w:rsid w:val="00692851"/>
    <w:rsid w:val="006964F5"/>
    <w:rsid w:val="00696DBE"/>
    <w:rsid w:val="006A0566"/>
    <w:rsid w:val="006A0E33"/>
    <w:rsid w:val="006A2029"/>
    <w:rsid w:val="006A7976"/>
    <w:rsid w:val="006B0C4F"/>
    <w:rsid w:val="006B2A1B"/>
    <w:rsid w:val="006B4062"/>
    <w:rsid w:val="006B6BD5"/>
    <w:rsid w:val="006C1D13"/>
    <w:rsid w:val="006C239C"/>
    <w:rsid w:val="006C4255"/>
    <w:rsid w:val="006C4D53"/>
    <w:rsid w:val="006C5A9D"/>
    <w:rsid w:val="006C713F"/>
    <w:rsid w:val="006C74D6"/>
    <w:rsid w:val="006C7C12"/>
    <w:rsid w:val="006D05F5"/>
    <w:rsid w:val="006D4DFA"/>
    <w:rsid w:val="006D5025"/>
    <w:rsid w:val="006D63F2"/>
    <w:rsid w:val="006E1957"/>
    <w:rsid w:val="006E22B7"/>
    <w:rsid w:val="006E2D62"/>
    <w:rsid w:val="006E2D6C"/>
    <w:rsid w:val="006E53CA"/>
    <w:rsid w:val="006E798D"/>
    <w:rsid w:val="006F2F5F"/>
    <w:rsid w:val="006F334B"/>
    <w:rsid w:val="006F6270"/>
    <w:rsid w:val="00700E09"/>
    <w:rsid w:val="007021D5"/>
    <w:rsid w:val="00703489"/>
    <w:rsid w:val="00704DE0"/>
    <w:rsid w:val="00707DA7"/>
    <w:rsid w:val="007107EC"/>
    <w:rsid w:val="00710CB9"/>
    <w:rsid w:val="007115CB"/>
    <w:rsid w:val="007122C1"/>
    <w:rsid w:val="00713B1A"/>
    <w:rsid w:val="00715209"/>
    <w:rsid w:val="00715A1D"/>
    <w:rsid w:val="0071604C"/>
    <w:rsid w:val="0071618F"/>
    <w:rsid w:val="007200D5"/>
    <w:rsid w:val="00720D82"/>
    <w:rsid w:val="00723F65"/>
    <w:rsid w:val="0072484B"/>
    <w:rsid w:val="00724C2F"/>
    <w:rsid w:val="00725CEE"/>
    <w:rsid w:val="00725DA6"/>
    <w:rsid w:val="00727E23"/>
    <w:rsid w:val="00730FF0"/>
    <w:rsid w:val="007330B0"/>
    <w:rsid w:val="00735CA9"/>
    <w:rsid w:val="0073661F"/>
    <w:rsid w:val="0073759A"/>
    <w:rsid w:val="00737F77"/>
    <w:rsid w:val="007400F9"/>
    <w:rsid w:val="00743C05"/>
    <w:rsid w:val="007447F0"/>
    <w:rsid w:val="00746E20"/>
    <w:rsid w:val="007472AA"/>
    <w:rsid w:val="007556B8"/>
    <w:rsid w:val="007563A4"/>
    <w:rsid w:val="007563B5"/>
    <w:rsid w:val="00756B43"/>
    <w:rsid w:val="00757A9C"/>
    <w:rsid w:val="00757A9D"/>
    <w:rsid w:val="00760989"/>
    <w:rsid w:val="00763CED"/>
    <w:rsid w:val="00764D28"/>
    <w:rsid w:val="00765906"/>
    <w:rsid w:val="007664E7"/>
    <w:rsid w:val="00773CE1"/>
    <w:rsid w:val="00781CBA"/>
    <w:rsid w:val="00783A2F"/>
    <w:rsid w:val="00790467"/>
    <w:rsid w:val="007910A8"/>
    <w:rsid w:val="00794558"/>
    <w:rsid w:val="00794BB7"/>
    <w:rsid w:val="00796872"/>
    <w:rsid w:val="007A4BD2"/>
    <w:rsid w:val="007A79D3"/>
    <w:rsid w:val="007B18B6"/>
    <w:rsid w:val="007C004C"/>
    <w:rsid w:val="007C0728"/>
    <w:rsid w:val="007C0A88"/>
    <w:rsid w:val="007C20A7"/>
    <w:rsid w:val="007C39AA"/>
    <w:rsid w:val="007C5B2D"/>
    <w:rsid w:val="007D2FBC"/>
    <w:rsid w:val="007D476C"/>
    <w:rsid w:val="007D4E7B"/>
    <w:rsid w:val="007D5ED7"/>
    <w:rsid w:val="007D7041"/>
    <w:rsid w:val="007E127F"/>
    <w:rsid w:val="007E2F74"/>
    <w:rsid w:val="007E366D"/>
    <w:rsid w:val="007E6014"/>
    <w:rsid w:val="007E695C"/>
    <w:rsid w:val="007E7B1C"/>
    <w:rsid w:val="007F13A5"/>
    <w:rsid w:val="007F4C07"/>
    <w:rsid w:val="007F5588"/>
    <w:rsid w:val="007F78CB"/>
    <w:rsid w:val="00800347"/>
    <w:rsid w:val="0080098D"/>
    <w:rsid w:val="00807155"/>
    <w:rsid w:val="0081030A"/>
    <w:rsid w:val="00814A58"/>
    <w:rsid w:val="00815D50"/>
    <w:rsid w:val="00816A99"/>
    <w:rsid w:val="00817C06"/>
    <w:rsid w:val="00820372"/>
    <w:rsid w:val="0082137E"/>
    <w:rsid w:val="008352C1"/>
    <w:rsid w:val="00835872"/>
    <w:rsid w:val="00836207"/>
    <w:rsid w:val="008455B2"/>
    <w:rsid w:val="00850597"/>
    <w:rsid w:val="00851CE5"/>
    <w:rsid w:val="00861CF8"/>
    <w:rsid w:val="00873143"/>
    <w:rsid w:val="00873667"/>
    <w:rsid w:val="008741C9"/>
    <w:rsid w:val="008742B9"/>
    <w:rsid w:val="00880DA2"/>
    <w:rsid w:val="00882329"/>
    <w:rsid w:val="008839D8"/>
    <w:rsid w:val="00883FCD"/>
    <w:rsid w:val="00891185"/>
    <w:rsid w:val="0089164C"/>
    <w:rsid w:val="00891A8B"/>
    <w:rsid w:val="00897E9F"/>
    <w:rsid w:val="008A35CA"/>
    <w:rsid w:val="008A4CFB"/>
    <w:rsid w:val="008A62CF"/>
    <w:rsid w:val="008B05B7"/>
    <w:rsid w:val="008B30BC"/>
    <w:rsid w:val="008C03DC"/>
    <w:rsid w:val="008C115E"/>
    <w:rsid w:val="008C16C0"/>
    <w:rsid w:val="008C295A"/>
    <w:rsid w:val="008C3933"/>
    <w:rsid w:val="008C3D20"/>
    <w:rsid w:val="008C57D9"/>
    <w:rsid w:val="008C785E"/>
    <w:rsid w:val="008D175A"/>
    <w:rsid w:val="008D1CF4"/>
    <w:rsid w:val="008D2FA9"/>
    <w:rsid w:val="008D4762"/>
    <w:rsid w:val="008E10B8"/>
    <w:rsid w:val="008E4120"/>
    <w:rsid w:val="008F21F4"/>
    <w:rsid w:val="008F30A7"/>
    <w:rsid w:val="008F687C"/>
    <w:rsid w:val="0090308C"/>
    <w:rsid w:val="00912BF6"/>
    <w:rsid w:val="0091394B"/>
    <w:rsid w:val="00915BE8"/>
    <w:rsid w:val="009162B8"/>
    <w:rsid w:val="00917AB9"/>
    <w:rsid w:val="00917E35"/>
    <w:rsid w:val="009229EA"/>
    <w:rsid w:val="009238FB"/>
    <w:rsid w:val="0092459A"/>
    <w:rsid w:val="009316C4"/>
    <w:rsid w:val="00932403"/>
    <w:rsid w:val="00932CD0"/>
    <w:rsid w:val="00940708"/>
    <w:rsid w:val="00941D3D"/>
    <w:rsid w:val="00941E88"/>
    <w:rsid w:val="00944847"/>
    <w:rsid w:val="00945450"/>
    <w:rsid w:val="00947BE9"/>
    <w:rsid w:val="009529CB"/>
    <w:rsid w:val="00956057"/>
    <w:rsid w:val="00957A8D"/>
    <w:rsid w:val="00957EBF"/>
    <w:rsid w:val="00960EFF"/>
    <w:rsid w:val="009617FE"/>
    <w:rsid w:val="00962E74"/>
    <w:rsid w:val="0096538B"/>
    <w:rsid w:val="009669C3"/>
    <w:rsid w:val="00972286"/>
    <w:rsid w:val="00972F70"/>
    <w:rsid w:val="00973E9B"/>
    <w:rsid w:val="00980B5D"/>
    <w:rsid w:val="0099038D"/>
    <w:rsid w:val="0099147D"/>
    <w:rsid w:val="00991BF8"/>
    <w:rsid w:val="00995862"/>
    <w:rsid w:val="009A0030"/>
    <w:rsid w:val="009A0B9E"/>
    <w:rsid w:val="009A5A44"/>
    <w:rsid w:val="009A681C"/>
    <w:rsid w:val="009A6D80"/>
    <w:rsid w:val="009A71B3"/>
    <w:rsid w:val="009A75A6"/>
    <w:rsid w:val="009B41C3"/>
    <w:rsid w:val="009B47E9"/>
    <w:rsid w:val="009C0F8C"/>
    <w:rsid w:val="009C1A7E"/>
    <w:rsid w:val="009C37E9"/>
    <w:rsid w:val="009C47C8"/>
    <w:rsid w:val="009D2057"/>
    <w:rsid w:val="009D40E7"/>
    <w:rsid w:val="009D5D22"/>
    <w:rsid w:val="009E02BA"/>
    <w:rsid w:val="009E1CC1"/>
    <w:rsid w:val="009E201D"/>
    <w:rsid w:val="009E2AAF"/>
    <w:rsid w:val="009E3244"/>
    <w:rsid w:val="009E5F92"/>
    <w:rsid w:val="009E6C24"/>
    <w:rsid w:val="009F52EA"/>
    <w:rsid w:val="009F6B0C"/>
    <w:rsid w:val="00A00C92"/>
    <w:rsid w:val="00A038A9"/>
    <w:rsid w:val="00A05C39"/>
    <w:rsid w:val="00A15111"/>
    <w:rsid w:val="00A201C0"/>
    <w:rsid w:val="00A223C0"/>
    <w:rsid w:val="00A22D15"/>
    <w:rsid w:val="00A233D8"/>
    <w:rsid w:val="00A30C8A"/>
    <w:rsid w:val="00A32A38"/>
    <w:rsid w:val="00A350E6"/>
    <w:rsid w:val="00A375B8"/>
    <w:rsid w:val="00A37CB4"/>
    <w:rsid w:val="00A42001"/>
    <w:rsid w:val="00A44242"/>
    <w:rsid w:val="00A44633"/>
    <w:rsid w:val="00A454AF"/>
    <w:rsid w:val="00A539EC"/>
    <w:rsid w:val="00A54589"/>
    <w:rsid w:val="00A61811"/>
    <w:rsid w:val="00A64B2A"/>
    <w:rsid w:val="00A67C5C"/>
    <w:rsid w:val="00A71BEA"/>
    <w:rsid w:val="00A74A91"/>
    <w:rsid w:val="00A75EE3"/>
    <w:rsid w:val="00A77142"/>
    <w:rsid w:val="00A7792F"/>
    <w:rsid w:val="00A77E63"/>
    <w:rsid w:val="00A800FA"/>
    <w:rsid w:val="00A8031A"/>
    <w:rsid w:val="00A85CB0"/>
    <w:rsid w:val="00A904BF"/>
    <w:rsid w:val="00A917FE"/>
    <w:rsid w:val="00A91EE8"/>
    <w:rsid w:val="00A92C3C"/>
    <w:rsid w:val="00A9492C"/>
    <w:rsid w:val="00AA25AF"/>
    <w:rsid w:val="00AA4A2C"/>
    <w:rsid w:val="00AA6737"/>
    <w:rsid w:val="00AB14F8"/>
    <w:rsid w:val="00AB187D"/>
    <w:rsid w:val="00AB4930"/>
    <w:rsid w:val="00AB4DE2"/>
    <w:rsid w:val="00AB7875"/>
    <w:rsid w:val="00AC0F16"/>
    <w:rsid w:val="00AC29E2"/>
    <w:rsid w:val="00AC2FEF"/>
    <w:rsid w:val="00AC3F86"/>
    <w:rsid w:val="00AC58E9"/>
    <w:rsid w:val="00AD74D4"/>
    <w:rsid w:val="00AD7DCF"/>
    <w:rsid w:val="00AE268B"/>
    <w:rsid w:val="00AE6809"/>
    <w:rsid w:val="00AE7ED4"/>
    <w:rsid w:val="00AF27C7"/>
    <w:rsid w:val="00AF3405"/>
    <w:rsid w:val="00AF4014"/>
    <w:rsid w:val="00AF4F10"/>
    <w:rsid w:val="00B102CF"/>
    <w:rsid w:val="00B12C28"/>
    <w:rsid w:val="00B13408"/>
    <w:rsid w:val="00B14AC1"/>
    <w:rsid w:val="00B16514"/>
    <w:rsid w:val="00B17A6C"/>
    <w:rsid w:val="00B20F09"/>
    <w:rsid w:val="00B20F68"/>
    <w:rsid w:val="00B21201"/>
    <w:rsid w:val="00B21471"/>
    <w:rsid w:val="00B21B37"/>
    <w:rsid w:val="00B22C10"/>
    <w:rsid w:val="00B23241"/>
    <w:rsid w:val="00B24FC7"/>
    <w:rsid w:val="00B33C8C"/>
    <w:rsid w:val="00B36E95"/>
    <w:rsid w:val="00B40921"/>
    <w:rsid w:val="00B420A4"/>
    <w:rsid w:val="00B44ABF"/>
    <w:rsid w:val="00B4766B"/>
    <w:rsid w:val="00B52EBE"/>
    <w:rsid w:val="00B5357C"/>
    <w:rsid w:val="00B54E9A"/>
    <w:rsid w:val="00B57BC6"/>
    <w:rsid w:val="00B6471A"/>
    <w:rsid w:val="00B648BF"/>
    <w:rsid w:val="00B6696F"/>
    <w:rsid w:val="00B71FC6"/>
    <w:rsid w:val="00B727CD"/>
    <w:rsid w:val="00B82C79"/>
    <w:rsid w:val="00B8489A"/>
    <w:rsid w:val="00B84CFC"/>
    <w:rsid w:val="00B8723D"/>
    <w:rsid w:val="00B90384"/>
    <w:rsid w:val="00B90DBE"/>
    <w:rsid w:val="00B91C64"/>
    <w:rsid w:val="00BA40B4"/>
    <w:rsid w:val="00BA4278"/>
    <w:rsid w:val="00BA5B9E"/>
    <w:rsid w:val="00BB011C"/>
    <w:rsid w:val="00BB141B"/>
    <w:rsid w:val="00BB38DF"/>
    <w:rsid w:val="00BB4E39"/>
    <w:rsid w:val="00BB56BA"/>
    <w:rsid w:val="00BB6D4F"/>
    <w:rsid w:val="00BC0BE0"/>
    <w:rsid w:val="00BC1C6F"/>
    <w:rsid w:val="00BC270C"/>
    <w:rsid w:val="00BC34B0"/>
    <w:rsid w:val="00BC3D83"/>
    <w:rsid w:val="00BC4E32"/>
    <w:rsid w:val="00BC53E3"/>
    <w:rsid w:val="00BC5FA7"/>
    <w:rsid w:val="00BD46BB"/>
    <w:rsid w:val="00BD4DCF"/>
    <w:rsid w:val="00BD582F"/>
    <w:rsid w:val="00BD7157"/>
    <w:rsid w:val="00BD7B49"/>
    <w:rsid w:val="00BD7FB3"/>
    <w:rsid w:val="00BE3370"/>
    <w:rsid w:val="00BE47D6"/>
    <w:rsid w:val="00BE62EA"/>
    <w:rsid w:val="00BE7936"/>
    <w:rsid w:val="00BF0256"/>
    <w:rsid w:val="00BF1C77"/>
    <w:rsid w:val="00BF3250"/>
    <w:rsid w:val="00BF3EB8"/>
    <w:rsid w:val="00BF55B4"/>
    <w:rsid w:val="00BF623D"/>
    <w:rsid w:val="00C00F71"/>
    <w:rsid w:val="00C01F87"/>
    <w:rsid w:val="00C0419D"/>
    <w:rsid w:val="00C07EA9"/>
    <w:rsid w:val="00C15656"/>
    <w:rsid w:val="00C162EE"/>
    <w:rsid w:val="00C165AA"/>
    <w:rsid w:val="00C16941"/>
    <w:rsid w:val="00C16A4E"/>
    <w:rsid w:val="00C17409"/>
    <w:rsid w:val="00C17F40"/>
    <w:rsid w:val="00C2195B"/>
    <w:rsid w:val="00C272A3"/>
    <w:rsid w:val="00C2766B"/>
    <w:rsid w:val="00C278F7"/>
    <w:rsid w:val="00C309CC"/>
    <w:rsid w:val="00C31FB9"/>
    <w:rsid w:val="00C3657D"/>
    <w:rsid w:val="00C36B21"/>
    <w:rsid w:val="00C36DCD"/>
    <w:rsid w:val="00C37AF2"/>
    <w:rsid w:val="00C37C19"/>
    <w:rsid w:val="00C51741"/>
    <w:rsid w:val="00C53E51"/>
    <w:rsid w:val="00C5796B"/>
    <w:rsid w:val="00C63784"/>
    <w:rsid w:val="00C63F86"/>
    <w:rsid w:val="00C6567D"/>
    <w:rsid w:val="00C715B2"/>
    <w:rsid w:val="00C7176A"/>
    <w:rsid w:val="00C71937"/>
    <w:rsid w:val="00C77250"/>
    <w:rsid w:val="00C77617"/>
    <w:rsid w:val="00C77F18"/>
    <w:rsid w:val="00C803B0"/>
    <w:rsid w:val="00C85101"/>
    <w:rsid w:val="00C853D0"/>
    <w:rsid w:val="00C8617F"/>
    <w:rsid w:val="00C86F7A"/>
    <w:rsid w:val="00C943E6"/>
    <w:rsid w:val="00C95CE9"/>
    <w:rsid w:val="00C96130"/>
    <w:rsid w:val="00C96B40"/>
    <w:rsid w:val="00CA4CEE"/>
    <w:rsid w:val="00CA6D05"/>
    <w:rsid w:val="00CA758D"/>
    <w:rsid w:val="00CB1442"/>
    <w:rsid w:val="00CB37A7"/>
    <w:rsid w:val="00CB62C5"/>
    <w:rsid w:val="00CB7ABE"/>
    <w:rsid w:val="00CC01AF"/>
    <w:rsid w:val="00CC03AF"/>
    <w:rsid w:val="00CD3011"/>
    <w:rsid w:val="00CD5358"/>
    <w:rsid w:val="00CD6719"/>
    <w:rsid w:val="00CE2F38"/>
    <w:rsid w:val="00CE3E33"/>
    <w:rsid w:val="00CE5229"/>
    <w:rsid w:val="00CE6190"/>
    <w:rsid w:val="00CF1618"/>
    <w:rsid w:val="00CF4F86"/>
    <w:rsid w:val="00CF5304"/>
    <w:rsid w:val="00D001F9"/>
    <w:rsid w:val="00D01CF0"/>
    <w:rsid w:val="00D0581B"/>
    <w:rsid w:val="00D1626F"/>
    <w:rsid w:val="00D20ED6"/>
    <w:rsid w:val="00D20EFA"/>
    <w:rsid w:val="00D2729C"/>
    <w:rsid w:val="00D305D7"/>
    <w:rsid w:val="00D31489"/>
    <w:rsid w:val="00D33AB5"/>
    <w:rsid w:val="00D34347"/>
    <w:rsid w:val="00D3516A"/>
    <w:rsid w:val="00D42769"/>
    <w:rsid w:val="00D44CC1"/>
    <w:rsid w:val="00D460D9"/>
    <w:rsid w:val="00D47CD2"/>
    <w:rsid w:val="00D50491"/>
    <w:rsid w:val="00D51160"/>
    <w:rsid w:val="00D52BA6"/>
    <w:rsid w:val="00D52E22"/>
    <w:rsid w:val="00D62C09"/>
    <w:rsid w:val="00D6459A"/>
    <w:rsid w:val="00D648FE"/>
    <w:rsid w:val="00D657BE"/>
    <w:rsid w:val="00D701F7"/>
    <w:rsid w:val="00D72D8D"/>
    <w:rsid w:val="00D73B46"/>
    <w:rsid w:val="00D741DF"/>
    <w:rsid w:val="00D7798A"/>
    <w:rsid w:val="00D90E44"/>
    <w:rsid w:val="00D91189"/>
    <w:rsid w:val="00D92A82"/>
    <w:rsid w:val="00D940C6"/>
    <w:rsid w:val="00D94272"/>
    <w:rsid w:val="00D96257"/>
    <w:rsid w:val="00DA11F9"/>
    <w:rsid w:val="00DA1574"/>
    <w:rsid w:val="00DA2E77"/>
    <w:rsid w:val="00DA4549"/>
    <w:rsid w:val="00DA52C3"/>
    <w:rsid w:val="00DB5B1F"/>
    <w:rsid w:val="00DB729B"/>
    <w:rsid w:val="00DD204D"/>
    <w:rsid w:val="00DD4C7D"/>
    <w:rsid w:val="00DD61CD"/>
    <w:rsid w:val="00DD7DAE"/>
    <w:rsid w:val="00DE04B8"/>
    <w:rsid w:val="00DE1E97"/>
    <w:rsid w:val="00DE464A"/>
    <w:rsid w:val="00DE7F20"/>
    <w:rsid w:val="00DF2AEB"/>
    <w:rsid w:val="00E00689"/>
    <w:rsid w:val="00E03FFF"/>
    <w:rsid w:val="00E0423B"/>
    <w:rsid w:val="00E15A29"/>
    <w:rsid w:val="00E24C44"/>
    <w:rsid w:val="00E25CC0"/>
    <w:rsid w:val="00E27013"/>
    <w:rsid w:val="00E34172"/>
    <w:rsid w:val="00E409A8"/>
    <w:rsid w:val="00E447F2"/>
    <w:rsid w:val="00E45CE6"/>
    <w:rsid w:val="00E46E90"/>
    <w:rsid w:val="00E4736A"/>
    <w:rsid w:val="00E50686"/>
    <w:rsid w:val="00E51067"/>
    <w:rsid w:val="00E5168B"/>
    <w:rsid w:val="00E54056"/>
    <w:rsid w:val="00E577C8"/>
    <w:rsid w:val="00E60D2F"/>
    <w:rsid w:val="00E6491B"/>
    <w:rsid w:val="00E67AB5"/>
    <w:rsid w:val="00E714E5"/>
    <w:rsid w:val="00E739F3"/>
    <w:rsid w:val="00E73E7F"/>
    <w:rsid w:val="00E740E7"/>
    <w:rsid w:val="00E741CC"/>
    <w:rsid w:val="00E758FD"/>
    <w:rsid w:val="00E75B7D"/>
    <w:rsid w:val="00E76EB2"/>
    <w:rsid w:val="00E82628"/>
    <w:rsid w:val="00E837B3"/>
    <w:rsid w:val="00E9208A"/>
    <w:rsid w:val="00E944F9"/>
    <w:rsid w:val="00E9634D"/>
    <w:rsid w:val="00EA066B"/>
    <w:rsid w:val="00EA1296"/>
    <w:rsid w:val="00EA5377"/>
    <w:rsid w:val="00EA5497"/>
    <w:rsid w:val="00EA796D"/>
    <w:rsid w:val="00EB4D87"/>
    <w:rsid w:val="00EC004B"/>
    <w:rsid w:val="00EC063A"/>
    <w:rsid w:val="00EC17E3"/>
    <w:rsid w:val="00EC4E20"/>
    <w:rsid w:val="00EC5D43"/>
    <w:rsid w:val="00EC640B"/>
    <w:rsid w:val="00EC6B68"/>
    <w:rsid w:val="00EC70B8"/>
    <w:rsid w:val="00ED02D8"/>
    <w:rsid w:val="00ED3BA1"/>
    <w:rsid w:val="00EE0920"/>
    <w:rsid w:val="00EE398F"/>
    <w:rsid w:val="00EE64B4"/>
    <w:rsid w:val="00EF1F94"/>
    <w:rsid w:val="00EF3181"/>
    <w:rsid w:val="00EF7F47"/>
    <w:rsid w:val="00F00CAB"/>
    <w:rsid w:val="00F01F47"/>
    <w:rsid w:val="00F0242A"/>
    <w:rsid w:val="00F10C9F"/>
    <w:rsid w:val="00F10CBA"/>
    <w:rsid w:val="00F17ABF"/>
    <w:rsid w:val="00F200B3"/>
    <w:rsid w:val="00F20824"/>
    <w:rsid w:val="00F23128"/>
    <w:rsid w:val="00F2568A"/>
    <w:rsid w:val="00F2718D"/>
    <w:rsid w:val="00F31EDC"/>
    <w:rsid w:val="00F33AC5"/>
    <w:rsid w:val="00F37B95"/>
    <w:rsid w:val="00F40FB6"/>
    <w:rsid w:val="00F41D18"/>
    <w:rsid w:val="00F423C7"/>
    <w:rsid w:val="00F43EE3"/>
    <w:rsid w:val="00F500FF"/>
    <w:rsid w:val="00F50A5C"/>
    <w:rsid w:val="00F519F7"/>
    <w:rsid w:val="00F533CA"/>
    <w:rsid w:val="00F5340B"/>
    <w:rsid w:val="00F5391D"/>
    <w:rsid w:val="00F55095"/>
    <w:rsid w:val="00F61AF7"/>
    <w:rsid w:val="00F63A16"/>
    <w:rsid w:val="00F64C13"/>
    <w:rsid w:val="00F65460"/>
    <w:rsid w:val="00F65863"/>
    <w:rsid w:val="00F658EA"/>
    <w:rsid w:val="00F706C2"/>
    <w:rsid w:val="00F73041"/>
    <w:rsid w:val="00F73653"/>
    <w:rsid w:val="00F745BA"/>
    <w:rsid w:val="00F74E22"/>
    <w:rsid w:val="00F7605B"/>
    <w:rsid w:val="00F7709D"/>
    <w:rsid w:val="00F77148"/>
    <w:rsid w:val="00F81773"/>
    <w:rsid w:val="00F82167"/>
    <w:rsid w:val="00F82DBE"/>
    <w:rsid w:val="00F922F6"/>
    <w:rsid w:val="00F9253F"/>
    <w:rsid w:val="00F9279A"/>
    <w:rsid w:val="00F9373C"/>
    <w:rsid w:val="00F93C94"/>
    <w:rsid w:val="00FA7093"/>
    <w:rsid w:val="00FB007D"/>
    <w:rsid w:val="00FB14C2"/>
    <w:rsid w:val="00FB2DEC"/>
    <w:rsid w:val="00FB3BEC"/>
    <w:rsid w:val="00FB42F7"/>
    <w:rsid w:val="00FB51A0"/>
    <w:rsid w:val="00FB6274"/>
    <w:rsid w:val="00FC692D"/>
    <w:rsid w:val="00FD09A0"/>
    <w:rsid w:val="00FD1133"/>
    <w:rsid w:val="00FD28A6"/>
    <w:rsid w:val="00FD29A6"/>
    <w:rsid w:val="00FD2D62"/>
    <w:rsid w:val="00FD4DD0"/>
    <w:rsid w:val="00FD59B8"/>
    <w:rsid w:val="00FD6071"/>
    <w:rsid w:val="00FE7819"/>
    <w:rsid w:val="00FF1B79"/>
    <w:rsid w:val="00FF4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42B9"/>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A8031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01F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45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176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E9634D"/>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E9634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A8031A"/>
    <w:pPr>
      <w:numPr>
        <w:numId w:val="1"/>
      </w:numPr>
      <w:contextualSpacing/>
    </w:pPr>
    <w:rPr>
      <w:rFonts w:eastAsiaTheme="minorEastAsia"/>
    </w:rPr>
  </w:style>
  <w:style w:type="character" w:customStyle="1" w:styleId="Heading1Char">
    <w:name w:val="Heading 1 Char"/>
    <w:basedOn w:val="DefaultParagraphFont"/>
    <w:link w:val="Heading1"/>
    <w:uiPriority w:val="9"/>
    <w:rsid w:val="00A8031A"/>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6D05F5"/>
    <w:rPr>
      <w:rFonts w:ascii="Tahoma" w:hAnsi="Tahoma" w:cs="Tahoma"/>
      <w:sz w:val="16"/>
      <w:szCs w:val="16"/>
    </w:rPr>
  </w:style>
  <w:style w:type="character" w:customStyle="1" w:styleId="BalloonTextChar">
    <w:name w:val="Balloon Text Char"/>
    <w:basedOn w:val="DefaultParagraphFont"/>
    <w:link w:val="BalloonText"/>
    <w:uiPriority w:val="99"/>
    <w:semiHidden/>
    <w:rsid w:val="006D05F5"/>
    <w:rPr>
      <w:rFonts w:ascii="Tahoma" w:hAnsi="Tahoma" w:cs="Tahoma"/>
      <w:sz w:val="16"/>
      <w:szCs w:val="16"/>
    </w:rPr>
  </w:style>
  <w:style w:type="paragraph" w:styleId="NormalWeb">
    <w:name w:val="Normal (Web)"/>
    <w:basedOn w:val="Normal"/>
    <w:uiPriority w:val="99"/>
    <w:unhideWhenUsed/>
    <w:rsid w:val="00EC4E20"/>
    <w:pPr>
      <w:spacing w:before="100" w:beforeAutospacing="1" w:after="100" w:afterAutospacing="1"/>
    </w:pPr>
  </w:style>
  <w:style w:type="character" w:customStyle="1" w:styleId="apple-converted-space">
    <w:name w:val="apple-converted-space"/>
    <w:basedOn w:val="DefaultParagraphFont"/>
    <w:rsid w:val="00EC4E20"/>
  </w:style>
  <w:style w:type="character" w:customStyle="1" w:styleId="monospaced">
    <w:name w:val="monospaced"/>
    <w:basedOn w:val="DefaultParagraphFont"/>
    <w:rsid w:val="00EC4E20"/>
  </w:style>
  <w:style w:type="character" w:customStyle="1" w:styleId="Heading3Char">
    <w:name w:val="Heading 3 Char"/>
    <w:basedOn w:val="DefaultParagraphFont"/>
    <w:link w:val="Heading3"/>
    <w:uiPriority w:val="9"/>
    <w:rsid w:val="00374515"/>
    <w:rPr>
      <w:rFonts w:asciiTheme="majorHAnsi" w:eastAsiaTheme="majorEastAsia" w:hAnsiTheme="majorHAnsi" w:cstheme="majorBidi"/>
      <w:b/>
      <w:bCs/>
      <w:color w:val="4F81BD" w:themeColor="accent1"/>
    </w:rPr>
  </w:style>
  <w:style w:type="character" w:styleId="HTMLTypewriter">
    <w:name w:val="HTML Typewriter"/>
    <w:basedOn w:val="DefaultParagraphFont"/>
    <w:uiPriority w:val="99"/>
    <w:semiHidden/>
    <w:unhideWhenUsed/>
    <w:rsid w:val="00BF3EB8"/>
    <w:rPr>
      <w:rFonts w:ascii="Courier New" w:eastAsia="Times New Roman" w:hAnsi="Courier New" w:cs="Courier New"/>
      <w:sz w:val="20"/>
      <w:szCs w:val="20"/>
    </w:rPr>
  </w:style>
  <w:style w:type="character" w:styleId="Hyperlink">
    <w:name w:val="Hyperlink"/>
    <w:basedOn w:val="DefaultParagraphFont"/>
    <w:uiPriority w:val="99"/>
    <w:unhideWhenUsed/>
    <w:rsid w:val="005B70ED"/>
    <w:rPr>
      <w:color w:val="0000FF"/>
      <w:u w:val="single"/>
    </w:rPr>
  </w:style>
  <w:style w:type="character" w:styleId="Strong">
    <w:name w:val="Strong"/>
    <w:basedOn w:val="DefaultParagraphFont"/>
    <w:uiPriority w:val="22"/>
    <w:qFormat/>
    <w:rsid w:val="005B70ED"/>
    <w:rPr>
      <w:b/>
      <w:bCs/>
    </w:rPr>
  </w:style>
  <w:style w:type="paragraph" w:styleId="HTMLPreformatted">
    <w:name w:val="HTML Preformatted"/>
    <w:basedOn w:val="Normal"/>
    <w:link w:val="HTMLPreformattedChar"/>
    <w:uiPriority w:val="99"/>
    <w:unhideWhenUsed/>
    <w:rsid w:val="00F6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658E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658E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7176A"/>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01F47"/>
    <w:rPr>
      <w:rFonts w:asciiTheme="majorHAnsi" w:eastAsiaTheme="majorEastAsia" w:hAnsiTheme="majorHAnsi" w:cstheme="majorBidi"/>
      <w:b/>
      <w:bCs/>
      <w:color w:val="4F81BD" w:themeColor="accent1"/>
      <w:sz w:val="26"/>
      <w:szCs w:val="26"/>
    </w:rPr>
  </w:style>
  <w:style w:type="character" w:customStyle="1" w:styleId="wrapper">
    <w:name w:val="wrapper"/>
    <w:basedOn w:val="DefaultParagraphFont"/>
    <w:rsid w:val="00B21201"/>
  </w:style>
  <w:style w:type="character" w:customStyle="1" w:styleId="il">
    <w:name w:val="il"/>
    <w:basedOn w:val="DefaultParagraphFont"/>
    <w:rsid w:val="00F74E22"/>
  </w:style>
  <w:style w:type="paragraph" w:styleId="Header">
    <w:name w:val="header"/>
    <w:basedOn w:val="Normal"/>
    <w:link w:val="HeaderChar"/>
    <w:rsid w:val="00756B43"/>
    <w:pPr>
      <w:tabs>
        <w:tab w:val="center" w:pos="4320"/>
        <w:tab w:val="right" w:pos="8640"/>
      </w:tabs>
    </w:pPr>
    <w:rPr>
      <w:rFonts w:ascii="Calibri" w:eastAsia="Calibri" w:hAnsi="Calibri"/>
    </w:rPr>
  </w:style>
  <w:style w:type="character" w:customStyle="1" w:styleId="HeaderChar">
    <w:name w:val="Header Char"/>
    <w:basedOn w:val="DefaultParagraphFont"/>
    <w:link w:val="Header"/>
    <w:rsid w:val="00756B43"/>
    <w:rPr>
      <w:rFonts w:ascii="Calibri" w:eastAsia="Calibri" w:hAnsi="Calibri" w:cs="Times New Roman"/>
      <w:sz w:val="24"/>
      <w:szCs w:val="24"/>
    </w:rPr>
  </w:style>
  <w:style w:type="character" w:styleId="Emphasis">
    <w:name w:val="Emphasis"/>
    <w:basedOn w:val="DefaultParagraphFont"/>
    <w:uiPriority w:val="20"/>
    <w:qFormat/>
    <w:rsid w:val="00621ACD"/>
    <w:rPr>
      <w:i/>
      <w:iCs/>
    </w:rPr>
  </w:style>
  <w:style w:type="paragraph" w:customStyle="1" w:styleId="p1">
    <w:name w:val="p1"/>
    <w:basedOn w:val="Normal"/>
    <w:rsid w:val="00621ACD"/>
    <w:pPr>
      <w:spacing w:before="100" w:beforeAutospacing="1" w:after="100" w:afterAutospacing="1"/>
    </w:pPr>
  </w:style>
  <w:style w:type="paragraph" w:customStyle="1" w:styleId="p3">
    <w:name w:val="p3"/>
    <w:basedOn w:val="Normal"/>
    <w:rsid w:val="00621ACD"/>
    <w:pPr>
      <w:spacing w:before="100" w:beforeAutospacing="1" w:after="100" w:afterAutospacing="1"/>
    </w:pPr>
  </w:style>
  <w:style w:type="paragraph" w:customStyle="1" w:styleId="p4">
    <w:name w:val="p4"/>
    <w:basedOn w:val="Normal"/>
    <w:rsid w:val="00621ACD"/>
    <w:pPr>
      <w:spacing w:before="100" w:beforeAutospacing="1" w:after="100" w:afterAutospacing="1"/>
    </w:pPr>
  </w:style>
  <w:style w:type="paragraph" w:customStyle="1" w:styleId="boxtitle">
    <w:name w:val="boxtitle"/>
    <w:basedOn w:val="Normal"/>
    <w:rsid w:val="0072484B"/>
    <w:pPr>
      <w:spacing w:before="100" w:beforeAutospacing="1" w:after="100" w:afterAutospacing="1"/>
    </w:pPr>
  </w:style>
  <w:style w:type="paragraph" w:styleId="Footer">
    <w:name w:val="footer"/>
    <w:basedOn w:val="Normal"/>
    <w:link w:val="FooterChar"/>
    <w:uiPriority w:val="99"/>
    <w:unhideWhenUsed/>
    <w:rsid w:val="00912BF6"/>
    <w:pPr>
      <w:tabs>
        <w:tab w:val="center" w:pos="4680"/>
        <w:tab w:val="right" w:pos="9360"/>
      </w:tabs>
    </w:pPr>
  </w:style>
  <w:style w:type="character" w:customStyle="1" w:styleId="FooterChar">
    <w:name w:val="Footer Char"/>
    <w:basedOn w:val="DefaultParagraphFont"/>
    <w:link w:val="Footer"/>
    <w:uiPriority w:val="99"/>
    <w:rsid w:val="00912BF6"/>
  </w:style>
  <w:style w:type="paragraph" w:customStyle="1" w:styleId="csh-disclaimer">
    <w:name w:val="csh-disclaimer"/>
    <w:basedOn w:val="Normal"/>
    <w:rsid w:val="00B6696F"/>
    <w:pPr>
      <w:spacing w:before="100" w:beforeAutospacing="1" w:after="100" w:afterAutospacing="1"/>
    </w:pPr>
  </w:style>
  <w:style w:type="character" w:customStyle="1" w:styleId="code">
    <w:name w:val="code"/>
    <w:basedOn w:val="DefaultParagraphFont"/>
    <w:rsid w:val="00BD7B49"/>
  </w:style>
  <w:style w:type="table" w:styleId="TableGrid">
    <w:name w:val="Table Grid"/>
    <w:basedOn w:val="TableNormal"/>
    <w:uiPriority w:val="59"/>
    <w:rsid w:val="00757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semiHidden/>
    <w:rsid w:val="00E9634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E9634D"/>
    <w:rPr>
      <w:rFonts w:asciiTheme="majorHAnsi" w:eastAsiaTheme="majorEastAsia" w:hAnsiTheme="majorHAnsi" w:cstheme="majorBidi"/>
      <w:i/>
      <w:iCs/>
      <w:color w:val="404040" w:themeColor="text1" w:themeTint="BF"/>
    </w:rPr>
  </w:style>
  <w:style w:type="paragraph" w:customStyle="1" w:styleId="Body">
    <w:name w:val="Body"/>
    <w:basedOn w:val="Normal"/>
    <w:rsid w:val="00CF4F86"/>
    <w:pPr>
      <w:widowControl w:val="0"/>
    </w:pPr>
    <w:rPr>
      <w:rFonts w:ascii="Cambria" w:eastAsia="Cambria" w:hAnsi="Cambria"/>
      <w:sz w:val="20"/>
      <w:szCs w:val="20"/>
    </w:rPr>
  </w:style>
  <w:style w:type="paragraph" w:customStyle="1" w:styleId="TableParagraph">
    <w:name w:val="Table Paragraph"/>
    <w:basedOn w:val="Normal"/>
    <w:rsid w:val="00CF4F86"/>
    <w:pPr>
      <w:widowControl w:val="0"/>
    </w:pPr>
    <w:rPr>
      <w:rFonts w:ascii="Calibri" w:eastAsia="Calibri" w:hAnsi="Calibri"/>
    </w:rPr>
  </w:style>
  <w:style w:type="paragraph" w:customStyle="1" w:styleId="Normal1">
    <w:name w:val="Normal1"/>
    <w:rsid w:val="00CF4F86"/>
    <w:pPr>
      <w:spacing w:after="0" w:line="240" w:lineRule="auto"/>
      <w:jc w:val="both"/>
    </w:pPr>
    <w:rPr>
      <w:rFonts w:ascii="Arial" w:eastAsia="Arial" w:hAnsi="Arial" w:cs="Arial"/>
      <w:color w:val="000000"/>
      <w:szCs w:val="24"/>
      <w:lang w:eastAsia="ja-JP"/>
    </w:rPr>
  </w:style>
  <w:style w:type="paragraph" w:customStyle="1" w:styleId="Default">
    <w:name w:val="Default"/>
    <w:rsid w:val="00CB37A7"/>
    <w:pPr>
      <w:autoSpaceDE w:val="0"/>
      <w:autoSpaceDN w:val="0"/>
      <w:adjustRightInd w:val="0"/>
      <w:spacing w:after="0" w:line="240" w:lineRule="auto"/>
    </w:pPr>
    <w:rPr>
      <w:rFonts w:ascii="Adobe Clean" w:hAnsi="Adobe Clean" w:cs="Adobe Clean"/>
      <w:color w:val="000000"/>
      <w:sz w:val="24"/>
      <w:szCs w:val="24"/>
    </w:rPr>
  </w:style>
  <w:style w:type="paragraph" w:customStyle="1" w:styleId="Pa1">
    <w:name w:val="Pa1"/>
    <w:basedOn w:val="Default"/>
    <w:next w:val="Default"/>
    <w:uiPriority w:val="99"/>
    <w:rsid w:val="00CB37A7"/>
    <w:pPr>
      <w:spacing w:line="189" w:lineRule="atLeast"/>
    </w:pPr>
    <w:rPr>
      <w:rFonts w:cstheme="minorBidi"/>
      <w:color w:val="auto"/>
    </w:rPr>
  </w:style>
  <w:style w:type="paragraph" w:customStyle="1" w:styleId="Pa9">
    <w:name w:val="Pa9"/>
    <w:basedOn w:val="Default"/>
    <w:next w:val="Default"/>
    <w:uiPriority w:val="99"/>
    <w:rsid w:val="00CB37A7"/>
    <w:pPr>
      <w:spacing w:line="189" w:lineRule="atLeast"/>
    </w:pPr>
    <w:rPr>
      <w:rFonts w:cstheme="minorBidi"/>
      <w:color w:val="auto"/>
    </w:rPr>
  </w:style>
  <w:style w:type="character" w:customStyle="1" w:styleId="typ">
    <w:name w:val="typ"/>
    <w:basedOn w:val="DefaultParagraphFont"/>
    <w:rsid w:val="00CE2F38"/>
  </w:style>
  <w:style w:type="character" w:customStyle="1" w:styleId="pln">
    <w:name w:val="pln"/>
    <w:basedOn w:val="DefaultParagraphFont"/>
    <w:rsid w:val="00CE2F38"/>
  </w:style>
  <w:style w:type="character" w:customStyle="1" w:styleId="pun">
    <w:name w:val="pun"/>
    <w:basedOn w:val="DefaultParagraphFont"/>
    <w:rsid w:val="00CE2F38"/>
  </w:style>
  <w:style w:type="character" w:customStyle="1" w:styleId="kwd">
    <w:name w:val="kwd"/>
    <w:basedOn w:val="DefaultParagraphFont"/>
    <w:rsid w:val="00CE2F38"/>
  </w:style>
  <w:style w:type="character" w:customStyle="1" w:styleId="A8">
    <w:name w:val="A8"/>
    <w:uiPriority w:val="99"/>
    <w:rsid w:val="0039191D"/>
    <w:rPr>
      <w:b/>
      <w:bCs/>
      <w:color w:val="000000"/>
      <w:sz w:val="18"/>
      <w:szCs w:val="18"/>
    </w:rPr>
  </w:style>
  <w:style w:type="character" w:customStyle="1" w:styleId="cm-string">
    <w:name w:val="cm-string"/>
    <w:basedOn w:val="DefaultParagraphFont"/>
    <w:rsid w:val="00BC1C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2646">
      <w:bodyDiv w:val="1"/>
      <w:marLeft w:val="0"/>
      <w:marRight w:val="0"/>
      <w:marTop w:val="0"/>
      <w:marBottom w:val="0"/>
      <w:divBdr>
        <w:top w:val="none" w:sz="0" w:space="0" w:color="auto"/>
        <w:left w:val="none" w:sz="0" w:space="0" w:color="auto"/>
        <w:bottom w:val="none" w:sz="0" w:space="0" w:color="auto"/>
        <w:right w:val="none" w:sz="0" w:space="0" w:color="auto"/>
      </w:divBdr>
      <w:divsChild>
        <w:div w:id="1646008528">
          <w:marLeft w:val="0"/>
          <w:marRight w:val="0"/>
          <w:marTop w:val="0"/>
          <w:marBottom w:val="0"/>
          <w:divBdr>
            <w:top w:val="none" w:sz="0" w:space="0" w:color="auto"/>
            <w:left w:val="none" w:sz="0" w:space="0" w:color="auto"/>
            <w:bottom w:val="none" w:sz="0" w:space="0" w:color="auto"/>
            <w:right w:val="none" w:sz="0" w:space="0" w:color="auto"/>
          </w:divBdr>
          <w:divsChild>
            <w:div w:id="48383236">
              <w:marLeft w:val="0"/>
              <w:marRight w:val="0"/>
              <w:marTop w:val="180"/>
              <w:marBottom w:val="0"/>
              <w:divBdr>
                <w:top w:val="none" w:sz="0" w:space="0" w:color="auto"/>
                <w:left w:val="none" w:sz="0" w:space="0" w:color="auto"/>
                <w:bottom w:val="none" w:sz="0" w:space="0" w:color="auto"/>
                <w:right w:val="none" w:sz="0" w:space="0" w:color="auto"/>
              </w:divBdr>
            </w:div>
            <w:div w:id="1055474345">
              <w:marLeft w:val="280"/>
              <w:marRight w:val="0"/>
              <w:marTop w:val="0"/>
              <w:marBottom w:val="220"/>
              <w:divBdr>
                <w:top w:val="none" w:sz="0" w:space="0" w:color="auto"/>
                <w:left w:val="none" w:sz="0" w:space="0" w:color="auto"/>
                <w:bottom w:val="none" w:sz="0" w:space="0" w:color="auto"/>
                <w:right w:val="none" w:sz="0" w:space="0" w:color="auto"/>
              </w:divBdr>
            </w:div>
          </w:divsChild>
        </w:div>
        <w:div w:id="1677537470">
          <w:marLeft w:val="0"/>
          <w:marRight w:val="0"/>
          <w:marTop w:val="0"/>
          <w:marBottom w:val="0"/>
          <w:divBdr>
            <w:top w:val="none" w:sz="0" w:space="0" w:color="auto"/>
            <w:left w:val="none" w:sz="0" w:space="0" w:color="auto"/>
            <w:bottom w:val="none" w:sz="0" w:space="0" w:color="auto"/>
            <w:right w:val="none" w:sz="0" w:space="0" w:color="auto"/>
          </w:divBdr>
          <w:divsChild>
            <w:div w:id="2089501024">
              <w:marLeft w:val="0"/>
              <w:marRight w:val="0"/>
              <w:marTop w:val="180"/>
              <w:marBottom w:val="0"/>
              <w:divBdr>
                <w:top w:val="none" w:sz="0" w:space="0" w:color="auto"/>
                <w:left w:val="none" w:sz="0" w:space="0" w:color="auto"/>
                <w:bottom w:val="none" w:sz="0" w:space="0" w:color="auto"/>
                <w:right w:val="none" w:sz="0" w:space="0" w:color="auto"/>
              </w:divBdr>
            </w:div>
            <w:div w:id="450906250">
              <w:marLeft w:val="280"/>
              <w:marRight w:val="0"/>
              <w:marTop w:val="0"/>
              <w:marBottom w:val="220"/>
              <w:divBdr>
                <w:top w:val="none" w:sz="0" w:space="0" w:color="auto"/>
                <w:left w:val="none" w:sz="0" w:space="0" w:color="auto"/>
                <w:bottom w:val="none" w:sz="0" w:space="0" w:color="auto"/>
                <w:right w:val="none" w:sz="0" w:space="0" w:color="auto"/>
              </w:divBdr>
            </w:div>
          </w:divsChild>
        </w:div>
      </w:divsChild>
    </w:div>
    <w:div w:id="67460177">
      <w:bodyDiv w:val="1"/>
      <w:marLeft w:val="0"/>
      <w:marRight w:val="0"/>
      <w:marTop w:val="0"/>
      <w:marBottom w:val="0"/>
      <w:divBdr>
        <w:top w:val="none" w:sz="0" w:space="0" w:color="auto"/>
        <w:left w:val="none" w:sz="0" w:space="0" w:color="auto"/>
        <w:bottom w:val="none" w:sz="0" w:space="0" w:color="auto"/>
        <w:right w:val="none" w:sz="0" w:space="0" w:color="auto"/>
      </w:divBdr>
      <w:divsChild>
        <w:div w:id="26297025">
          <w:marLeft w:val="0"/>
          <w:marRight w:val="0"/>
          <w:marTop w:val="0"/>
          <w:marBottom w:val="0"/>
          <w:divBdr>
            <w:top w:val="none" w:sz="0" w:space="0" w:color="auto"/>
            <w:left w:val="none" w:sz="0" w:space="0" w:color="auto"/>
            <w:bottom w:val="none" w:sz="0" w:space="0" w:color="auto"/>
            <w:right w:val="none" w:sz="0" w:space="0" w:color="auto"/>
          </w:divBdr>
          <w:divsChild>
            <w:div w:id="932394461">
              <w:marLeft w:val="0"/>
              <w:marRight w:val="0"/>
              <w:marTop w:val="0"/>
              <w:marBottom w:val="0"/>
              <w:divBdr>
                <w:top w:val="none" w:sz="0" w:space="0" w:color="auto"/>
                <w:left w:val="none" w:sz="0" w:space="0" w:color="auto"/>
                <w:bottom w:val="none" w:sz="0" w:space="0" w:color="auto"/>
                <w:right w:val="none" w:sz="0" w:space="0" w:color="auto"/>
              </w:divBdr>
              <w:divsChild>
                <w:div w:id="536743217">
                  <w:marLeft w:val="0"/>
                  <w:marRight w:val="0"/>
                  <w:marTop w:val="0"/>
                  <w:marBottom w:val="0"/>
                  <w:divBdr>
                    <w:top w:val="none" w:sz="0" w:space="0" w:color="auto"/>
                    <w:left w:val="none" w:sz="0" w:space="0" w:color="auto"/>
                    <w:bottom w:val="none" w:sz="0" w:space="0" w:color="auto"/>
                    <w:right w:val="none" w:sz="0" w:space="0" w:color="auto"/>
                  </w:divBdr>
                </w:div>
                <w:div w:id="935862849">
                  <w:marLeft w:val="0"/>
                  <w:marRight w:val="0"/>
                  <w:marTop w:val="0"/>
                  <w:marBottom w:val="0"/>
                  <w:divBdr>
                    <w:top w:val="none" w:sz="0" w:space="0" w:color="auto"/>
                    <w:left w:val="none" w:sz="0" w:space="0" w:color="auto"/>
                    <w:bottom w:val="none" w:sz="0" w:space="0" w:color="auto"/>
                    <w:right w:val="none" w:sz="0" w:space="0" w:color="auto"/>
                  </w:divBdr>
                  <w:divsChild>
                    <w:div w:id="5679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920">
      <w:bodyDiv w:val="1"/>
      <w:marLeft w:val="0"/>
      <w:marRight w:val="0"/>
      <w:marTop w:val="0"/>
      <w:marBottom w:val="0"/>
      <w:divBdr>
        <w:top w:val="none" w:sz="0" w:space="0" w:color="auto"/>
        <w:left w:val="none" w:sz="0" w:space="0" w:color="auto"/>
        <w:bottom w:val="none" w:sz="0" w:space="0" w:color="auto"/>
        <w:right w:val="none" w:sz="0" w:space="0" w:color="auto"/>
      </w:divBdr>
    </w:div>
    <w:div w:id="121852521">
      <w:bodyDiv w:val="1"/>
      <w:marLeft w:val="0"/>
      <w:marRight w:val="0"/>
      <w:marTop w:val="0"/>
      <w:marBottom w:val="0"/>
      <w:divBdr>
        <w:top w:val="none" w:sz="0" w:space="0" w:color="auto"/>
        <w:left w:val="none" w:sz="0" w:space="0" w:color="auto"/>
        <w:bottom w:val="none" w:sz="0" w:space="0" w:color="auto"/>
        <w:right w:val="none" w:sz="0" w:space="0" w:color="auto"/>
      </w:divBdr>
    </w:div>
    <w:div w:id="153184095">
      <w:bodyDiv w:val="1"/>
      <w:marLeft w:val="0"/>
      <w:marRight w:val="0"/>
      <w:marTop w:val="0"/>
      <w:marBottom w:val="0"/>
      <w:divBdr>
        <w:top w:val="none" w:sz="0" w:space="0" w:color="auto"/>
        <w:left w:val="none" w:sz="0" w:space="0" w:color="auto"/>
        <w:bottom w:val="none" w:sz="0" w:space="0" w:color="auto"/>
        <w:right w:val="none" w:sz="0" w:space="0" w:color="auto"/>
      </w:divBdr>
    </w:div>
    <w:div w:id="164592184">
      <w:bodyDiv w:val="1"/>
      <w:marLeft w:val="0"/>
      <w:marRight w:val="0"/>
      <w:marTop w:val="0"/>
      <w:marBottom w:val="0"/>
      <w:divBdr>
        <w:top w:val="none" w:sz="0" w:space="0" w:color="auto"/>
        <w:left w:val="none" w:sz="0" w:space="0" w:color="auto"/>
        <w:bottom w:val="none" w:sz="0" w:space="0" w:color="auto"/>
        <w:right w:val="none" w:sz="0" w:space="0" w:color="auto"/>
      </w:divBdr>
    </w:div>
    <w:div w:id="172382860">
      <w:bodyDiv w:val="1"/>
      <w:marLeft w:val="0"/>
      <w:marRight w:val="0"/>
      <w:marTop w:val="0"/>
      <w:marBottom w:val="0"/>
      <w:divBdr>
        <w:top w:val="none" w:sz="0" w:space="0" w:color="auto"/>
        <w:left w:val="none" w:sz="0" w:space="0" w:color="auto"/>
        <w:bottom w:val="none" w:sz="0" w:space="0" w:color="auto"/>
        <w:right w:val="none" w:sz="0" w:space="0" w:color="auto"/>
      </w:divBdr>
      <w:divsChild>
        <w:div w:id="614875209">
          <w:marLeft w:val="0"/>
          <w:marRight w:val="0"/>
          <w:marTop w:val="0"/>
          <w:marBottom w:val="0"/>
          <w:divBdr>
            <w:top w:val="none" w:sz="0" w:space="0" w:color="auto"/>
            <w:left w:val="none" w:sz="0" w:space="0" w:color="auto"/>
            <w:bottom w:val="none" w:sz="0" w:space="0" w:color="auto"/>
            <w:right w:val="none" w:sz="0" w:space="0" w:color="auto"/>
          </w:divBdr>
        </w:div>
        <w:div w:id="968785092">
          <w:marLeft w:val="0"/>
          <w:marRight w:val="0"/>
          <w:marTop w:val="0"/>
          <w:marBottom w:val="0"/>
          <w:divBdr>
            <w:top w:val="none" w:sz="0" w:space="0" w:color="auto"/>
            <w:left w:val="none" w:sz="0" w:space="0" w:color="auto"/>
            <w:bottom w:val="none" w:sz="0" w:space="0" w:color="auto"/>
            <w:right w:val="none" w:sz="0" w:space="0" w:color="auto"/>
          </w:divBdr>
        </w:div>
      </w:divsChild>
    </w:div>
    <w:div w:id="200631812">
      <w:bodyDiv w:val="1"/>
      <w:marLeft w:val="0"/>
      <w:marRight w:val="0"/>
      <w:marTop w:val="0"/>
      <w:marBottom w:val="0"/>
      <w:divBdr>
        <w:top w:val="none" w:sz="0" w:space="0" w:color="auto"/>
        <w:left w:val="none" w:sz="0" w:space="0" w:color="auto"/>
        <w:bottom w:val="none" w:sz="0" w:space="0" w:color="auto"/>
        <w:right w:val="none" w:sz="0" w:space="0" w:color="auto"/>
      </w:divBdr>
    </w:div>
    <w:div w:id="211237179">
      <w:bodyDiv w:val="1"/>
      <w:marLeft w:val="0"/>
      <w:marRight w:val="0"/>
      <w:marTop w:val="0"/>
      <w:marBottom w:val="0"/>
      <w:divBdr>
        <w:top w:val="none" w:sz="0" w:space="0" w:color="auto"/>
        <w:left w:val="none" w:sz="0" w:space="0" w:color="auto"/>
        <w:bottom w:val="none" w:sz="0" w:space="0" w:color="auto"/>
        <w:right w:val="none" w:sz="0" w:space="0" w:color="auto"/>
      </w:divBdr>
    </w:div>
    <w:div w:id="215549639">
      <w:bodyDiv w:val="1"/>
      <w:marLeft w:val="0"/>
      <w:marRight w:val="0"/>
      <w:marTop w:val="0"/>
      <w:marBottom w:val="0"/>
      <w:divBdr>
        <w:top w:val="none" w:sz="0" w:space="0" w:color="auto"/>
        <w:left w:val="none" w:sz="0" w:space="0" w:color="auto"/>
        <w:bottom w:val="none" w:sz="0" w:space="0" w:color="auto"/>
        <w:right w:val="none" w:sz="0" w:space="0" w:color="auto"/>
      </w:divBdr>
      <w:divsChild>
        <w:div w:id="1468626592">
          <w:marLeft w:val="0"/>
          <w:marRight w:val="0"/>
          <w:marTop w:val="0"/>
          <w:marBottom w:val="0"/>
          <w:divBdr>
            <w:top w:val="none" w:sz="0" w:space="0" w:color="auto"/>
            <w:left w:val="none" w:sz="0" w:space="0" w:color="auto"/>
            <w:bottom w:val="none" w:sz="0" w:space="0" w:color="auto"/>
            <w:right w:val="none" w:sz="0" w:space="0" w:color="auto"/>
          </w:divBdr>
        </w:div>
      </w:divsChild>
    </w:div>
    <w:div w:id="221599614">
      <w:bodyDiv w:val="1"/>
      <w:marLeft w:val="0"/>
      <w:marRight w:val="0"/>
      <w:marTop w:val="0"/>
      <w:marBottom w:val="0"/>
      <w:divBdr>
        <w:top w:val="none" w:sz="0" w:space="0" w:color="auto"/>
        <w:left w:val="none" w:sz="0" w:space="0" w:color="auto"/>
        <w:bottom w:val="none" w:sz="0" w:space="0" w:color="auto"/>
        <w:right w:val="none" w:sz="0" w:space="0" w:color="auto"/>
      </w:divBdr>
    </w:div>
    <w:div w:id="278799660">
      <w:bodyDiv w:val="1"/>
      <w:marLeft w:val="0"/>
      <w:marRight w:val="0"/>
      <w:marTop w:val="0"/>
      <w:marBottom w:val="0"/>
      <w:divBdr>
        <w:top w:val="none" w:sz="0" w:space="0" w:color="auto"/>
        <w:left w:val="none" w:sz="0" w:space="0" w:color="auto"/>
        <w:bottom w:val="none" w:sz="0" w:space="0" w:color="auto"/>
        <w:right w:val="none" w:sz="0" w:space="0" w:color="auto"/>
      </w:divBdr>
      <w:divsChild>
        <w:div w:id="1641808936">
          <w:marLeft w:val="0"/>
          <w:marRight w:val="0"/>
          <w:marTop w:val="0"/>
          <w:marBottom w:val="195"/>
          <w:divBdr>
            <w:top w:val="none" w:sz="0" w:space="0" w:color="auto"/>
            <w:left w:val="none" w:sz="0" w:space="0" w:color="auto"/>
            <w:bottom w:val="none" w:sz="0" w:space="0" w:color="auto"/>
            <w:right w:val="none" w:sz="0" w:space="0" w:color="auto"/>
          </w:divBdr>
          <w:divsChild>
            <w:div w:id="1568760498">
              <w:marLeft w:val="0"/>
              <w:marRight w:val="0"/>
              <w:marTop w:val="0"/>
              <w:marBottom w:val="0"/>
              <w:divBdr>
                <w:top w:val="none" w:sz="0" w:space="0" w:color="auto"/>
                <w:left w:val="none" w:sz="0" w:space="0" w:color="auto"/>
                <w:bottom w:val="none" w:sz="0" w:space="0" w:color="auto"/>
                <w:right w:val="none" w:sz="0" w:space="0" w:color="auto"/>
              </w:divBdr>
            </w:div>
          </w:divsChild>
        </w:div>
        <w:div w:id="1326397251">
          <w:marLeft w:val="0"/>
          <w:marRight w:val="0"/>
          <w:marTop w:val="0"/>
          <w:marBottom w:val="195"/>
          <w:divBdr>
            <w:top w:val="none" w:sz="0" w:space="0" w:color="auto"/>
            <w:left w:val="none" w:sz="0" w:space="0" w:color="auto"/>
            <w:bottom w:val="none" w:sz="0" w:space="0" w:color="auto"/>
            <w:right w:val="none" w:sz="0" w:space="0" w:color="auto"/>
          </w:divBdr>
        </w:div>
      </w:divsChild>
    </w:div>
    <w:div w:id="282422651">
      <w:bodyDiv w:val="1"/>
      <w:marLeft w:val="0"/>
      <w:marRight w:val="0"/>
      <w:marTop w:val="0"/>
      <w:marBottom w:val="0"/>
      <w:divBdr>
        <w:top w:val="none" w:sz="0" w:space="0" w:color="auto"/>
        <w:left w:val="none" w:sz="0" w:space="0" w:color="auto"/>
        <w:bottom w:val="none" w:sz="0" w:space="0" w:color="auto"/>
        <w:right w:val="none" w:sz="0" w:space="0" w:color="auto"/>
      </w:divBdr>
    </w:div>
    <w:div w:id="287398867">
      <w:bodyDiv w:val="1"/>
      <w:marLeft w:val="0"/>
      <w:marRight w:val="0"/>
      <w:marTop w:val="0"/>
      <w:marBottom w:val="0"/>
      <w:divBdr>
        <w:top w:val="none" w:sz="0" w:space="0" w:color="auto"/>
        <w:left w:val="none" w:sz="0" w:space="0" w:color="auto"/>
        <w:bottom w:val="none" w:sz="0" w:space="0" w:color="auto"/>
        <w:right w:val="none" w:sz="0" w:space="0" w:color="auto"/>
      </w:divBdr>
    </w:div>
    <w:div w:id="297731139">
      <w:bodyDiv w:val="1"/>
      <w:marLeft w:val="0"/>
      <w:marRight w:val="0"/>
      <w:marTop w:val="0"/>
      <w:marBottom w:val="0"/>
      <w:divBdr>
        <w:top w:val="none" w:sz="0" w:space="0" w:color="auto"/>
        <w:left w:val="none" w:sz="0" w:space="0" w:color="auto"/>
        <w:bottom w:val="none" w:sz="0" w:space="0" w:color="auto"/>
        <w:right w:val="none" w:sz="0" w:space="0" w:color="auto"/>
      </w:divBdr>
    </w:div>
    <w:div w:id="334845954">
      <w:bodyDiv w:val="1"/>
      <w:marLeft w:val="0"/>
      <w:marRight w:val="0"/>
      <w:marTop w:val="0"/>
      <w:marBottom w:val="0"/>
      <w:divBdr>
        <w:top w:val="none" w:sz="0" w:space="0" w:color="auto"/>
        <w:left w:val="none" w:sz="0" w:space="0" w:color="auto"/>
        <w:bottom w:val="none" w:sz="0" w:space="0" w:color="auto"/>
        <w:right w:val="none" w:sz="0" w:space="0" w:color="auto"/>
      </w:divBdr>
    </w:div>
    <w:div w:id="367487978">
      <w:bodyDiv w:val="1"/>
      <w:marLeft w:val="0"/>
      <w:marRight w:val="0"/>
      <w:marTop w:val="0"/>
      <w:marBottom w:val="0"/>
      <w:divBdr>
        <w:top w:val="none" w:sz="0" w:space="0" w:color="auto"/>
        <w:left w:val="none" w:sz="0" w:space="0" w:color="auto"/>
        <w:bottom w:val="none" w:sz="0" w:space="0" w:color="auto"/>
        <w:right w:val="none" w:sz="0" w:space="0" w:color="auto"/>
      </w:divBdr>
    </w:div>
    <w:div w:id="369688851">
      <w:bodyDiv w:val="1"/>
      <w:marLeft w:val="0"/>
      <w:marRight w:val="0"/>
      <w:marTop w:val="0"/>
      <w:marBottom w:val="0"/>
      <w:divBdr>
        <w:top w:val="none" w:sz="0" w:space="0" w:color="auto"/>
        <w:left w:val="none" w:sz="0" w:space="0" w:color="auto"/>
        <w:bottom w:val="none" w:sz="0" w:space="0" w:color="auto"/>
        <w:right w:val="none" w:sz="0" w:space="0" w:color="auto"/>
      </w:divBdr>
    </w:div>
    <w:div w:id="380205193">
      <w:bodyDiv w:val="1"/>
      <w:marLeft w:val="0"/>
      <w:marRight w:val="0"/>
      <w:marTop w:val="0"/>
      <w:marBottom w:val="0"/>
      <w:divBdr>
        <w:top w:val="none" w:sz="0" w:space="0" w:color="auto"/>
        <w:left w:val="none" w:sz="0" w:space="0" w:color="auto"/>
        <w:bottom w:val="none" w:sz="0" w:space="0" w:color="auto"/>
        <w:right w:val="none" w:sz="0" w:space="0" w:color="auto"/>
      </w:divBdr>
      <w:divsChild>
        <w:div w:id="1014110306">
          <w:marLeft w:val="0"/>
          <w:marRight w:val="0"/>
          <w:marTop w:val="300"/>
          <w:marBottom w:val="0"/>
          <w:divBdr>
            <w:top w:val="none" w:sz="0" w:space="0" w:color="auto"/>
            <w:left w:val="none" w:sz="0" w:space="0" w:color="auto"/>
            <w:bottom w:val="none" w:sz="0" w:space="0" w:color="auto"/>
            <w:right w:val="none" w:sz="0" w:space="0" w:color="auto"/>
          </w:divBdr>
        </w:div>
        <w:div w:id="1649550856">
          <w:marLeft w:val="0"/>
          <w:marRight w:val="0"/>
          <w:marTop w:val="0"/>
          <w:marBottom w:val="0"/>
          <w:divBdr>
            <w:top w:val="none" w:sz="0" w:space="0" w:color="auto"/>
            <w:left w:val="none" w:sz="0" w:space="0" w:color="auto"/>
            <w:bottom w:val="none" w:sz="0" w:space="0" w:color="auto"/>
            <w:right w:val="none" w:sz="0" w:space="0" w:color="auto"/>
          </w:divBdr>
          <w:divsChild>
            <w:div w:id="2033456000">
              <w:marLeft w:val="0"/>
              <w:marRight w:val="0"/>
              <w:marTop w:val="180"/>
              <w:marBottom w:val="0"/>
              <w:divBdr>
                <w:top w:val="none" w:sz="0" w:space="0" w:color="auto"/>
                <w:left w:val="none" w:sz="0" w:space="0" w:color="auto"/>
                <w:bottom w:val="none" w:sz="0" w:space="0" w:color="auto"/>
                <w:right w:val="none" w:sz="0" w:space="0" w:color="auto"/>
              </w:divBdr>
            </w:div>
            <w:div w:id="493376323">
              <w:marLeft w:val="280"/>
              <w:marRight w:val="0"/>
              <w:marTop w:val="0"/>
              <w:marBottom w:val="220"/>
              <w:divBdr>
                <w:top w:val="none" w:sz="0" w:space="0" w:color="auto"/>
                <w:left w:val="none" w:sz="0" w:space="0" w:color="auto"/>
                <w:bottom w:val="none" w:sz="0" w:space="0" w:color="auto"/>
                <w:right w:val="none" w:sz="0" w:space="0" w:color="auto"/>
              </w:divBdr>
            </w:div>
          </w:divsChild>
        </w:div>
      </w:divsChild>
    </w:div>
    <w:div w:id="386612101">
      <w:bodyDiv w:val="1"/>
      <w:marLeft w:val="0"/>
      <w:marRight w:val="0"/>
      <w:marTop w:val="0"/>
      <w:marBottom w:val="0"/>
      <w:divBdr>
        <w:top w:val="none" w:sz="0" w:space="0" w:color="auto"/>
        <w:left w:val="none" w:sz="0" w:space="0" w:color="auto"/>
        <w:bottom w:val="none" w:sz="0" w:space="0" w:color="auto"/>
        <w:right w:val="none" w:sz="0" w:space="0" w:color="auto"/>
      </w:divBdr>
    </w:div>
    <w:div w:id="402721271">
      <w:bodyDiv w:val="1"/>
      <w:marLeft w:val="0"/>
      <w:marRight w:val="0"/>
      <w:marTop w:val="0"/>
      <w:marBottom w:val="0"/>
      <w:divBdr>
        <w:top w:val="none" w:sz="0" w:space="0" w:color="auto"/>
        <w:left w:val="none" w:sz="0" w:space="0" w:color="auto"/>
        <w:bottom w:val="none" w:sz="0" w:space="0" w:color="auto"/>
        <w:right w:val="none" w:sz="0" w:space="0" w:color="auto"/>
      </w:divBdr>
    </w:div>
    <w:div w:id="438912092">
      <w:bodyDiv w:val="1"/>
      <w:marLeft w:val="0"/>
      <w:marRight w:val="0"/>
      <w:marTop w:val="0"/>
      <w:marBottom w:val="0"/>
      <w:divBdr>
        <w:top w:val="none" w:sz="0" w:space="0" w:color="auto"/>
        <w:left w:val="none" w:sz="0" w:space="0" w:color="auto"/>
        <w:bottom w:val="none" w:sz="0" w:space="0" w:color="auto"/>
        <w:right w:val="none" w:sz="0" w:space="0" w:color="auto"/>
      </w:divBdr>
      <w:divsChild>
        <w:div w:id="1430782286">
          <w:marLeft w:val="0"/>
          <w:marRight w:val="0"/>
          <w:marTop w:val="450"/>
          <w:marBottom w:val="0"/>
          <w:divBdr>
            <w:top w:val="none" w:sz="0" w:space="0" w:color="auto"/>
            <w:left w:val="none" w:sz="0" w:space="0" w:color="auto"/>
            <w:bottom w:val="none" w:sz="0" w:space="0" w:color="auto"/>
            <w:right w:val="none" w:sz="0" w:space="0" w:color="auto"/>
          </w:divBdr>
        </w:div>
        <w:div w:id="49228567">
          <w:marLeft w:val="0"/>
          <w:marRight w:val="0"/>
          <w:marTop w:val="0"/>
          <w:marBottom w:val="0"/>
          <w:divBdr>
            <w:top w:val="none" w:sz="0" w:space="0" w:color="auto"/>
            <w:left w:val="none" w:sz="0" w:space="0" w:color="auto"/>
            <w:bottom w:val="none" w:sz="0" w:space="0" w:color="auto"/>
            <w:right w:val="none" w:sz="0" w:space="0" w:color="auto"/>
          </w:divBdr>
          <w:divsChild>
            <w:div w:id="15611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0774">
      <w:bodyDiv w:val="1"/>
      <w:marLeft w:val="0"/>
      <w:marRight w:val="0"/>
      <w:marTop w:val="0"/>
      <w:marBottom w:val="0"/>
      <w:divBdr>
        <w:top w:val="none" w:sz="0" w:space="0" w:color="auto"/>
        <w:left w:val="none" w:sz="0" w:space="0" w:color="auto"/>
        <w:bottom w:val="none" w:sz="0" w:space="0" w:color="auto"/>
        <w:right w:val="none" w:sz="0" w:space="0" w:color="auto"/>
      </w:divBdr>
      <w:divsChild>
        <w:div w:id="664089956">
          <w:marLeft w:val="0"/>
          <w:marRight w:val="0"/>
          <w:marTop w:val="0"/>
          <w:marBottom w:val="0"/>
          <w:divBdr>
            <w:top w:val="none" w:sz="0" w:space="0" w:color="auto"/>
            <w:left w:val="none" w:sz="0" w:space="0" w:color="auto"/>
            <w:bottom w:val="none" w:sz="0" w:space="0" w:color="auto"/>
            <w:right w:val="none" w:sz="0" w:space="0" w:color="auto"/>
          </w:divBdr>
        </w:div>
      </w:divsChild>
    </w:div>
    <w:div w:id="452870357">
      <w:bodyDiv w:val="1"/>
      <w:marLeft w:val="0"/>
      <w:marRight w:val="0"/>
      <w:marTop w:val="0"/>
      <w:marBottom w:val="0"/>
      <w:divBdr>
        <w:top w:val="none" w:sz="0" w:space="0" w:color="auto"/>
        <w:left w:val="none" w:sz="0" w:space="0" w:color="auto"/>
        <w:bottom w:val="none" w:sz="0" w:space="0" w:color="auto"/>
        <w:right w:val="none" w:sz="0" w:space="0" w:color="auto"/>
      </w:divBdr>
      <w:divsChild>
        <w:div w:id="1729960199">
          <w:marLeft w:val="0"/>
          <w:marRight w:val="0"/>
          <w:marTop w:val="0"/>
          <w:marBottom w:val="0"/>
          <w:divBdr>
            <w:top w:val="none" w:sz="0" w:space="0" w:color="auto"/>
            <w:left w:val="none" w:sz="0" w:space="0" w:color="auto"/>
            <w:bottom w:val="none" w:sz="0" w:space="0" w:color="auto"/>
            <w:right w:val="none" w:sz="0" w:space="0" w:color="auto"/>
          </w:divBdr>
        </w:div>
        <w:div w:id="714963304">
          <w:marLeft w:val="0"/>
          <w:marRight w:val="0"/>
          <w:marTop w:val="0"/>
          <w:marBottom w:val="0"/>
          <w:divBdr>
            <w:top w:val="none" w:sz="0" w:space="0" w:color="auto"/>
            <w:left w:val="none" w:sz="0" w:space="0" w:color="auto"/>
            <w:bottom w:val="none" w:sz="0" w:space="0" w:color="auto"/>
            <w:right w:val="none" w:sz="0" w:space="0" w:color="auto"/>
          </w:divBdr>
        </w:div>
        <w:div w:id="1139884170">
          <w:marLeft w:val="0"/>
          <w:marRight w:val="0"/>
          <w:marTop w:val="0"/>
          <w:marBottom w:val="0"/>
          <w:divBdr>
            <w:top w:val="none" w:sz="0" w:space="0" w:color="auto"/>
            <w:left w:val="none" w:sz="0" w:space="0" w:color="auto"/>
            <w:bottom w:val="none" w:sz="0" w:space="0" w:color="auto"/>
            <w:right w:val="none" w:sz="0" w:space="0" w:color="auto"/>
          </w:divBdr>
        </w:div>
        <w:div w:id="2073649650">
          <w:marLeft w:val="0"/>
          <w:marRight w:val="0"/>
          <w:marTop w:val="0"/>
          <w:marBottom w:val="0"/>
          <w:divBdr>
            <w:top w:val="none" w:sz="0" w:space="0" w:color="auto"/>
            <w:left w:val="none" w:sz="0" w:space="0" w:color="auto"/>
            <w:bottom w:val="none" w:sz="0" w:space="0" w:color="auto"/>
            <w:right w:val="none" w:sz="0" w:space="0" w:color="auto"/>
          </w:divBdr>
          <w:divsChild>
            <w:div w:id="2021464180">
              <w:marLeft w:val="0"/>
              <w:marRight w:val="0"/>
              <w:marTop w:val="0"/>
              <w:marBottom w:val="0"/>
              <w:divBdr>
                <w:top w:val="none" w:sz="0" w:space="0" w:color="auto"/>
                <w:left w:val="none" w:sz="0" w:space="0" w:color="auto"/>
                <w:bottom w:val="none" w:sz="0" w:space="0" w:color="auto"/>
                <w:right w:val="none" w:sz="0" w:space="0" w:color="auto"/>
              </w:divBdr>
            </w:div>
            <w:div w:id="411463559">
              <w:marLeft w:val="0"/>
              <w:marRight w:val="0"/>
              <w:marTop w:val="0"/>
              <w:marBottom w:val="0"/>
              <w:divBdr>
                <w:top w:val="none" w:sz="0" w:space="0" w:color="auto"/>
                <w:left w:val="none" w:sz="0" w:space="0" w:color="auto"/>
                <w:bottom w:val="none" w:sz="0" w:space="0" w:color="auto"/>
                <w:right w:val="none" w:sz="0" w:space="0" w:color="auto"/>
              </w:divBdr>
            </w:div>
            <w:div w:id="107015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38399">
      <w:bodyDiv w:val="1"/>
      <w:marLeft w:val="0"/>
      <w:marRight w:val="0"/>
      <w:marTop w:val="0"/>
      <w:marBottom w:val="0"/>
      <w:divBdr>
        <w:top w:val="none" w:sz="0" w:space="0" w:color="auto"/>
        <w:left w:val="none" w:sz="0" w:space="0" w:color="auto"/>
        <w:bottom w:val="none" w:sz="0" w:space="0" w:color="auto"/>
        <w:right w:val="none" w:sz="0" w:space="0" w:color="auto"/>
      </w:divBdr>
      <w:divsChild>
        <w:div w:id="476339190">
          <w:marLeft w:val="0"/>
          <w:marRight w:val="0"/>
          <w:marTop w:val="0"/>
          <w:marBottom w:val="0"/>
          <w:divBdr>
            <w:top w:val="none" w:sz="0" w:space="0" w:color="auto"/>
            <w:left w:val="none" w:sz="0" w:space="0" w:color="auto"/>
            <w:bottom w:val="none" w:sz="0" w:space="0" w:color="auto"/>
            <w:right w:val="none" w:sz="0" w:space="0" w:color="auto"/>
          </w:divBdr>
        </w:div>
        <w:div w:id="26029794">
          <w:marLeft w:val="0"/>
          <w:marRight w:val="0"/>
          <w:marTop w:val="0"/>
          <w:marBottom w:val="0"/>
          <w:divBdr>
            <w:top w:val="none" w:sz="0" w:space="0" w:color="auto"/>
            <w:left w:val="none" w:sz="0" w:space="0" w:color="auto"/>
            <w:bottom w:val="none" w:sz="0" w:space="0" w:color="auto"/>
            <w:right w:val="none" w:sz="0" w:space="0" w:color="auto"/>
          </w:divBdr>
        </w:div>
      </w:divsChild>
    </w:div>
    <w:div w:id="524754167">
      <w:bodyDiv w:val="1"/>
      <w:marLeft w:val="0"/>
      <w:marRight w:val="0"/>
      <w:marTop w:val="0"/>
      <w:marBottom w:val="0"/>
      <w:divBdr>
        <w:top w:val="none" w:sz="0" w:space="0" w:color="auto"/>
        <w:left w:val="none" w:sz="0" w:space="0" w:color="auto"/>
        <w:bottom w:val="none" w:sz="0" w:space="0" w:color="auto"/>
        <w:right w:val="none" w:sz="0" w:space="0" w:color="auto"/>
      </w:divBdr>
      <w:divsChild>
        <w:div w:id="87696155">
          <w:marLeft w:val="0"/>
          <w:marRight w:val="0"/>
          <w:marTop w:val="0"/>
          <w:marBottom w:val="0"/>
          <w:divBdr>
            <w:top w:val="none" w:sz="0" w:space="0" w:color="auto"/>
            <w:left w:val="none" w:sz="0" w:space="0" w:color="auto"/>
            <w:bottom w:val="none" w:sz="0" w:space="0" w:color="auto"/>
            <w:right w:val="none" w:sz="0" w:space="0" w:color="auto"/>
          </w:divBdr>
          <w:divsChild>
            <w:div w:id="427384779">
              <w:marLeft w:val="0"/>
              <w:marRight w:val="0"/>
              <w:marTop w:val="0"/>
              <w:marBottom w:val="0"/>
              <w:divBdr>
                <w:top w:val="none" w:sz="0" w:space="0" w:color="auto"/>
                <w:left w:val="none" w:sz="0" w:space="0" w:color="auto"/>
                <w:bottom w:val="none" w:sz="0" w:space="0" w:color="auto"/>
                <w:right w:val="none" w:sz="0" w:space="0" w:color="auto"/>
              </w:divBdr>
            </w:div>
          </w:divsChild>
        </w:div>
        <w:div w:id="873924246">
          <w:marLeft w:val="0"/>
          <w:marRight w:val="0"/>
          <w:marTop w:val="0"/>
          <w:marBottom w:val="0"/>
          <w:divBdr>
            <w:top w:val="none" w:sz="0" w:space="0" w:color="auto"/>
            <w:left w:val="none" w:sz="0" w:space="0" w:color="auto"/>
            <w:bottom w:val="none" w:sz="0" w:space="0" w:color="auto"/>
            <w:right w:val="none" w:sz="0" w:space="0" w:color="auto"/>
          </w:divBdr>
          <w:divsChild>
            <w:div w:id="1740783995">
              <w:marLeft w:val="0"/>
              <w:marRight w:val="0"/>
              <w:marTop w:val="0"/>
              <w:marBottom w:val="0"/>
              <w:divBdr>
                <w:top w:val="none" w:sz="0" w:space="0" w:color="auto"/>
                <w:left w:val="none" w:sz="0" w:space="0" w:color="auto"/>
                <w:bottom w:val="none" w:sz="0" w:space="0" w:color="auto"/>
                <w:right w:val="none" w:sz="0" w:space="0" w:color="auto"/>
              </w:divBdr>
            </w:div>
          </w:divsChild>
        </w:div>
        <w:div w:id="1470904676">
          <w:marLeft w:val="0"/>
          <w:marRight w:val="0"/>
          <w:marTop w:val="0"/>
          <w:marBottom w:val="0"/>
          <w:divBdr>
            <w:top w:val="none" w:sz="0" w:space="0" w:color="auto"/>
            <w:left w:val="none" w:sz="0" w:space="0" w:color="auto"/>
            <w:bottom w:val="none" w:sz="0" w:space="0" w:color="auto"/>
            <w:right w:val="none" w:sz="0" w:space="0" w:color="auto"/>
          </w:divBdr>
          <w:divsChild>
            <w:div w:id="799806121">
              <w:marLeft w:val="0"/>
              <w:marRight w:val="0"/>
              <w:marTop w:val="0"/>
              <w:marBottom w:val="0"/>
              <w:divBdr>
                <w:top w:val="none" w:sz="0" w:space="0" w:color="auto"/>
                <w:left w:val="none" w:sz="0" w:space="0" w:color="auto"/>
                <w:bottom w:val="none" w:sz="0" w:space="0" w:color="auto"/>
                <w:right w:val="none" w:sz="0" w:space="0" w:color="auto"/>
              </w:divBdr>
            </w:div>
          </w:divsChild>
        </w:div>
        <w:div w:id="393242687">
          <w:marLeft w:val="0"/>
          <w:marRight w:val="0"/>
          <w:marTop w:val="0"/>
          <w:marBottom w:val="0"/>
          <w:divBdr>
            <w:top w:val="none" w:sz="0" w:space="0" w:color="auto"/>
            <w:left w:val="none" w:sz="0" w:space="0" w:color="auto"/>
            <w:bottom w:val="none" w:sz="0" w:space="0" w:color="auto"/>
            <w:right w:val="none" w:sz="0" w:space="0" w:color="auto"/>
          </w:divBdr>
          <w:divsChild>
            <w:div w:id="943927714">
              <w:marLeft w:val="0"/>
              <w:marRight w:val="0"/>
              <w:marTop w:val="0"/>
              <w:marBottom w:val="0"/>
              <w:divBdr>
                <w:top w:val="none" w:sz="0" w:space="0" w:color="auto"/>
                <w:left w:val="none" w:sz="0" w:space="0" w:color="auto"/>
                <w:bottom w:val="none" w:sz="0" w:space="0" w:color="auto"/>
                <w:right w:val="none" w:sz="0" w:space="0" w:color="auto"/>
              </w:divBdr>
            </w:div>
          </w:divsChild>
        </w:div>
        <w:div w:id="1490056298">
          <w:marLeft w:val="0"/>
          <w:marRight w:val="0"/>
          <w:marTop w:val="0"/>
          <w:marBottom w:val="0"/>
          <w:divBdr>
            <w:top w:val="none" w:sz="0" w:space="0" w:color="auto"/>
            <w:left w:val="none" w:sz="0" w:space="0" w:color="auto"/>
            <w:bottom w:val="none" w:sz="0" w:space="0" w:color="auto"/>
            <w:right w:val="none" w:sz="0" w:space="0" w:color="auto"/>
          </w:divBdr>
          <w:divsChild>
            <w:div w:id="19225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6702">
      <w:bodyDiv w:val="1"/>
      <w:marLeft w:val="0"/>
      <w:marRight w:val="0"/>
      <w:marTop w:val="0"/>
      <w:marBottom w:val="0"/>
      <w:divBdr>
        <w:top w:val="none" w:sz="0" w:space="0" w:color="auto"/>
        <w:left w:val="none" w:sz="0" w:space="0" w:color="auto"/>
        <w:bottom w:val="none" w:sz="0" w:space="0" w:color="auto"/>
        <w:right w:val="none" w:sz="0" w:space="0" w:color="auto"/>
      </w:divBdr>
      <w:divsChild>
        <w:div w:id="183059206">
          <w:marLeft w:val="0"/>
          <w:marRight w:val="0"/>
          <w:marTop w:val="0"/>
          <w:marBottom w:val="0"/>
          <w:divBdr>
            <w:top w:val="none" w:sz="0" w:space="0" w:color="auto"/>
            <w:left w:val="none" w:sz="0" w:space="0" w:color="auto"/>
            <w:bottom w:val="none" w:sz="0" w:space="0" w:color="auto"/>
            <w:right w:val="none" w:sz="0" w:space="0" w:color="auto"/>
          </w:divBdr>
        </w:div>
        <w:div w:id="1364818683">
          <w:marLeft w:val="0"/>
          <w:marRight w:val="0"/>
          <w:marTop w:val="0"/>
          <w:marBottom w:val="0"/>
          <w:divBdr>
            <w:top w:val="none" w:sz="0" w:space="0" w:color="auto"/>
            <w:left w:val="none" w:sz="0" w:space="0" w:color="auto"/>
            <w:bottom w:val="none" w:sz="0" w:space="0" w:color="auto"/>
            <w:right w:val="none" w:sz="0" w:space="0" w:color="auto"/>
          </w:divBdr>
          <w:divsChild>
            <w:div w:id="17135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4754">
      <w:bodyDiv w:val="1"/>
      <w:marLeft w:val="0"/>
      <w:marRight w:val="0"/>
      <w:marTop w:val="0"/>
      <w:marBottom w:val="0"/>
      <w:divBdr>
        <w:top w:val="none" w:sz="0" w:space="0" w:color="auto"/>
        <w:left w:val="none" w:sz="0" w:space="0" w:color="auto"/>
        <w:bottom w:val="none" w:sz="0" w:space="0" w:color="auto"/>
        <w:right w:val="none" w:sz="0" w:space="0" w:color="auto"/>
      </w:divBdr>
      <w:divsChild>
        <w:div w:id="1102190282">
          <w:marLeft w:val="0"/>
          <w:marRight w:val="0"/>
          <w:marTop w:val="0"/>
          <w:marBottom w:val="0"/>
          <w:divBdr>
            <w:top w:val="none" w:sz="0" w:space="0" w:color="auto"/>
            <w:left w:val="none" w:sz="0" w:space="0" w:color="auto"/>
            <w:bottom w:val="none" w:sz="0" w:space="0" w:color="auto"/>
            <w:right w:val="none" w:sz="0" w:space="0" w:color="auto"/>
          </w:divBdr>
        </w:div>
        <w:div w:id="1122309120">
          <w:marLeft w:val="0"/>
          <w:marRight w:val="0"/>
          <w:marTop w:val="0"/>
          <w:marBottom w:val="0"/>
          <w:divBdr>
            <w:top w:val="none" w:sz="0" w:space="0" w:color="auto"/>
            <w:left w:val="none" w:sz="0" w:space="0" w:color="auto"/>
            <w:bottom w:val="none" w:sz="0" w:space="0" w:color="auto"/>
            <w:right w:val="none" w:sz="0" w:space="0" w:color="auto"/>
          </w:divBdr>
        </w:div>
        <w:div w:id="306980407">
          <w:marLeft w:val="0"/>
          <w:marRight w:val="0"/>
          <w:marTop w:val="0"/>
          <w:marBottom w:val="0"/>
          <w:divBdr>
            <w:top w:val="none" w:sz="0" w:space="0" w:color="auto"/>
            <w:left w:val="none" w:sz="0" w:space="0" w:color="auto"/>
            <w:bottom w:val="none" w:sz="0" w:space="0" w:color="auto"/>
            <w:right w:val="none" w:sz="0" w:space="0" w:color="auto"/>
          </w:divBdr>
          <w:divsChild>
            <w:div w:id="1479570420">
              <w:marLeft w:val="0"/>
              <w:marRight w:val="0"/>
              <w:marTop w:val="0"/>
              <w:marBottom w:val="0"/>
              <w:divBdr>
                <w:top w:val="none" w:sz="0" w:space="0" w:color="auto"/>
                <w:left w:val="none" w:sz="0" w:space="0" w:color="auto"/>
                <w:bottom w:val="none" w:sz="0" w:space="0" w:color="auto"/>
                <w:right w:val="none" w:sz="0" w:space="0" w:color="auto"/>
              </w:divBdr>
            </w:div>
            <w:div w:id="2922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3256">
      <w:bodyDiv w:val="1"/>
      <w:marLeft w:val="0"/>
      <w:marRight w:val="0"/>
      <w:marTop w:val="0"/>
      <w:marBottom w:val="0"/>
      <w:divBdr>
        <w:top w:val="none" w:sz="0" w:space="0" w:color="auto"/>
        <w:left w:val="none" w:sz="0" w:space="0" w:color="auto"/>
        <w:bottom w:val="none" w:sz="0" w:space="0" w:color="auto"/>
        <w:right w:val="none" w:sz="0" w:space="0" w:color="auto"/>
      </w:divBdr>
    </w:div>
    <w:div w:id="549417366">
      <w:bodyDiv w:val="1"/>
      <w:marLeft w:val="0"/>
      <w:marRight w:val="0"/>
      <w:marTop w:val="0"/>
      <w:marBottom w:val="0"/>
      <w:divBdr>
        <w:top w:val="none" w:sz="0" w:space="0" w:color="auto"/>
        <w:left w:val="none" w:sz="0" w:space="0" w:color="auto"/>
        <w:bottom w:val="none" w:sz="0" w:space="0" w:color="auto"/>
        <w:right w:val="none" w:sz="0" w:space="0" w:color="auto"/>
      </w:divBdr>
      <w:divsChild>
        <w:div w:id="25109354">
          <w:marLeft w:val="0"/>
          <w:marRight w:val="0"/>
          <w:marTop w:val="150"/>
          <w:marBottom w:val="75"/>
          <w:divBdr>
            <w:top w:val="none" w:sz="0" w:space="0" w:color="auto"/>
            <w:left w:val="none" w:sz="0" w:space="0" w:color="auto"/>
            <w:bottom w:val="none" w:sz="0" w:space="0" w:color="auto"/>
            <w:right w:val="none" w:sz="0" w:space="0" w:color="auto"/>
          </w:divBdr>
          <w:divsChild>
            <w:div w:id="657071476">
              <w:marLeft w:val="0"/>
              <w:marRight w:val="0"/>
              <w:marTop w:val="0"/>
              <w:marBottom w:val="0"/>
              <w:divBdr>
                <w:top w:val="none" w:sz="0" w:space="0" w:color="auto"/>
                <w:left w:val="none" w:sz="0" w:space="0" w:color="auto"/>
                <w:bottom w:val="none" w:sz="0" w:space="0" w:color="auto"/>
                <w:right w:val="none" w:sz="0" w:space="0" w:color="auto"/>
              </w:divBdr>
            </w:div>
            <w:div w:id="1801073113">
              <w:marLeft w:val="0"/>
              <w:marRight w:val="0"/>
              <w:marTop w:val="0"/>
              <w:marBottom w:val="0"/>
              <w:divBdr>
                <w:top w:val="none" w:sz="0" w:space="0" w:color="auto"/>
                <w:left w:val="none" w:sz="0" w:space="0" w:color="auto"/>
                <w:bottom w:val="none" w:sz="0" w:space="0" w:color="auto"/>
                <w:right w:val="none" w:sz="0" w:space="0" w:color="auto"/>
              </w:divBdr>
            </w:div>
            <w:div w:id="19989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6158">
      <w:bodyDiv w:val="1"/>
      <w:marLeft w:val="0"/>
      <w:marRight w:val="0"/>
      <w:marTop w:val="0"/>
      <w:marBottom w:val="0"/>
      <w:divBdr>
        <w:top w:val="none" w:sz="0" w:space="0" w:color="auto"/>
        <w:left w:val="none" w:sz="0" w:space="0" w:color="auto"/>
        <w:bottom w:val="none" w:sz="0" w:space="0" w:color="auto"/>
        <w:right w:val="none" w:sz="0" w:space="0" w:color="auto"/>
      </w:divBdr>
    </w:div>
    <w:div w:id="576287917">
      <w:bodyDiv w:val="1"/>
      <w:marLeft w:val="0"/>
      <w:marRight w:val="0"/>
      <w:marTop w:val="0"/>
      <w:marBottom w:val="0"/>
      <w:divBdr>
        <w:top w:val="none" w:sz="0" w:space="0" w:color="auto"/>
        <w:left w:val="none" w:sz="0" w:space="0" w:color="auto"/>
        <w:bottom w:val="none" w:sz="0" w:space="0" w:color="auto"/>
        <w:right w:val="none" w:sz="0" w:space="0" w:color="auto"/>
      </w:divBdr>
    </w:div>
    <w:div w:id="580867657">
      <w:bodyDiv w:val="1"/>
      <w:marLeft w:val="0"/>
      <w:marRight w:val="0"/>
      <w:marTop w:val="0"/>
      <w:marBottom w:val="0"/>
      <w:divBdr>
        <w:top w:val="none" w:sz="0" w:space="0" w:color="auto"/>
        <w:left w:val="none" w:sz="0" w:space="0" w:color="auto"/>
        <w:bottom w:val="none" w:sz="0" w:space="0" w:color="auto"/>
        <w:right w:val="none" w:sz="0" w:space="0" w:color="auto"/>
      </w:divBdr>
    </w:div>
    <w:div w:id="589627834">
      <w:bodyDiv w:val="1"/>
      <w:marLeft w:val="0"/>
      <w:marRight w:val="0"/>
      <w:marTop w:val="0"/>
      <w:marBottom w:val="0"/>
      <w:divBdr>
        <w:top w:val="none" w:sz="0" w:space="0" w:color="auto"/>
        <w:left w:val="none" w:sz="0" w:space="0" w:color="auto"/>
        <w:bottom w:val="none" w:sz="0" w:space="0" w:color="auto"/>
        <w:right w:val="none" w:sz="0" w:space="0" w:color="auto"/>
      </w:divBdr>
    </w:div>
    <w:div w:id="590965902">
      <w:bodyDiv w:val="1"/>
      <w:marLeft w:val="0"/>
      <w:marRight w:val="0"/>
      <w:marTop w:val="0"/>
      <w:marBottom w:val="0"/>
      <w:divBdr>
        <w:top w:val="none" w:sz="0" w:space="0" w:color="auto"/>
        <w:left w:val="none" w:sz="0" w:space="0" w:color="auto"/>
        <w:bottom w:val="none" w:sz="0" w:space="0" w:color="auto"/>
        <w:right w:val="none" w:sz="0" w:space="0" w:color="auto"/>
      </w:divBdr>
      <w:divsChild>
        <w:div w:id="205993055">
          <w:marLeft w:val="0"/>
          <w:marRight w:val="0"/>
          <w:marTop w:val="450"/>
          <w:marBottom w:val="0"/>
          <w:divBdr>
            <w:top w:val="none" w:sz="0" w:space="0" w:color="auto"/>
            <w:left w:val="none" w:sz="0" w:space="0" w:color="auto"/>
            <w:bottom w:val="none" w:sz="0" w:space="0" w:color="auto"/>
            <w:right w:val="none" w:sz="0" w:space="0" w:color="auto"/>
          </w:divBdr>
        </w:div>
        <w:div w:id="1210843408">
          <w:marLeft w:val="0"/>
          <w:marRight w:val="0"/>
          <w:marTop w:val="0"/>
          <w:marBottom w:val="0"/>
          <w:divBdr>
            <w:top w:val="none" w:sz="0" w:space="0" w:color="auto"/>
            <w:left w:val="none" w:sz="0" w:space="0" w:color="auto"/>
            <w:bottom w:val="none" w:sz="0" w:space="0" w:color="auto"/>
            <w:right w:val="none" w:sz="0" w:space="0" w:color="auto"/>
          </w:divBdr>
          <w:divsChild>
            <w:div w:id="629359789">
              <w:marLeft w:val="0"/>
              <w:marRight w:val="0"/>
              <w:marTop w:val="0"/>
              <w:marBottom w:val="0"/>
              <w:divBdr>
                <w:top w:val="none" w:sz="0" w:space="0" w:color="auto"/>
                <w:left w:val="none" w:sz="0" w:space="0" w:color="auto"/>
                <w:bottom w:val="none" w:sz="0" w:space="0" w:color="auto"/>
                <w:right w:val="none" w:sz="0" w:space="0" w:color="auto"/>
              </w:divBdr>
            </w:div>
          </w:divsChild>
        </w:div>
        <w:div w:id="1988506505">
          <w:marLeft w:val="0"/>
          <w:marRight w:val="0"/>
          <w:marTop w:val="0"/>
          <w:marBottom w:val="0"/>
          <w:divBdr>
            <w:top w:val="none" w:sz="0" w:space="0" w:color="auto"/>
            <w:left w:val="none" w:sz="0" w:space="0" w:color="auto"/>
            <w:bottom w:val="none" w:sz="0" w:space="0" w:color="auto"/>
            <w:right w:val="none" w:sz="0" w:space="0" w:color="auto"/>
          </w:divBdr>
          <w:divsChild>
            <w:div w:id="979336581">
              <w:marLeft w:val="0"/>
              <w:marRight w:val="0"/>
              <w:marTop w:val="0"/>
              <w:marBottom w:val="0"/>
              <w:divBdr>
                <w:top w:val="none" w:sz="0" w:space="0" w:color="auto"/>
                <w:left w:val="none" w:sz="0" w:space="0" w:color="auto"/>
                <w:bottom w:val="none" w:sz="0" w:space="0" w:color="auto"/>
                <w:right w:val="none" w:sz="0" w:space="0" w:color="auto"/>
              </w:divBdr>
            </w:div>
          </w:divsChild>
        </w:div>
        <w:div w:id="684526730">
          <w:marLeft w:val="0"/>
          <w:marRight w:val="0"/>
          <w:marTop w:val="0"/>
          <w:marBottom w:val="0"/>
          <w:divBdr>
            <w:top w:val="none" w:sz="0" w:space="0" w:color="auto"/>
            <w:left w:val="none" w:sz="0" w:space="0" w:color="auto"/>
            <w:bottom w:val="none" w:sz="0" w:space="0" w:color="auto"/>
            <w:right w:val="none" w:sz="0" w:space="0" w:color="auto"/>
          </w:divBdr>
          <w:divsChild>
            <w:div w:id="496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7370">
      <w:bodyDiv w:val="1"/>
      <w:marLeft w:val="0"/>
      <w:marRight w:val="0"/>
      <w:marTop w:val="0"/>
      <w:marBottom w:val="0"/>
      <w:divBdr>
        <w:top w:val="none" w:sz="0" w:space="0" w:color="auto"/>
        <w:left w:val="none" w:sz="0" w:space="0" w:color="auto"/>
        <w:bottom w:val="none" w:sz="0" w:space="0" w:color="auto"/>
        <w:right w:val="none" w:sz="0" w:space="0" w:color="auto"/>
      </w:divBdr>
    </w:div>
    <w:div w:id="628098139">
      <w:bodyDiv w:val="1"/>
      <w:marLeft w:val="0"/>
      <w:marRight w:val="0"/>
      <w:marTop w:val="0"/>
      <w:marBottom w:val="0"/>
      <w:divBdr>
        <w:top w:val="none" w:sz="0" w:space="0" w:color="auto"/>
        <w:left w:val="none" w:sz="0" w:space="0" w:color="auto"/>
        <w:bottom w:val="none" w:sz="0" w:space="0" w:color="auto"/>
        <w:right w:val="none" w:sz="0" w:space="0" w:color="auto"/>
      </w:divBdr>
      <w:divsChild>
        <w:div w:id="672223560">
          <w:marLeft w:val="0"/>
          <w:marRight w:val="0"/>
          <w:marTop w:val="0"/>
          <w:marBottom w:val="0"/>
          <w:divBdr>
            <w:top w:val="none" w:sz="0" w:space="0" w:color="auto"/>
            <w:left w:val="none" w:sz="0" w:space="0" w:color="auto"/>
            <w:bottom w:val="none" w:sz="0" w:space="0" w:color="auto"/>
            <w:right w:val="none" w:sz="0" w:space="0" w:color="auto"/>
          </w:divBdr>
        </w:div>
        <w:div w:id="1380084457">
          <w:marLeft w:val="0"/>
          <w:marRight w:val="0"/>
          <w:marTop w:val="0"/>
          <w:marBottom w:val="0"/>
          <w:divBdr>
            <w:top w:val="none" w:sz="0" w:space="0" w:color="auto"/>
            <w:left w:val="none" w:sz="0" w:space="0" w:color="auto"/>
            <w:bottom w:val="none" w:sz="0" w:space="0" w:color="auto"/>
            <w:right w:val="none" w:sz="0" w:space="0" w:color="auto"/>
          </w:divBdr>
        </w:div>
      </w:divsChild>
    </w:div>
    <w:div w:id="659961455">
      <w:bodyDiv w:val="1"/>
      <w:marLeft w:val="0"/>
      <w:marRight w:val="0"/>
      <w:marTop w:val="0"/>
      <w:marBottom w:val="0"/>
      <w:divBdr>
        <w:top w:val="none" w:sz="0" w:space="0" w:color="auto"/>
        <w:left w:val="none" w:sz="0" w:space="0" w:color="auto"/>
        <w:bottom w:val="none" w:sz="0" w:space="0" w:color="auto"/>
        <w:right w:val="none" w:sz="0" w:space="0" w:color="auto"/>
      </w:divBdr>
      <w:divsChild>
        <w:div w:id="982389053">
          <w:marLeft w:val="0"/>
          <w:marRight w:val="0"/>
          <w:marTop w:val="0"/>
          <w:marBottom w:val="0"/>
          <w:divBdr>
            <w:top w:val="none" w:sz="0" w:space="0" w:color="auto"/>
            <w:left w:val="none" w:sz="0" w:space="0" w:color="auto"/>
            <w:bottom w:val="none" w:sz="0" w:space="0" w:color="auto"/>
            <w:right w:val="none" w:sz="0" w:space="0" w:color="auto"/>
          </w:divBdr>
          <w:divsChild>
            <w:div w:id="1486162369">
              <w:marLeft w:val="0"/>
              <w:marRight w:val="0"/>
              <w:marTop w:val="0"/>
              <w:marBottom w:val="0"/>
              <w:divBdr>
                <w:top w:val="none" w:sz="0" w:space="0" w:color="auto"/>
                <w:left w:val="none" w:sz="0" w:space="0" w:color="auto"/>
                <w:bottom w:val="none" w:sz="0" w:space="0" w:color="auto"/>
                <w:right w:val="none" w:sz="0" w:space="0" w:color="auto"/>
              </w:divBdr>
            </w:div>
          </w:divsChild>
        </w:div>
        <w:div w:id="363216995">
          <w:marLeft w:val="0"/>
          <w:marRight w:val="0"/>
          <w:marTop w:val="0"/>
          <w:marBottom w:val="0"/>
          <w:divBdr>
            <w:top w:val="none" w:sz="0" w:space="0" w:color="auto"/>
            <w:left w:val="none" w:sz="0" w:space="0" w:color="auto"/>
            <w:bottom w:val="none" w:sz="0" w:space="0" w:color="auto"/>
            <w:right w:val="none" w:sz="0" w:space="0" w:color="auto"/>
          </w:divBdr>
          <w:divsChild>
            <w:div w:id="6033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14164">
      <w:bodyDiv w:val="1"/>
      <w:marLeft w:val="0"/>
      <w:marRight w:val="0"/>
      <w:marTop w:val="0"/>
      <w:marBottom w:val="0"/>
      <w:divBdr>
        <w:top w:val="none" w:sz="0" w:space="0" w:color="auto"/>
        <w:left w:val="none" w:sz="0" w:space="0" w:color="auto"/>
        <w:bottom w:val="none" w:sz="0" w:space="0" w:color="auto"/>
        <w:right w:val="none" w:sz="0" w:space="0" w:color="auto"/>
      </w:divBdr>
    </w:div>
    <w:div w:id="665480441">
      <w:bodyDiv w:val="1"/>
      <w:marLeft w:val="0"/>
      <w:marRight w:val="0"/>
      <w:marTop w:val="0"/>
      <w:marBottom w:val="0"/>
      <w:divBdr>
        <w:top w:val="none" w:sz="0" w:space="0" w:color="auto"/>
        <w:left w:val="none" w:sz="0" w:space="0" w:color="auto"/>
        <w:bottom w:val="none" w:sz="0" w:space="0" w:color="auto"/>
        <w:right w:val="none" w:sz="0" w:space="0" w:color="auto"/>
      </w:divBdr>
    </w:div>
    <w:div w:id="671372296">
      <w:bodyDiv w:val="1"/>
      <w:marLeft w:val="0"/>
      <w:marRight w:val="0"/>
      <w:marTop w:val="0"/>
      <w:marBottom w:val="0"/>
      <w:divBdr>
        <w:top w:val="none" w:sz="0" w:space="0" w:color="auto"/>
        <w:left w:val="none" w:sz="0" w:space="0" w:color="auto"/>
        <w:bottom w:val="none" w:sz="0" w:space="0" w:color="auto"/>
        <w:right w:val="none" w:sz="0" w:space="0" w:color="auto"/>
      </w:divBdr>
    </w:div>
    <w:div w:id="701636066">
      <w:bodyDiv w:val="1"/>
      <w:marLeft w:val="0"/>
      <w:marRight w:val="0"/>
      <w:marTop w:val="0"/>
      <w:marBottom w:val="0"/>
      <w:divBdr>
        <w:top w:val="none" w:sz="0" w:space="0" w:color="auto"/>
        <w:left w:val="none" w:sz="0" w:space="0" w:color="auto"/>
        <w:bottom w:val="none" w:sz="0" w:space="0" w:color="auto"/>
        <w:right w:val="none" w:sz="0" w:space="0" w:color="auto"/>
      </w:divBdr>
    </w:div>
    <w:div w:id="739522203">
      <w:bodyDiv w:val="1"/>
      <w:marLeft w:val="0"/>
      <w:marRight w:val="0"/>
      <w:marTop w:val="0"/>
      <w:marBottom w:val="0"/>
      <w:divBdr>
        <w:top w:val="none" w:sz="0" w:space="0" w:color="auto"/>
        <w:left w:val="none" w:sz="0" w:space="0" w:color="auto"/>
        <w:bottom w:val="none" w:sz="0" w:space="0" w:color="auto"/>
        <w:right w:val="none" w:sz="0" w:space="0" w:color="auto"/>
      </w:divBdr>
    </w:div>
    <w:div w:id="756052034">
      <w:bodyDiv w:val="1"/>
      <w:marLeft w:val="0"/>
      <w:marRight w:val="0"/>
      <w:marTop w:val="0"/>
      <w:marBottom w:val="0"/>
      <w:divBdr>
        <w:top w:val="none" w:sz="0" w:space="0" w:color="auto"/>
        <w:left w:val="none" w:sz="0" w:space="0" w:color="auto"/>
        <w:bottom w:val="none" w:sz="0" w:space="0" w:color="auto"/>
        <w:right w:val="none" w:sz="0" w:space="0" w:color="auto"/>
      </w:divBdr>
    </w:div>
    <w:div w:id="757093640">
      <w:bodyDiv w:val="1"/>
      <w:marLeft w:val="0"/>
      <w:marRight w:val="0"/>
      <w:marTop w:val="0"/>
      <w:marBottom w:val="0"/>
      <w:divBdr>
        <w:top w:val="none" w:sz="0" w:space="0" w:color="auto"/>
        <w:left w:val="none" w:sz="0" w:space="0" w:color="auto"/>
        <w:bottom w:val="none" w:sz="0" w:space="0" w:color="auto"/>
        <w:right w:val="none" w:sz="0" w:space="0" w:color="auto"/>
      </w:divBdr>
    </w:div>
    <w:div w:id="765931132">
      <w:bodyDiv w:val="1"/>
      <w:marLeft w:val="0"/>
      <w:marRight w:val="0"/>
      <w:marTop w:val="0"/>
      <w:marBottom w:val="0"/>
      <w:divBdr>
        <w:top w:val="none" w:sz="0" w:space="0" w:color="auto"/>
        <w:left w:val="none" w:sz="0" w:space="0" w:color="auto"/>
        <w:bottom w:val="none" w:sz="0" w:space="0" w:color="auto"/>
        <w:right w:val="none" w:sz="0" w:space="0" w:color="auto"/>
      </w:divBdr>
      <w:divsChild>
        <w:div w:id="2021271903">
          <w:marLeft w:val="0"/>
          <w:marRight w:val="0"/>
          <w:marTop w:val="0"/>
          <w:marBottom w:val="0"/>
          <w:divBdr>
            <w:top w:val="none" w:sz="0" w:space="0" w:color="auto"/>
            <w:left w:val="none" w:sz="0" w:space="0" w:color="auto"/>
            <w:bottom w:val="none" w:sz="0" w:space="0" w:color="auto"/>
            <w:right w:val="none" w:sz="0" w:space="0" w:color="auto"/>
          </w:divBdr>
        </w:div>
        <w:div w:id="731930988">
          <w:marLeft w:val="0"/>
          <w:marRight w:val="0"/>
          <w:marTop w:val="0"/>
          <w:marBottom w:val="0"/>
          <w:divBdr>
            <w:top w:val="none" w:sz="0" w:space="0" w:color="auto"/>
            <w:left w:val="none" w:sz="0" w:space="0" w:color="auto"/>
            <w:bottom w:val="none" w:sz="0" w:space="0" w:color="auto"/>
            <w:right w:val="none" w:sz="0" w:space="0" w:color="auto"/>
          </w:divBdr>
        </w:div>
        <w:div w:id="439380964">
          <w:marLeft w:val="0"/>
          <w:marRight w:val="0"/>
          <w:marTop w:val="0"/>
          <w:marBottom w:val="0"/>
          <w:divBdr>
            <w:top w:val="none" w:sz="0" w:space="0" w:color="auto"/>
            <w:left w:val="none" w:sz="0" w:space="0" w:color="auto"/>
            <w:bottom w:val="none" w:sz="0" w:space="0" w:color="auto"/>
            <w:right w:val="none" w:sz="0" w:space="0" w:color="auto"/>
          </w:divBdr>
        </w:div>
      </w:divsChild>
    </w:div>
    <w:div w:id="774713266">
      <w:bodyDiv w:val="1"/>
      <w:marLeft w:val="0"/>
      <w:marRight w:val="0"/>
      <w:marTop w:val="0"/>
      <w:marBottom w:val="0"/>
      <w:divBdr>
        <w:top w:val="none" w:sz="0" w:space="0" w:color="auto"/>
        <w:left w:val="none" w:sz="0" w:space="0" w:color="auto"/>
        <w:bottom w:val="none" w:sz="0" w:space="0" w:color="auto"/>
        <w:right w:val="none" w:sz="0" w:space="0" w:color="auto"/>
      </w:divBdr>
    </w:div>
    <w:div w:id="824785605">
      <w:bodyDiv w:val="1"/>
      <w:marLeft w:val="0"/>
      <w:marRight w:val="0"/>
      <w:marTop w:val="0"/>
      <w:marBottom w:val="0"/>
      <w:divBdr>
        <w:top w:val="none" w:sz="0" w:space="0" w:color="auto"/>
        <w:left w:val="none" w:sz="0" w:space="0" w:color="auto"/>
        <w:bottom w:val="none" w:sz="0" w:space="0" w:color="auto"/>
        <w:right w:val="none" w:sz="0" w:space="0" w:color="auto"/>
      </w:divBdr>
      <w:divsChild>
        <w:div w:id="465010171">
          <w:marLeft w:val="0"/>
          <w:marRight w:val="0"/>
          <w:marTop w:val="0"/>
          <w:marBottom w:val="0"/>
          <w:divBdr>
            <w:top w:val="none" w:sz="0" w:space="0" w:color="auto"/>
            <w:left w:val="none" w:sz="0" w:space="0" w:color="auto"/>
            <w:bottom w:val="none" w:sz="0" w:space="0" w:color="auto"/>
            <w:right w:val="none" w:sz="0" w:space="0" w:color="auto"/>
          </w:divBdr>
          <w:divsChild>
            <w:div w:id="862283050">
              <w:marLeft w:val="0"/>
              <w:marRight w:val="0"/>
              <w:marTop w:val="0"/>
              <w:marBottom w:val="0"/>
              <w:divBdr>
                <w:top w:val="none" w:sz="0" w:space="0" w:color="auto"/>
                <w:left w:val="none" w:sz="0" w:space="0" w:color="auto"/>
                <w:bottom w:val="none" w:sz="0" w:space="0" w:color="auto"/>
                <w:right w:val="none" w:sz="0" w:space="0" w:color="auto"/>
              </w:divBdr>
              <w:divsChild>
                <w:div w:id="743457398">
                  <w:marLeft w:val="0"/>
                  <w:marRight w:val="0"/>
                  <w:marTop w:val="0"/>
                  <w:marBottom w:val="0"/>
                  <w:divBdr>
                    <w:top w:val="none" w:sz="0" w:space="0" w:color="auto"/>
                    <w:left w:val="none" w:sz="0" w:space="0" w:color="auto"/>
                    <w:bottom w:val="none" w:sz="0" w:space="0" w:color="auto"/>
                    <w:right w:val="none" w:sz="0" w:space="0" w:color="auto"/>
                  </w:divBdr>
                  <w:divsChild>
                    <w:div w:id="273175802">
                      <w:marLeft w:val="0"/>
                      <w:marRight w:val="0"/>
                      <w:marTop w:val="0"/>
                      <w:marBottom w:val="0"/>
                      <w:divBdr>
                        <w:top w:val="none" w:sz="0" w:space="0" w:color="auto"/>
                        <w:left w:val="none" w:sz="0" w:space="0" w:color="auto"/>
                        <w:bottom w:val="none" w:sz="0" w:space="0" w:color="auto"/>
                        <w:right w:val="none" w:sz="0" w:space="0" w:color="auto"/>
                      </w:divBdr>
                    </w:div>
                  </w:divsChild>
                </w:div>
                <w:div w:id="10973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11608">
      <w:bodyDiv w:val="1"/>
      <w:marLeft w:val="0"/>
      <w:marRight w:val="0"/>
      <w:marTop w:val="0"/>
      <w:marBottom w:val="0"/>
      <w:divBdr>
        <w:top w:val="none" w:sz="0" w:space="0" w:color="auto"/>
        <w:left w:val="none" w:sz="0" w:space="0" w:color="auto"/>
        <w:bottom w:val="none" w:sz="0" w:space="0" w:color="auto"/>
        <w:right w:val="none" w:sz="0" w:space="0" w:color="auto"/>
      </w:divBdr>
    </w:div>
    <w:div w:id="844562631">
      <w:bodyDiv w:val="1"/>
      <w:marLeft w:val="0"/>
      <w:marRight w:val="0"/>
      <w:marTop w:val="0"/>
      <w:marBottom w:val="0"/>
      <w:divBdr>
        <w:top w:val="none" w:sz="0" w:space="0" w:color="auto"/>
        <w:left w:val="none" w:sz="0" w:space="0" w:color="auto"/>
        <w:bottom w:val="none" w:sz="0" w:space="0" w:color="auto"/>
        <w:right w:val="none" w:sz="0" w:space="0" w:color="auto"/>
      </w:divBdr>
    </w:div>
    <w:div w:id="881137006">
      <w:bodyDiv w:val="1"/>
      <w:marLeft w:val="0"/>
      <w:marRight w:val="0"/>
      <w:marTop w:val="0"/>
      <w:marBottom w:val="0"/>
      <w:divBdr>
        <w:top w:val="none" w:sz="0" w:space="0" w:color="auto"/>
        <w:left w:val="none" w:sz="0" w:space="0" w:color="auto"/>
        <w:bottom w:val="none" w:sz="0" w:space="0" w:color="auto"/>
        <w:right w:val="none" w:sz="0" w:space="0" w:color="auto"/>
      </w:divBdr>
      <w:divsChild>
        <w:div w:id="698553061">
          <w:marLeft w:val="0"/>
          <w:marRight w:val="0"/>
          <w:marTop w:val="0"/>
          <w:marBottom w:val="0"/>
          <w:divBdr>
            <w:top w:val="none" w:sz="0" w:space="0" w:color="auto"/>
            <w:left w:val="none" w:sz="0" w:space="0" w:color="auto"/>
            <w:bottom w:val="none" w:sz="0" w:space="0" w:color="auto"/>
            <w:right w:val="none" w:sz="0" w:space="0" w:color="auto"/>
          </w:divBdr>
          <w:divsChild>
            <w:div w:id="415370772">
              <w:marLeft w:val="0"/>
              <w:marRight w:val="0"/>
              <w:marTop w:val="0"/>
              <w:marBottom w:val="0"/>
              <w:divBdr>
                <w:top w:val="none" w:sz="0" w:space="0" w:color="auto"/>
                <w:left w:val="none" w:sz="0" w:space="0" w:color="auto"/>
                <w:bottom w:val="none" w:sz="0" w:space="0" w:color="auto"/>
                <w:right w:val="none" w:sz="0" w:space="0" w:color="auto"/>
              </w:divBdr>
            </w:div>
          </w:divsChild>
        </w:div>
        <w:div w:id="1469860233">
          <w:marLeft w:val="0"/>
          <w:marRight w:val="0"/>
          <w:marTop w:val="0"/>
          <w:marBottom w:val="0"/>
          <w:divBdr>
            <w:top w:val="none" w:sz="0" w:space="0" w:color="auto"/>
            <w:left w:val="none" w:sz="0" w:space="0" w:color="auto"/>
            <w:bottom w:val="none" w:sz="0" w:space="0" w:color="auto"/>
            <w:right w:val="none" w:sz="0" w:space="0" w:color="auto"/>
          </w:divBdr>
          <w:divsChild>
            <w:div w:id="1738093704">
              <w:marLeft w:val="0"/>
              <w:marRight w:val="0"/>
              <w:marTop w:val="0"/>
              <w:marBottom w:val="0"/>
              <w:divBdr>
                <w:top w:val="none" w:sz="0" w:space="0" w:color="auto"/>
                <w:left w:val="none" w:sz="0" w:space="0" w:color="auto"/>
                <w:bottom w:val="none" w:sz="0" w:space="0" w:color="auto"/>
                <w:right w:val="none" w:sz="0" w:space="0" w:color="auto"/>
              </w:divBdr>
              <w:divsChild>
                <w:div w:id="1563786121">
                  <w:marLeft w:val="0"/>
                  <w:marRight w:val="0"/>
                  <w:marTop w:val="0"/>
                  <w:marBottom w:val="0"/>
                  <w:divBdr>
                    <w:top w:val="none" w:sz="0" w:space="0" w:color="auto"/>
                    <w:left w:val="none" w:sz="0" w:space="0" w:color="auto"/>
                    <w:bottom w:val="none" w:sz="0" w:space="0" w:color="auto"/>
                    <w:right w:val="none" w:sz="0" w:space="0" w:color="auto"/>
                  </w:divBdr>
                  <w:divsChild>
                    <w:div w:id="2062167699">
                      <w:marLeft w:val="0"/>
                      <w:marRight w:val="0"/>
                      <w:marTop w:val="0"/>
                      <w:marBottom w:val="0"/>
                      <w:divBdr>
                        <w:top w:val="none" w:sz="0" w:space="0" w:color="auto"/>
                        <w:left w:val="none" w:sz="0" w:space="0" w:color="auto"/>
                        <w:bottom w:val="none" w:sz="0" w:space="0" w:color="auto"/>
                        <w:right w:val="none" w:sz="0" w:space="0" w:color="auto"/>
                      </w:divBdr>
                    </w:div>
                    <w:div w:id="38631485">
                      <w:marLeft w:val="0"/>
                      <w:marRight w:val="0"/>
                      <w:marTop w:val="0"/>
                      <w:marBottom w:val="0"/>
                      <w:divBdr>
                        <w:top w:val="none" w:sz="0" w:space="0" w:color="auto"/>
                        <w:left w:val="none" w:sz="0" w:space="0" w:color="auto"/>
                        <w:bottom w:val="none" w:sz="0" w:space="0" w:color="auto"/>
                        <w:right w:val="none" w:sz="0" w:space="0" w:color="auto"/>
                      </w:divBdr>
                      <w:divsChild>
                        <w:div w:id="12520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604465">
      <w:bodyDiv w:val="1"/>
      <w:marLeft w:val="0"/>
      <w:marRight w:val="0"/>
      <w:marTop w:val="0"/>
      <w:marBottom w:val="0"/>
      <w:divBdr>
        <w:top w:val="none" w:sz="0" w:space="0" w:color="auto"/>
        <w:left w:val="none" w:sz="0" w:space="0" w:color="auto"/>
        <w:bottom w:val="none" w:sz="0" w:space="0" w:color="auto"/>
        <w:right w:val="none" w:sz="0" w:space="0" w:color="auto"/>
      </w:divBdr>
    </w:div>
    <w:div w:id="941961290">
      <w:bodyDiv w:val="1"/>
      <w:marLeft w:val="0"/>
      <w:marRight w:val="0"/>
      <w:marTop w:val="0"/>
      <w:marBottom w:val="0"/>
      <w:divBdr>
        <w:top w:val="none" w:sz="0" w:space="0" w:color="auto"/>
        <w:left w:val="none" w:sz="0" w:space="0" w:color="auto"/>
        <w:bottom w:val="none" w:sz="0" w:space="0" w:color="auto"/>
        <w:right w:val="none" w:sz="0" w:space="0" w:color="auto"/>
      </w:divBdr>
    </w:div>
    <w:div w:id="952785128">
      <w:bodyDiv w:val="1"/>
      <w:marLeft w:val="0"/>
      <w:marRight w:val="0"/>
      <w:marTop w:val="0"/>
      <w:marBottom w:val="0"/>
      <w:divBdr>
        <w:top w:val="none" w:sz="0" w:space="0" w:color="auto"/>
        <w:left w:val="none" w:sz="0" w:space="0" w:color="auto"/>
        <w:bottom w:val="none" w:sz="0" w:space="0" w:color="auto"/>
        <w:right w:val="none" w:sz="0" w:space="0" w:color="auto"/>
      </w:divBdr>
    </w:div>
    <w:div w:id="957027437">
      <w:bodyDiv w:val="1"/>
      <w:marLeft w:val="0"/>
      <w:marRight w:val="0"/>
      <w:marTop w:val="0"/>
      <w:marBottom w:val="0"/>
      <w:divBdr>
        <w:top w:val="none" w:sz="0" w:space="0" w:color="auto"/>
        <w:left w:val="none" w:sz="0" w:space="0" w:color="auto"/>
        <w:bottom w:val="none" w:sz="0" w:space="0" w:color="auto"/>
        <w:right w:val="none" w:sz="0" w:space="0" w:color="auto"/>
      </w:divBdr>
    </w:div>
    <w:div w:id="983050180">
      <w:bodyDiv w:val="1"/>
      <w:marLeft w:val="0"/>
      <w:marRight w:val="0"/>
      <w:marTop w:val="0"/>
      <w:marBottom w:val="0"/>
      <w:divBdr>
        <w:top w:val="none" w:sz="0" w:space="0" w:color="auto"/>
        <w:left w:val="none" w:sz="0" w:space="0" w:color="auto"/>
        <w:bottom w:val="none" w:sz="0" w:space="0" w:color="auto"/>
        <w:right w:val="none" w:sz="0" w:space="0" w:color="auto"/>
      </w:divBdr>
    </w:div>
    <w:div w:id="1019162715">
      <w:bodyDiv w:val="1"/>
      <w:marLeft w:val="0"/>
      <w:marRight w:val="0"/>
      <w:marTop w:val="0"/>
      <w:marBottom w:val="0"/>
      <w:divBdr>
        <w:top w:val="none" w:sz="0" w:space="0" w:color="auto"/>
        <w:left w:val="none" w:sz="0" w:space="0" w:color="auto"/>
        <w:bottom w:val="none" w:sz="0" w:space="0" w:color="auto"/>
        <w:right w:val="none" w:sz="0" w:space="0" w:color="auto"/>
      </w:divBdr>
      <w:divsChild>
        <w:div w:id="248735018">
          <w:marLeft w:val="0"/>
          <w:marRight w:val="0"/>
          <w:marTop w:val="0"/>
          <w:marBottom w:val="0"/>
          <w:divBdr>
            <w:top w:val="none" w:sz="0" w:space="0" w:color="auto"/>
            <w:left w:val="none" w:sz="0" w:space="0" w:color="auto"/>
            <w:bottom w:val="none" w:sz="0" w:space="0" w:color="auto"/>
            <w:right w:val="none" w:sz="0" w:space="0" w:color="auto"/>
          </w:divBdr>
        </w:div>
        <w:div w:id="471556697">
          <w:marLeft w:val="0"/>
          <w:marRight w:val="0"/>
          <w:marTop w:val="0"/>
          <w:marBottom w:val="0"/>
          <w:divBdr>
            <w:top w:val="none" w:sz="0" w:space="0" w:color="auto"/>
            <w:left w:val="none" w:sz="0" w:space="0" w:color="auto"/>
            <w:bottom w:val="none" w:sz="0" w:space="0" w:color="auto"/>
            <w:right w:val="none" w:sz="0" w:space="0" w:color="auto"/>
          </w:divBdr>
        </w:div>
        <w:div w:id="1065686910">
          <w:marLeft w:val="0"/>
          <w:marRight w:val="0"/>
          <w:marTop w:val="0"/>
          <w:marBottom w:val="0"/>
          <w:divBdr>
            <w:top w:val="none" w:sz="0" w:space="0" w:color="auto"/>
            <w:left w:val="none" w:sz="0" w:space="0" w:color="auto"/>
            <w:bottom w:val="none" w:sz="0" w:space="0" w:color="auto"/>
            <w:right w:val="none" w:sz="0" w:space="0" w:color="auto"/>
          </w:divBdr>
          <w:divsChild>
            <w:div w:id="283535631">
              <w:marLeft w:val="0"/>
              <w:marRight w:val="0"/>
              <w:marTop w:val="0"/>
              <w:marBottom w:val="0"/>
              <w:divBdr>
                <w:top w:val="none" w:sz="0" w:space="0" w:color="auto"/>
                <w:left w:val="none" w:sz="0" w:space="0" w:color="auto"/>
                <w:bottom w:val="none" w:sz="0" w:space="0" w:color="auto"/>
                <w:right w:val="none" w:sz="0" w:space="0" w:color="auto"/>
              </w:divBdr>
            </w:div>
            <w:div w:id="453065923">
              <w:marLeft w:val="0"/>
              <w:marRight w:val="0"/>
              <w:marTop w:val="0"/>
              <w:marBottom w:val="0"/>
              <w:divBdr>
                <w:top w:val="none" w:sz="0" w:space="0" w:color="auto"/>
                <w:left w:val="none" w:sz="0" w:space="0" w:color="auto"/>
                <w:bottom w:val="none" w:sz="0" w:space="0" w:color="auto"/>
                <w:right w:val="none" w:sz="0" w:space="0" w:color="auto"/>
              </w:divBdr>
            </w:div>
            <w:div w:id="621618769">
              <w:marLeft w:val="0"/>
              <w:marRight w:val="0"/>
              <w:marTop w:val="0"/>
              <w:marBottom w:val="0"/>
              <w:divBdr>
                <w:top w:val="none" w:sz="0" w:space="0" w:color="auto"/>
                <w:left w:val="none" w:sz="0" w:space="0" w:color="auto"/>
                <w:bottom w:val="none" w:sz="0" w:space="0" w:color="auto"/>
                <w:right w:val="none" w:sz="0" w:space="0" w:color="auto"/>
              </w:divBdr>
            </w:div>
            <w:div w:id="76751771">
              <w:marLeft w:val="0"/>
              <w:marRight w:val="0"/>
              <w:marTop w:val="0"/>
              <w:marBottom w:val="0"/>
              <w:divBdr>
                <w:top w:val="none" w:sz="0" w:space="0" w:color="auto"/>
                <w:left w:val="none" w:sz="0" w:space="0" w:color="auto"/>
                <w:bottom w:val="none" w:sz="0" w:space="0" w:color="auto"/>
                <w:right w:val="none" w:sz="0" w:space="0" w:color="auto"/>
              </w:divBdr>
            </w:div>
            <w:div w:id="2007052252">
              <w:marLeft w:val="0"/>
              <w:marRight w:val="0"/>
              <w:marTop w:val="0"/>
              <w:marBottom w:val="0"/>
              <w:divBdr>
                <w:top w:val="none" w:sz="0" w:space="0" w:color="auto"/>
                <w:left w:val="none" w:sz="0" w:space="0" w:color="auto"/>
                <w:bottom w:val="none" w:sz="0" w:space="0" w:color="auto"/>
                <w:right w:val="none" w:sz="0" w:space="0" w:color="auto"/>
              </w:divBdr>
            </w:div>
            <w:div w:id="245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82636">
      <w:bodyDiv w:val="1"/>
      <w:marLeft w:val="0"/>
      <w:marRight w:val="0"/>
      <w:marTop w:val="0"/>
      <w:marBottom w:val="0"/>
      <w:divBdr>
        <w:top w:val="none" w:sz="0" w:space="0" w:color="auto"/>
        <w:left w:val="none" w:sz="0" w:space="0" w:color="auto"/>
        <w:bottom w:val="none" w:sz="0" w:space="0" w:color="auto"/>
        <w:right w:val="none" w:sz="0" w:space="0" w:color="auto"/>
      </w:divBdr>
    </w:div>
    <w:div w:id="1019746041">
      <w:bodyDiv w:val="1"/>
      <w:marLeft w:val="0"/>
      <w:marRight w:val="0"/>
      <w:marTop w:val="0"/>
      <w:marBottom w:val="0"/>
      <w:divBdr>
        <w:top w:val="none" w:sz="0" w:space="0" w:color="auto"/>
        <w:left w:val="none" w:sz="0" w:space="0" w:color="auto"/>
        <w:bottom w:val="none" w:sz="0" w:space="0" w:color="auto"/>
        <w:right w:val="none" w:sz="0" w:space="0" w:color="auto"/>
      </w:divBdr>
      <w:divsChild>
        <w:div w:id="1205560077">
          <w:marLeft w:val="0"/>
          <w:marRight w:val="0"/>
          <w:marTop w:val="450"/>
          <w:marBottom w:val="0"/>
          <w:divBdr>
            <w:top w:val="none" w:sz="0" w:space="0" w:color="auto"/>
            <w:left w:val="none" w:sz="0" w:space="0" w:color="auto"/>
            <w:bottom w:val="none" w:sz="0" w:space="0" w:color="auto"/>
            <w:right w:val="none" w:sz="0" w:space="0" w:color="auto"/>
          </w:divBdr>
        </w:div>
        <w:div w:id="765003512">
          <w:marLeft w:val="0"/>
          <w:marRight w:val="0"/>
          <w:marTop w:val="0"/>
          <w:marBottom w:val="0"/>
          <w:divBdr>
            <w:top w:val="none" w:sz="0" w:space="0" w:color="auto"/>
            <w:left w:val="none" w:sz="0" w:space="0" w:color="auto"/>
            <w:bottom w:val="none" w:sz="0" w:space="0" w:color="auto"/>
            <w:right w:val="none" w:sz="0" w:space="0" w:color="auto"/>
          </w:divBdr>
          <w:divsChild>
            <w:div w:id="111366775">
              <w:marLeft w:val="0"/>
              <w:marRight w:val="0"/>
              <w:marTop w:val="0"/>
              <w:marBottom w:val="0"/>
              <w:divBdr>
                <w:top w:val="none" w:sz="0" w:space="0" w:color="auto"/>
                <w:left w:val="none" w:sz="0" w:space="0" w:color="auto"/>
                <w:bottom w:val="none" w:sz="0" w:space="0" w:color="auto"/>
                <w:right w:val="none" w:sz="0" w:space="0" w:color="auto"/>
              </w:divBdr>
            </w:div>
          </w:divsChild>
        </w:div>
        <w:div w:id="1072653685">
          <w:marLeft w:val="0"/>
          <w:marRight w:val="0"/>
          <w:marTop w:val="240"/>
          <w:marBottom w:val="240"/>
          <w:divBdr>
            <w:top w:val="none" w:sz="0" w:space="0" w:color="auto"/>
            <w:left w:val="none" w:sz="0" w:space="0" w:color="auto"/>
            <w:bottom w:val="none" w:sz="0" w:space="0" w:color="auto"/>
            <w:right w:val="none" w:sz="0" w:space="0" w:color="auto"/>
          </w:divBdr>
        </w:div>
        <w:div w:id="1402171864">
          <w:marLeft w:val="0"/>
          <w:marRight w:val="0"/>
          <w:marTop w:val="450"/>
          <w:marBottom w:val="0"/>
          <w:divBdr>
            <w:top w:val="none" w:sz="0" w:space="0" w:color="auto"/>
            <w:left w:val="none" w:sz="0" w:space="0" w:color="auto"/>
            <w:bottom w:val="none" w:sz="0" w:space="0" w:color="auto"/>
            <w:right w:val="none" w:sz="0" w:space="0" w:color="auto"/>
          </w:divBdr>
        </w:div>
        <w:div w:id="2012679243">
          <w:marLeft w:val="0"/>
          <w:marRight w:val="0"/>
          <w:marTop w:val="0"/>
          <w:marBottom w:val="0"/>
          <w:divBdr>
            <w:top w:val="none" w:sz="0" w:space="0" w:color="auto"/>
            <w:left w:val="none" w:sz="0" w:space="0" w:color="auto"/>
            <w:bottom w:val="none" w:sz="0" w:space="0" w:color="auto"/>
            <w:right w:val="none" w:sz="0" w:space="0" w:color="auto"/>
          </w:divBdr>
          <w:divsChild>
            <w:div w:id="444277745">
              <w:marLeft w:val="0"/>
              <w:marRight w:val="0"/>
              <w:marTop w:val="0"/>
              <w:marBottom w:val="0"/>
              <w:divBdr>
                <w:top w:val="none" w:sz="0" w:space="0" w:color="auto"/>
                <w:left w:val="none" w:sz="0" w:space="0" w:color="auto"/>
                <w:bottom w:val="none" w:sz="0" w:space="0" w:color="auto"/>
                <w:right w:val="none" w:sz="0" w:space="0" w:color="auto"/>
              </w:divBdr>
            </w:div>
          </w:divsChild>
        </w:div>
        <w:div w:id="1196848908">
          <w:marLeft w:val="0"/>
          <w:marRight w:val="0"/>
          <w:marTop w:val="240"/>
          <w:marBottom w:val="240"/>
          <w:divBdr>
            <w:top w:val="none" w:sz="0" w:space="0" w:color="auto"/>
            <w:left w:val="none" w:sz="0" w:space="0" w:color="auto"/>
            <w:bottom w:val="none" w:sz="0" w:space="0" w:color="auto"/>
            <w:right w:val="none" w:sz="0" w:space="0" w:color="auto"/>
          </w:divBdr>
        </w:div>
        <w:div w:id="1477643964">
          <w:marLeft w:val="0"/>
          <w:marRight w:val="0"/>
          <w:marTop w:val="0"/>
          <w:marBottom w:val="0"/>
          <w:divBdr>
            <w:top w:val="none" w:sz="0" w:space="0" w:color="auto"/>
            <w:left w:val="none" w:sz="0" w:space="0" w:color="auto"/>
            <w:bottom w:val="none" w:sz="0" w:space="0" w:color="auto"/>
            <w:right w:val="none" w:sz="0" w:space="0" w:color="auto"/>
          </w:divBdr>
          <w:divsChild>
            <w:div w:id="335234819">
              <w:marLeft w:val="375"/>
              <w:marRight w:val="0"/>
              <w:marTop w:val="0"/>
              <w:marBottom w:val="300"/>
              <w:divBdr>
                <w:top w:val="single" w:sz="12" w:space="0" w:color="BAE4F2"/>
                <w:left w:val="none" w:sz="0" w:space="0" w:color="BAE4F2"/>
                <w:bottom w:val="dotted" w:sz="6" w:space="0" w:color="BAE4F2"/>
                <w:right w:val="none" w:sz="0" w:space="0" w:color="BAE4F2"/>
              </w:divBdr>
              <w:divsChild>
                <w:div w:id="101692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03457">
      <w:bodyDiv w:val="1"/>
      <w:marLeft w:val="0"/>
      <w:marRight w:val="0"/>
      <w:marTop w:val="0"/>
      <w:marBottom w:val="0"/>
      <w:divBdr>
        <w:top w:val="none" w:sz="0" w:space="0" w:color="auto"/>
        <w:left w:val="none" w:sz="0" w:space="0" w:color="auto"/>
        <w:bottom w:val="none" w:sz="0" w:space="0" w:color="auto"/>
        <w:right w:val="none" w:sz="0" w:space="0" w:color="auto"/>
      </w:divBdr>
      <w:divsChild>
        <w:div w:id="1176116999">
          <w:marLeft w:val="0"/>
          <w:marRight w:val="0"/>
          <w:marTop w:val="0"/>
          <w:marBottom w:val="0"/>
          <w:divBdr>
            <w:top w:val="none" w:sz="0" w:space="0" w:color="auto"/>
            <w:left w:val="none" w:sz="0" w:space="0" w:color="auto"/>
            <w:bottom w:val="none" w:sz="0" w:space="0" w:color="auto"/>
            <w:right w:val="none" w:sz="0" w:space="0" w:color="auto"/>
          </w:divBdr>
        </w:div>
        <w:div w:id="517430974">
          <w:marLeft w:val="0"/>
          <w:marRight w:val="0"/>
          <w:marTop w:val="0"/>
          <w:marBottom w:val="0"/>
          <w:divBdr>
            <w:top w:val="none" w:sz="0" w:space="0" w:color="auto"/>
            <w:left w:val="none" w:sz="0" w:space="0" w:color="auto"/>
            <w:bottom w:val="none" w:sz="0" w:space="0" w:color="auto"/>
            <w:right w:val="none" w:sz="0" w:space="0" w:color="auto"/>
          </w:divBdr>
          <w:divsChild>
            <w:div w:id="1618367054">
              <w:marLeft w:val="0"/>
              <w:marRight w:val="0"/>
              <w:marTop w:val="0"/>
              <w:marBottom w:val="0"/>
              <w:divBdr>
                <w:top w:val="none" w:sz="0" w:space="0" w:color="auto"/>
                <w:left w:val="none" w:sz="0" w:space="0" w:color="auto"/>
                <w:bottom w:val="none" w:sz="0" w:space="0" w:color="auto"/>
                <w:right w:val="none" w:sz="0" w:space="0" w:color="auto"/>
              </w:divBdr>
            </w:div>
            <w:div w:id="6179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57607">
      <w:bodyDiv w:val="1"/>
      <w:marLeft w:val="0"/>
      <w:marRight w:val="0"/>
      <w:marTop w:val="0"/>
      <w:marBottom w:val="0"/>
      <w:divBdr>
        <w:top w:val="none" w:sz="0" w:space="0" w:color="auto"/>
        <w:left w:val="none" w:sz="0" w:space="0" w:color="auto"/>
        <w:bottom w:val="none" w:sz="0" w:space="0" w:color="auto"/>
        <w:right w:val="none" w:sz="0" w:space="0" w:color="auto"/>
      </w:divBdr>
    </w:div>
    <w:div w:id="1068070501">
      <w:bodyDiv w:val="1"/>
      <w:marLeft w:val="0"/>
      <w:marRight w:val="0"/>
      <w:marTop w:val="0"/>
      <w:marBottom w:val="0"/>
      <w:divBdr>
        <w:top w:val="none" w:sz="0" w:space="0" w:color="auto"/>
        <w:left w:val="none" w:sz="0" w:space="0" w:color="auto"/>
        <w:bottom w:val="none" w:sz="0" w:space="0" w:color="auto"/>
        <w:right w:val="none" w:sz="0" w:space="0" w:color="auto"/>
      </w:divBdr>
    </w:div>
    <w:div w:id="1071276084">
      <w:bodyDiv w:val="1"/>
      <w:marLeft w:val="0"/>
      <w:marRight w:val="0"/>
      <w:marTop w:val="0"/>
      <w:marBottom w:val="0"/>
      <w:divBdr>
        <w:top w:val="none" w:sz="0" w:space="0" w:color="auto"/>
        <w:left w:val="none" w:sz="0" w:space="0" w:color="auto"/>
        <w:bottom w:val="none" w:sz="0" w:space="0" w:color="auto"/>
        <w:right w:val="none" w:sz="0" w:space="0" w:color="auto"/>
      </w:divBdr>
    </w:div>
    <w:div w:id="1079711387">
      <w:bodyDiv w:val="1"/>
      <w:marLeft w:val="0"/>
      <w:marRight w:val="0"/>
      <w:marTop w:val="0"/>
      <w:marBottom w:val="0"/>
      <w:divBdr>
        <w:top w:val="none" w:sz="0" w:space="0" w:color="auto"/>
        <w:left w:val="none" w:sz="0" w:space="0" w:color="auto"/>
        <w:bottom w:val="none" w:sz="0" w:space="0" w:color="auto"/>
        <w:right w:val="none" w:sz="0" w:space="0" w:color="auto"/>
      </w:divBdr>
    </w:div>
    <w:div w:id="1080978804">
      <w:bodyDiv w:val="1"/>
      <w:marLeft w:val="0"/>
      <w:marRight w:val="0"/>
      <w:marTop w:val="0"/>
      <w:marBottom w:val="0"/>
      <w:divBdr>
        <w:top w:val="none" w:sz="0" w:space="0" w:color="auto"/>
        <w:left w:val="none" w:sz="0" w:space="0" w:color="auto"/>
        <w:bottom w:val="none" w:sz="0" w:space="0" w:color="auto"/>
        <w:right w:val="none" w:sz="0" w:space="0" w:color="auto"/>
      </w:divBdr>
    </w:div>
    <w:div w:id="1109937545">
      <w:bodyDiv w:val="1"/>
      <w:marLeft w:val="0"/>
      <w:marRight w:val="0"/>
      <w:marTop w:val="0"/>
      <w:marBottom w:val="0"/>
      <w:divBdr>
        <w:top w:val="none" w:sz="0" w:space="0" w:color="auto"/>
        <w:left w:val="none" w:sz="0" w:space="0" w:color="auto"/>
        <w:bottom w:val="none" w:sz="0" w:space="0" w:color="auto"/>
        <w:right w:val="none" w:sz="0" w:space="0" w:color="auto"/>
      </w:divBdr>
    </w:div>
    <w:div w:id="1163860375">
      <w:bodyDiv w:val="1"/>
      <w:marLeft w:val="0"/>
      <w:marRight w:val="0"/>
      <w:marTop w:val="0"/>
      <w:marBottom w:val="0"/>
      <w:divBdr>
        <w:top w:val="none" w:sz="0" w:space="0" w:color="auto"/>
        <w:left w:val="none" w:sz="0" w:space="0" w:color="auto"/>
        <w:bottom w:val="none" w:sz="0" w:space="0" w:color="auto"/>
        <w:right w:val="none" w:sz="0" w:space="0" w:color="auto"/>
      </w:divBdr>
    </w:div>
    <w:div w:id="1208950085">
      <w:bodyDiv w:val="1"/>
      <w:marLeft w:val="0"/>
      <w:marRight w:val="0"/>
      <w:marTop w:val="0"/>
      <w:marBottom w:val="0"/>
      <w:divBdr>
        <w:top w:val="none" w:sz="0" w:space="0" w:color="auto"/>
        <w:left w:val="none" w:sz="0" w:space="0" w:color="auto"/>
        <w:bottom w:val="none" w:sz="0" w:space="0" w:color="auto"/>
        <w:right w:val="none" w:sz="0" w:space="0" w:color="auto"/>
      </w:divBdr>
    </w:div>
    <w:div w:id="1244292336">
      <w:bodyDiv w:val="1"/>
      <w:marLeft w:val="0"/>
      <w:marRight w:val="0"/>
      <w:marTop w:val="0"/>
      <w:marBottom w:val="0"/>
      <w:divBdr>
        <w:top w:val="none" w:sz="0" w:space="0" w:color="auto"/>
        <w:left w:val="none" w:sz="0" w:space="0" w:color="auto"/>
        <w:bottom w:val="none" w:sz="0" w:space="0" w:color="auto"/>
        <w:right w:val="none" w:sz="0" w:space="0" w:color="auto"/>
      </w:divBdr>
    </w:div>
    <w:div w:id="1286810737">
      <w:bodyDiv w:val="1"/>
      <w:marLeft w:val="0"/>
      <w:marRight w:val="0"/>
      <w:marTop w:val="0"/>
      <w:marBottom w:val="0"/>
      <w:divBdr>
        <w:top w:val="none" w:sz="0" w:space="0" w:color="auto"/>
        <w:left w:val="none" w:sz="0" w:space="0" w:color="auto"/>
        <w:bottom w:val="none" w:sz="0" w:space="0" w:color="auto"/>
        <w:right w:val="none" w:sz="0" w:space="0" w:color="auto"/>
      </w:divBdr>
      <w:divsChild>
        <w:div w:id="1709840167">
          <w:marLeft w:val="0"/>
          <w:marRight w:val="0"/>
          <w:marTop w:val="0"/>
          <w:marBottom w:val="0"/>
          <w:divBdr>
            <w:top w:val="none" w:sz="0" w:space="0" w:color="auto"/>
            <w:left w:val="none" w:sz="0" w:space="0" w:color="auto"/>
            <w:bottom w:val="none" w:sz="0" w:space="0" w:color="auto"/>
            <w:right w:val="none" w:sz="0" w:space="0" w:color="auto"/>
          </w:divBdr>
        </w:div>
        <w:div w:id="1062168865">
          <w:marLeft w:val="0"/>
          <w:marRight w:val="0"/>
          <w:marTop w:val="0"/>
          <w:marBottom w:val="0"/>
          <w:divBdr>
            <w:top w:val="none" w:sz="0" w:space="0" w:color="auto"/>
            <w:left w:val="none" w:sz="0" w:space="0" w:color="auto"/>
            <w:bottom w:val="none" w:sz="0" w:space="0" w:color="auto"/>
            <w:right w:val="none" w:sz="0" w:space="0" w:color="auto"/>
          </w:divBdr>
        </w:div>
      </w:divsChild>
    </w:div>
    <w:div w:id="1332871785">
      <w:bodyDiv w:val="1"/>
      <w:marLeft w:val="0"/>
      <w:marRight w:val="0"/>
      <w:marTop w:val="0"/>
      <w:marBottom w:val="0"/>
      <w:divBdr>
        <w:top w:val="none" w:sz="0" w:space="0" w:color="auto"/>
        <w:left w:val="none" w:sz="0" w:space="0" w:color="auto"/>
        <w:bottom w:val="none" w:sz="0" w:space="0" w:color="auto"/>
        <w:right w:val="none" w:sz="0" w:space="0" w:color="auto"/>
      </w:divBdr>
    </w:div>
    <w:div w:id="1337880348">
      <w:bodyDiv w:val="1"/>
      <w:marLeft w:val="0"/>
      <w:marRight w:val="0"/>
      <w:marTop w:val="0"/>
      <w:marBottom w:val="0"/>
      <w:divBdr>
        <w:top w:val="none" w:sz="0" w:space="0" w:color="auto"/>
        <w:left w:val="none" w:sz="0" w:space="0" w:color="auto"/>
        <w:bottom w:val="none" w:sz="0" w:space="0" w:color="auto"/>
        <w:right w:val="none" w:sz="0" w:space="0" w:color="auto"/>
      </w:divBdr>
      <w:divsChild>
        <w:div w:id="187111761">
          <w:marLeft w:val="0"/>
          <w:marRight w:val="0"/>
          <w:marTop w:val="0"/>
          <w:marBottom w:val="0"/>
          <w:divBdr>
            <w:top w:val="none" w:sz="0" w:space="0" w:color="auto"/>
            <w:left w:val="none" w:sz="0" w:space="0" w:color="auto"/>
            <w:bottom w:val="none" w:sz="0" w:space="0" w:color="auto"/>
            <w:right w:val="none" w:sz="0" w:space="0" w:color="auto"/>
          </w:divBdr>
        </w:div>
      </w:divsChild>
    </w:div>
    <w:div w:id="1358433214">
      <w:bodyDiv w:val="1"/>
      <w:marLeft w:val="0"/>
      <w:marRight w:val="0"/>
      <w:marTop w:val="0"/>
      <w:marBottom w:val="0"/>
      <w:divBdr>
        <w:top w:val="none" w:sz="0" w:space="0" w:color="auto"/>
        <w:left w:val="none" w:sz="0" w:space="0" w:color="auto"/>
        <w:bottom w:val="none" w:sz="0" w:space="0" w:color="auto"/>
        <w:right w:val="none" w:sz="0" w:space="0" w:color="auto"/>
      </w:divBdr>
      <w:divsChild>
        <w:div w:id="1206988965">
          <w:marLeft w:val="0"/>
          <w:marRight w:val="0"/>
          <w:marTop w:val="300"/>
          <w:marBottom w:val="0"/>
          <w:divBdr>
            <w:top w:val="none" w:sz="0" w:space="0" w:color="auto"/>
            <w:left w:val="none" w:sz="0" w:space="0" w:color="auto"/>
            <w:bottom w:val="none" w:sz="0" w:space="0" w:color="auto"/>
            <w:right w:val="none" w:sz="0" w:space="0" w:color="auto"/>
          </w:divBdr>
        </w:div>
        <w:div w:id="1011294222">
          <w:marLeft w:val="0"/>
          <w:marRight w:val="0"/>
          <w:marTop w:val="300"/>
          <w:marBottom w:val="0"/>
          <w:divBdr>
            <w:top w:val="none" w:sz="0" w:space="0" w:color="auto"/>
            <w:left w:val="none" w:sz="0" w:space="0" w:color="auto"/>
            <w:bottom w:val="none" w:sz="0" w:space="0" w:color="auto"/>
            <w:right w:val="none" w:sz="0" w:space="0" w:color="auto"/>
          </w:divBdr>
        </w:div>
        <w:div w:id="1547908735">
          <w:marLeft w:val="0"/>
          <w:marRight w:val="0"/>
          <w:marTop w:val="0"/>
          <w:marBottom w:val="0"/>
          <w:divBdr>
            <w:top w:val="none" w:sz="0" w:space="0" w:color="auto"/>
            <w:left w:val="none" w:sz="0" w:space="0" w:color="auto"/>
            <w:bottom w:val="none" w:sz="0" w:space="0" w:color="auto"/>
            <w:right w:val="none" w:sz="0" w:space="0" w:color="auto"/>
          </w:divBdr>
          <w:divsChild>
            <w:div w:id="12353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29364">
      <w:bodyDiv w:val="1"/>
      <w:marLeft w:val="0"/>
      <w:marRight w:val="0"/>
      <w:marTop w:val="0"/>
      <w:marBottom w:val="0"/>
      <w:divBdr>
        <w:top w:val="none" w:sz="0" w:space="0" w:color="auto"/>
        <w:left w:val="none" w:sz="0" w:space="0" w:color="auto"/>
        <w:bottom w:val="none" w:sz="0" w:space="0" w:color="auto"/>
        <w:right w:val="none" w:sz="0" w:space="0" w:color="auto"/>
      </w:divBdr>
      <w:divsChild>
        <w:div w:id="195771874">
          <w:marLeft w:val="0"/>
          <w:marRight w:val="0"/>
          <w:marTop w:val="0"/>
          <w:marBottom w:val="390"/>
          <w:divBdr>
            <w:top w:val="none" w:sz="0" w:space="0" w:color="auto"/>
            <w:left w:val="none" w:sz="0" w:space="0" w:color="auto"/>
            <w:bottom w:val="none" w:sz="0" w:space="0" w:color="auto"/>
            <w:right w:val="none" w:sz="0" w:space="0" w:color="auto"/>
          </w:divBdr>
        </w:div>
        <w:div w:id="613293892">
          <w:marLeft w:val="0"/>
          <w:marRight w:val="0"/>
          <w:marTop w:val="0"/>
          <w:marBottom w:val="390"/>
          <w:divBdr>
            <w:top w:val="none" w:sz="0" w:space="0" w:color="auto"/>
            <w:left w:val="none" w:sz="0" w:space="0" w:color="auto"/>
            <w:bottom w:val="none" w:sz="0" w:space="0" w:color="auto"/>
            <w:right w:val="none" w:sz="0" w:space="0" w:color="auto"/>
          </w:divBdr>
        </w:div>
        <w:div w:id="358773953">
          <w:marLeft w:val="0"/>
          <w:marRight w:val="0"/>
          <w:marTop w:val="0"/>
          <w:marBottom w:val="390"/>
          <w:divBdr>
            <w:top w:val="none" w:sz="0" w:space="0" w:color="auto"/>
            <w:left w:val="none" w:sz="0" w:space="0" w:color="auto"/>
            <w:bottom w:val="none" w:sz="0" w:space="0" w:color="auto"/>
            <w:right w:val="none" w:sz="0" w:space="0" w:color="auto"/>
          </w:divBdr>
        </w:div>
        <w:div w:id="1248154882">
          <w:marLeft w:val="0"/>
          <w:marRight w:val="0"/>
          <w:marTop w:val="0"/>
          <w:marBottom w:val="390"/>
          <w:divBdr>
            <w:top w:val="none" w:sz="0" w:space="0" w:color="auto"/>
            <w:left w:val="none" w:sz="0" w:space="0" w:color="auto"/>
            <w:bottom w:val="none" w:sz="0" w:space="0" w:color="auto"/>
            <w:right w:val="none" w:sz="0" w:space="0" w:color="auto"/>
          </w:divBdr>
        </w:div>
      </w:divsChild>
    </w:div>
    <w:div w:id="1405836224">
      <w:bodyDiv w:val="1"/>
      <w:marLeft w:val="0"/>
      <w:marRight w:val="0"/>
      <w:marTop w:val="0"/>
      <w:marBottom w:val="0"/>
      <w:divBdr>
        <w:top w:val="none" w:sz="0" w:space="0" w:color="auto"/>
        <w:left w:val="none" w:sz="0" w:space="0" w:color="auto"/>
        <w:bottom w:val="none" w:sz="0" w:space="0" w:color="auto"/>
        <w:right w:val="none" w:sz="0" w:space="0" w:color="auto"/>
      </w:divBdr>
      <w:divsChild>
        <w:div w:id="1319573987">
          <w:marLeft w:val="0"/>
          <w:marRight w:val="0"/>
          <w:marTop w:val="0"/>
          <w:marBottom w:val="0"/>
          <w:divBdr>
            <w:top w:val="none" w:sz="0" w:space="0" w:color="auto"/>
            <w:left w:val="none" w:sz="0" w:space="0" w:color="auto"/>
            <w:bottom w:val="none" w:sz="0" w:space="0" w:color="auto"/>
            <w:right w:val="none" w:sz="0" w:space="0" w:color="auto"/>
          </w:divBdr>
        </w:div>
        <w:div w:id="818156910">
          <w:marLeft w:val="0"/>
          <w:marRight w:val="0"/>
          <w:marTop w:val="0"/>
          <w:marBottom w:val="0"/>
          <w:divBdr>
            <w:top w:val="none" w:sz="0" w:space="0" w:color="auto"/>
            <w:left w:val="none" w:sz="0" w:space="0" w:color="auto"/>
            <w:bottom w:val="none" w:sz="0" w:space="0" w:color="auto"/>
            <w:right w:val="none" w:sz="0" w:space="0" w:color="auto"/>
          </w:divBdr>
        </w:div>
        <w:div w:id="538052120">
          <w:marLeft w:val="0"/>
          <w:marRight w:val="0"/>
          <w:marTop w:val="0"/>
          <w:marBottom w:val="0"/>
          <w:divBdr>
            <w:top w:val="none" w:sz="0" w:space="0" w:color="auto"/>
            <w:left w:val="none" w:sz="0" w:space="0" w:color="auto"/>
            <w:bottom w:val="none" w:sz="0" w:space="0" w:color="auto"/>
            <w:right w:val="none" w:sz="0" w:space="0" w:color="auto"/>
          </w:divBdr>
        </w:div>
      </w:divsChild>
    </w:div>
    <w:div w:id="1434591077">
      <w:bodyDiv w:val="1"/>
      <w:marLeft w:val="0"/>
      <w:marRight w:val="0"/>
      <w:marTop w:val="0"/>
      <w:marBottom w:val="0"/>
      <w:divBdr>
        <w:top w:val="none" w:sz="0" w:space="0" w:color="auto"/>
        <w:left w:val="none" w:sz="0" w:space="0" w:color="auto"/>
        <w:bottom w:val="none" w:sz="0" w:space="0" w:color="auto"/>
        <w:right w:val="none" w:sz="0" w:space="0" w:color="auto"/>
      </w:divBdr>
    </w:div>
    <w:div w:id="1492599523">
      <w:bodyDiv w:val="1"/>
      <w:marLeft w:val="0"/>
      <w:marRight w:val="0"/>
      <w:marTop w:val="0"/>
      <w:marBottom w:val="0"/>
      <w:divBdr>
        <w:top w:val="none" w:sz="0" w:space="0" w:color="auto"/>
        <w:left w:val="none" w:sz="0" w:space="0" w:color="auto"/>
        <w:bottom w:val="none" w:sz="0" w:space="0" w:color="auto"/>
        <w:right w:val="none" w:sz="0" w:space="0" w:color="auto"/>
      </w:divBdr>
    </w:div>
    <w:div w:id="1502157764">
      <w:bodyDiv w:val="1"/>
      <w:marLeft w:val="0"/>
      <w:marRight w:val="0"/>
      <w:marTop w:val="0"/>
      <w:marBottom w:val="0"/>
      <w:divBdr>
        <w:top w:val="none" w:sz="0" w:space="0" w:color="auto"/>
        <w:left w:val="none" w:sz="0" w:space="0" w:color="auto"/>
        <w:bottom w:val="none" w:sz="0" w:space="0" w:color="auto"/>
        <w:right w:val="none" w:sz="0" w:space="0" w:color="auto"/>
      </w:divBdr>
      <w:divsChild>
        <w:div w:id="1029183650">
          <w:marLeft w:val="0"/>
          <w:marRight w:val="0"/>
          <w:marTop w:val="0"/>
          <w:marBottom w:val="0"/>
          <w:divBdr>
            <w:top w:val="none" w:sz="0" w:space="0" w:color="auto"/>
            <w:left w:val="none" w:sz="0" w:space="0" w:color="auto"/>
            <w:bottom w:val="none" w:sz="0" w:space="0" w:color="auto"/>
            <w:right w:val="none" w:sz="0" w:space="0" w:color="auto"/>
          </w:divBdr>
        </w:div>
        <w:div w:id="1204627">
          <w:marLeft w:val="0"/>
          <w:marRight w:val="0"/>
          <w:marTop w:val="0"/>
          <w:marBottom w:val="0"/>
          <w:divBdr>
            <w:top w:val="none" w:sz="0" w:space="0" w:color="auto"/>
            <w:left w:val="none" w:sz="0" w:space="0" w:color="auto"/>
            <w:bottom w:val="none" w:sz="0" w:space="0" w:color="auto"/>
            <w:right w:val="none" w:sz="0" w:space="0" w:color="auto"/>
          </w:divBdr>
        </w:div>
      </w:divsChild>
    </w:div>
    <w:div w:id="1506046565">
      <w:bodyDiv w:val="1"/>
      <w:marLeft w:val="0"/>
      <w:marRight w:val="0"/>
      <w:marTop w:val="0"/>
      <w:marBottom w:val="0"/>
      <w:divBdr>
        <w:top w:val="none" w:sz="0" w:space="0" w:color="auto"/>
        <w:left w:val="none" w:sz="0" w:space="0" w:color="auto"/>
        <w:bottom w:val="none" w:sz="0" w:space="0" w:color="auto"/>
        <w:right w:val="none" w:sz="0" w:space="0" w:color="auto"/>
      </w:divBdr>
      <w:divsChild>
        <w:div w:id="1711108031">
          <w:marLeft w:val="0"/>
          <w:marRight w:val="0"/>
          <w:marTop w:val="0"/>
          <w:marBottom w:val="0"/>
          <w:divBdr>
            <w:top w:val="none" w:sz="0" w:space="0" w:color="auto"/>
            <w:left w:val="none" w:sz="0" w:space="0" w:color="auto"/>
            <w:bottom w:val="none" w:sz="0" w:space="0" w:color="auto"/>
            <w:right w:val="none" w:sz="0" w:space="0" w:color="auto"/>
          </w:divBdr>
        </w:div>
        <w:div w:id="598562170">
          <w:marLeft w:val="0"/>
          <w:marRight w:val="0"/>
          <w:marTop w:val="0"/>
          <w:marBottom w:val="0"/>
          <w:divBdr>
            <w:top w:val="none" w:sz="0" w:space="0" w:color="auto"/>
            <w:left w:val="none" w:sz="0" w:space="0" w:color="auto"/>
            <w:bottom w:val="none" w:sz="0" w:space="0" w:color="auto"/>
            <w:right w:val="none" w:sz="0" w:space="0" w:color="auto"/>
          </w:divBdr>
        </w:div>
        <w:div w:id="1311788877">
          <w:marLeft w:val="0"/>
          <w:marRight w:val="0"/>
          <w:marTop w:val="0"/>
          <w:marBottom w:val="0"/>
          <w:divBdr>
            <w:top w:val="none" w:sz="0" w:space="0" w:color="auto"/>
            <w:left w:val="none" w:sz="0" w:space="0" w:color="auto"/>
            <w:bottom w:val="none" w:sz="0" w:space="0" w:color="auto"/>
            <w:right w:val="none" w:sz="0" w:space="0" w:color="auto"/>
          </w:divBdr>
        </w:div>
      </w:divsChild>
    </w:div>
    <w:div w:id="1520729186">
      <w:bodyDiv w:val="1"/>
      <w:marLeft w:val="0"/>
      <w:marRight w:val="0"/>
      <w:marTop w:val="0"/>
      <w:marBottom w:val="0"/>
      <w:divBdr>
        <w:top w:val="none" w:sz="0" w:space="0" w:color="auto"/>
        <w:left w:val="none" w:sz="0" w:space="0" w:color="auto"/>
        <w:bottom w:val="none" w:sz="0" w:space="0" w:color="auto"/>
        <w:right w:val="none" w:sz="0" w:space="0" w:color="auto"/>
      </w:divBdr>
    </w:div>
    <w:div w:id="1532959436">
      <w:bodyDiv w:val="1"/>
      <w:marLeft w:val="0"/>
      <w:marRight w:val="0"/>
      <w:marTop w:val="0"/>
      <w:marBottom w:val="0"/>
      <w:divBdr>
        <w:top w:val="none" w:sz="0" w:space="0" w:color="auto"/>
        <w:left w:val="none" w:sz="0" w:space="0" w:color="auto"/>
        <w:bottom w:val="none" w:sz="0" w:space="0" w:color="auto"/>
        <w:right w:val="none" w:sz="0" w:space="0" w:color="auto"/>
      </w:divBdr>
    </w:div>
    <w:div w:id="1588613611">
      <w:bodyDiv w:val="1"/>
      <w:marLeft w:val="0"/>
      <w:marRight w:val="0"/>
      <w:marTop w:val="0"/>
      <w:marBottom w:val="0"/>
      <w:divBdr>
        <w:top w:val="none" w:sz="0" w:space="0" w:color="auto"/>
        <w:left w:val="none" w:sz="0" w:space="0" w:color="auto"/>
        <w:bottom w:val="none" w:sz="0" w:space="0" w:color="auto"/>
        <w:right w:val="none" w:sz="0" w:space="0" w:color="auto"/>
      </w:divBdr>
    </w:div>
    <w:div w:id="1588728945">
      <w:bodyDiv w:val="1"/>
      <w:marLeft w:val="0"/>
      <w:marRight w:val="0"/>
      <w:marTop w:val="0"/>
      <w:marBottom w:val="0"/>
      <w:divBdr>
        <w:top w:val="none" w:sz="0" w:space="0" w:color="auto"/>
        <w:left w:val="none" w:sz="0" w:space="0" w:color="auto"/>
        <w:bottom w:val="none" w:sz="0" w:space="0" w:color="auto"/>
        <w:right w:val="none" w:sz="0" w:space="0" w:color="auto"/>
      </w:divBdr>
      <w:divsChild>
        <w:div w:id="1541019234">
          <w:marLeft w:val="0"/>
          <w:marRight w:val="0"/>
          <w:marTop w:val="0"/>
          <w:marBottom w:val="0"/>
          <w:divBdr>
            <w:top w:val="none" w:sz="0" w:space="0" w:color="auto"/>
            <w:left w:val="none" w:sz="0" w:space="0" w:color="auto"/>
            <w:bottom w:val="none" w:sz="0" w:space="0" w:color="auto"/>
            <w:right w:val="none" w:sz="0" w:space="0" w:color="auto"/>
          </w:divBdr>
          <w:divsChild>
            <w:div w:id="1228345273">
              <w:marLeft w:val="0"/>
              <w:marRight w:val="0"/>
              <w:marTop w:val="180"/>
              <w:marBottom w:val="0"/>
              <w:divBdr>
                <w:top w:val="none" w:sz="0" w:space="0" w:color="auto"/>
                <w:left w:val="none" w:sz="0" w:space="0" w:color="auto"/>
                <w:bottom w:val="none" w:sz="0" w:space="0" w:color="auto"/>
                <w:right w:val="none" w:sz="0" w:space="0" w:color="auto"/>
              </w:divBdr>
            </w:div>
            <w:div w:id="1099105336">
              <w:marLeft w:val="280"/>
              <w:marRight w:val="0"/>
              <w:marTop w:val="0"/>
              <w:marBottom w:val="220"/>
              <w:divBdr>
                <w:top w:val="none" w:sz="0" w:space="0" w:color="auto"/>
                <w:left w:val="none" w:sz="0" w:space="0" w:color="auto"/>
                <w:bottom w:val="none" w:sz="0" w:space="0" w:color="auto"/>
                <w:right w:val="none" w:sz="0" w:space="0" w:color="auto"/>
              </w:divBdr>
            </w:div>
          </w:divsChild>
        </w:div>
        <w:div w:id="995494401">
          <w:marLeft w:val="0"/>
          <w:marRight w:val="0"/>
          <w:marTop w:val="0"/>
          <w:marBottom w:val="0"/>
          <w:divBdr>
            <w:top w:val="none" w:sz="0" w:space="0" w:color="auto"/>
            <w:left w:val="none" w:sz="0" w:space="0" w:color="auto"/>
            <w:bottom w:val="none" w:sz="0" w:space="0" w:color="auto"/>
            <w:right w:val="none" w:sz="0" w:space="0" w:color="auto"/>
          </w:divBdr>
          <w:divsChild>
            <w:div w:id="1061906644">
              <w:marLeft w:val="0"/>
              <w:marRight w:val="0"/>
              <w:marTop w:val="180"/>
              <w:marBottom w:val="0"/>
              <w:divBdr>
                <w:top w:val="none" w:sz="0" w:space="0" w:color="auto"/>
                <w:left w:val="none" w:sz="0" w:space="0" w:color="auto"/>
                <w:bottom w:val="none" w:sz="0" w:space="0" w:color="auto"/>
                <w:right w:val="none" w:sz="0" w:space="0" w:color="auto"/>
              </w:divBdr>
            </w:div>
            <w:div w:id="864710075">
              <w:marLeft w:val="280"/>
              <w:marRight w:val="0"/>
              <w:marTop w:val="0"/>
              <w:marBottom w:val="220"/>
              <w:divBdr>
                <w:top w:val="none" w:sz="0" w:space="0" w:color="auto"/>
                <w:left w:val="none" w:sz="0" w:space="0" w:color="auto"/>
                <w:bottom w:val="none" w:sz="0" w:space="0" w:color="auto"/>
                <w:right w:val="none" w:sz="0" w:space="0" w:color="auto"/>
              </w:divBdr>
            </w:div>
          </w:divsChild>
        </w:div>
      </w:divsChild>
    </w:div>
    <w:div w:id="1596862486">
      <w:bodyDiv w:val="1"/>
      <w:marLeft w:val="0"/>
      <w:marRight w:val="0"/>
      <w:marTop w:val="0"/>
      <w:marBottom w:val="0"/>
      <w:divBdr>
        <w:top w:val="none" w:sz="0" w:space="0" w:color="auto"/>
        <w:left w:val="none" w:sz="0" w:space="0" w:color="auto"/>
        <w:bottom w:val="none" w:sz="0" w:space="0" w:color="auto"/>
        <w:right w:val="none" w:sz="0" w:space="0" w:color="auto"/>
      </w:divBdr>
      <w:divsChild>
        <w:div w:id="1532494990">
          <w:marLeft w:val="0"/>
          <w:marRight w:val="0"/>
          <w:marTop w:val="0"/>
          <w:marBottom w:val="0"/>
          <w:divBdr>
            <w:top w:val="none" w:sz="0" w:space="0" w:color="auto"/>
            <w:left w:val="none" w:sz="0" w:space="0" w:color="auto"/>
            <w:bottom w:val="none" w:sz="0" w:space="0" w:color="auto"/>
            <w:right w:val="none" w:sz="0" w:space="0" w:color="auto"/>
          </w:divBdr>
          <w:divsChild>
            <w:div w:id="1806190526">
              <w:marLeft w:val="0"/>
              <w:marRight w:val="0"/>
              <w:marTop w:val="0"/>
              <w:marBottom w:val="0"/>
              <w:divBdr>
                <w:top w:val="none" w:sz="0" w:space="0" w:color="auto"/>
                <w:left w:val="none" w:sz="0" w:space="0" w:color="auto"/>
                <w:bottom w:val="none" w:sz="0" w:space="0" w:color="auto"/>
                <w:right w:val="none" w:sz="0" w:space="0" w:color="auto"/>
              </w:divBdr>
            </w:div>
          </w:divsChild>
        </w:div>
        <w:div w:id="1147628624">
          <w:marLeft w:val="0"/>
          <w:marRight w:val="0"/>
          <w:marTop w:val="450"/>
          <w:marBottom w:val="0"/>
          <w:divBdr>
            <w:top w:val="none" w:sz="0" w:space="0" w:color="auto"/>
            <w:left w:val="none" w:sz="0" w:space="0" w:color="auto"/>
            <w:bottom w:val="none" w:sz="0" w:space="0" w:color="auto"/>
            <w:right w:val="none" w:sz="0" w:space="0" w:color="auto"/>
          </w:divBdr>
        </w:div>
        <w:div w:id="829637494">
          <w:marLeft w:val="0"/>
          <w:marRight w:val="0"/>
          <w:marTop w:val="0"/>
          <w:marBottom w:val="0"/>
          <w:divBdr>
            <w:top w:val="none" w:sz="0" w:space="0" w:color="auto"/>
            <w:left w:val="none" w:sz="0" w:space="0" w:color="auto"/>
            <w:bottom w:val="none" w:sz="0" w:space="0" w:color="auto"/>
            <w:right w:val="none" w:sz="0" w:space="0" w:color="auto"/>
          </w:divBdr>
          <w:divsChild>
            <w:div w:id="1891526481">
              <w:marLeft w:val="0"/>
              <w:marRight w:val="0"/>
              <w:marTop w:val="0"/>
              <w:marBottom w:val="0"/>
              <w:divBdr>
                <w:top w:val="none" w:sz="0" w:space="0" w:color="auto"/>
                <w:left w:val="none" w:sz="0" w:space="0" w:color="auto"/>
                <w:bottom w:val="none" w:sz="0" w:space="0" w:color="auto"/>
                <w:right w:val="none" w:sz="0" w:space="0" w:color="auto"/>
              </w:divBdr>
            </w:div>
          </w:divsChild>
        </w:div>
        <w:div w:id="784688368">
          <w:marLeft w:val="0"/>
          <w:marRight w:val="0"/>
          <w:marTop w:val="0"/>
          <w:marBottom w:val="0"/>
          <w:divBdr>
            <w:top w:val="none" w:sz="0" w:space="0" w:color="auto"/>
            <w:left w:val="none" w:sz="0" w:space="0" w:color="auto"/>
            <w:bottom w:val="none" w:sz="0" w:space="0" w:color="auto"/>
            <w:right w:val="none" w:sz="0" w:space="0" w:color="auto"/>
          </w:divBdr>
          <w:divsChild>
            <w:div w:id="251401739">
              <w:marLeft w:val="0"/>
              <w:marRight w:val="0"/>
              <w:marTop w:val="0"/>
              <w:marBottom w:val="0"/>
              <w:divBdr>
                <w:top w:val="none" w:sz="0" w:space="0" w:color="auto"/>
                <w:left w:val="none" w:sz="0" w:space="0" w:color="auto"/>
                <w:bottom w:val="none" w:sz="0" w:space="0" w:color="auto"/>
                <w:right w:val="none" w:sz="0" w:space="0" w:color="auto"/>
              </w:divBdr>
              <w:divsChild>
                <w:div w:id="1117023160">
                  <w:marLeft w:val="0"/>
                  <w:marRight w:val="0"/>
                  <w:marTop w:val="0"/>
                  <w:marBottom w:val="0"/>
                  <w:divBdr>
                    <w:top w:val="none" w:sz="0" w:space="0" w:color="auto"/>
                    <w:left w:val="none" w:sz="0" w:space="0" w:color="auto"/>
                    <w:bottom w:val="none" w:sz="0" w:space="0" w:color="auto"/>
                    <w:right w:val="none" w:sz="0" w:space="0" w:color="auto"/>
                  </w:divBdr>
                  <w:divsChild>
                    <w:div w:id="623198081">
                      <w:marLeft w:val="0"/>
                      <w:marRight w:val="0"/>
                      <w:marTop w:val="0"/>
                      <w:marBottom w:val="0"/>
                      <w:divBdr>
                        <w:top w:val="none" w:sz="0" w:space="0" w:color="auto"/>
                        <w:left w:val="none" w:sz="0" w:space="0" w:color="auto"/>
                        <w:bottom w:val="none" w:sz="0" w:space="0" w:color="auto"/>
                        <w:right w:val="none" w:sz="0" w:space="0" w:color="auto"/>
                      </w:divBdr>
                      <w:divsChild>
                        <w:div w:id="1214924162">
                          <w:marLeft w:val="0"/>
                          <w:marRight w:val="0"/>
                          <w:marTop w:val="0"/>
                          <w:marBottom w:val="0"/>
                          <w:divBdr>
                            <w:top w:val="none" w:sz="0" w:space="0" w:color="auto"/>
                            <w:left w:val="none" w:sz="0" w:space="0" w:color="auto"/>
                            <w:bottom w:val="none" w:sz="0" w:space="0" w:color="auto"/>
                            <w:right w:val="none" w:sz="0" w:space="0" w:color="auto"/>
                          </w:divBdr>
                          <w:divsChild>
                            <w:div w:id="749694155">
                              <w:marLeft w:val="0"/>
                              <w:marRight w:val="0"/>
                              <w:marTop w:val="0"/>
                              <w:marBottom w:val="0"/>
                              <w:divBdr>
                                <w:top w:val="none" w:sz="0" w:space="0" w:color="auto"/>
                                <w:left w:val="none" w:sz="0" w:space="0" w:color="auto"/>
                                <w:bottom w:val="none" w:sz="0" w:space="0" w:color="auto"/>
                                <w:right w:val="none" w:sz="0" w:space="0" w:color="auto"/>
                              </w:divBdr>
                              <w:divsChild>
                                <w:div w:id="2098012300">
                                  <w:marLeft w:val="0"/>
                                  <w:marRight w:val="0"/>
                                  <w:marTop w:val="0"/>
                                  <w:marBottom w:val="0"/>
                                  <w:divBdr>
                                    <w:top w:val="none" w:sz="0" w:space="0" w:color="auto"/>
                                    <w:left w:val="none" w:sz="0" w:space="0" w:color="auto"/>
                                    <w:bottom w:val="none" w:sz="0" w:space="0" w:color="auto"/>
                                    <w:right w:val="none" w:sz="0" w:space="0" w:color="auto"/>
                                  </w:divBdr>
                                  <w:divsChild>
                                    <w:div w:id="15040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866818">
                      <w:marLeft w:val="0"/>
                      <w:marRight w:val="0"/>
                      <w:marTop w:val="0"/>
                      <w:marBottom w:val="0"/>
                      <w:divBdr>
                        <w:top w:val="none" w:sz="0" w:space="0" w:color="auto"/>
                        <w:left w:val="none" w:sz="0" w:space="0" w:color="auto"/>
                        <w:bottom w:val="none" w:sz="0" w:space="0" w:color="auto"/>
                        <w:right w:val="none" w:sz="0" w:space="0" w:color="auto"/>
                      </w:divBdr>
                      <w:divsChild>
                        <w:div w:id="538517862">
                          <w:marLeft w:val="0"/>
                          <w:marRight w:val="0"/>
                          <w:marTop w:val="0"/>
                          <w:marBottom w:val="0"/>
                          <w:divBdr>
                            <w:top w:val="none" w:sz="0" w:space="0" w:color="auto"/>
                            <w:left w:val="none" w:sz="0" w:space="0" w:color="auto"/>
                            <w:bottom w:val="none" w:sz="0" w:space="0" w:color="auto"/>
                            <w:right w:val="none" w:sz="0" w:space="0" w:color="auto"/>
                          </w:divBdr>
                          <w:divsChild>
                            <w:div w:id="403651178">
                              <w:marLeft w:val="0"/>
                              <w:marRight w:val="0"/>
                              <w:marTop w:val="0"/>
                              <w:marBottom w:val="0"/>
                              <w:divBdr>
                                <w:top w:val="none" w:sz="0" w:space="0" w:color="auto"/>
                                <w:left w:val="none" w:sz="0" w:space="0" w:color="auto"/>
                                <w:bottom w:val="none" w:sz="0" w:space="0" w:color="auto"/>
                                <w:right w:val="none" w:sz="0" w:space="0" w:color="auto"/>
                              </w:divBdr>
                              <w:divsChild>
                                <w:div w:id="1489515717">
                                  <w:marLeft w:val="0"/>
                                  <w:marRight w:val="0"/>
                                  <w:marTop w:val="0"/>
                                  <w:marBottom w:val="0"/>
                                  <w:divBdr>
                                    <w:top w:val="none" w:sz="0" w:space="0" w:color="auto"/>
                                    <w:left w:val="none" w:sz="0" w:space="0" w:color="auto"/>
                                    <w:bottom w:val="none" w:sz="0" w:space="0" w:color="auto"/>
                                    <w:right w:val="none" w:sz="0" w:space="0" w:color="auto"/>
                                  </w:divBdr>
                                  <w:divsChild>
                                    <w:div w:id="1443260809">
                                      <w:marLeft w:val="0"/>
                                      <w:marRight w:val="0"/>
                                      <w:marTop w:val="0"/>
                                      <w:marBottom w:val="0"/>
                                      <w:divBdr>
                                        <w:top w:val="none" w:sz="0" w:space="0" w:color="auto"/>
                                        <w:left w:val="none" w:sz="0" w:space="0" w:color="auto"/>
                                        <w:bottom w:val="none" w:sz="0" w:space="0" w:color="auto"/>
                                        <w:right w:val="none" w:sz="0" w:space="0" w:color="auto"/>
                                      </w:divBdr>
                                    </w:div>
                                  </w:divsChild>
                                </w:div>
                                <w:div w:id="2137598651">
                                  <w:marLeft w:val="0"/>
                                  <w:marRight w:val="0"/>
                                  <w:marTop w:val="0"/>
                                  <w:marBottom w:val="0"/>
                                  <w:divBdr>
                                    <w:top w:val="none" w:sz="0" w:space="0" w:color="auto"/>
                                    <w:left w:val="none" w:sz="0" w:space="0" w:color="auto"/>
                                    <w:bottom w:val="none" w:sz="0" w:space="0" w:color="auto"/>
                                    <w:right w:val="none" w:sz="0" w:space="0" w:color="auto"/>
                                  </w:divBdr>
                                  <w:divsChild>
                                    <w:div w:id="1038623513">
                                      <w:marLeft w:val="375"/>
                                      <w:marRight w:val="0"/>
                                      <w:marTop w:val="0"/>
                                      <w:marBottom w:val="300"/>
                                      <w:divBdr>
                                        <w:top w:val="single" w:sz="12" w:space="0" w:color="BAE4F2"/>
                                        <w:left w:val="none" w:sz="0" w:space="0" w:color="BAE4F2"/>
                                        <w:bottom w:val="dotted" w:sz="6" w:space="0" w:color="BAE4F2"/>
                                        <w:right w:val="none" w:sz="0" w:space="0" w:color="BAE4F2"/>
                                      </w:divBdr>
                                      <w:divsChild>
                                        <w:div w:id="21404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9181">
                      <w:marLeft w:val="0"/>
                      <w:marRight w:val="0"/>
                      <w:marTop w:val="0"/>
                      <w:marBottom w:val="0"/>
                      <w:divBdr>
                        <w:top w:val="none" w:sz="0" w:space="0" w:color="auto"/>
                        <w:left w:val="none" w:sz="0" w:space="0" w:color="auto"/>
                        <w:bottom w:val="none" w:sz="0" w:space="0" w:color="auto"/>
                        <w:right w:val="none" w:sz="0" w:space="0" w:color="auto"/>
                      </w:divBdr>
                      <w:divsChild>
                        <w:div w:id="1324433259">
                          <w:marLeft w:val="0"/>
                          <w:marRight w:val="0"/>
                          <w:marTop w:val="0"/>
                          <w:marBottom w:val="0"/>
                          <w:divBdr>
                            <w:top w:val="none" w:sz="0" w:space="0" w:color="auto"/>
                            <w:left w:val="none" w:sz="0" w:space="0" w:color="auto"/>
                            <w:bottom w:val="none" w:sz="0" w:space="0" w:color="auto"/>
                            <w:right w:val="none" w:sz="0" w:space="0" w:color="auto"/>
                          </w:divBdr>
                          <w:divsChild>
                            <w:div w:id="2071922450">
                              <w:marLeft w:val="0"/>
                              <w:marRight w:val="0"/>
                              <w:marTop w:val="0"/>
                              <w:marBottom w:val="0"/>
                              <w:divBdr>
                                <w:top w:val="none" w:sz="0" w:space="0" w:color="auto"/>
                                <w:left w:val="none" w:sz="0" w:space="0" w:color="auto"/>
                                <w:bottom w:val="none" w:sz="0" w:space="0" w:color="auto"/>
                                <w:right w:val="none" w:sz="0" w:space="0" w:color="auto"/>
                              </w:divBdr>
                              <w:divsChild>
                                <w:div w:id="1160005077">
                                  <w:marLeft w:val="0"/>
                                  <w:marRight w:val="0"/>
                                  <w:marTop w:val="0"/>
                                  <w:marBottom w:val="0"/>
                                  <w:divBdr>
                                    <w:top w:val="none" w:sz="0" w:space="0" w:color="auto"/>
                                    <w:left w:val="none" w:sz="0" w:space="0" w:color="auto"/>
                                    <w:bottom w:val="none" w:sz="0" w:space="0" w:color="auto"/>
                                    <w:right w:val="none" w:sz="0" w:space="0" w:color="auto"/>
                                  </w:divBdr>
                                  <w:divsChild>
                                    <w:div w:id="1450314698">
                                      <w:marLeft w:val="0"/>
                                      <w:marRight w:val="0"/>
                                      <w:marTop w:val="0"/>
                                      <w:marBottom w:val="0"/>
                                      <w:divBdr>
                                        <w:top w:val="none" w:sz="0" w:space="0" w:color="auto"/>
                                        <w:left w:val="none" w:sz="0" w:space="0" w:color="auto"/>
                                        <w:bottom w:val="none" w:sz="0" w:space="0" w:color="auto"/>
                                        <w:right w:val="none" w:sz="0" w:space="0" w:color="auto"/>
                                      </w:divBdr>
                                    </w:div>
                                  </w:divsChild>
                                </w:div>
                                <w:div w:id="828642474">
                                  <w:marLeft w:val="0"/>
                                  <w:marRight w:val="0"/>
                                  <w:marTop w:val="0"/>
                                  <w:marBottom w:val="0"/>
                                  <w:divBdr>
                                    <w:top w:val="none" w:sz="0" w:space="0" w:color="auto"/>
                                    <w:left w:val="none" w:sz="0" w:space="0" w:color="auto"/>
                                    <w:bottom w:val="none" w:sz="0" w:space="0" w:color="auto"/>
                                    <w:right w:val="none" w:sz="0" w:space="0" w:color="auto"/>
                                  </w:divBdr>
                                  <w:divsChild>
                                    <w:div w:id="178276318">
                                      <w:marLeft w:val="0"/>
                                      <w:marRight w:val="0"/>
                                      <w:marTop w:val="0"/>
                                      <w:marBottom w:val="0"/>
                                      <w:divBdr>
                                        <w:top w:val="none" w:sz="0" w:space="0" w:color="auto"/>
                                        <w:left w:val="none" w:sz="0" w:space="0" w:color="auto"/>
                                        <w:bottom w:val="none" w:sz="0" w:space="0" w:color="auto"/>
                                        <w:right w:val="none" w:sz="0" w:space="0" w:color="auto"/>
                                      </w:divBdr>
                                    </w:div>
                                  </w:divsChild>
                                </w:div>
                                <w:div w:id="238948736">
                                  <w:marLeft w:val="0"/>
                                  <w:marRight w:val="0"/>
                                  <w:marTop w:val="0"/>
                                  <w:marBottom w:val="0"/>
                                  <w:divBdr>
                                    <w:top w:val="none" w:sz="0" w:space="0" w:color="auto"/>
                                    <w:left w:val="none" w:sz="0" w:space="0" w:color="auto"/>
                                    <w:bottom w:val="none" w:sz="0" w:space="0" w:color="auto"/>
                                    <w:right w:val="none" w:sz="0" w:space="0" w:color="auto"/>
                                  </w:divBdr>
                                  <w:divsChild>
                                    <w:div w:id="1027830302">
                                      <w:marLeft w:val="375"/>
                                      <w:marRight w:val="0"/>
                                      <w:marTop w:val="0"/>
                                      <w:marBottom w:val="300"/>
                                      <w:divBdr>
                                        <w:top w:val="single" w:sz="12" w:space="0" w:color="BAE4F2"/>
                                        <w:left w:val="none" w:sz="0" w:space="0" w:color="BAE4F2"/>
                                        <w:bottom w:val="dotted" w:sz="6" w:space="0" w:color="BAE4F2"/>
                                        <w:right w:val="none" w:sz="0" w:space="0" w:color="BAE4F2"/>
                                      </w:divBdr>
                                      <w:divsChild>
                                        <w:div w:id="15288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232697">
                      <w:marLeft w:val="0"/>
                      <w:marRight w:val="0"/>
                      <w:marTop w:val="0"/>
                      <w:marBottom w:val="0"/>
                      <w:divBdr>
                        <w:top w:val="none" w:sz="0" w:space="0" w:color="auto"/>
                        <w:left w:val="none" w:sz="0" w:space="0" w:color="auto"/>
                        <w:bottom w:val="none" w:sz="0" w:space="0" w:color="auto"/>
                        <w:right w:val="none" w:sz="0" w:space="0" w:color="auto"/>
                      </w:divBdr>
                      <w:divsChild>
                        <w:div w:id="569079686">
                          <w:marLeft w:val="0"/>
                          <w:marRight w:val="0"/>
                          <w:marTop w:val="0"/>
                          <w:marBottom w:val="0"/>
                          <w:divBdr>
                            <w:top w:val="none" w:sz="0" w:space="0" w:color="auto"/>
                            <w:left w:val="none" w:sz="0" w:space="0" w:color="auto"/>
                            <w:bottom w:val="none" w:sz="0" w:space="0" w:color="auto"/>
                            <w:right w:val="none" w:sz="0" w:space="0" w:color="auto"/>
                          </w:divBdr>
                          <w:divsChild>
                            <w:div w:id="49623865">
                              <w:marLeft w:val="0"/>
                              <w:marRight w:val="0"/>
                              <w:marTop w:val="0"/>
                              <w:marBottom w:val="0"/>
                              <w:divBdr>
                                <w:top w:val="none" w:sz="0" w:space="0" w:color="auto"/>
                                <w:left w:val="none" w:sz="0" w:space="0" w:color="auto"/>
                                <w:bottom w:val="none" w:sz="0" w:space="0" w:color="auto"/>
                                <w:right w:val="none" w:sz="0" w:space="0" w:color="auto"/>
                              </w:divBdr>
                              <w:divsChild>
                                <w:div w:id="1388262380">
                                  <w:marLeft w:val="0"/>
                                  <w:marRight w:val="0"/>
                                  <w:marTop w:val="0"/>
                                  <w:marBottom w:val="0"/>
                                  <w:divBdr>
                                    <w:top w:val="none" w:sz="0" w:space="0" w:color="auto"/>
                                    <w:left w:val="none" w:sz="0" w:space="0" w:color="auto"/>
                                    <w:bottom w:val="none" w:sz="0" w:space="0" w:color="auto"/>
                                    <w:right w:val="none" w:sz="0" w:space="0" w:color="auto"/>
                                  </w:divBdr>
                                  <w:divsChild>
                                    <w:div w:id="8954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8940">
      <w:bodyDiv w:val="1"/>
      <w:marLeft w:val="0"/>
      <w:marRight w:val="0"/>
      <w:marTop w:val="0"/>
      <w:marBottom w:val="0"/>
      <w:divBdr>
        <w:top w:val="none" w:sz="0" w:space="0" w:color="auto"/>
        <w:left w:val="none" w:sz="0" w:space="0" w:color="auto"/>
        <w:bottom w:val="none" w:sz="0" w:space="0" w:color="auto"/>
        <w:right w:val="none" w:sz="0" w:space="0" w:color="auto"/>
      </w:divBdr>
    </w:div>
    <w:div w:id="1621688504">
      <w:bodyDiv w:val="1"/>
      <w:marLeft w:val="0"/>
      <w:marRight w:val="0"/>
      <w:marTop w:val="0"/>
      <w:marBottom w:val="0"/>
      <w:divBdr>
        <w:top w:val="none" w:sz="0" w:space="0" w:color="auto"/>
        <w:left w:val="none" w:sz="0" w:space="0" w:color="auto"/>
        <w:bottom w:val="none" w:sz="0" w:space="0" w:color="auto"/>
        <w:right w:val="none" w:sz="0" w:space="0" w:color="auto"/>
      </w:divBdr>
    </w:div>
    <w:div w:id="1640108688">
      <w:bodyDiv w:val="1"/>
      <w:marLeft w:val="0"/>
      <w:marRight w:val="0"/>
      <w:marTop w:val="0"/>
      <w:marBottom w:val="0"/>
      <w:divBdr>
        <w:top w:val="none" w:sz="0" w:space="0" w:color="auto"/>
        <w:left w:val="none" w:sz="0" w:space="0" w:color="auto"/>
        <w:bottom w:val="none" w:sz="0" w:space="0" w:color="auto"/>
        <w:right w:val="none" w:sz="0" w:space="0" w:color="auto"/>
      </w:divBdr>
    </w:div>
    <w:div w:id="1664040390">
      <w:bodyDiv w:val="1"/>
      <w:marLeft w:val="0"/>
      <w:marRight w:val="0"/>
      <w:marTop w:val="0"/>
      <w:marBottom w:val="0"/>
      <w:divBdr>
        <w:top w:val="none" w:sz="0" w:space="0" w:color="auto"/>
        <w:left w:val="none" w:sz="0" w:space="0" w:color="auto"/>
        <w:bottom w:val="none" w:sz="0" w:space="0" w:color="auto"/>
        <w:right w:val="none" w:sz="0" w:space="0" w:color="auto"/>
      </w:divBdr>
    </w:div>
    <w:div w:id="1676106556">
      <w:bodyDiv w:val="1"/>
      <w:marLeft w:val="0"/>
      <w:marRight w:val="0"/>
      <w:marTop w:val="0"/>
      <w:marBottom w:val="0"/>
      <w:divBdr>
        <w:top w:val="none" w:sz="0" w:space="0" w:color="auto"/>
        <w:left w:val="none" w:sz="0" w:space="0" w:color="auto"/>
        <w:bottom w:val="none" w:sz="0" w:space="0" w:color="auto"/>
        <w:right w:val="none" w:sz="0" w:space="0" w:color="auto"/>
      </w:divBdr>
    </w:div>
    <w:div w:id="1729647585">
      <w:bodyDiv w:val="1"/>
      <w:marLeft w:val="0"/>
      <w:marRight w:val="0"/>
      <w:marTop w:val="0"/>
      <w:marBottom w:val="0"/>
      <w:divBdr>
        <w:top w:val="none" w:sz="0" w:space="0" w:color="auto"/>
        <w:left w:val="none" w:sz="0" w:space="0" w:color="auto"/>
        <w:bottom w:val="none" w:sz="0" w:space="0" w:color="auto"/>
        <w:right w:val="none" w:sz="0" w:space="0" w:color="auto"/>
      </w:divBdr>
      <w:divsChild>
        <w:div w:id="1730498051">
          <w:marLeft w:val="0"/>
          <w:marRight w:val="0"/>
          <w:marTop w:val="0"/>
          <w:marBottom w:val="0"/>
          <w:divBdr>
            <w:top w:val="none" w:sz="0" w:space="0" w:color="auto"/>
            <w:left w:val="none" w:sz="0" w:space="0" w:color="auto"/>
            <w:bottom w:val="none" w:sz="0" w:space="0" w:color="auto"/>
            <w:right w:val="none" w:sz="0" w:space="0" w:color="auto"/>
          </w:divBdr>
          <w:divsChild>
            <w:div w:id="4693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7137">
      <w:bodyDiv w:val="1"/>
      <w:marLeft w:val="0"/>
      <w:marRight w:val="0"/>
      <w:marTop w:val="0"/>
      <w:marBottom w:val="0"/>
      <w:divBdr>
        <w:top w:val="none" w:sz="0" w:space="0" w:color="auto"/>
        <w:left w:val="none" w:sz="0" w:space="0" w:color="auto"/>
        <w:bottom w:val="none" w:sz="0" w:space="0" w:color="auto"/>
        <w:right w:val="none" w:sz="0" w:space="0" w:color="auto"/>
      </w:divBdr>
    </w:div>
    <w:div w:id="1789081944">
      <w:bodyDiv w:val="1"/>
      <w:marLeft w:val="0"/>
      <w:marRight w:val="0"/>
      <w:marTop w:val="0"/>
      <w:marBottom w:val="0"/>
      <w:divBdr>
        <w:top w:val="none" w:sz="0" w:space="0" w:color="auto"/>
        <w:left w:val="none" w:sz="0" w:space="0" w:color="auto"/>
        <w:bottom w:val="none" w:sz="0" w:space="0" w:color="auto"/>
        <w:right w:val="none" w:sz="0" w:space="0" w:color="auto"/>
      </w:divBdr>
      <w:divsChild>
        <w:div w:id="1409184105">
          <w:marLeft w:val="0"/>
          <w:marRight w:val="0"/>
          <w:marTop w:val="0"/>
          <w:marBottom w:val="0"/>
          <w:divBdr>
            <w:top w:val="none" w:sz="0" w:space="0" w:color="auto"/>
            <w:left w:val="none" w:sz="0" w:space="0" w:color="auto"/>
            <w:bottom w:val="none" w:sz="0" w:space="0" w:color="auto"/>
            <w:right w:val="none" w:sz="0" w:space="0" w:color="auto"/>
          </w:divBdr>
          <w:divsChild>
            <w:div w:id="429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1903">
      <w:bodyDiv w:val="1"/>
      <w:marLeft w:val="0"/>
      <w:marRight w:val="0"/>
      <w:marTop w:val="0"/>
      <w:marBottom w:val="0"/>
      <w:divBdr>
        <w:top w:val="none" w:sz="0" w:space="0" w:color="auto"/>
        <w:left w:val="none" w:sz="0" w:space="0" w:color="auto"/>
        <w:bottom w:val="none" w:sz="0" w:space="0" w:color="auto"/>
        <w:right w:val="none" w:sz="0" w:space="0" w:color="auto"/>
      </w:divBdr>
    </w:div>
    <w:div w:id="1825245594">
      <w:bodyDiv w:val="1"/>
      <w:marLeft w:val="0"/>
      <w:marRight w:val="0"/>
      <w:marTop w:val="0"/>
      <w:marBottom w:val="0"/>
      <w:divBdr>
        <w:top w:val="none" w:sz="0" w:space="0" w:color="auto"/>
        <w:left w:val="none" w:sz="0" w:space="0" w:color="auto"/>
        <w:bottom w:val="none" w:sz="0" w:space="0" w:color="auto"/>
        <w:right w:val="none" w:sz="0" w:space="0" w:color="auto"/>
      </w:divBdr>
      <w:divsChild>
        <w:div w:id="2006280593">
          <w:marLeft w:val="0"/>
          <w:marRight w:val="0"/>
          <w:marTop w:val="450"/>
          <w:marBottom w:val="0"/>
          <w:divBdr>
            <w:top w:val="none" w:sz="0" w:space="0" w:color="auto"/>
            <w:left w:val="none" w:sz="0" w:space="0" w:color="auto"/>
            <w:bottom w:val="none" w:sz="0" w:space="0" w:color="auto"/>
            <w:right w:val="none" w:sz="0" w:space="0" w:color="auto"/>
          </w:divBdr>
        </w:div>
        <w:div w:id="2140414585">
          <w:marLeft w:val="0"/>
          <w:marRight w:val="0"/>
          <w:marTop w:val="0"/>
          <w:marBottom w:val="0"/>
          <w:divBdr>
            <w:top w:val="none" w:sz="0" w:space="0" w:color="auto"/>
            <w:left w:val="none" w:sz="0" w:space="0" w:color="auto"/>
            <w:bottom w:val="none" w:sz="0" w:space="0" w:color="auto"/>
            <w:right w:val="none" w:sz="0" w:space="0" w:color="auto"/>
          </w:divBdr>
          <w:divsChild>
            <w:div w:id="391466690">
              <w:marLeft w:val="0"/>
              <w:marRight w:val="0"/>
              <w:marTop w:val="0"/>
              <w:marBottom w:val="0"/>
              <w:divBdr>
                <w:top w:val="none" w:sz="0" w:space="0" w:color="auto"/>
                <w:left w:val="none" w:sz="0" w:space="0" w:color="auto"/>
                <w:bottom w:val="none" w:sz="0" w:space="0" w:color="auto"/>
                <w:right w:val="none" w:sz="0" w:space="0" w:color="auto"/>
              </w:divBdr>
            </w:div>
          </w:divsChild>
        </w:div>
        <w:div w:id="657609115">
          <w:marLeft w:val="0"/>
          <w:marRight w:val="0"/>
          <w:marTop w:val="0"/>
          <w:marBottom w:val="0"/>
          <w:divBdr>
            <w:top w:val="none" w:sz="0" w:space="0" w:color="auto"/>
            <w:left w:val="none" w:sz="0" w:space="0" w:color="auto"/>
            <w:bottom w:val="none" w:sz="0" w:space="0" w:color="auto"/>
            <w:right w:val="none" w:sz="0" w:space="0" w:color="auto"/>
          </w:divBdr>
          <w:divsChild>
            <w:div w:id="1352148902">
              <w:marLeft w:val="0"/>
              <w:marRight w:val="0"/>
              <w:marTop w:val="0"/>
              <w:marBottom w:val="0"/>
              <w:divBdr>
                <w:top w:val="none" w:sz="0" w:space="0" w:color="auto"/>
                <w:left w:val="none" w:sz="0" w:space="0" w:color="auto"/>
                <w:bottom w:val="none" w:sz="0" w:space="0" w:color="auto"/>
                <w:right w:val="none" w:sz="0" w:space="0" w:color="auto"/>
              </w:divBdr>
              <w:divsChild>
                <w:div w:id="1329360569">
                  <w:marLeft w:val="0"/>
                  <w:marRight w:val="0"/>
                  <w:marTop w:val="0"/>
                  <w:marBottom w:val="0"/>
                  <w:divBdr>
                    <w:top w:val="none" w:sz="0" w:space="0" w:color="auto"/>
                    <w:left w:val="none" w:sz="0" w:space="0" w:color="auto"/>
                    <w:bottom w:val="none" w:sz="0" w:space="0" w:color="auto"/>
                    <w:right w:val="none" w:sz="0" w:space="0" w:color="auto"/>
                  </w:divBdr>
                  <w:divsChild>
                    <w:div w:id="2012948927">
                      <w:marLeft w:val="0"/>
                      <w:marRight w:val="0"/>
                      <w:marTop w:val="0"/>
                      <w:marBottom w:val="0"/>
                      <w:divBdr>
                        <w:top w:val="none" w:sz="0" w:space="0" w:color="auto"/>
                        <w:left w:val="none" w:sz="0" w:space="0" w:color="auto"/>
                        <w:bottom w:val="none" w:sz="0" w:space="0" w:color="auto"/>
                        <w:right w:val="none" w:sz="0" w:space="0" w:color="auto"/>
                      </w:divBdr>
                      <w:divsChild>
                        <w:div w:id="3120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85048">
          <w:marLeft w:val="0"/>
          <w:marRight w:val="0"/>
          <w:marTop w:val="0"/>
          <w:marBottom w:val="0"/>
          <w:divBdr>
            <w:top w:val="none" w:sz="0" w:space="0" w:color="auto"/>
            <w:left w:val="none" w:sz="0" w:space="0" w:color="auto"/>
            <w:bottom w:val="none" w:sz="0" w:space="0" w:color="auto"/>
            <w:right w:val="none" w:sz="0" w:space="0" w:color="auto"/>
          </w:divBdr>
          <w:divsChild>
            <w:div w:id="1143158488">
              <w:marLeft w:val="0"/>
              <w:marRight w:val="0"/>
              <w:marTop w:val="0"/>
              <w:marBottom w:val="0"/>
              <w:divBdr>
                <w:top w:val="none" w:sz="0" w:space="0" w:color="auto"/>
                <w:left w:val="none" w:sz="0" w:space="0" w:color="auto"/>
                <w:bottom w:val="none" w:sz="0" w:space="0" w:color="auto"/>
                <w:right w:val="none" w:sz="0" w:space="0" w:color="auto"/>
              </w:divBdr>
            </w:div>
          </w:divsChild>
        </w:div>
        <w:div w:id="719979243">
          <w:marLeft w:val="0"/>
          <w:marRight w:val="0"/>
          <w:marTop w:val="0"/>
          <w:marBottom w:val="0"/>
          <w:divBdr>
            <w:top w:val="none" w:sz="0" w:space="0" w:color="auto"/>
            <w:left w:val="none" w:sz="0" w:space="0" w:color="auto"/>
            <w:bottom w:val="none" w:sz="0" w:space="0" w:color="auto"/>
            <w:right w:val="none" w:sz="0" w:space="0" w:color="auto"/>
          </w:divBdr>
          <w:divsChild>
            <w:div w:id="706101600">
              <w:marLeft w:val="0"/>
              <w:marRight w:val="0"/>
              <w:marTop w:val="0"/>
              <w:marBottom w:val="0"/>
              <w:divBdr>
                <w:top w:val="none" w:sz="0" w:space="0" w:color="auto"/>
                <w:left w:val="none" w:sz="0" w:space="0" w:color="auto"/>
                <w:bottom w:val="none" w:sz="0" w:space="0" w:color="auto"/>
                <w:right w:val="none" w:sz="0" w:space="0" w:color="auto"/>
              </w:divBdr>
              <w:divsChild>
                <w:div w:id="840000467">
                  <w:marLeft w:val="0"/>
                  <w:marRight w:val="0"/>
                  <w:marTop w:val="0"/>
                  <w:marBottom w:val="0"/>
                  <w:divBdr>
                    <w:top w:val="none" w:sz="0" w:space="0" w:color="auto"/>
                    <w:left w:val="none" w:sz="0" w:space="0" w:color="auto"/>
                    <w:bottom w:val="none" w:sz="0" w:space="0" w:color="auto"/>
                    <w:right w:val="none" w:sz="0" w:space="0" w:color="auto"/>
                  </w:divBdr>
                  <w:divsChild>
                    <w:div w:id="803542024">
                      <w:marLeft w:val="0"/>
                      <w:marRight w:val="0"/>
                      <w:marTop w:val="0"/>
                      <w:marBottom w:val="0"/>
                      <w:divBdr>
                        <w:top w:val="none" w:sz="0" w:space="0" w:color="auto"/>
                        <w:left w:val="none" w:sz="0" w:space="0" w:color="auto"/>
                        <w:bottom w:val="none" w:sz="0" w:space="0" w:color="auto"/>
                        <w:right w:val="none" w:sz="0" w:space="0" w:color="auto"/>
                      </w:divBdr>
                      <w:divsChild>
                        <w:div w:id="290939831">
                          <w:marLeft w:val="0"/>
                          <w:marRight w:val="0"/>
                          <w:marTop w:val="0"/>
                          <w:marBottom w:val="0"/>
                          <w:divBdr>
                            <w:top w:val="none" w:sz="0" w:space="0" w:color="auto"/>
                            <w:left w:val="none" w:sz="0" w:space="0" w:color="auto"/>
                            <w:bottom w:val="none" w:sz="0" w:space="0" w:color="auto"/>
                            <w:right w:val="none" w:sz="0" w:space="0" w:color="auto"/>
                          </w:divBdr>
                        </w:div>
                        <w:div w:id="214850903">
                          <w:marLeft w:val="0"/>
                          <w:marRight w:val="0"/>
                          <w:marTop w:val="0"/>
                          <w:marBottom w:val="0"/>
                          <w:divBdr>
                            <w:top w:val="none" w:sz="0" w:space="0" w:color="auto"/>
                            <w:left w:val="none" w:sz="0" w:space="0" w:color="auto"/>
                            <w:bottom w:val="none" w:sz="0" w:space="0" w:color="auto"/>
                            <w:right w:val="none" w:sz="0" w:space="0" w:color="auto"/>
                          </w:divBdr>
                        </w:div>
                        <w:div w:id="88431152">
                          <w:marLeft w:val="0"/>
                          <w:marRight w:val="0"/>
                          <w:marTop w:val="0"/>
                          <w:marBottom w:val="0"/>
                          <w:divBdr>
                            <w:top w:val="none" w:sz="0" w:space="0" w:color="auto"/>
                            <w:left w:val="none" w:sz="0" w:space="0" w:color="auto"/>
                            <w:bottom w:val="none" w:sz="0" w:space="0" w:color="auto"/>
                            <w:right w:val="none" w:sz="0" w:space="0" w:color="auto"/>
                          </w:divBdr>
                        </w:div>
                        <w:div w:id="1998681770">
                          <w:marLeft w:val="0"/>
                          <w:marRight w:val="0"/>
                          <w:marTop w:val="0"/>
                          <w:marBottom w:val="0"/>
                          <w:divBdr>
                            <w:top w:val="none" w:sz="0" w:space="0" w:color="auto"/>
                            <w:left w:val="none" w:sz="0" w:space="0" w:color="auto"/>
                            <w:bottom w:val="none" w:sz="0" w:space="0" w:color="auto"/>
                            <w:right w:val="none" w:sz="0" w:space="0" w:color="auto"/>
                          </w:divBdr>
                        </w:div>
                        <w:div w:id="367755024">
                          <w:marLeft w:val="0"/>
                          <w:marRight w:val="0"/>
                          <w:marTop w:val="0"/>
                          <w:marBottom w:val="0"/>
                          <w:divBdr>
                            <w:top w:val="none" w:sz="0" w:space="0" w:color="auto"/>
                            <w:left w:val="none" w:sz="0" w:space="0" w:color="auto"/>
                            <w:bottom w:val="none" w:sz="0" w:space="0" w:color="auto"/>
                            <w:right w:val="none" w:sz="0" w:space="0" w:color="auto"/>
                          </w:divBdr>
                        </w:div>
                        <w:div w:id="661855755">
                          <w:marLeft w:val="0"/>
                          <w:marRight w:val="0"/>
                          <w:marTop w:val="0"/>
                          <w:marBottom w:val="0"/>
                          <w:divBdr>
                            <w:top w:val="none" w:sz="0" w:space="0" w:color="auto"/>
                            <w:left w:val="none" w:sz="0" w:space="0" w:color="auto"/>
                            <w:bottom w:val="none" w:sz="0" w:space="0" w:color="auto"/>
                            <w:right w:val="none" w:sz="0" w:space="0" w:color="auto"/>
                          </w:divBdr>
                        </w:div>
                        <w:div w:id="1755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981299">
      <w:bodyDiv w:val="1"/>
      <w:marLeft w:val="0"/>
      <w:marRight w:val="0"/>
      <w:marTop w:val="0"/>
      <w:marBottom w:val="0"/>
      <w:divBdr>
        <w:top w:val="none" w:sz="0" w:space="0" w:color="auto"/>
        <w:left w:val="none" w:sz="0" w:space="0" w:color="auto"/>
        <w:bottom w:val="none" w:sz="0" w:space="0" w:color="auto"/>
        <w:right w:val="none" w:sz="0" w:space="0" w:color="auto"/>
      </w:divBdr>
      <w:divsChild>
        <w:div w:id="470680319">
          <w:marLeft w:val="0"/>
          <w:marRight w:val="0"/>
          <w:marTop w:val="0"/>
          <w:marBottom w:val="0"/>
          <w:divBdr>
            <w:top w:val="none" w:sz="0" w:space="0" w:color="auto"/>
            <w:left w:val="none" w:sz="0" w:space="0" w:color="auto"/>
            <w:bottom w:val="none" w:sz="0" w:space="0" w:color="auto"/>
            <w:right w:val="none" w:sz="0" w:space="0" w:color="auto"/>
          </w:divBdr>
          <w:divsChild>
            <w:div w:id="3854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4565">
      <w:bodyDiv w:val="1"/>
      <w:marLeft w:val="0"/>
      <w:marRight w:val="0"/>
      <w:marTop w:val="0"/>
      <w:marBottom w:val="0"/>
      <w:divBdr>
        <w:top w:val="none" w:sz="0" w:space="0" w:color="auto"/>
        <w:left w:val="none" w:sz="0" w:space="0" w:color="auto"/>
        <w:bottom w:val="none" w:sz="0" w:space="0" w:color="auto"/>
        <w:right w:val="none" w:sz="0" w:space="0" w:color="auto"/>
      </w:divBdr>
    </w:div>
    <w:div w:id="1873835541">
      <w:bodyDiv w:val="1"/>
      <w:marLeft w:val="0"/>
      <w:marRight w:val="0"/>
      <w:marTop w:val="0"/>
      <w:marBottom w:val="0"/>
      <w:divBdr>
        <w:top w:val="none" w:sz="0" w:space="0" w:color="auto"/>
        <w:left w:val="none" w:sz="0" w:space="0" w:color="auto"/>
        <w:bottom w:val="none" w:sz="0" w:space="0" w:color="auto"/>
        <w:right w:val="none" w:sz="0" w:space="0" w:color="auto"/>
      </w:divBdr>
      <w:divsChild>
        <w:div w:id="252714619">
          <w:marLeft w:val="0"/>
          <w:marRight w:val="0"/>
          <w:marTop w:val="0"/>
          <w:marBottom w:val="0"/>
          <w:divBdr>
            <w:top w:val="none" w:sz="0" w:space="0" w:color="auto"/>
            <w:left w:val="none" w:sz="0" w:space="0" w:color="auto"/>
            <w:bottom w:val="none" w:sz="0" w:space="0" w:color="auto"/>
            <w:right w:val="none" w:sz="0" w:space="0" w:color="auto"/>
          </w:divBdr>
        </w:div>
        <w:div w:id="1684016138">
          <w:marLeft w:val="0"/>
          <w:marRight w:val="0"/>
          <w:marTop w:val="0"/>
          <w:marBottom w:val="0"/>
          <w:divBdr>
            <w:top w:val="none" w:sz="0" w:space="0" w:color="auto"/>
            <w:left w:val="none" w:sz="0" w:space="0" w:color="auto"/>
            <w:bottom w:val="none" w:sz="0" w:space="0" w:color="auto"/>
            <w:right w:val="none" w:sz="0" w:space="0" w:color="auto"/>
          </w:divBdr>
        </w:div>
      </w:divsChild>
    </w:div>
    <w:div w:id="1879858152">
      <w:bodyDiv w:val="1"/>
      <w:marLeft w:val="0"/>
      <w:marRight w:val="0"/>
      <w:marTop w:val="0"/>
      <w:marBottom w:val="0"/>
      <w:divBdr>
        <w:top w:val="none" w:sz="0" w:space="0" w:color="auto"/>
        <w:left w:val="none" w:sz="0" w:space="0" w:color="auto"/>
        <w:bottom w:val="none" w:sz="0" w:space="0" w:color="auto"/>
        <w:right w:val="none" w:sz="0" w:space="0" w:color="auto"/>
      </w:divBdr>
    </w:div>
    <w:div w:id="1884097002">
      <w:bodyDiv w:val="1"/>
      <w:marLeft w:val="0"/>
      <w:marRight w:val="0"/>
      <w:marTop w:val="0"/>
      <w:marBottom w:val="0"/>
      <w:divBdr>
        <w:top w:val="none" w:sz="0" w:space="0" w:color="auto"/>
        <w:left w:val="none" w:sz="0" w:space="0" w:color="auto"/>
        <w:bottom w:val="none" w:sz="0" w:space="0" w:color="auto"/>
        <w:right w:val="none" w:sz="0" w:space="0" w:color="auto"/>
      </w:divBdr>
      <w:divsChild>
        <w:div w:id="1491824442">
          <w:marLeft w:val="0"/>
          <w:marRight w:val="0"/>
          <w:marTop w:val="0"/>
          <w:marBottom w:val="0"/>
          <w:divBdr>
            <w:top w:val="none" w:sz="0" w:space="0" w:color="auto"/>
            <w:left w:val="none" w:sz="0" w:space="0" w:color="auto"/>
            <w:bottom w:val="none" w:sz="0" w:space="0" w:color="auto"/>
            <w:right w:val="none" w:sz="0" w:space="0" w:color="auto"/>
          </w:divBdr>
        </w:div>
        <w:div w:id="1021128307">
          <w:marLeft w:val="0"/>
          <w:marRight w:val="0"/>
          <w:marTop w:val="0"/>
          <w:marBottom w:val="0"/>
          <w:divBdr>
            <w:top w:val="none" w:sz="0" w:space="0" w:color="auto"/>
            <w:left w:val="none" w:sz="0" w:space="0" w:color="auto"/>
            <w:bottom w:val="none" w:sz="0" w:space="0" w:color="auto"/>
            <w:right w:val="none" w:sz="0" w:space="0" w:color="auto"/>
          </w:divBdr>
        </w:div>
        <w:div w:id="398675056">
          <w:marLeft w:val="0"/>
          <w:marRight w:val="0"/>
          <w:marTop w:val="0"/>
          <w:marBottom w:val="0"/>
          <w:divBdr>
            <w:top w:val="none" w:sz="0" w:space="0" w:color="auto"/>
            <w:left w:val="none" w:sz="0" w:space="0" w:color="auto"/>
            <w:bottom w:val="none" w:sz="0" w:space="0" w:color="auto"/>
            <w:right w:val="none" w:sz="0" w:space="0" w:color="auto"/>
          </w:divBdr>
        </w:div>
      </w:divsChild>
    </w:div>
    <w:div w:id="1895578379">
      <w:bodyDiv w:val="1"/>
      <w:marLeft w:val="0"/>
      <w:marRight w:val="0"/>
      <w:marTop w:val="0"/>
      <w:marBottom w:val="0"/>
      <w:divBdr>
        <w:top w:val="none" w:sz="0" w:space="0" w:color="auto"/>
        <w:left w:val="none" w:sz="0" w:space="0" w:color="auto"/>
        <w:bottom w:val="none" w:sz="0" w:space="0" w:color="auto"/>
        <w:right w:val="none" w:sz="0" w:space="0" w:color="auto"/>
      </w:divBdr>
      <w:divsChild>
        <w:div w:id="898397974">
          <w:marLeft w:val="0"/>
          <w:marRight w:val="0"/>
          <w:marTop w:val="0"/>
          <w:marBottom w:val="0"/>
          <w:divBdr>
            <w:top w:val="none" w:sz="0" w:space="0" w:color="auto"/>
            <w:left w:val="none" w:sz="0" w:space="0" w:color="auto"/>
            <w:bottom w:val="none" w:sz="0" w:space="0" w:color="auto"/>
            <w:right w:val="none" w:sz="0" w:space="0" w:color="auto"/>
          </w:divBdr>
        </w:div>
        <w:div w:id="872040977">
          <w:marLeft w:val="0"/>
          <w:marRight w:val="0"/>
          <w:marTop w:val="0"/>
          <w:marBottom w:val="0"/>
          <w:divBdr>
            <w:top w:val="none" w:sz="0" w:space="0" w:color="auto"/>
            <w:left w:val="none" w:sz="0" w:space="0" w:color="auto"/>
            <w:bottom w:val="none" w:sz="0" w:space="0" w:color="auto"/>
            <w:right w:val="none" w:sz="0" w:space="0" w:color="auto"/>
          </w:divBdr>
        </w:div>
        <w:div w:id="464082023">
          <w:marLeft w:val="0"/>
          <w:marRight w:val="0"/>
          <w:marTop w:val="0"/>
          <w:marBottom w:val="0"/>
          <w:divBdr>
            <w:top w:val="none" w:sz="0" w:space="0" w:color="auto"/>
            <w:left w:val="none" w:sz="0" w:space="0" w:color="auto"/>
            <w:bottom w:val="none" w:sz="0" w:space="0" w:color="auto"/>
            <w:right w:val="none" w:sz="0" w:space="0" w:color="auto"/>
          </w:divBdr>
        </w:div>
        <w:div w:id="392772908">
          <w:marLeft w:val="0"/>
          <w:marRight w:val="0"/>
          <w:marTop w:val="0"/>
          <w:marBottom w:val="0"/>
          <w:divBdr>
            <w:top w:val="none" w:sz="0" w:space="0" w:color="auto"/>
            <w:left w:val="none" w:sz="0" w:space="0" w:color="auto"/>
            <w:bottom w:val="none" w:sz="0" w:space="0" w:color="auto"/>
            <w:right w:val="none" w:sz="0" w:space="0" w:color="auto"/>
          </w:divBdr>
        </w:div>
        <w:div w:id="1345018378">
          <w:marLeft w:val="0"/>
          <w:marRight w:val="0"/>
          <w:marTop w:val="0"/>
          <w:marBottom w:val="0"/>
          <w:divBdr>
            <w:top w:val="none" w:sz="0" w:space="0" w:color="auto"/>
            <w:left w:val="none" w:sz="0" w:space="0" w:color="auto"/>
            <w:bottom w:val="none" w:sz="0" w:space="0" w:color="auto"/>
            <w:right w:val="none" w:sz="0" w:space="0" w:color="auto"/>
          </w:divBdr>
        </w:div>
        <w:div w:id="1640844050">
          <w:marLeft w:val="0"/>
          <w:marRight w:val="0"/>
          <w:marTop w:val="0"/>
          <w:marBottom w:val="0"/>
          <w:divBdr>
            <w:top w:val="none" w:sz="0" w:space="0" w:color="auto"/>
            <w:left w:val="none" w:sz="0" w:space="0" w:color="auto"/>
            <w:bottom w:val="none" w:sz="0" w:space="0" w:color="auto"/>
            <w:right w:val="none" w:sz="0" w:space="0" w:color="auto"/>
          </w:divBdr>
        </w:div>
        <w:div w:id="290475038">
          <w:marLeft w:val="0"/>
          <w:marRight w:val="0"/>
          <w:marTop w:val="0"/>
          <w:marBottom w:val="0"/>
          <w:divBdr>
            <w:top w:val="none" w:sz="0" w:space="0" w:color="auto"/>
            <w:left w:val="none" w:sz="0" w:space="0" w:color="auto"/>
            <w:bottom w:val="none" w:sz="0" w:space="0" w:color="auto"/>
            <w:right w:val="none" w:sz="0" w:space="0" w:color="auto"/>
          </w:divBdr>
        </w:div>
        <w:div w:id="1030186501">
          <w:marLeft w:val="0"/>
          <w:marRight w:val="0"/>
          <w:marTop w:val="0"/>
          <w:marBottom w:val="0"/>
          <w:divBdr>
            <w:top w:val="none" w:sz="0" w:space="0" w:color="auto"/>
            <w:left w:val="none" w:sz="0" w:space="0" w:color="auto"/>
            <w:bottom w:val="none" w:sz="0" w:space="0" w:color="auto"/>
            <w:right w:val="none" w:sz="0" w:space="0" w:color="auto"/>
          </w:divBdr>
        </w:div>
        <w:div w:id="2090418070">
          <w:marLeft w:val="0"/>
          <w:marRight w:val="0"/>
          <w:marTop w:val="0"/>
          <w:marBottom w:val="0"/>
          <w:divBdr>
            <w:top w:val="none" w:sz="0" w:space="0" w:color="auto"/>
            <w:left w:val="none" w:sz="0" w:space="0" w:color="auto"/>
            <w:bottom w:val="none" w:sz="0" w:space="0" w:color="auto"/>
            <w:right w:val="none" w:sz="0" w:space="0" w:color="auto"/>
          </w:divBdr>
        </w:div>
      </w:divsChild>
    </w:div>
    <w:div w:id="1908489781">
      <w:bodyDiv w:val="1"/>
      <w:marLeft w:val="0"/>
      <w:marRight w:val="0"/>
      <w:marTop w:val="0"/>
      <w:marBottom w:val="0"/>
      <w:divBdr>
        <w:top w:val="none" w:sz="0" w:space="0" w:color="auto"/>
        <w:left w:val="none" w:sz="0" w:space="0" w:color="auto"/>
        <w:bottom w:val="none" w:sz="0" w:space="0" w:color="auto"/>
        <w:right w:val="none" w:sz="0" w:space="0" w:color="auto"/>
      </w:divBdr>
    </w:div>
    <w:div w:id="1923179996">
      <w:bodyDiv w:val="1"/>
      <w:marLeft w:val="0"/>
      <w:marRight w:val="0"/>
      <w:marTop w:val="0"/>
      <w:marBottom w:val="0"/>
      <w:divBdr>
        <w:top w:val="none" w:sz="0" w:space="0" w:color="auto"/>
        <w:left w:val="none" w:sz="0" w:space="0" w:color="auto"/>
        <w:bottom w:val="none" w:sz="0" w:space="0" w:color="auto"/>
        <w:right w:val="none" w:sz="0" w:space="0" w:color="auto"/>
      </w:divBdr>
    </w:div>
    <w:div w:id="1944607230">
      <w:bodyDiv w:val="1"/>
      <w:marLeft w:val="0"/>
      <w:marRight w:val="0"/>
      <w:marTop w:val="0"/>
      <w:marBottom w:val="0"/>
      <w:divBdr>
        <w:top w:val="none" w:sz="0" w:space="0" w:color="auto"/>
        <w:left w:val="none" w:sz="0" w:space="0" w:color="auto"/>
        <w:bottom w:val="none" w:sz="0" w:space="0" w:color="auto"/>
        <w:right w:val="none" w:sz="0" w:space="0" w:color="auto"/>
      </w:divBdr>
      <w:divsChild>
        <w:div w:id="1142890390">
          <w:marLeft w:val="0"/>
          <w:marRight w:val="0"/>
          <w:marTop w:val="0"/>
          <w:marBottom w:val="0"/>
          <w:divBdr>
            <w:top w:val="none" w:sz="0" w:space="0" w:color="auto"/>
            <w:left w:val="none" w:sz="0" w:space="0" w:color="auto"/>
            <w:bottom w:val="none" w:sz="0" w:space="0" w:color="auto"/>
            <w:right w:val="none" w:sz="0" w:space="0" w:color="auto"/>
          </w:divBdr>
          <w:divsChild>
            <w:div w:id="987048478">
              <w:marLeft w:val="0"/>
              <w:marRight w:val="0"/>
              <w:marTop w:val="0"/>
              <w:marBottom w:val="0"/>
              <w:divBdr>
                <w:top w:val="none" w:sz="0" w:space="0" w:color="auto"/>
                <w:left w:val="none" w:sz="0" w:space="0" w:color="auto"/>
                <w:bottom w:val="none" w:sz="0" w:space="0" w:color="auto"/>
                <w:right w:val="none" w:sz="0" w:space="0" w:color="auto"/>
              </w:divBdr>
            </w:div>
          </w:divsChild>
        </w:div>
        <w:div w:id="303043002">
          <w:marLeft w:val="0"/>
          <w:marRight w:val="0"/>
          <w:marTop w:val="0"/>
          <w:marBottom w:val="0"/>
          <w:divBdr>
            <w:top w:val="none" w:sz="0" w:space="0" w:color="auto"/>
            <w:left w:val="none" w:sz="0" w:space="0" w:color="auto"/>
            <w:bottom w:val="none" w:sz="0" w:space="0" w:color="auto"/>
            <w:right w:val="none" w:sz="0" w:space="0" w:color="auto"/>
          </w:divBdr>
          <w:divsChild>
            <w:div w:id="1236014282">
              <w:marLeft w:val="0"/>
              <w:marRight w:val="0"/>
              <w:marTop w:val="0"/>
              <w:marBottom w:val="0"/>
              <w:divBdr>
                <w:top w:val="none" w:sz="0" w:space="0" w:color="auto"/>
                <w:left w:val="none" w:sz="0" w:space="0" w:color="auto"/>
                <w:bottom w:val="none" w:sz="0" w:space="0" w:color="auto"/>
                <w:right w:val="none" w:sz="0" w:space="0" w:color="auto"/>
              </w:divBdr>
            </w:div>
          </w:divsChild>
        </w:div>
        <w:div w:id="1970738931">
          <w:marLeft w:val="0"/>
          <w:marRight w:val="0"/>
          <w:marTop w:val="0"/>
          <w:marBottom w:val="0"/>
          <w:divBdr>
            <w:top w:val="none" w:sz="0" w:space="0" w:color="auto"/>
            <w:left w:val="none" w:sz="0" w:space="0" w:color="auto"/>
            <w:bottom w:val="none" w:sz="0" w:space="0" w:color="auto"/>
            <w:right w:val="none" w:sz="0" w:space="0" w:color="auto"/>
          </w:divBdr>
          <w:divsChild>
            <w:div w:id="5991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3754">
      <w:bodyDiv w:val="1"/>
      <w:marLeft w:val="0"/>
      <w:marRight w:val="0"/>
      <w:marTop w:val="0"/>
      <w:marBottom w:val="0"/>
      <w:divBdr>
        <w:top w:val="none" w:sz="0" w:space="0" w:color="auto"/>
        <w:left w:val="none" w:sz="0" w:space="0" w:color="auto"/>
        <w:bottom w:val="none" w:sz="0" w:space="0" w:color="auto"/>
        <w:right w:val="none" w:sz="0" w:space="0" w:color="auto"/>
      </w:divBdr>
    </w:div>
    <w:div w:id="1955594343">
      <w:bodyDiv w:val="1"/>
      <w:marLeft w:val="0"/>
      <w:marRight w:val="0"/>
      <w:marTop w:val="0"/>
      <w:marBottom w:val="0"/>
      <w:divBdr>
        <w:top w:val="none" w:sz="0" w:space="0" w:color="auto"/>
        <w:left w:val="none" w:sz="0" w:space="0" w:color="auto"/>
        <w:bottom w:val="none" w:sz="0" w:space="0" w:color="auto"/>
        <w:right w:val="none" w:sz="0" w:space="0" w:color="auto"/>
      </w:divBdr>
    </w:div>
    <w:div w:id="1964966086">
      <w:bodyDiv w:val="1"/>
      <w:marLeft w:val="0"/>
      <w:marRight w:val="0"/>
      <w:marTop w:val="0"/>
      <w:marBottom w:val="0"/>
      <w:divBdr>
        <w:top w:val="none" w:sz="0" w:space="0" w:color="auto"/>
        <w:left w:val="none" w:sz="0" w:space="0" w:color="auto"/>
        <w:bottom w:val="none" w:sz="0" w:space="0" w:color="auto"/>
        <w:right w:val="none" w:sz="0" w:space="0" w:color="auto"/>
      </w:divBdr>
    </w:div>
    <w:div w:id="1970938835">
      <w:bodyDiv w:val="1"/>
      <w:marLeft w:val="0"/>
      <w:marRight w:val="0"/>
      <w:marTop w:val="0"/>
      <w:marBottom w:val="0"/>
      <w:divBdr>
        <w:top w:val="none" w:sz="0" w:space="0" w:color="auto"/>
        <w:left w:val="none" w:sz="0" w:space="0" w:color="auto"/>
        <w:bottom w:val="none" w:sz="0" w:space="0" w:color="auto"/>
        <w:right w:val="none" w:sz="0" w:space="0" w:color="auto"/>
      </w:divBdr>
      <w:divsChild>
        <w:div w:id="1537694292">
          <w:marLeft w:val="0"/>
          <w:marRight w:val="0"/>
          <w:marTop w:val="0"/>
          <w:marBottom w:val="0"/>
          <w:divBdr>
            <w:top w:val="none" w:sz="0" w:space="0" w:color="auto"/>
            <w:left w:val="none" w:sz="0" w:space="0" w:color="auto"/>
            <w:bottom w:val="none" w:sz="0" w:space="0" w:color="auto"/>
            <w:right w:val="none" w:sz="0" w:space="0" w:color="auto"/>
          </w:divBdr>
        </w:div>
        <w:div w:id="1185480804">
          <w:marLeft w:val="0"/>
          <w:marRight w:val="0"/>
          <w:marTop w:val="0"/>
          <w:marBottom w:val="0"/>
          <w:divBdr>
            <w:top w:val="none" w:sz="0" w:space="0" w:color="auto"/>
            <w:left w:val="none" w:sz="0" w:space="0" w:color="auto"/>
            <w:bottom w:val="none" w:sz="0" w:space="0" w:color="auto"/>
            <w:right w:val="none" w:sz="0" w:space="0" w:color="auto"/>
          </w:divBdr>
          <w:divsChild>
            <w:div w:id="1820267836">
              <w:marLeft w:val="0"/>
              <w:marRight w:val="0"/>
              <w:marTop w:val="0"/>
              <w:marBottom w:val="0"/>
              <w:divBdr>
                <w:top w:val="none" w:sz="0" w:space="0" w:color="auto"/>
                <w:left w:val="none" w:sz="0" w:space="0" w:color="auto"/>
                <w:bottom w:val="none" w:sz="0" w:space="0" w:color="auto"/>
                <w:right w:val="none" w:sz="0" w:space="0" w:color="auto"/>
              </w:divBdr>
            </w:div>
            <w:div w:id="7652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1820">
      <w:bodyDiv w:val="1"/>
      <w:marLeft w:val="0"/>
      <w:marRight w:val="0"/>
      <w:marTop w:val="0"/>
      <w:marBottom w:val="0"/>
      <w:divBdr>
        <w:top w:val="none" w:sz="0" w:space="0" w:color="auto"/>
        <w:left w:val="none" w:sz="0" w:space="0" w:color="auto"/>
        <w:bottom w:val="none" w:sz="0" w:space="0" w:color="auto"/>
        <w:right w:val="none" w:sz="0" w:space="0" w:color="auto"/>
      </w:divBdr>
      <w:divsChild>
        <w:div w:id="1973093374">
          <w:marLeft w:val="0"/>
          <w:marRight w:val="0"/>
          <w:marTop w:val="0"/>
          <w:marBottom w:val="0"/>
          <w:divBdr>
            <w:top w:val="none" w:sz="0" w:space="0" w:color="auto"/>
            <w:left w:val="none" w:sz="0" w:space="0" w:color="auto"/>
            <w:bottom w:val="none" w:sz="0" w:space="0" w:color="auto"/>
            <w:right w:val="none" w:sz="0" w:space="0" w:color="auto"/>
          </w:divBdr>
        </w:div>
        <w:div w:id="813765433">
          <w:marLeft w:val="0"/>
          <w:marRight w:val="0"/>
          <w:marTop w:val="0"/>
          <w:marBottom w:val="0"/>
          <w:divBdr>
            <w:top w:val="none" w:sz="0" w:space="0" w:color="auto"/>
            <w:left w:val="none" w:sz="0" w:space="0" w:color="auto"/>
            <w:bottom w:val="none" w:sz="0" w:space="0" w:color="auto"/>
            <w:right w:val="none" w:sz="0" w:space="0" w:color="auto"/>
          </w:divBdr>
        </w:div>
        <w:div w:id="82185240">
          <w:marLeft w:val="0"/>
          <w:marRight w:val="0"/>
          <w:marTop w:val="0"/>
          <w:marBottom w:val="0"/>
          <w:divBdr>
            <w:top w:val="none" w:sz="0" w:space="0" w:color="auto"/>
            <w:left w:val="none" w:sz="0" w:space="0" w:color="auto"/>
            <w:bottom w:val="none" w:sz="0" w:space="0" w:color="auto"/>
            <w:right w:val="none" w:sz="0" w:space="0" w:color="auto"/>
          </w:divBdr>
        </w:div>
      </w:divsChild>
    </w:div>
    <w:div w:id="1977832653">
      <w:bodyDiv w:val="1"/>
      <w:marLeft w:val="0"/>
      <w:marRight w:val="0"/>
      <w:marTop w:val="0"/>
      <w:marBottom w:val="0"/>
      <w:divBdr>
        <w:top w:val="none" w:sz="0" w:space="0" w:color="auto"/>
        <w:left w:val="none" w:sz="0" w:space="0" w:color="auto"/>
        <w:bottom w:val="none" w:sz="0" w:space="0" w:color="auto"/>
        <w:right w:val="none" w:sz="0" w:space="0" w:color="auto"/>
      </w:divBdr>
    </w:div>
    <w:div w:id="1984112398">
      <w:bodyDiv w:val="1"/>
      <w:marLeft w:val="0"/>
      <w:marRight w:val="0"/>
      <w:marTop w:val="0"/>
      <w:marBottom w:val="0"/>
      <w:divBdr>
        <w:top w:val="none" w:sz="0" w:space="0" w:color="auto"/>
        <w:left w:val="none" w:sz="0" w:space="0" w:color="auto"/>
        <w:bottom w:val="none" w:sz="0" w:space="0" w:color="auto"/>
        <w:right w:val="none" w:sz="0" w:space="0" w:color="auto"/>
      </w:divBdr>
      <w:divsChild>
        <w:div w:id="981009602">
          <w:marLeft w:val="0"/>
          <w:marRight w:val="0"/>
          <w:marTop w:val="0"/>
          <w:marBottom w:val="0"/>
          <w:divBdr>
            <w:top w:val="none" w:sz="0" w:space="0" w:color="auto"/>
            <w:left w:val="none" w:sz="0" w:space="0" w:color="auto"/>
            <w:bottom w:val="none" w:sz="0" w:space="0" w:color="auto"/>
            <w:right w:val="none" w:sz="0" w:space="0" w:color="auto"/>
          </w:divBdr>
        </w:div>
        <w:div w:id="758720328">
          <w:marLeft w:val="0"/>
          <w:marRight w:val="0"/>
          <w:marTop w:val="0"/>
          <w:marBottom w:val="0"/>
          <w:divBdr>
            <w:top w:val="none" w:sz="0" w:space="0" w:color="auto"/>
            <w:left w:val="none" w:sz="0" w:space="0" w:color="auto"/>
            <w:bottom w:val="none" w:sz="0" w:space="0" w:color="auto"/>
            <w:right w:val="none" w:sz="0" w:space="0" w:color="auto"/>
          </w:divBdr>
          <w:divsChild>
            <w:div w:id="382142748">
              <w:marLeft w:val="0"/>
              <w:marRight w:val="0"/>
              <w:marTop w:val="0"/>
              <w:marBottom w:val="0"/>
              <w:divBdr>
                <w:top w:val="none" w:sz="0" w:space="0" w:color="auto"/>
                <w:left w:val="none" w:sz="0" w:space="0" w:color="auto"/>
                <w:bottom w:val="none" w:sz="0" w:space="0" w:color="auto"/>
                <w:right w:val="none" w:sz="0" w:space="0" w:color="auto"/>
              </w:divBdr>
            </w:div>
            <w:div w:id="1209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1698">
      <w:bodyDiv w:val="1"/>
      <w:marLeft w:val="0"/>
      <w:marRight w:val="0"/>
      <w:marTop w:val="0"/>
      <w:marBottom w:val="0"/>
      <w:divBdr>
        <w:top w:val="none" w:sz="0" w:space="0" w:color="auto"/>
        <w:left w:val="none" w:sz="0" w:space="0" w:color="auto"/>
        <w:bottom w:val="none" w:sz="0" w:space="0" w:color="auto"/>
        <w:right w:val="none" w:sz="0" w:space="0" w:color="auto"/>
      </w:divBdr>
    </w:div>
    <w:div w:id="2021227472">
      <w:bodyDiv w:val="1"/>
      <w:marLeft w:val="0"/>
      <w:marRight w:val="0"/>
      <w:marTop w:val="0"/>
      <w:marBottom w:val="0"/>
      <w:divBdr>
        <w:top w:val="none" w:sz="0" w:space="0" w:color="auto"/>
        <w:left w:val="none" w:sz="0" w:space="0" w:color="auto"/>
        <w:bottom w:val="none" w:sz="0" w:space="0" w:color="auto"/>
        <w:right w:val="none" w:sz="0" w:space="0" w:color="auto"/>
      </w:divBdr>
    </w:div>
    <w:div w:id="2021934120">
      <w:bodyDiv w:val="1"/>
      <w:marLeft w:val="0"/>
      <w:marRight w:val="0"/>
      <w:marTop w:val="0"/>
      <w:marBottom w:val="0"/>
      <w:divBdr>
        <w:top w:val="none" w:sz="0" w:space="0" w:color="auto"/>
        <w:left w:val="none" w:sz="0" w:space="0" w:color="auto"/>
        <w:bottom w:val="none" w:sz="0" w:space="0" w:color="auto"/>
        <w:right w:val="none" w:sz="0" w:space="0" w:color="auto"/>
      </w:divBdr>
      <w:divsChild>
        <w:div w:id="1206139174">
          <w:marLeft w:val="0"/>
          <w:marRight w:val="0"/>
          <w:marTop w:val="0"/>
          <w:marBottom w:val="0"/>
          <w:divBdr>
            <w:top w:val="none" w:sz="0" w:space="0" w:color="auto"/>
            <w:left w:val="none" w:sz="0" w:space="0" w:color="auto"/>
            <w:bottom w:val="none" w:sz="0" w:space="0" w:color="auto"/>
            <w:right w:val="none" w:sz="0" w:space="0" w:color="auto"/>
          </w:divBdr>
        </w:div>
        <w:div w:id="2087458653">
          <w:marLeft w:val="0"/>
          <w:marRight w:val="0"/>
          <w:marTop w:val="0"/>
          <w:marBottom w:val="0"/>
          <w:divBdr>
            <w:top w:val="none" w:sz="0" w:space="0" w:color="auto"/>
            <w:left w:val="none" w:sz="0" w:space="0" w:color="auto"/>
            <w:bottom w:val="none" w:sz="0" w:space="0" w:color="auto"/>
            <w:right w:val="none" w:sz="0" w:space="0" w:color="auto"/>
          </w:divBdr>
        </w:div>
        <w:div w:id="1576233858">
          <w:marLeft w:val="0"/>
          <w:marRight w:val="0"/>
          <w:marTop w:val="0"/>
          <w:marBottom w:val="0"/>
          <w:divBdr>
            <w:top w:val="none" w:sz="0" w:space="0" w:color="auto"/>
            <w:left w:val="none" w:sz="0" w:space="0" w:color="auto"/>
            <w:bottom w:val="none" w:sz="0" w:space="0" w:color="auto"/>
            <w:right w:val="none" w:sz="0" w:space="0" w:color="auto"/>
          </w:divBdr>
        </w:div>
      </w:divsChild>
    </w:div>
    <w:div w:id="2022512966">
      <w:bodyDiv w:val="1"/>
      <w:marLeft w:val="0"/>
      <w:marRight w:val="0"/>
      <w:marTop w:val="0"/>
      <w:marBottom w:val="0"/>
      <w:divBdr>
        <w:top w:val="none" w:sz="0" w:space="0" w:color="auto"/>
        <w:left w:val="none" w:sz="0" w:space="0" w:color="auto"/>
        <w:bottom w:val="none" w:sz="0" w:space="0" w:color="auto"/>
        <w:right w:val="none" w:sz="0" w:space="0" w:color="auto"/>
      </w:divBdr>
      <w:divsChild>
        <w:div w:id="1831942661">
          <w:marLeft w:val="0"/>
          <w:marRight w:val="0"/>
          <w:marTop w:val="0"/>
          <w:marBottom w:val="0"/>
          <w:divBdr>
            <w:top w:val="none" w:sz="0" w:space="0" w:color="auto"/>
            <w:left w:val="none" w:sz="0" w:space="0" w:color="auto"/>
            <w:bottom w:val="none" w:sz="0" w:space="0" w:color="auto"/>
            <w:right w:val="none" w:sz="0" w:space="0" w:color="auto"/>
          </w:divBdr>
          <w:divsChild>
            <w:div w:id="8835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471">
      <w:bodyDiv w:val="1"/>
      <w:marLeft w:val="0"/>
      <w:marRight w:val="0"/>
      <w:marTop w:val="0"/>
      <w:marBottom w:val="0"/>
      <w:divBdr>
        <w:top w:val="none" w:sz="0" w:space="0" w:color="auto"/>
        <w:left w:val="none" w:sz="0" w:space="0" w:color="auto"/>
        <w:bottom w:val="none" w:sz="0" w:space="0" w:color="auto"/>
        <w:right w:val="none" w:sz="0" w:space="0" w:color="auto"/>
      </w:divBdr>
    </w:div>
    <w:div w:id="2054888607">
      <w:bodyDiv w:val="1"/>
      <w:marLeft w:val="0"/>
      <w:marRight w:val="0"/>
      <w:marTop w:val="0"/>
      <w:marBottom w:val="0"/>
      <w:divBdr>
        <w:top w:val="none" w:sz="0" w:space="0" w:color="auto"/>
        <w:left w:val="none" w:sz="0" w:space="0" w:color="auto"/>
        <w:bottom w:val="none" w:sz="0" w:space="0" w:color="auto"/>
        <w:right w:val="none" w:sz="0" w:space="0" w:color="auto"/>
      </w:divBdr>
    </w:div>
    <w:div w:id="2055351172">
      <w:bodyDiv w:val="1"/>
      <w:marLeft w:val="0"/>
      <w:marRight w:val="0"/>
      <w:marTop w:val="0"/>
      <w:marBottom w:val="0"/>
      <w:divBdr>
        <w:top w:val="none" w:sz="0" w:space="0" w:color="auto"/>
        <w:left w:val="none" w:sz="0" w:space="0" w:color="auto"/>
        <w:bottom w:val="none" w:sz="0" w:space="0" w:color="auto"/>
        <w:right w:val="none" w:sz="0" w:space="0" w:color="auto"/>
      </w:divBdr>
    </w:div>
    <w:div w:id="2064867277">
      <w:bodyDiv w:val="1"/>
      <w:marLeft w:val="0"/>
      <w:marRight w:val="0"/>
      <w:marTop w:val="0"/>
      <w:marBottom w:val="0"/>
      <w:divBdr>
        <w:top w:val="none" w:sz="0" w:space="0" w:color="auto"/>
        <w:left w:val="none" w:sz="0" w:space="0" w:color="auto"/>
        <w:bottom w:val="none" w:sz="0" w:space="0" w:color="auto"/>
        <w:right w:val="none" w:sz="0" w:space="0" w:color="auto"/>
      </w:divBdr>
      <w:divsChild>
        <w:div w:id="926695633">
          <w:marLeft w:val="0"/>
          <w:marRight w:val="0"/>
          <w:marTop w:val="450"/>
          <w:marBottom w:val="0"/>
          <w:divBdr>
            <w:top w:val="none" w:sz="0" w:space="0" w:color="auto"/>
            <w:left w:val="none" w:sz="0" w:space="0" w:color="auto"/>
            <w:bottom w:val="none" w:sz="0" w:space="0" w:color="auto"/>
            <w:right w:val="none" w:sz="0" w:space="0" w:color="auto"/>
          </w:divBdr>
        </w:div>
        <w:div w:id="173109787">
          <w:marLeft w:val="0"/>
          <w:marRight w:val="0"/>
          <w:marTop w:val="0"/>
          <w:marBottom w:val="0"/>
          <w:divBdr>
            <w:top w:val="none" w:sz="0" w:space="0" w:color="auto"/>
            <w:left w:val="none" w:sz="0" w:space="0" w:color="auto"/>
            <w:bottom w:val="none" w:sz="0" w:space="0" w:color="auto"/>
            <w:right w:val="none" w:sz="0" w:space="0" w:color="auto"/>
          </w:divBdr>
          <w:divsChild>
            <w:div w:id="505947599">
              <w:marLeft w:val="0"/>
              <w:marRight w:val="0"/>
              <w:marTop w:val="0"/>
              <w:marBottom w:val="0"/>
              <w:divBdr>
                <w:top w:val="none" w:sz="0" w:space="0" w:color="auto"/>
                <w:left w:val="none" w:sz="0" w:space="0" w:color="auto"/>
                <w:bottom w:val="none" w:sz="0" w:space="0" w:color="auto"/>
                <w:right w:val="none" w:sz="0" w:space="0" w:color="auto"/>
              </w:divBdr>
            </w:div>
          </w:divsChild>
        </w:div>
        <w:div w:id="854926699">
          <w:marLeft w:val="0"/>
          <w:marRight w:val="0"/>
          <w:marTop w:val="0"/>
          <w:marBottom w:val="0"/>
          <w:divBdr>
            <w:top w:val="none" w:sz="0" w:space="0" w:color="auto"/>
            <w:left w:val="none" w:sz="0" w:space="0" w:color="auto"/>
            <w:bottom w:val="none" w:sz="0" w:space="0" w:color="auto"/>
            <w:right w:val="none" w:sz="0" w:space="0" w:color="auto"/>
          </w:divBdr>
          <w:divsChild>
            <w:div w:id="1989744583">
              <w:marLeft w:val="375"/>
              <w:marRight w:val="0"/>
              <w:marTop w:val="0"/>
              <w:marBottom w:val="300"/>
              <w:divBdr>
                <w:top w:val="single" w:sz="12" w:space="0" w:color="BAE4F2"/>
                <w:left w:val="none" w:sz="0" w:space="0" w:color="BAE4F2"/>
                <w:bottom w:val="dotted" w:sz="6" w:space="0" w:color="BAE4F2"/>
                <w:right w:val="none" w:sz="0" w:space="0" w:color="BAE4F2"/>
              </w:divBdr>
              <w:divsChild>
                <w:div w:id="74063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54851">
      <w:bodyDiv w:val="1"/>
      <w:marLeft w:val="0"/>
      <w:marRight w:val="0"/>
      <w:marTop w:val="0"/>
      <w:marBottom w:val="0"/>
      <w:divBdr>
        <w:top w:val="none" w:sz="0" w:space="0" w:color="auto"/>
        <w:left w:val="none" w:sz="0" w:space="0" w:color="auto"/>
        <w:bottom w:val="none" w:sz="0" w:space="0" w:color="auto"/>
        <w:right w:val="none" w:sz="0" w:space="0" w:color="auto"/>
      </w:divBdr>
    </w:div>
    <w:div w:id="2109763625">
      <w:bodyDiv w:val="1"/>
      <w:marLeft w:val="0"/>
      <w:marRight w:val="0"/>
      <w:marTop w:val="0"/>
      <w:marBottom w:val="0"/>
      <w:divBdr>
        <w:top w:val="none" w:sz="0" w:space="0" w:color="auto"/>
        <w:left w:val="none" w:sz="0" w:space="0" w:color="auto"/>
        <w:bottom w:val="none" w:sz="0" w:space="0" w:color="auto"/>
        <w:right w:val="none" w:sz="0" w:space="0" w:color="auto"/>
      </w:divBdr>
    </w:div>
    <w:div w:id="2110465638">
      <w:bodyDiv w:val="1"/>
      <w:marLeft w:val="0"/>
      <w:marRight w:val="0"/>
      <w:marTop w:val="0"/>
      <w:marBottom w:val="0"/>
      <w:divBdr>
        <w:top w:val="none" w:sz="0" w:space="0" w:color="auto"/>
        <w:left w:val="none" w:sz="0" w:space="0" w:color="auto"/>
        <w:bottom w:val="none" w:sz="0" w:space="0" w:color="auto"/>
        <w:right w:val="none" w:sz="0" w:space="0" w:color="auto"/>
      </w:divBdr>
    </w:div>
    <w:div w:id="2144688699">
      <w:bodyDiv w:val="1"/>
      <w:marLeft w:val="0"/>
      <w:marRight w:val="0"/>
      <w:marTop w:val="0"/>
      <w:marBottom w:val="0"/>
      <w:divBdr>
        <w:top w:val="none" w:sz="0" w:space="0" w:color="auto"/>
        <w:left w:val="none" w:sz="0" w:space="0" w:color="auto"/>
        <w:bottom w:val="none" w:sz="0" w:space="0" w:color="auto"/>
        <w:right w:val="none" w:sz="0" w:space="0" w:color="auto"/>
      </w:divBdr>
      <w:divsChild>
        <w:div w:id="95105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dobe.com/docs/en/aem/6-0/deploy/configuring/configure-runmodes.html" TargetMode="External"/><Relationship Id="rId18" Type="http://schemas.openxmlformats.org/officeDocument/2006/relationships/hyperlink" Target="http://www.aptibook.com/discuss-technical?uid=tech-cqfive16&amp;question=Sling-Scripts-cannot-be-called-directly-in-CQ5--Why?" TargetMode="External"/><Relationship Id="rId26" Type="http://schemas.openxmlformats.org/officeDocument/2006/relationships/hyperlink" Target="http://publishhost:port/bin/receive?sling:authRequestLogin=1" TargetMode="External"/><Relationship Id="rId39" Type="http://schemas.openxmlformats.org/officeDocument/2006/relationships/hyperlink" Target="http://host:port/miscadmin" TargetMode="External"/><Relationship Id="rId21" Type="http://schemas.openxmlformats.org/officeDocument/2006/relationships/image" Target="media/image4.emf"/><Relationship Id="rId34" Type="http://schemas.openxmlformats.org/officeDocument/2006/relationships/image" Target="media/image7.emf"/><Relationship Id="rId42" Type="http://schemas.openxmlformats.org/officeDocument/2006/relationships/image" Target="media/image10.png"/><Relationship Id="rId47" Type="http://schemas.openxmlformats.org/officeDocument/2006/relationships/hyperlink" Target="http://www.webex.com" TargetMode="External"/><Relationship Id="rId50" Type="http://schemas.openxmlformats.org/officeDocument/2006/relationships/image" Target="media/image12.emf"/><Relationship Id="rId55" Type="http://schemas.openxmlformats.org/officeDocument/2006/relationships/package" Target="embeddings/Microsoft_Word_Document4.docx"/><Relationship Id="rId63" Type="http://schemas.openxmlformats.org/officeDocument/2006/relationships/image" Target="media/image17.png"/><Relationship Id="rId68" Type="http://schemas.openxmlformats.org/officeDocument/2006/relationships/image" Target="media/image19.emf"/><Relationship Id="rId76" Type="http://schemas.openxmlformats.org/officeDocument/2006/relationships/hyperlink" Target="https://helpx.adobe.com/experience-manager/using/integrating-jquery-framework-cq.html" TargetMode="External"/><Relationship Id="rId7" Type="http://schemas.openxmlformats.org/officeDocument/2006/relationships/footnotes" Target="footnotes.xml"/><Relationship Id="rId71" Type="http://schemas.openxmlformats.org/officeDocument/2006/relationships/hyperlink" Target="http://docs.adobe.com/docs/en/aem/6-0/deploy/upgrade.html" TargetMode="External"/><Relationship Id="rId2" Type="http://schemas.openxmlformats.org/officeDocument/2006/relationships/numbering" Target="numbering.xml"/><Relationship Id="rId16" Type="http://schemas.openxmlformats.org/officeDocument/2006/relationships/hyperlink" Target="http://en.wikipedia.org/wiki/Web_content_management_system" TargetMode="External"/><Relationship Id="rId29" Type="http://schemas.openxmlformats.org/officeDocument/2006/relationships/hyperlink" Target="http://publishhost:port/bin/receive?sling:authRequestLogin=1" TargetMode="External"/><Relationship Id="rId11" Type="http://schemas.openxmlformats.org/officeDocument/2006/relationships/hyperlink" Target="http://docs.adobe.com/docs/en/aem/6-0/deploy/configuring/configure-runmodes.html" TargetMode="External"/><Relationship Id="rId24" Type="http://schemas.openxmlformats.org/officeDocument/2006/relationships/image" Target="media/image5.emf"/><Relationship Id="rId32" Type="http://schemas.openxmlformats.org/officeDocument/2006/relationships/hyperlink" Target="http://host:port/system/console/configMgr" TargetMode="External"/><Relationship Id="rId37" Type="http://schemas.openxmlformats.org/officeDocument/2006/relationships/image" Target="media/image9.emf"/><Relationship Id="rId40" Type="http://schemas.openxmlformats.org/officeDocument/2006/relationships/hyperlink" Target="http://host:port/dispatcher/invalidate.cache" TargetMode="External"/><Relationship Id="rId45" Type="http://schemas.openxmlformats.org/officeDocument/2006/relationships/hyperlink" Target="http://www.mysql.com/downloads/connector/j/" TargetMode="External"/><Relationship Id="rId53" Type="http://schemas.openxmlformats.org/officeDocument/2006/relationships/image" Target="media/image13.png"/><Relationship Id="rId58" Type="http://schemas.openxmlformats.org/officeDocument/2006/relationships/image" Target="media/image16.emf"/><Relationship Id="rId66" Type="http://schemas.openxmlformats.org/officeDocument/2006/relationships/hyperlink" Target="http://localhost:4503/c/en/us/support/testPage" TargetMode="External"/><Relationship Id="rId74" Type="http://schemas.openxmlformats.org/officeDocument/2006/relationships/hyperlink" Target="http://stackoverflow.com/questions/31383230/how-to-show-edit-custom-properties-on-the-properties-page-in-ae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localhost:4503/bin/recieve" TargetMode="External"/><Relationship Id="rId28" Type="http://schemas.openxmlformats.org/officeDocument/2006/relationships/hyperlink" Target="http://wbxapp-auth-dev3-01:4502/etc/replication/agents.author/publish_reverse.html" TargetMode="External"/><Relationship Id="rId36" Type="http://schemas.openxmlformats.org/officeDocument/2006/relationships/package" Target="embeddings/Microsoft_Word_Document1.docx"/><Relationship Id="rId49" Type="http://schemas.openxmlformats.org/officeDocument/2006/relationships/image" Target="media/image11.png"/><Relationship Id="rId57" Type="http://schemas.openxmlformats.org/officeDocument/2006/relationships/image" Target="media/image15.png"/><Relationship Id="rId61" Type="http://schemas.openxmlformats.org/officeDocument/2006/relationships/hyperlink" Target="https://helpx.adobe.com/experience-manager/using/faq-integrating-cq-ldap.html" TargetMode="External"/><Relationship Id="rId10" Type="http://schemas.openxmlformats.org/officeDocument/2006/relationships/hyperlink" Target="http://docs.adobe.com/docs/en/aem/6-0/deploy/configuring/configure-runmodes.html" TargetMode="External"/><Relationship Id="rId19" Type="http://schemas.openxmlformats.org/officeDocument/2006/relationships/hyperlink" Target="http://www.aptibook.com/discuss-technical?uid=tech-cqfive18&amp;question=Sling-Tag-Library---Explain" TargetMode="External"/><Relationship Id="rId31" Type="http://schemas.openxmlformats.org/officeDocument/2006/relationships/image" Target="media/image6.png"/><Relationship Id="rId44" Type="http://schemas.openxmlformats.org/officeDocument/2006/relationships/hyperlink" Target="http://www.aptibook.com/discuss-technical?uid=tech-cqfive13&amp;question=How-is-authentication-achieved-in-CQ5-?" TargetMode="External"/><Relationship Id="rId52" Type="http://schemas.openxmlformats.org/officeDocument/2006/relationships/hyperlink" Target="http://host:port/system/console/configMgr" TargetMode="External"/><Relationship Id="rId60" Type="http://schemas.openxmlformats.org/officeDocument/2006/relationships/hyperlink" Target="https://helpx.adobe.com/experience-manager/using/faq-integrating-cq-ldap.html" TargetMode="External"/><Relationship Id="rId65" Type="http://schemas.openxmlformats.org/officeDocument/2006/relationships/hyperlink" Target="http://localhost:4502/c/en/us/support/testPage" TargetMode="External"/><Relationship Id="rId73" Type="http://schemas.openxmlformats.org/officeDocument/2006/relationships/hyperlink" Target="http://www.vogella.com/tutorials/EclipseGit/article.html"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adobecq5interviewquestions.files.wordpress.com/2013/11/architecture_overview.png" TargetMode="External"/><Relationship Id="rId22" Type="http://schemas.openxmlformats.org/officeDocument/2006/relationships/hyperlink" Target="https://sling.apache.org/apidocs/sling5/org/apache/sling/api/servlets/SlingSafeMethodsServlet.html" TargetMode="External"/><Relationship Id="rId27" Type="http://schemas.openxmlformats.org/officeDocument/2006/relationships/hyperlink" Target="http://host:port/miscadmin" TargetMode="External"/><Relationship Id="rId30" Type="http://schemas.openxmlformats.org/officeDocument/2006/relationships/hyperlink" Target="http://publishhost:port/etc/replication/agents.publish/outbox.html" TargetMode="External"/><Relationship Id="rId35" Type="http://schemas.openxmlformats.org/officeDocument/2006/relationships/image" Target="media/image8.emf"/><Relationship Id="rId43" Type="http://schemas.openxmlformats.org/officeDocument/2006/relationships/hyperlink" Target="https://docs.adobe.com/docs/en/cq/5-6-1/javadoc/com/day/cq/search/Predicate.html" TargetMode="External"/><Relationship Id="rId48" Type="http://schemas.openxmlformats.org/officeDocument/2006/relationships/hyperlink" Target="http://host:port/system/console/configMgr" TargetMode="External"/><Relationship Id="rId56" Type="http://schemas.openxmlformats.org/officeDocument/2006/relationships/hyperlink" Target="http://host:port/system/console/configMgr" TargetMode="External"/><Relationship Id="rId64" Type="http://schemas.openxmlformats.org/officeDocument/2006/relationships/hyperlink" Target="http://ecommerce.about.com/od/Ecommerce-Book-Reviews/fr/Electronic-Commerce-By-Gary-Schneider.htm" TargetMode="External"/><Relationship Id="rId69" Type="http://schemas.openxmlformats.org/officeDocument/2006/relationships/oleObject" Target="embeddings/oleObject1.bin"/><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Word_Document3.docx"/><Relationship Id="rId72" Type="http://schemas.openxmlformats.org/officeDocument/2006/relationships/hyperlink" Target="http://docs.adobe.com/docs/en/aem/6-0/deploy/upgrade.html" TargetMode="External"/><Relationship Id="rId3" Type="http://schemas.openxmlformats.org/officeDocument/2006/relationships/styles" Target="styles.xml"/><Relationship Id="rId12" Type="http://schemas.openxmlformats.org/officeDocument/2006/relationships/hyperlink" Target="http://docs.adobe.com/docs/en/aem/6-0/deploy/configuring/configure-runmodes.html" TargetMode="External"/><Relationship Id="rId17" Type="http://schemas.openxmlformats.org/officeDocument/2006/relationships/image" Target="media/image3.emf"/><Relationship Id="rId25" Type="http://schemas.openxmlformats.org/officeDocument/2006/relationships/hyperlink" Target="http://host:port/miscadmin" TargetMode="External"/><Relationship Id="rId33" Type="http://schemas.openxmlformats.org/officeDocument/2006/relationships/hyperlink" Target="http://host:port/system/console/configMgr" TargetMode="External"/><Relationship Id="rId38" Type="http://schemas.openxmlformats.org/officeDocument/2006/relationships/package" Target="embeddings/Microsoft_Word_Document2.docx"/><Relationship Id="rId46" Type="http://schemas.openxmlformats.org/officeDocument/2006/relationships/hyperlink" Target="http://blogs.adobe.com/experiencedelivers/experience-management/clientlibs-explained-example/" TargetMode="External"/><Relationship Id="rId59" Type="http://schemas.openxmlformats.org/officeDocument/2006/relationships/package" Target="embeddings/Microsoft_Word_Document5.docx"/><Relationship Id="rId67" Type="http://schemas.openxmlformats.org/officeDocument/2006/relationships/image" Target="media/image18.png"/><Relationship Id="rId20" Type="http://schemas.openxmlformats.org/officeDocument/2006/relationships/hyperlink" Target="http://localhost:4502/crx/explorer/browser/index.jsp" TargetMode="External"/><Relationship Id="rId41" Type="http://schemas.openxmlformats.org/officeDocument/2006/relationships/hyperlink" Target="http://publish:4503/etc/replication/agents.publish.html" TargetMode="External"/><Relationship Id="rId54" Type="http://schemas.openxmlformats.org/officeDocument/2006/relationships/image" Target="media/image14.emf"/><Relationship Id="rId62" Type="http://schemas.openxmlformats.org/officeDocument/2006/relationships/hyperlink" Target="http://host:port4502/system/console/jmx" TargetMode="External"/><Relationship Id="rId70" Type="http://schemas.openxmlformats.org/officeDocument/2006/relationships/hyperlink" Target="https://www.youtube.com/watch?v=al7bRZzz4oU" TargetMode="External"/><Relationship Id="rId75" Type="http://schemas.openxmlformats.org/officeDocument/2006/relationships/hyperlink" Target="https://helpx.adobe.com/experience-manager/topics.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30741-605F-4068-8174-DD43E53EB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33141</TotalTime>
  <Pages>1</Pages>
  <Words>18840</Words>
  <Characters>107394</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dc:creator>
  <cp:keywords/>
  <dc:description/>
  <cp:lastModifiedBy>Srikanth Balla</cp:lastModifiedBy>
  <cp:revision>913</cp:revision>
  <dcterms:created xsi:type="dcterms:W3CDTF">2014-02-20T16:19:00Z</dcterms:created>
  <dcterms:modified xsi:type="dcterms:W3CDTF">2015-08-11T17:55:00Z</dcterms:modified>
</cp:coreProperties>
</file>