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2456DF" w14:textId="77777777" w:rsidR="00E24A6F" w:rsidRPr="00E24A6F" w:rsidRDefault="00E24A6F" w:rsidP="00E24A6F">
      <w:pPr>
        <w:pStyle w:val="Heading1"/>
      </w:pPr>
      <w:r w:rsidRPr="00E24A6F">
        <w:t>AEM: Sling API vs JCR API</w:t>
      </w:r>
    </w:p>
    <w:p w14:paraId="095F5817" w14:textId="200E3725" w:rsidR="0099013D" w:rsidRDefault="00E24A6F">
      <w:hyperlink r:id="rId4" w:history="1">
        <w:r w:rsidRPr="004D16CC">
          <w:rPr>
            <w:rStyle w:val="Hyperlink"/>
          </w:rPr>
          <w:t>https://myprogressivelearning.wordpress.com/2016/01/23/aem-sling-api-vs-jcr-api/</w:t>
        </w:r>
      </w:hyperlink>
    </w:p>
    <w:p w14:paraId="5C6647ED" w14:textId="5AE245DC" w:rsidR="00E24A6F" w:rsidRDefault="00E24A6F"/>
    <w:p w14:paraId="359EDEF1" w14:textId="46E50460" w:rsidR="00E24A6F" w:rsidRDefault="00944A2D">
      <w:pPr>
        <w:rPr>
          <w:rFonts w:ascii="Arial" w:hAnsi="Arial" w:cs="Arial"/>
          <w:color w:val="333333"/>
          <w:sz w:val="20"/>
          <w:szCs w:val="20"/>
          <w:shd w:val="clear" w:color="auto" w:fill="FFFFFF"/>
        </w:rPr>
      </w:pPr>
      <w:r>
        <w:rPr>
          <w:rFonts w:ascii="Arial" w:hAnsi="Arial" w:cs="Arial"/>
          <w:color w:val="333333"/>
          <w:sz w:val="20"/>
          <w:szCs w:val="20"/>
          <w:shd w:val="clear" w:color="auto" w:fill="FFFFFF"/>
        </w:rPr>
        <w:t>T</w:t>
      </w:r>
      <w:r>
        <w:rPr>
          <w:rFonts w:ascii="Arial" w:hAnsi="Arial" w:cs="Arial"/>
          <w:color w:val="333333"/>
          <w:sz w:val="20"/>
          <w:szCs w:val="20"/>
          <w:shd w:val="clear" w:color="auto" w:fill="FFFFFF"/>
        </w:rPr>
        <w:t>he technology stack of this typically contains Sling as a web application framework and</w:t>
      </w:r>
      <w:r>
        <w:rPr>
          <w:rFonts w:ascii="Arial" w:hAnsi="Arial" w:cs="Arial"/>
          <w:color w:val="333333"/>
          <w:sz w:val="20"/>
          <w:szCs w:val="20"/>
        </w:rPr>
        <w:br/>
      </w:r>
      <w:r>
        <w:rPr>
          <w:rFonts w:ascii="Arial" w:hAnsi="Arial" w:cs="Arial"/>
          <w:color w:val="333333"/>
          <w:sz w:val="20"/>
          <w:szCs w:val="20"/>
          <w:shd w:val="clear" w:color="auto" w:fill="FFFFFF"/>
        </w:rPr>
        <w:t>JCR (Jackrabbit) as content repository API.</w:t>
      </w:r>
    </w:p>
    <w:p w14:paraId="5AE5BE33" w14:textId="3ABE96E0" w:rsidR="00944A2D" w:rsidRDefault="00944A2D">
      <w:pPr>
        <w:rPr>
          <w:rFonts w:ascii="Arial" w:hAnsi="Arial" w:cs="Arial"/>
          <w:color w:val="333333"/>
          <w:sz w:val="20"/>
          <w:szCs w:val="20"/>
          <w:shd w:val="clear" w:color="auto" w:fill="FFFFFF"/>
        </w:rPr>
      </w:pPr>
    </w:p>
    <w:p w14:paraId="3CAEDBE1" w14:textId="79590FFF" w:rsidR="00944A2D" w:rsidRDefault="00944A2D">
      <w:pPr>
        <w:rPr>
          <w:rFonts w:ascii="Arial" w:hAnsi="Arial" w:cs="Arial"/>
          <w:color w:val="333333"/>
          <w:sz w:val="20"/>
          <w:szCs w:val="20"/>
          <w:shd w:val="clear" w:color="auto" w:fill="FFFFFF"/>
        </w:rPr>
      </w:pPr>
      <w:r>
        <w:rPr>
          <w:rStyle w:val="Strong"/>
          <w:rFonts w:ascii="Arial" w:hAnsi="Arial" w:cs="Arial"/>
          <w:color w:val="333333"/>
          <w:sz w:val="20"/>
          <w:szCs w:val="20"/>
          <w:bdr w:val="none" w:sz="0" w:space="0" w:color="auto" w:frame="1"/>
          <w:shd w:val="clear" w:color="auto" w:fill="FFFFFF"/>
        </w:rPr>
        <w:t>Sling</w:t>
      </w:r>
      <w:r>
        <w:rPr>
          <w:rFonts w:ascii="Arial" w:hAnsi="Arial" w:cs="Arial"/>
          <w:color w:val="333333"/>
          <w:sz w:val="20"/>
          <w:szCs w:val="20"/>
          <w:shd w:val="clear" w:color="auto" w:fill="FFFFFF"/>
        </w:rPr>
        <w:t> is a web application framework by Apache foundation. It process the HTTP request in RESTful way. This is used to create content centric applications on top of JCR. It deploys the application as OSGi bundles.</w:t>
      </w:r>
    </w:p>
    <w:p w14:paraId="68C7AFE8" w14:textId="6B583539" w:rsidR="00944A2D" w:rsidRDefault="00944A2D">
      <w:pPr>
        <w:rPr>
          <w:rFonts w:ascii="Arial" w:hAnsi="Arial" w:cs="Arial"/>
          <w:color w:val="333333"/>
          <w:sz w:val="20"/>
          <w:szCs w:val="20"/>
          <w:shd w:val="clear" w:color="auto" w:fill="FFFFFF"/>
        </w:rPr>
      </w:pPr>
      <w:r>
        <w:rPr>
          <w:rStyle w:val="Strong"/>
          <w:rFonts w:ascii="Arial" w:hAnsi="Arial" w:cs="Arial"/>
          <w:color w:val="333333"/>
          <w:sz w:val="20"/>
          <w:szCs w:val="20"/>
          <w:bdr w:val="none" w:sz="0" w:space="0" w:color="auto" w:frame="1"/>
          <w:shd w:val="clear" w:color="auto" w:fill="FFFFFF"/>
        </w:rPr>
        <w:t>Jackrabbit</w:t>
      </w:r>
      <w:r>
        <w:rPr>
          <w:rFonts w:ascii="Arial" w:hAnsi="Arial" w:cs="Arial"/>
          <w:color w:val="333333"/>
          <w:sz w:val="20"/>
          <w:szCs w:val="20"/>
          <w:shd w:val="clear" w:color="auto" w:fill="FFFFFF"/>
        </w:rPr>
        <w:t> – It is a Java Content Repository API. Its fully compliance to the JCR standardizations (JSR). It considers all the content as tree structure</w:t>
      </w:r>
      <w:r>
        <w:rPr>
          <w:rFonts w:ascii="Arial" w:hAnsi="Arial" w:cs="Arial"/>
          <w:color w:val="333333"/>
          <w:sz w:val="20"/>
          <w:szCs w:val="20"/>
          <w:shd w:val="clear" w:color="auto" w:fill="FFFFFF"/>
        </w:rPr>
        <w:t xml:space="preserve"> </w:t>
      </w:r>
      <w:r>
        <w:rPr>
          <w:rFonts w:ascii="Arial" w:hAnsi="Arial" w:cs="Arial"/>
          <w:color w:val="333333"/>
          <w:sz w:val="20"/>
          <w:szCs w:val="20"/>
          <w:shd w:val="clear" w:color="auto" w:fill="FFFFFF"/>
        </w:rPr>
        <w:t>(parent-child relationship) i.e., hierarchy of nodes.</w:t>
      </w:r>
    </w:p>
    <w:p w14:paraId="31FEBAC1" w14:textId="144F3916" w:rsidR="00CA555C" w:rsidRDefault="00CA555C">
      <w:pPr>
        <w:rPr>
          <w:rFonts w:ascii="Arial" w:hAnsi="Arial" w:cs="Arial"/>
          <w:color w:val="333333"/>
          <w:sz w:val="20"/>
          <w:szCs w:val="20"/>
          <w:shd w:val="clear" w:color="auto" w:fill="FFFFFF"/>
        </w:rPr>
      </w:pPr>
    </w:p>
    <w:p w14:paraId="3E4DB298" w14:textId="4D1CE587" w:rsidR="00CA555C" w:rsidRDefault="00CA555C">
      <w:r>
        <w:rPr>
          <w:noProof/>
        </w:rPr>
        <w:drawing>
          <wp:inline distT="0" distB="0" distL="0" distR="0" wp14:anchorId="48FD6FD8" wp14:editId="548BCA8D">
            <wp:extent cx="3041650" cy="1797050"/>
            <wp:effectExtent l="0" t="0" r="6350" b="0"/>
            <wp:docPr id="1" name="Picture 1" descr="JCrvsS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CrvsSli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41650" cy="1797050"/>
                    </a:xfrm>
                    <a:prstGeom prst="rect">
                      <a:avLst/>
                    </a:prstGeom>
                    <a:noFill/>
                    <a:ln>
                      <a:noFill/>
                    </a:ln>
                  </pic:spPr>
                </pic:pic>
              </a:graphicData>
            </a:graphic>
          </wp:inline>
        </w:drawing>
      </w:r>
    </w:p>
    <w:p w14:paraId="689E4CB3" w14:textId="443D096A" w:rsidR="00CA555C" w:rsidRDefault="00CA555C">
      <w:pPr>
        <w:rPr>
          <w:rFonts w:ascii="Arial" w:hAnsi="Arial" w:cs="Arial"/>
          <w:color w:val="333333"/>
          <w:sz w:val="20"/>
          <w:szCs w:val="20"/>
          <w:shd w:val="clear" w:color="auto" w:fill="FFFFFF"/>
        </w:rPr>
      </w:pPr>
      <w:r>
        <w:rPr>
          <w:rFonts w:ascii="Arial" w:hAnsi="Arial" w:cs="Arial"/>
          <w:color w:val="333333"/>
          <w:sz w:val="20"/>
          <w:szCs w:val="20"/>
          <w:shd w:val="clear" w:color="auto" w:fill="FFFFFF"/>
        </w:rPr>
        <w:t>Which is the better one?</w:t>
      </w:r>
      <w:r>
        <w:rPr>
          <w:rFonts w:ascii="Arial" w:hAnsi="Arial" w:cs="Arial"/>
          <w:color w:val="333333"/>
          <w:sz w:val="20"/>
          <w:szCs w:val="20"/>
          <w:shd w:val="clear" w:color="auto" w:fill="FFFFFF"/>
        </w:rPr>
        <w:t xml:space="preserve"> Sling / JCR</w:t>
      </w:r>
    </w:p>
    <w:p w14:paraId="749EEFD0" w14:textId="6321ABD9" w:rsidR="00CA555C" w:rsidRDefault="00CA555C">
      <w:r>
        <w:rPr>
          <w:noProof/>
        </w:rPr>
        <w:drawing>
          <wp:inline distT="0" distB="0" distL="0" distR="0" wp14:anchorId="0728F8D6" wp14:editId="6DFB776E">
            <wp:extent cx="5143500" cy="3001476"/>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60000" cy="3069460"/>
                    </a:xfrm>
                    <a:prstGeom prst="rect">
                      <a:avLst/>
                    </a:prstGeom>
                  </pic:spPr>
                </pic:pic>
              </a:graphicData>
            </a:graphic>
          </wp:inline>
        </w:drawing>
      </w:r>
    </w:p>
    <w:p w14:paraId="1DCA8B76" w14:textId="1E97B8A3" w:rsidR="00CA555C" w:rsidRDefault="00CA555C">
      <w:r>
        <w:rPr>
          <w:noProof/>
        </w:rPr>
        <w:lastRenderedPageBreak/>
        <w:drawing>
          <wp:inline distT="0" distB="0" distL="0" distR="0" wp14:anchorId="7AABCDDC" wp14:editId="34F10D4B">
            <wp:extent cx="5943600" cy="10483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048385"/>
                    </a:xfrm>
                    <a:prstGeom prst="rect">
                      <a:avLst/>
                    </a:prstGeom>
                  </pic:spPr>
                </pic:pic>
              </a:graphicData>
            </a:graphic>
          </wp:inline>
        </w:drawing>
      </w:r>
    </w:p>
    <w:p w14:paraId="3D92F625" w14:textId="12BC8CFD" w:rsidR="00CA555C" w:rsidRDefault="00707B27">
      <w:r>
        <w:rPr>
          <w:noProof/>
        </w:rPr>
        <w:drawing>
          <wp:inline distT="0" distB="0" distL="0" distR="0" wp14:anchorId="02C5E965" wp14:editId="19D59A9D">
            <wp:extent cx="5943600" cy="330771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07715"/>
                    </a:xfrm>
                    <a:prstGeom prst="rect">
                      <a:avLst/>
                    </a:prstGeom>
                  </pic:spPr>
                </pic:pic>
              </a:graphicData>
            </a:graphic>
          </wp:inline>
        </w:drawing>
      </w:r>
    </w:p>
    <w:p w14:paraId="66796EBE" w14:textId="11A15071" w:rsidR="00447FBF" w:rsidRDefault="00447FBF">
      <w:r>
        <w:rPr>
          <w:noProof/>
        </w:rPr>
        <w:drawing>
          <wp:inline distT="0" distB="0" distL="0" distR="0" wp14:anchorId="2E5D6066" wp14:editId="4B51867D">
            <wp:extent cx="4953000" cy="341735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87944" cy="3441468"/>
                    </a:xfrm>
                    <a:prstGeom prst="rect">
                      <a:avLst/>
                    </a:prstGeom>
                  </pic:spPr>
                </pic:pic>
              </a:graphicData>
            </a:graphic>
          </wp:inline>
        </w:drawing>
      </w:r>
    </w:p>
    <w:p w14:paraId="7497A928" w14:textId="63DD8743" w:rsidR="00B812DE" w:rsidRDefault="00A62306">
      <w:r>
        <w:rPr>
          <w:noProof/>
        </w:rPr>
        <w:lastRenderedPageBreak/>
        <w:drawing>
          <wp:inline distT="0" distB="0" distL="0" distR="0" wp14:anchorId="454E9121" wp14:editId="61138D9A">
            <wp:extent cx="5943600" cy="268541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685415"/>
                    </a:xfrm>
                    <a:prstGeom prst="rect">
                      <a:avLst/>
                    </a:prstGeom>
                  </pic:spPr>
                </pic:pic>
              </a:graphicData>
            </a:graphic>
          </wp:inline>
        </w:drawing>
      </w:r>
    </w:p>
    <w:p w14:paraId="449B0489" w14:textId="0A09C487" w:rsidR="00720EFD" w:rsidRDefault="00720EFD"/>
    <w:p w14:paraId="33C530D5" w14:textId="39E933BC" w:rsidR="00720EFD" w:rsidRDefault="00720EFD">
      <w:r>
        <w:rPr>
          <w:noProof/>
        </w:rPr>
        <w:drawing>
          <wp:inline distT="0" distB="0" distL="0" distR="0" wp14:anchorId="4272989A" wp14:editId="633F43E6">
            <wp:extent cx="5943600" cy="30568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056890"/>
                    </a:xfrm>
                    <a:prstGeom prst="rect">
                      <a:avLst/>
                    </a:prstGeom>
                  </pic:spPr>
                </pic:pic>
              </a:graphicData>
            </a:graphic>
          </wp:inline>
        </w:drawing>
      </w:r>
      <w:bookmarkStart w:id="0" w:name="_GoBack"/>
      <w:bookmarkEnd w:id="0"/>
    </w:p>
    <w:sectPr w:rsidR="00720E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EA3"/>
    <w:rsid w:val="002E1104"/>
    <w:rsid w:val="00447FBF"/>
    <w:rsid w:val="005220D5"/>
    <w:rsid w:val="00707B27"/>
    <w:rsid w:val="00720EFD"/>
    <w:rsid w:val="00944A2D"/>
    <w:rsid w:val="0099013D"/>
    <w:rsid w:val="00A62306"/>
    <w:rsid w:val="00B812DE"/>
    <w:rsid w:val="00C23EA3"/>
    <w:rsid w:val="00CA555C"/>
    <w:rsid w:val="00E24A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EEB2B"/>
  <w15:chartTrackingRefBased/>
  <w15:docId w15:val="{A4703391-3A48-4559-AF44-4ADD2068B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E24A6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220D5"/>
    <w:rPr>
      <w:color w:val="0000FF"/>
      <w:u w:val="single"/>
    </w:rPr>
  </w:style>
  <w:style w:type="character" w:styleId="UnresolvedMention">
    <w:name w:val="Unresolved Mention"/>
    <w:basedOn w:val="DefaultParagraphFont"/>
    <w:uiPriority w:val="99"/>
    <w:semiHidden/>
    <w:unhideWhenUsed/>
    <w:rsid w:val="00E24A6F"/>
    <w:rPr>
      <w:color w:val="605E5C"/>
      <w:shd w:val="clear" w:color="auto" w:fill="E1DFDD"/>
    </w:rPr>
  </w:style>
  <w:style w:type="character" w:customStyle="1" w:styleId="Heading1Char">
    <w:name w:val="Heading 1 Char"/>
    <w:basedOn w:val="DefaultParagraphFont"/>
    <w:link w:val="Heading1"/>
    <w:uiPriority w:val="9"/>
    <w:rsid w:val="00E24A6F"/>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944A2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5448539">
      <w:bodyDiv w:val="1"/>
      <w:marLeft w:val="0"/>
      <w:marRight w:val="0"/>
      <w:marTop w:val="0"/>
      <w:marBottom w:val="0"/>
      <w:divBdr>
        <w:top w:val="none" w:sz="0" w:space="0" w:color="auto"/>
        <w:left w:val="none" w:sz="0" w:space="0" w:color="auto"/>
        <w:bottom w:val="none" w:sz="0" w:space="0" w:color="auto"/>
        <w:right w:val="none" w:sz="0" w:space="0" w:color="auto"/>
      </w:divBdr>
      <w:divsChild>
        <w:div w:id="389354550">
          <w:marLeft w:val="0"/>
          <w:marRight w:val="0"/>
          <w:marTop w:val="0"/>
          <w:marBottom w:val="0"/>
          <w:divBdr>
            <w:top w:val="none" w:sz="0" w:space="0" w:color="auto"/>
            <w:left w:val="none" w:sz="0" w:space="0" w:color="auto"/>
            <w:bottom w:val="none" w:sz="0" w:space="0" w:color="auto"/>
            <w:right w:val="none" w:sz="0" w:space="0" w:color="auto"/>
          </w:divBdr>
          <w:divsChild>
            <w:div w:id="182867594">
              <w:marLeft w:val="0"/>
              <w:marRight w:val="0"/>
              <w:marTop w:val="0"/>
              <w:marBottom w:val="0"/>
              <w:divBdr>
                <w:top w:val="none" w:sz="0" w:space="0" w:color="auto"/>
                <w:left w:val="none" w:sz="0" w:space="0" w:color="auto"/>
                <w:bottom w:val="none" w:sz="0" w:space="0" w:color="auto"/>
                <w:right w:val="none" w:sz="0" w:space="0" w:color="auto"/>
              </w:divBdr>
              <w:divsChild>
                <w:div w:id="451899466">
                  <w:marLeft w:val="0"/>
                  <w:marRight w:val="0"/>
                  <w:marTop w:val="0"/>
                  <w:marBottom w:val="0"/>
                  <w:divBdr>
                    <w:top w:val="none" w:sz="0" w:space="0" w:color="auto"/>
                    <w:left w:val="none" w:sz="0" w:space="0" w:color="auto"/>
                    <w:bottom w:val="none" w:sz="0" w:space="0" w:color="auto"/>
                    <w:right w:val="none" w:sz="0" w:space="0" w:color="auto"/>
                  </w:divBdr>
                </w:div>
                <w:div w:id="1871797944">
                  <w:marLeft w:val="0"/>
                  <w:marRight w:val="0"/>
                  <w:marTop w:val="0"/>
                  <w:marBottom w:val="0"/>
                  <w:divBdr>
                    <w:top w:val="none" w:sz="0" w:space="0" w:color="auto"/>
                    <w:left w:val="none" w:sz="0" w:space="0" w:color="auto"/>
                    <w:bottom w:val="none" w:sz="0" w:space="0" w:color="auto"/>
                    <w:right w:val="none" w:sz="0" w:space="0" w:color="auto"/>
                  </w:divBdr>
                </w:div>
                <w:div w:id="1301375287">
                  <w:marLeft w:val="0"/>
                  <w:marRight w:val="0"/>
                  <w:marTop w:val="0"/>
                  <w:marBottom w:val="0"/>
                  <w:divBdr>
                    <w:top w:val="none" w:sz="0" w:space="0" w:color="auto"/>
                    <w:left w:val="none" w:sz="0" w:space="0" w:color="auto"/>
                    <w:bottom w:val="none" w:sz="0" w:space="0" w:color="auto"/>
                    <w:right w:val="none" w:sz="0" w:space="0" w:color="auto"/>
                  </w:divBdr>
                </w:div>
                <w:div w:id="310327895">
                  <w:marLeft w:val="0"/>
                  <w:marRight w:val="0"/>
                  <w:marTop w:val="0"/>
                  <w:marBottom w:val="0"/>
                  <w:divBdr>
                    <w:top w:val="none" w:sz="0" w:space="0" w:color="auto"/>
                    <w:left w:val="none" w:sz="0" w:space="0" w:color="auto"/>
                    <w:bottom w:val="none" w:sz="0" w:space="0" w:color="auto"/>
                    <w:right w:val="none" w:sz="0" w:space="0" w:color="auto"/>
                  </w:divBdr>
                </w:div>
                <w:div w:id="1226255040">
                  <w:marLeft w:val="0"/>
                  <w:marRight w:val="0"/>
                  <w:marTop w:val="0"/>
                  <w:marBottom w:val="0"/>
                  <w:divBdr>
                    <w:top w:val="none" w:sz="0" w:space="0" w:color="auto"/>
                    <w:left w:val="none" w:sz="0" w:space="0" w:color="auto"/>
                    <w:bottom w:val="none" w:sz="0" w:space="0" w:color="auto"/>
                    <w:right w:val="none" w:sz="0" w:space="0" w:color="auto"/>
                  </w:divBdr>
                  <w:divsChild>
                    <w:div w:id="1098213841">
                      <w:marLeft w:val="0"/>
                      <w:marRight w:val="0"/>
                      <w:marTop w:val="0"/>
                      <w:marBottom w:val="0"/>
                      <w:divBdr>
                        <w:top w:val="none" w:sz="0" w:space="0" w:color="auto"/>
                        <w:left w:val="none" w:sz="0" w:space="0" w:color="auto"/>
                        <w:bottom w:val="none" w:sz="0" w:space="0" w:color="auto"/>
                        <w:right w:val="none" w:sz="0" w:space="0" w:color="auto"/>
                      </w:divBdr>
                    </w:div>
                    <w:div w:id="224025247">
                      <w:marLeft w:val="0"/>
                      <w:marRight w:val="0"/>
                      <w:marTop w:val="0"/>
                      <w:marBottom w:val="0"/>
                      <w:divBdr>
                        <w:top w:val="none" w:sz="0" w:space="0" w:color="auto"/>
                        <w:left w:val="none" w:sz="0" w:space="0" w:color="auto"/>
                        <w:bottom w:val="none" w:sz="0" w:space="0" w:color="auto"/>
                        <w:right w:val="none" w:sz="0" w:space="0" w:color="auto"/>
                      </w:divBdr>
                    </w:div>
                    <w:div w:id="548541661">
                      <w:marLeft w:val="0"/>
                      <w:marRight w:val="0"/>
                      <w:marTop w:val="0"/>
                      <w:marBottom w:val="0"/>
                      <w:divBdr>
                        <w:top w:val="none" w:sz="0" w:space="0" w:color="auto"/>
                        <w:left w:val="none" w:sz="0" w:space="0" w:color="auto"/>
                        <w:bottom w:val="none" w:sz="0" w:space="0" w:color="auto"/>
                        <w:right w:val="none" w:sz="0" w:space="0" w:color="auto"/>
                      </w:divBdr>
                    </w:div>
                    <w:div w:id="169183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2302375">
          <w:marLeft w:val="0"/>
          <w:marRight w:val="0"/>
          <w:marTop w:val="0"/>
          <w:marBottom w:val="0"/>
          <w:divBdr>
            <w:top w:val="none" w:sz="0" w:space="0" w:color="auto"/>
            <w:left w:val="none" w:sz="0" w:space="0" w:color="auto"/>
            <w:bottom w:val="none" w:sz="0" w:space="0" w:color="auto"/>
            <w:right w:val="none" w:sz="0" w:space="0" w:color="auto"/>
          </w:divBdr>
          <w:divsChild>
            <w:div w:id="804271493">
              <w:marLeft w:val="0"/>
              <w:marRight w:val="0"/>
              <w:marTop w:val="0"/>
              <w:marBottom w:val="0"/>
              <w:divBdr>
                <w:top w:val="none" w:sz="0" w:space="0" w:color="auto"/>
                <w:left w:val="none" w:sz="0" w:space="0" w:color="auto"/>
                <w:bottom w:val="none" w:sz="0" w:space="0" w:color="auto"/>
                <w:right w:val="none" w:sz="0" w:space="0" w:color="auto"/>
              </w:divBdr>
              <w:divsChild>
                <w:div w:id="1466266792">
                  <w:marLeft w:val="0"/>
                  <w:marRight w:val="0"/>
                  <w:marTop w:val="0"/>
                  <w:marBottom w:val="0"/>
                  <w:divBdr>
                    <w:top w:val="none" w:sz="0" w:space="0" w:color="auto"/>
                    <w:left w:val="none" w:sz="0" w:space="0" w:color="auto"/>
                    <w:bottom w:val="none" w:sz="0" w:space="0" w:color="auto"/>
                    <w:right w:val="none" w:sz="0" w:space="0" w:color="auto"/>
                  </w:divBdr>
                </w:div>
                <w:div w:id="1845777226">
                  <w:marLeft w:val="0"/>
                  <w:marRight w:val="0"/>
                  <w:marTop w:val="0"/>
                  <w:marBottom w:val="0"/>
                  <w:divBdr>
                    <w:top w:val="none" w:sz="0" w:space="0" w:color="auto"/>
                    <w:left w:val="none" w:sz="0" w:space="0" w:color="auto"/>
                    <w:bottom w:val="none" w:sz="0" w:space="0" w:color="auto"/>
                    <w:right w:val="none" w:sz="0" w:space="0" w:color="auto"/>
                  </w:divBdr>
                </w:div>
                <w:div w:id="1836801796">
                  <w:marLeft w:val="0"/>
                  <w:marRight w:val="0"/>
                  <w:marTop w:val="0"/>
                  <w:marBottom w:val="0"/>
                  <w:divBdr>
                    <w:top w:val="none" w:sz="0" w:space="0" w:color="auto"/>
                    <w:left w:val="none" w:sz="0" w:space="0" w:color="auto"/>
                    <w:bottom w:val="none" w:sz="0" w:space="0" w:color="auto"/>
                    <w:right w:val="none" w:sz="0" w:space="0" w:color="auto"/>
                  </w:divBdr>
                </w:div>
                <w:div w:id="95443987">
                  <w:marLeft w:val="0"/>
                  <w:marRight w:val="0"/>
                  <w:marTop w:val="0"/>
                  <w:marBottom w:val="0"/>
                  <w:divBdr>
                    <w:top w:val="none" w:sz="0" w:space="0" w:color="auto"/>
                    <w:left w:val="none" w:sz="0" w:space="0" w:color="auto"/>
                    <w:bottom w:val="none" w:sz="0" w:space="0" w:color="auto"/>
                    <w:right w:val="none" w:sz="0" w:space="0" w:color="auto"/>
                  </w:divBdr>
                  <w:divsChild>
                    <w:div w:id="1359353283">
                      <w:marLeft w:val="0"/>
                      <w:marRight w:val="0"/>
                      <w:marTop w:val="0"/>
                      <w:marBottom w:val="0"/>
                      <w:divBdr>
                        <w:top w:val="none" w:sz="0" w:space="0" w:color="auto"/>
                        <w:left w:val="none" w:sz="0" w:space="0" w:color="auto"/>
                        <w:bottom w:val="none" w:sz="0" w:space="0" w:color="auto"/>
                        <w:right w:val="none" w:sz="0" w:space="0" w:color="auto"/>
                      </w:divBdr>
                    </w:div>
                    <w:div w:id="1901166167">
                      <w:marLeft w:val="0"/>
                      <w:marRight w:val="0"/>
                      <w:marTop w:val="0"/>
                      <w:marBottom w:val="0"/>
                      <w:divBdr>
                        <w:top w:val="none" w:sz="0" w:space="0" w:color="auto"/>
                        <w:left w:val="none" w:sz="0" w:space="0" w:color="auto"/>
                        <w:bottom w:val="none" w:sz="0" w:space="0" w:color="auto"/>
                        <w:right w:val="none" w:sz="0" w:space="0" w:color="auto"/>
                      </w:divBdr>
                    </w:div>
                    <w:div w:id="202115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0867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hyperlink" Target="https://myprogressivelearning.wordpress.com/2016/01/23/aem-sling-api-vs-jcr-api/" TargetMode="Externa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101</Words>
  <Characters>596</Characters>
  <Application>Microsoft Office Word</Application>
  <DocSecurity>0</DocSecurity>
  <Lines>21</Lines>
  <Paragraphs>6</Paragraphs>
  <ScaleCrop>false</ScaleCrop>
  <Company>Cisco Systems Inc</Company>
  <LinksUpToDate>false</LinksUpToDate>
  <CharactersWithSpaces>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Vinaya Kumar Thalla -X (vthalla - TECH MAHINDRA LIM at Cisco)</dc:creator>
  <cp:keywords/>
  <dc:description/>
  <cp:lastModifiedBy>Vinaya Kumar Thalla -X (vthalla - TECH MAHINDRA LIM at Cisco)</cp:lastModifiedBy>
  <cp:revision>13</cp:revision>
  <dcterms:created xsi:type="dcterms:W3CDTF">2020-07-16T06:27:00Z</dcterms:created>
  <dcterms:modified xsi:type="dcterms:W3CDTF">2020-07-16T06:34:00Z</dcterms:modified>
</cp:coreProperties>
</file>