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0379" w:rsidRPr="00C85EF8" w:rsidRDefault="00755B8B" w:rsidP="00C85EF8">
      <w:pPr>
        <w:pStyle w:val="Title"/>
        <w:rPr>
          <w:b/>
        </w:rPr>
      </w:pPr>
      <w:r w:rsidRPr="00C85EF8">
        <w:rPr>
          <w:b/>
        </w:rPr>
        <w:t>Offline Revision clean up</w:t>
      </w:r>
    </w:p>
    <w:p w:rsidR="00755B8B" w:rsidRDefault="00755B8B"/>
    <w:p w:rsidR="00A80622" w:rsidRPr="00D85ED6" w:rsidRDefault="00B154D8">
      <w:hyperlink r:id="rId5" w:history="1">
        <w:r w:rsidR="00A80622">
          <w:rPr>
            <w:rStyle w:val="Hyperlink"/>
          </w:rPr>
          <w:t>http://blog.magmalabs.io/2017/07/31/reducing-size-aem-instance.html</w:t>
        </w:r>
      </w:hyperlink>
    </w:p>
    <w:p w:rsidR="00D85ED6" w:rsidRDefault="00D85ED6">
      <w:pPr>
        <w:rPr>
          <w:shd w:val="clear" w:color="auto" w:fill="FFFFFF"/>
        </w:rPr>
      </w:pPr>
      <w:r w:rsidRPr="00D85ED6">
        <w:rPr>
          <w:shd w:val="clear" w:color="auto" w:fill="FFFFFF"/>
        </w:rPr>
        <w:t>By default, AEM uses Tar files to store the nodes and binaries of the application. One characteristic of using Tar files for storage is that the changes are never overwritten even if we are only updating data, which continually increases disk space usage.</w:t>
      </w:r>
    </w:p>
    <w:p w:rsidR="0053524A" w:rsidRDefault="0053524A">
      <w:pPr>
        <w:rPr>
          <w:shd w:val="clear" w:color="auto" w:fill="FFFFFF"/>
        </w:rPr>
      </w:pPr>
      <w:r w:rsidRPr="0053524A">
        <w:rPr>
          <w:shd w:val="clear" w:color="auto" w:fill="FFFFFF"/>
        </w:rPr>
        <w:t>AEM uses a mechanism called Revision Cleanup to remove unused data from the repository and reclaim disk space.</w:t>
      </w:r>
    </w:p>
    <w:p w:rsidR="00B761D2" w:rsidRDefault="00B761D2">
      <w:pPr>
        <w:rPr>
          <w:shd w:val="clear" w:color="auto" w:fill="FFFFFF"/>
        </w:rPr>
      </w:pPr>
    </w:p>
    <w:p w:rsidR="00B761D2" w:rsidRPr="00B761D2" w:rsidRDefault="00B761D2">
      <w:pPr>
        <w:rPr>
          <w:b/>
          <w:shd w:val="clear" w:color="auto" w:fill="FFFFFF"/>
        </w:rPr>
      </w:pPr>
      <w:r w:rsidRPr="00B761D2">
        <w:rPr>
          <w:b/>
          <w:shd w:val="clear" w:color="auto" w:fill="FFFFFF"/>
        </w:rPr>
        <w:t>Performing an Offline Revision Cleanup</w:t>
      </w:r>
    </w:p>
    <w:p w:rsidR="00D85ED6" w:rsidRDefault="00D85ED6"/>
    <w:p w:rsidR="00B761D2" w:rsidRDefault="003D7105">
      <w:pPr>
        <w:rPr>
          <w:shd w:val="clear" w:color="auto" w:fill="FFFFFF"/>
        </w:rPr>
      </w:pPr>
      <w:r w:rsidRPr="003D7105">
        <w:rPr>
          <w:shd w:val="clear" w:color="auto" w:fill="FFFFFF"/>
        </w:rPr>
        <w:t>Adobe provides a tool called Oak-run that performs an offline cleanup revision. The Offline term means that the AEM instance should be stopped for the cleanup process to work.</w:t>
      </w:r>
    </w:p>
    <w:p w:rsidR="00073C3D" w:rsidRDefault="00073C3D">
      <w:pPr>
        <w:rPr>
          <w:shd w:val="clear" w:color="auto" w:fill="FFFFFF"/>
        </w:rPr>
      </w:pPr>
    </w:p>
    <w:p w:rsidR="00073C3D" w:rsidRDefault="00073C3D">
      <w:pPr>
        <w:rPr>
          <w:shd w:val="clear" w:color="auto" w:fill="FFFFFF"/>
        </w:rPr>
      </w:pPr>
      <w:r>
        <w:rPr>
          <w:shd w:val="clear" w:color="auto" w:fill="FFFFFF"/>
        </w:rPr>
        <w:t>Steps:</w:t>
      </w:r>
    </w:p>
    <w:p w:rsidR="00073C3D" w:rsidRPr="00073C3D" w:rsidRDefault="00073C3D" w:rsidP="00073C3D">
      <w:pPr>
        <w:pStyle w:val="ListParagraph"/>
        <w:numPr>
          <w:ilvl w:val="0"/>
          <w:numId w:val="1"/>
        </w:numPr>
        <w:rPr>
          <w:b/>
        </w:rPr>
      </w:pPr>
      <w:r w:rsidRPr="00073C3D">
        <w:rPr>
          <w:b/>
        </w:rPr>
        <w:t>Downloading the correct  Oak-run version</w:t>
      </w:r>
    </w:p>
    <w:p w:rsidR="00073C3D" w:rsidRDefault="00073C3D" w:rsidP="00073C3D">
      <w:pPr>
        <w:pStyle w:val="ListParagraph"/>
      </w:pPr>
    </w:p>
    <w:p w:rsidR="00073C3D" w:rsidRPr="00073C3D" w:rsidRDefault="00073C3D" w:rsidP="00073C3D">
      <w:pPr>
        <w:pStyle w:val="ListParagraph"/>
        <w:numPr>
          <w:ilvl w:val="0"/>
          <w:numId w:val="2"/>
        </w:numPr>
        <w:rPr>
          <w:shd w:val="clear" w:color="auto" w:fill="FFFFFF"/>
        </w:rPr>
      </w:pPr>
      <w:r w:rsidRPr="00073C3D">
        <w:rPr>
          <w:shd w:val="clear" w:color="auto" w:fill="FFFFFF"/>
        </w:rPr>
        <w:t>Shut down the AEM instance</w:t>
      </w:r>
    </w:p>
    <w:p w:rsidR="00073C3D" w:rsidRDefault="00073C3D" w:rsidP="00073C3D">
      <w:pPr>
        <w:pStyle w:val="ListParagraph"/>
        <w:numPr>
          <w:ilvl w:val="0"/>
          <w:numId w:val="2"/>
        </w:numPr>
        <w:rPr>
          <w:shd w:val="clear" w:color="auto" w:fill="FFFFFF"/>
        </w:rPr>
      </w:pPr>
      <w:r w:rsidRPr="00073C3D">
        <w:rPr>
          <w:shd w:val="clear" w:color="auto" w:fill="FFFFFF"/>
        </w:rPr>
        <w:t>Go to /system/console/bundles (e.g. http://localhost:4502/system/console/bundles) and look for “Oak Core” to check the Oak version.</w:t>
      </w:r>
    </w:p>
    <w:p w:rsidR="00073C3D" w:rsidRDefault="00073C3D" w:rsidP="00073C3D">
      <w:pPr>
        <w:pStyle w:val="ListParagraph"/>
        <w:ind w:left="1080"/>
        <w:rPr>
          <w:shd w:val="clear" w:color="auto" w:fill="FFFFFF"/>
        </w:rPr>
      </w:pPr>
    </w:p>
    <w:p w:rsidR="00073C3D" w:rsidRDefault="00073C3D" w:rsidP="00073C3D">
      <w:pPr>
        <w:ind w:firstLine="720"/>
        <w:rPr>
          <w:shd w:val="clear" w:color="auto" w:fill="FFFFFF"/>
        </w:rPr>
      </w:pPr>
      <w:r>
        <w:rPr>
          <w:noProof/>
        </w:rPr>
        <w:drawing>
          <wp:inline distT="0" distB="0" distL="0" distR="0" wp14:anchorId="7D0D1C17" wp14:editId="4CCF10B1">
            <wp:extent cx="5943600" cy="4806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80695"/>
                    </a:xfrm>
                    <a:prstGeom prst="rect">
                      <a:avLst/>
                    </a:prstGeom>
                  </pic:spPr>
                </pic:pic>
              </a:graphicData>
            </a:graphic>
          </wp:inline>
        </w:drawing>
      </w:r>
    </w:p>
    <w:p w:rsidR="00073C3D" w:rsidRDefault="00073C3D" w:rsidP="00073C3D">
      <w:pPr>
        <w:pStyle w:val="ListParagraph"/>
        <w:numPr>
          <w:ilvl w:val="0"/>
          <w:numId w:val="2"/>
        </w:numPr>
        <w:rPr>
          <w:shd w:val="clear" w:color="auto" w:fill="FFFFFF"/>
        </w:rPr>
      </w:pPr>
      <w:r w:rsidRPr="00073C3D">
        <w:rPr>
          <w:shd w:val="clear" w:color="auto" w:fill="FFFFFF"/>
        </w:rPr>
        <w:t>Go to http://mvnrepository.com/artifact/org.apache.jackrabbit/oak-run/ and look for the Oak-run version that matches the “Oak Core” version (e.g. https://repo1.maven.org/maven2/org/apache/jackrabbit/oak-run/1.2.2/ if the Oak Core version is 1.2.2)</w:t>
      </w:r>
    </w:p>
    <w:p w:rsidR="00073C3D" w:rsidRDefault="00073C3D" w:rsidP="00073C3D">
      <w:pPr>
        <w:pStyle w:val="ListParagraph"/>
        <w:ind w:left="1080"/>
        <w:rPr>
          <w:shd w:val="clear" w:color="auto" w:fill="FFFFFF"/>
        </w:rPr>
      </w:pPr>
    </w:p>
    <w:p w:rsidR="00073C3D" w:rsidRDefault="00073C3D" w:rsidP="00073C3D">
      <w:pPr>
        <w:pStyle w:val="ListParagraph"/>
        <w:ind w:left="1080"/>
        <w:rPr>
          <w:shd w:val="clear" w:color="auto" w:fill="FFFFFF"/>
        </w:rPr>
      </w:pPr>
      <w:r>
        <w:rPr>
          <w:noProof/>
        </w:rPr>
        <w:lastRenderedPageBreak/>
        <w:drawing>
          <wp:inline distT="0" distB="0" distL="0" distR="0" wp14:anchorId="5F5A5BA9" wp14:editId="3C9225FD">
            <wp:extent cx="3454400" cy="17002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89753" cy="1717660"/>
                    </a:xfrm>
                    <a:prstGeom prst="rect">
                      <a:avLst/>
                    </a:prstGeom>
                  </pic:spPr>
                </pic:pic>
              </a:graphicData>
            </a:graphic>
          </wp:inline>
        </w:drawing>
      </w:r>
    </w:p>
    <w:p w:rsidR="00073C3D" w:rsidRDefault="00073C3D" w:rsidP="00073C3D">
      <w:pPr>
        <w:pStyle w:val="ListParagraph"/>
        <w:numPr>
          <w:ilvl w:val="0"/>
          <w:numId w:val="1"/>
        </w:numPr>
        <w:rPr>
          <w:b/>
          <w:shd w:val="clear" w:color="auto" w:fill="FFFFFF"/>
        </w:rPr>
      </w:pPr>
      <w:r w:rsidRPr="00073C3D">
        <w:rPr>
          <w:b/>
          <w:shd w:val="clear" w:color="auto" w:fill="FFFFFF"/>
        </w:rPr>
        <w:t>Deleting unreferenced checkpoints (Optional)</w:t>
      </w:r>
    </w:p>
    <w:p w:rsidR="00073C3D" w:rsidRDefault="00073C3D" w:rsidP="00073C3D">
      <w:pPr>
        <w:pStyle w:val="ListParagraph"/>
        <w:rPr>
          <w:b/>
          <w:shd w:val="clear" w:color="auto" w:fill="FFFFFF"/>
        </w:rPr>
      </w:pPr>
    </w:p>
    <w:p w:rsidR="00073C3D" w:rsidRDefault="00073C3D" w:rsidP="00073C3D">
      <w:pPr>
        <w:pStyle w:val="ListParagraph"/>
        <w:numPr>
          <w:ilvl w:val="0"/>
          <w:numId w:val="2"/>
        </w:numPr>
        <w:rPr>
          <w:shd w:val="clear" w:color="auto" w:fill="FFFFFF"/>
        </w:rPr>
      </w:pPr>
      <w:r w:rsidRPr="00073C3D">
        <w:rPr>
          <w:shd w:val="clear" w:color="auto" w:fill="FFFFFF"/>
        </w:rPr>
        <w:t>Optionally, before running the cleanup process, you can use the tool for deleting unreferenced checkpoints</w:t>
      </w:r>
    </w:p>
    <w:p w:rsidR="00073C3D" w:rsidRDefault="00073C3D" w:rsidP="00073C3D">
      <w:pPr>
        <w:pStyle w:val="ListParagraph"/>
        <w:ind w:left="1080"/>
        <w:rPr>
          <w:shd w:val="clear" w:color="auto" w:fill="FFFFFF"/>
        </w:rPr>
      </w:pPr>
    </w:p>
    <w:p w:rsidR="00073C3D" w:rsidRDefault="00073C3D" w:rsidP="00073C3D">
      <w:pPr>
        <w:pStyle w:val="ListParagraph"/>
        <w:numPr>
          <w:ilvl w:val="0"/>
          <w:numId w:val="2"/>
        </w:numPr>
        <w:rPr>
          <w:shd w:val="clear" w:color="auto" w:fill="FFFFFF"/>
        </w:rPr>
      </w:pPr>
      <w:r>
        <w:rPr>
          <w:shd w:val="clear" w:color="auto" w:fill="FFFFFF"/>
        </w:rPr>
        <w:t>Go to the folder where the Oak-run jar present and execute the below command in cmd.</w:t>
      </w:r>
    </w:p>
    <w:p w:rsidR="00073C3D" w:rsidRPr="00073C3D" w:rsidRDefault="00073C3D" w:rsidP="00073C3D">
      <w:pPr>
        <w:pStyle w:val="ListParagraph"/>
        <w:rPr>
          <w:shd w:val="clear" w:color="auto" w:fill="FFFFFF"/>
        </w:rPr>
      </w:pPr>
    </w:p>
    <w:p w:rsidR="00073C3D" w:rsidRPr="00073C3D" w:rsidRDefault="00073C3D" w:rsidP="00073C3D">
      <w:pPr>
        <w:pStyle w:val="ListParagraph"/>
        <w:numPr>
          <w:ilvl w:val="0"/>
          <w:numId w:val="2"/>
        </w:numPr>
        <w:rPr>
          <w:shd w:val="clear" w:color="auto" w:fill="FFFFFF"/>
        </w:rPr>
      </w:pPr>
      <w:r w:rsidRPr="00A773D4">
        <w:rPr>
          <w:shd w:val="clear" w:color="auto" w:fill="FFFFFF"/>
        </w:rPr>
        <w:t>Run</w:t>
      </w:r>
      <w:r w:rsidRPr="00073C3D">
        <w:rPr>
          <w:sz w:val="26"/>
          <w:szCs w:val="26"/>
          <w:shd w:val="clear" w:color="auto" w:fill="FFFFFF"/>
        </w:rPr>
        <w:t>: </w:t>
      </w:r>
      <w:r w:rsidRPr="00073C3D">
        <w:rPr>
          <w:rStyle w:val="HTMLCode"/>
          <w:rFonts w:ascii="Consolas" w:eastAsiaTheme="majorEastAsia" w:hAnsi="Consolas"/>
          <w:color w:val="444444"/>
          <w:sz w:val="24"/>
          <w:szCs w:val="24"/>
          <w:bdr w:val="single" w:sz="6" w:space="3" w:color="EAEAEA" w:frame="1"/>
          <w:shd w:val="clear" w:color="auto" w:fill="F8F8F8"/>
        </w:rPr>
        <w:t>java -jar oak-run.jar checkpoints install-folder/</w:t>
      </w:r>
      <w:proofErr w:type="spellStart"/>
      <w:r w:rsidRPr="00073C3D">
        <w:rPr>
          <w:rStyle w:val="HTMLCode"/>
          <w:rFonts w:ascii="Consolas" w:eastAsiaTheme="majorEastAsia" w:hAnsi="Consolas"/>
          <w:color w:val="444444"/>
          <w:sz w:val="24"/>
          <w:szCs w:val="24"/>
          <w:bdr w:val="single" w:sz="6" w:space="3" w:color="EAEAEA" w:frame="1"/>
          <w:shd w:val="clear" w:color="auto" w:fill="F8F8F8"/>
        </w:rPr>
        <w:t>crx-quickstart</w:t>
      </w:r>
      <w:proofErr w:type="spellEnd"/>
      <w:r w:rsidRPr="00073C3D">
        <w:rPr>
          <w:rStyle w:val="HTMLCode"/>
          <w:rFonts w:ascii="Consolas" w:eastAsiaTheme="majorEastAsia" w:hAnsi="Consolas"/>
          <w:color w:val="444444"/>
          <w:sz w:val="24"/>
          <w:szCs w:val="24"/>
          <w:bdr w:val="single" w:sz="6" w:space="3" w:color="EAEAEA" w:frame="1"/>
          <w:shd w:val="clear" w:color="auto" w:fill="F8F8F8"/>
        </w:rPr>
        <w:t>/repository/</w:t>
      </w:r>
      <w:proofErr w:type="spellStart"/>
      <w:r w:rsidRPr="00073C3D">
        <w:rPr>
          <w:rStyle w:val="HTMLCode"/>
          <w:rFonts w:ascii="Consolas" w:eastAsiaTheme="majorEastAsia" w:hAnsi="Consolas"/>
          <w:color w:val="444444"/>
          <w:sz w:val="24"/>
          <w:szCs w:val="24"/>
          <w:bdr w:val="single" w:sz="6" w:space="3" w:color="EAEAEA" w:frame="1"/>
          <w:shd w:val="clear" w:color="auto" w:fill="F8F8F8"/>
        </w:rPr>
        <w:t>segmentstore</w:t>
      </w:r>
      <w:proofErr w:type="spellEnd"/>
      <w:r w:rsidRPr="00073C3D">
        <w:rPr>
          <w:sz w:val="26"/>
          <w:szCs w:val="26"/>
          <w:shd w:val="clear" w:color="auto" w:fill="FFFFFF"/>
        </w:rPr>
        <w:t> </w:t>
      </w:r>
      <w:r w:rsidRPr="00A773D4">
        <w:rPr>
          <w:shd w:val="clear" w:color="auto" w:fill="FFFFFF"/>
        </w:rPr>
        <w:t>to find the checkpoints</w:t>
      </w:r>
    </w:p>
    <w:p w:rsidR="00073C3D" w:rsidRPr="00073C3D" w:rsidRDefault="00073C3D" w:rsidP="00073C3D">
      <w:pPr>
        <w:pStyle w:val="ListParagraph"/>
        <w:rPr>
          <w:shd w:val="clear" w:color="auto" w:fill="FFFFFF"/>
        </w:rPr>
      </w:pPr>
    </w:p>
    <w:p w:rsidR="00073C3D" w:rsidRDefault="00073C3D" w:rsidP="00073C3D">
      <w:pPr>
        <w:pStyle w:val="ListParagraph"/>
        <w:ind w:left="1080"/>
        <w:rPr>
          <w:shd w:val="clear" w:color="auto" w:fill="FFFFFF"/>
        </w:rPr>
      </w:pPr>
    </w:p>
    <w:p w:rsidR="00073C3D" w:rsidRDefault="00073C3D" w:rsidP="00073C3D">
      <w:pPr>
        <w:pStyle w:val="ListParagraph"/>
        <w:ind w:left="1080"/>
        <w:rPr>
          <w:shd w:val="clear" w:color="auto" w:fill="FFFFFF"/>
        </w:rPr>
      </w:pPr>
      <w:r>
        <w:rPr>
          <w:noProof/>
        </w:rPr>
        <w:drawing>
          <wp:inline distT="0" distB="0" distL="0" distR="0" wp14:anchorId="1FBE43C0" wp14:editId="5E591648">
            <wp:extent cx="5943600" cy="10261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26160"/>
                    </a:xfrm>
                    <a:prstGeom prst="rect">
                      <a:avLst/>
                    </a:prstGeom>
                  </pic:spPr>
                </pic:pic>
              </a:graphicData>
            </a:graphic>
          </wp:inline>
        </w:drawing>
      </w:r>
    </w:p>
    <w:p w:rsidR="00073C3D" w:rsidRDefault="00073C3D" w:rsidP="00073C3D">
      <w:pPr>
        <w:pStyle w:val="ListParagraph"/>
        <w:ind w:left="1080"/>
        <w:rPr>
          <w:shd w:val="clear" w:color="auto" w:fill="FFFFFF"/>
        </w:rPr>
      </w:pPr>
    </w:p>
    <w:p w:rsidR="00073C3D" w:rsidRDefault="00073C3D" w:rsidP="00073C3D">
      <w:pPr>
        <w:pStyle w:val="ListParagraph"/>
        <w:numPr>
          <w:ilvl w:val="0"/>
          <w:numId w:val="2"/>
        </w:numPr>
        <w:rPr>
          <w:shd w:val="clear" w:color="auto" w:fill="FFFFFF"/>
        </w:rPr>
      </w:pPr>
      <w:r>
        <w:rPr>
          <w:shd w:val="clear" w:color="auto" w:fill="FFFFFF"/>
        </w:rPr>
        <w:t>Once the checkpoints are found, we should be deleting them.</w:t>
      </w:r>
    </w:p>
    <w:p w:rsidR="00073C3D" w:rsidRDefault="00073C3D" w:rsidP="00073C3D">
      <w:pPr>
        <w:pStyle w:val="ListParagraph"/>
        <w:ind w:left="1080"/>
        <w:rPr>
          <w:shd w:val="clear" w:color="auto" w:fill="FFFFFF"/>
        </w:rPr>
      </w:pPr>
    </w:p>
    <w:p w:rsidR="00A773D4" w:rsidRDefault="00A773D4" w:rsidP="00073C3D">
      <w:pPr>
        <w:pStyle w:val="ListParagraph"/>
        <w:ind w:left="1080"/>
        <w:rPr>
          <w:rStyle w:val="HTMLCode"/>
          <w:rFonts w:ascii="Consolas" w:eastAsiaTheme="majorEastAsia" w:hAnsi="Consolas"/>
          <w:color w:val="444444"/>
          <w:sz w:val="24"/>
          <w:szCs w:val="24"/>
          <w:bdr w:val="single" w:sz="6" w:space="3" w:color="EAEAEA" w:frame="1"/>
          <w:shd w:val="clear" w:color="auto" w:fill="F8F8F8"/>
        </w:rPr>
      </w:pPr>
      <w:r w:rsidRPr="00A773D4">
        <w:rPr>
          <w:shd w:val="clear" w:color="auto" w:fill="FFFFFF"/>
        </w:rPr>
        <w:t>Then, to delete them run</w:t>
      </w:r>
      <w:r>
        <w:rPr>
          <w:sz w:val="26"/>
          <w:szCs w:val="26"/>
          <w:shd w:val="clear" w:color="auto" w:fill="FFFFFF"/>
        </w:rPr>
        <w:t> </w:t>
      </w:r>
      <w:r>
        <w:rPr>
          <w:rStyle w:val="HTMLCode"/>
          <w:rFonts w:ascii="Consolas" w:eastAsiaTheme="majorEastAsia" w:hAnsi="Consolas"/>
          <w:color w:val="444444"/>
          <w:sz w:val="24"/>
          <w:szCs w:val="24"/>
          <w:bdr w:val="single" w:sz="6" w:space="3" w:color="EAEAEA" w:frame="1"/>
          <w:shd w:val="clear" w:color="auto" w:fill="F8F8F8"/>
        </w:rPr>
        <w:t>java -jar oak-run.jar checkpoints install-folder/</w:t>
      </w:r>
      <w:proofErr w:type="spellStart"/>
      <w:r>
        <w:rPr>
          <w:rStyle w:val="HTMLCode"/>
          <w:rFonts w:ascii="Consolas" w:eastAsiaTheme="majorEastAsia" w:hAnsi="Consolas"/>
          <w:color w:val="444444"/>
          <w:sz w:val="24"/>
          <w:szCs w:val="24"/>
          <w:bdr w:val="single" w:sz="6" w:space="3" w:color="EAEAEA" w:frame="1"/>
          <w:shd w:val="clear" w:color="auto" w:fill="F8F8F8"/>
        </w:rPr>
        <w:t>crx-quickstart</w:t>
      </w:r>
      <w:proofErr w:type="spellEnd"/>
      <w:r>
        <w:rPr>
          <w:rStyle w:val="HTMLCode"/>
          <w:rFonts w:ascii="Consolas" w:eastAsiaTheme="majorEastAsia" w:hAnsi="Consolas"/>
          <w:color w:val="444444"/>
          <w:sz w:val="24"/>
          <w:szCs w:val="24"/>
          <w:bdr w:val="single" w:sz="6" w:space="3" w:color="EAEAEA" w:frame="1"/>
          <w:shd w:val="clear" w:color="auto" w:fill="F8F8F8"/>
        </w:rPr>
        <w:t>/repository/</w:t>
      </w:r>
      <w:proofErr w:type="spellStart"/>
      <w:r>
        <w:rPr>
          <w:rStyle w:val="HTMLCode"/>
          <w:rFonts w:ascii="Consolas" w:eastAsiaTheme="majorEastAsia" w:hAnsi="Consolas"/>
          <w:color w:val="444444"/>
          <w:sz w:val="24"/>
          <w:szCs w:val="24"/>
          <w:bdr w:val="single" w:sz="6" w:space="3" w:color="EAEAEA" w:frame="1"/>
          <w:shd w:val="clear" w:color="auto" w:fill="F8F8F8"/>
        </w:rPr>
        <w:t>segmentstore</w:t>
      </w:r>
      <w:proofErr w:type="spellEnd"/>
      <w:r>
        <w:rPr>
          <w:rStyle w:val="HTMLCode"/>
          <w:rFonts w:ascii="Consolas" w:eastAsiaTheme="majorEastAsia" w:hAnsi="Consolas"/>
          <w:color w:val="444444"/>
          <w:sz w:val="24"/>
          <w:szCs w:val="24"/>
          <w:bdr w:val="single" w:sz="6" w:space="3" w:color="EAEAEA" w:frame="1"/>
          <w:shd w:val="clear" w:color="auto" w:fill="F8F8F8"/>
        </w:rPr>
        <w:t xml:space="preserve"> </w:t>
      </w:r>
      <w:proofErr w:type="spellStart"/>
      <w:r>
        <w:rPr>
          <w:rStyle w:val="HTMLCode"/>
          <w:rFonts w:ascii="Consolas" w:eastAsiaTheme="majorEastAsia" w:hAnsi="Consolas"/>
          <w:color w:val="444444"/>
          <w:sz w:val="24"/>
          <w:szCs w:val="24"/>
          <w:bdr w:val="single" w:sz="6" w:space="3" w:color="EAEAEA" w:frame="1"/>
          <w:shd w:val="clear" w:color="auto" w:fill="F8F8F8"/>
        </w:rPr>
        <w:t>rm</w:t>
      </w:r>
      <w:proofErr w:type="spellEnd"/>
      <w:r>
        <w:rPr>
          <w:rStyle w:val="HTMLCode"/>
          <w:rFonts w:ascii="Consolas" w:eastAsiaTheme="majorEastAsia" w:hAnsi="Consolas"/>
          <w:color w:val="444444"/>
          <w:sz w:val="24"/>
          <w:szCs w:val="24"/>
          <w:bdr w:val="single" w:sz="6" w:space="3" w:color="EAEAEA" w:frame="1"/>
          <w:shd w:val="clear" w:color="auto" w:fill="F8F8F8"/>
        </w:rPr>
        <w:t>-unreferenced</w:t>
      </w:r>
    </w:p>
    <w:p w:rsidR="00A773D4" w:rsidRDefault="00A773D4" w:rsidP="00073C3D">
      <w:pPr>
        <w:pStyle w:val="ListParagraph"/>
        <w:ind w:left="1080"/>
        <w:rPr>
          <w:shd w:val="clear" w:color="auto" w:fill="FFFFFF"/>
        </w:rPr>
      </w:pPr>
    </w:p>
    <w:p w:rsidR="00073C3D" w:rsidRPr="00073C3D" w:rsidRDefault="00A773D4" w:rsidP="00073C3D">
      <w:pPr>
        <w:pStyle w:val="ListParagraph"/>
        <w:ind w:left="1080"/>
        <w:rPr>
          <w:shd w:val="clear" w:color="auto" w:fill="FFFFFF"/>
        </w:rPr>
      </w:pPr>
      <w:r>
        <w:rPr>
          <w:noProof/>
        </w:rPr>
        <w:drawing>
          <wp:inline distT="0" distB="0" distL="0" distR="0" wp14:anchorId="03A7447B" wp14:editId="01B68F67">
            <wp:extent cx="5943600" cy="8388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38835"/>
                    </a:xfrm>
                    <a:prstGeom prst="rect">
                      <a:avLst/>
                    </a:prstGeom>
                  </pic:spPr>
                </pic:pic>
              </a:graphicData>
            </a:graphic>
          </wp:inline>
        </w:drawing>
      </w:r>
    </w:p>
    <w:p w:rsidR="00D85ED6" w:rsidRDefault="00D85ED6">
      <w:pPr>
        <w:rPr>
          <w:noProof/>
        </w:rPr>
      </w:pPr>
    </w:p>
    <w:p w:rsidR="00E644F9" w:rsidRDefault="00E644F9" w:rsidP="00E644F9">
      <w:pPr>
        <w:pStyle w:val="ListParagraph"/>
        <w:numPr>
          <w:ilvl w:val="0"/>
          <w:numId w:val="1"/>
        </w:numPr>
        <w:rPr>
          <w:b/>
        </w:rPr>
      </w:pPr>
      <w:r w:rsidRPr="00E644F9">
        <w:rPr>
          <w:b/>
        </w:rPr>
        <w:t>Running the cleanup process</w:t>
      </w:r>
    </w:p>
    <w:p w:rsidR="00E644F9" w:rsidRDefault="00E644F9" w:rsidP="00E644F9">
      <w:pPr>
        <w:pStyle w:val="ListParagraph"/>
        <w:rPr>
          <w:b/>
        </w:rPr>
      </w:pPr>
    </w:p>
    <w:p w:rsidR="00420F25" w:rsidRPr="00420F25" w:rsidRDefault="00420F25" w:rsidP="00420F25">
      <w:pPr>
        <w:pStyle w:val="ListParagraph"/>
        <w:numPr>
          <w:ilvl w:val="0"/>
          <w:numId w:val="2"/>
        </w:numPr>
        <w:rPr>
          <w:b/>
        </w:rPr>
      </w:pPr>
      <w:r>
        <w:t>Run the following command to start the cleanup process.</w:t>
      </w:r>
    </w:p>
    <w:p w:rsidR="00E644F9" w:rsidRDefault="00420F25" w:rsidP="00420F25">
      <w:pPr>
        <w:pStyle w:val="ListParagraph"/>
        <w:ind w:left="1080"/>
        <w:rPr>
          <w:rStyle w:val="HTMLCode"/>
          <w:rFonts w:ascii="Consolas" w:eastAsiaTheme="majorEastAsia" w:hAnsi="Consolas"/>
          <w:color w:val="444444"/>
          <w:sz w:val="24"/>
          <w:szCs w:val="24"/>
          <w:bdr w:val="single" w:sz="6" w:space="3" w:color="EAEAEA" w:frame="1"/>
          <w:shd w:val="clear" w:color="auto" w:fill="F8F8F8"/>
        </w:rPr>
      </w:pPr>
      <w:proofErr w:type="gramStart"/>
      <w:r w:rsidRPr="00420F25">
        <w:rPr>
          <w:rStyle w:val="HTMLCode"/>
          <w:rFonts w:ascii="Consolas" w:eastAsiaTheme="majorEastAsia" w:hAnsi="Consolas"/>
          <w:color w:val="444444"/>
          <w:sz w:val="24"/>
          <w:szCs w:val="24"/>
          <w:bdr w:val="single" w:sz="6" w:space="3" w:color="EAEAEA" w:frame="1"/>
          <w:shd w:val="clear" w:color="auto" w:fill="F8F8F8"/>
        </w:rPr>
        <w:lastRenderedPageBreak/>
        <w:t>java</w:t>
      </w:r>
      <w:proofErr w:type="gramEnd"/>
      <w:r w:rsidRPr="00420F25">
        <w:rPr>
          <w:rStyle w:val="HTMLCode"/>
          <w:rFonts w:ascii="Consolas" w:eastAsiaTheme="majorEastAsia" w:hAnsi="Consolas"/>
          <w:color w:val="444444"/>
          <w:sz w:val="24"/>
          <w:szCs w:val="24"/>
          <w:bdr w:val="single" w:sz="6" w:space="3" w:color="EAEAEA" w:frame="1"/>
          <w:shd w:val="clear" w:color="auto" w:fill="F8F8F8"/>
        </w:rPr>
        <w:t xml:space="preserve"> -jar -</w:t>
      </w:r>
      <w:proofErr w:type="spellStart"/>
      <w:r w:rsidRPr="00420F25">
        <w:rPr>
          <w:rStyle w:val="HTMLCode"/>
          <w:rFonts w:ascii="Consolas" w:eastAsiaTheme="majorEastAsia" w:hAnsi="Consolas"/>
          <w:color w:val="444444"/>
          <w:sz w:val="24"/>
          <w:szCs w:val="24"/>
          <w:bdr w:val="single" w:sz="6" w:space="3" w:color="EAEAEA" w:frame="1"/>
          <w:shd w:val="clear" w:color="auto" w:fill="F8F8F8"/>
        </w:rPr>
        <w:t>Dsun.arch.data.model</w:t>
      </w:r>
      <w:proofErr w:type="spellEnd"/>
      <w:r w:rsidRPr="00420F25">
        <w:rPr>
          <w:rStyle w:val="HTMLCode"/>
          <w:rFonts w:ascii="Consolas" w:eastAsiaTheme="majorEastAsia" w:hAnsi="Consolas"/>
          <w:color w:val="444444"/>
          <w:sz w:val="24"/>
          <w:szCs w:val="24"/>
          <w:bdr w:val="single" w:sz="6" w:space="3" w:color="EAEAEA" w:frame="1"/>
          <w:shd w:val="clear" w:color="auto" w:fill="F8F8F8"/>
        </w:rPr>
        <w:t>=32 oak-run-1.6.1.jar compact "C:\Vinay\</w:t>
      </w:r>
      <w:r>
        <w:rPr>
          <w:rStyle w:val="HTMLCode"/>
          <w:rFonts w:ascii="Consolas" w:eastAsiaTheme="majorEastAsia" w:hAnsi="Consolas"/>
          <w:color w:val="444444"/>
          <w:sz w:val="24"/>
          <w:szCs w:val="24"/>
          <w:bdr w:val="single" w:sz="6" w:space="3" w:color="EAEAEA" w:frame="1"/>
          <w:shd w:val="clear" w:color="auto" w:fill="F8F8F8"/>
        </w:rPr>
        <w:t>***</w:t>
      </w:r>
      <w:r w:rsidRPr="00420F25">
        <w:rPr>
          <w:rStyle w:val="HTMLCode"/>
          <w:rFonts w:ascii="Consolas" w:eastAsiaTheme="majorEastAsia" w:hAnsi="Consolas"/>
          <w:color w:val="444444"/>
          <w:sz w:val="24"/>
          <w:szCs w:val="24"/>
          <w:bdr w:val="single" w:sz="6" w:space="3" w:color="EAEAEA" w:frame="1"/>
          <w:shd w:val="clear" w:color="auto" w:fill="F8F8F8"/>
        </w:rPr>
        <w:t>\Test AEM Server\author\</w:t>
      </w:r>
      <w:proofErr w:type="spellStart"/>
      <w:r w:rsidRPr="00420F25">
        <w:rPr>
          <w:rStyle w:val="HTMLCode"/>
          <w:rFonts w:ascii="Consolas" w:eastAsiaTheme="majorEastAsia" w:hAnsi="Consolas"/>
          <w:color w:val="444444"/>
          <w:sz w:val="24"/>
          <w:szCs w:val="24"/>
          <w:bdr w:val="single" w:sz="6" w:space="3" w:color="EAEAEA" w:frame="1"/>
          <w:shd w:val="clear" w:color="auto" w:fill="F8F8F8"/>
        </w:rPr>
        <w:t>crx-quickstart</w:t>
      </w:r>
      <w:proofErr w:type="spellEnd"/>
      <w:r w:rsidRPr="00420F25">
        <w:rPr>
          <w:rStyle w:val="HTMLCode"/>
          <w:rFonts w:ascii="Consolas" w:eastAsiaTheme="majorEastAsia" w:hAnsi="Consolas"/>
          <w:color w:val="444444"/>
          <w:sz w:val="24"/>
          <w:szCs w:val="24"/>
          <w:bdr w:val="single" w:sz="6" w:space="3" w:color="EAEAEA" w:frame="1"/>
          <w:shd w:val="clear" w:color="auto" w:fill="F8F8F8"/>
        </w:rPr>
        <w:t>\repository\</w:t>
      </w:r>
      <w:proofErr w:type="spellStart"/>
      <w:r w:rsidRPr="00420F25">
        <w:rPr>
          <w:rStyle w:val="HTMLCode"/>
          <w:rFonts w:ascii="Consolas" w:eastAsiaTheme="majorEastAsia" w:hAnsi="Consolas"/>
          <w:color w:val="444444"/>
          <w:sz w:val="24"/>
          <w:szCs w:val="24"/>
          <w:bdr w:val="single" w:sz="6" w:space="3" w:color="EAEAEA" w:frame="1"/>
          <w:shd w:val="clear" w:color="auto" w:fill="F8F8F8"/>
        </w:rPr>
        <w:t>segmentstore</w:t>
      </w:r>
      <w:proofErr w:type="spellEnd"/>
      <w:r w:rsidRPr="00420F25">
        <w:rPr>
          <w:rStyle w:val="HTMLCode"/>
          <w:rFonts w:ascii="Consolas" w:eastAsiaTheme="majorEastAsia" w:hAnsi="Consolas"/>
          <w:color w:val="444444"/>
          <w:sz w:val="24"/>
          <w:szCs w:val="24"/>
          <w:bdr w:val="single" w:sz="6" w:space="3" w:color="EAEAEA" w:frame="1"/>
          <w:shd w:val="clear" w:color="auto" w:fill="F8F8F8"/>
        </w:rPr>
        <w:t>"</w:t>
      </w:r>
    </w:p>
    <w:p w:rsidR="00B154D8" w:rsidRDefault="00B154D8" w:rsidP="00420F25">
      <w:pPr>
        <w:pStyle w:val="ListParagraph"/>
        <w:ind w:left="1080"/>
        <w:rPr>
          <w:rStyle w:val="HTMLCode"/>
          <w:rFonts w:ascii="Consolas" w:eastAsiaTheme="majorEastAsia" w:hAnsi="Consolas"/>
          <w:color w:val="444444"/>
          <w:sz w:val="24"/>
          <w:szCs w:val="24"/>
          <w:bdr w:val="single" w:sz="6" w:space="3" w:color="EAEAEA" w:frame="1"/>
          <w:shd w:val="clear" w:color="auto" w:fill="F8F8F8"/>
        </w:rPr>
      </w:pPr>
    </w:p>
    <w:p w:rsidR="00B154D8" w:rsidRDefault="00B154D8" w:rsidP="00420F25">
      <w:pPr>
        <w:pStyle w:val="ListParagraph"/>
        <w:ind w:left="1080"/>
        <w:rPr>
          <w:rStyle w:val="HTMLCode"/>
          <w:rFonts w:ascii="Consolas" w:eastAsiaTheme="majorEastAsia" w:hAnsi="Consolas"/>
          <w:color w:val="444444"/>
          <w:sz w:val="24"/>
          <w:szCs w:val="24"/>
          <w:bdr w:val="single" w:sz="6" w:space="3" w:color="EAEAEA" w:frame="1"/>
          <w:shd w:val="clear" w:color="auto" w:fill="F8F8F8"/>
        </w:rPr>
      </w:pPr>
    </w:p>
    <w:p w:rsidR="00B154D8" w:rsidRDefault="00B154D8" w:rsidP="00B154D8">
      <w:pPr>
        <w:pStyle w:val="ListParagraph"/>
        <w:numPr>
          <w:ilvl w:val="0"/>
          <w:numId w:val="2"/>
        </w:numPr>
      </w:pPr>
      <w:r>
        <w:t>While process is in progress, we see the log like shown below.</w:t>
      </w:r>
    </w:p>
    <w:p w:rsidR="00B154D8" w:rsidRDefault="00B154D8" w:rsidP="00420F25">
      <w:pPr>
        <w:pStyle w:val="ListParagraph"/>
        <w:ind w:left="1080"/>
      </w:pPr>
    </w:p>
    <w:p w:rsidR="00B154D8" w:rsidRDefault="00B154D8" w:rsidP="00420F25">
      <w:pPr>
        <w:pStyle w:val="ListParagraph"/>
        <w:ind w:left="1080"/>
      </w:pPr>
      <w:r>
        <w:rPr>
          <w:noProof/>
        </w:rPr>
        <w:drawing>
          <wp:inline distT="0" distB="0" distL="0" distR="0" wp14:anchorId="46842EA5" wp14:editId="21775F76">
            <wp:extent cx="5943600" cy="25196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19680"/>
                    </a:xfrm>
                    <a:prstGeom prst="rect">
                      <a:avLst/>
                    </a:prstGeom>
                  </pic:spPr>
                </pic:pic>
              </a:graphicData>
            </a:graphic>
          </wp:inline>
        </w:drawing>
      </w:r>
    </w:p>
    <w:p w:rsidR="00B154D8" w:rsidRDefault="00B154D8" w:rsidP="00420F25">
      <w:pPr>
        <w:pStyle w:val="ListParagraph"/>
        <w:ind w:left="1080"/>
      </w:pPr>
    </w:p>
    <w:p w:rsidR="00B154D8" w:rsidRDefault="00B154D8" w:rsidP="00B154D8">
      <w:pPr>
        <w:pStyle w:val="ListParagraph"/>
        <w:numPr>
          <w:ilvl w:val="0"/>
          <w:numId w:val="2"/>
        </w:numPr>
      </w:pPr>
      <w:r>
        <w:t>Once the process is completed, we see the following message in console.</w:t>
      </w:r>
    </w:p>
    <w:p w:rsidR="00B154D8" w:rsidRDefault="00B154D8" w:rsidP="00B154D8">
      <w:pPr>
        <w:pStyle w:val="ListParagraph"/>
        <w:ind w:left="1080"/>
      </w:pPr>
    </w:p>
    <w:p w:rsidR="00B154D8" w:rsidRDefault="00B154D8" w:rsidP="00B154D8">
      <w:pPr>
        <w:pStyle w:val="ListParagraph"/>
        <w:ind w:left="1080"/>
      </w:pPr>
      <w:r>
        <w:rPr>
          <w:noProof/>
        </w:rPr>
        <w:drawing>
          <wp:inline distT="0" distB="0" distL="0" distR="0" wp14:anchorId="31487F9C" wp14:editId="5BE5C953">
            <wp:extent cx="5943600" cy="12439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43965"/>
                    </a:xfrm>
                    <a:prstGeom prst="rect">
                      <a:avLst/>
                    </a:prstGeom>
                  </pic:spPr>
                </pic:pic>
              </a:graphicData>
            </a:graphic>
          </wp:inline>
        </w:drawing>
      </w:r>
    </w:p>
    <w:p w:rsidR="00B154D8" w:rsidRDefault="00B154D8" w:rsidP="00B154D8">
      <w:pPr>
        <w:pStyle w:val="ListParagraph"/>
        <w:ind w:left="1080"/>
      </w:pPr>
    </w:p>
    <w:p w:rsidR="00B154D8" w:rsidRDefault="00B154D8" w:rsidP="00B154D8">
      <w:pPr>
        <w:pStyle w:val="ListParagraph"/>
        <w:ind w:left="1080"/>
      </w:pPr>
      <w:r>
        <w:t>Finally we would see a difference after compaction.</w:t>
      </w:r>
    </w:p>
    <w:p w:rsidR="00B154D8" w:rsidRDefault="00B154D8" w:rsidP="00B154D8">
      <w:pPr>
        <w:pStyle w:val="ListParagraph"/>
        <w:ind w:left="1080"/>
      </w:pPr>
    </w:p>
    <w:p w:rsidR="00B154D8" w:rsidRDefault="00B154D8" w:rsidP="00B154D8">
      <w:pPr>
        <w:pStyle w:val="ListParagraph"/>
        <w:ind w:left="1080"/>
      </w:pPr>
      <w:bookmarkStart w:id="0" w:name="_GoBack"/>
      <w:r w:rsidRPr="00B154D8">
        <w:rPr>
          <w:b/>
        </w:rPr>
        <w:t>Before:</w:t>
      </w:r>
      <w:bookmarkEnd w:id="0"/>
      <w:r>
        <w:t xml:space="preserve"> 986.9 MB</w:t>
      </w:r>
    </w:p>
    <w:p w:rsidR="00B154D8" w:rsidRPr="00B154D8" w:rsidRDefault="00B154D8" w:rsidP="00B154D8">
      <w:pPr>
        <w:pStyle w:val="ListParagraph"/>
        <w:ind w:left="1080"/>
      </w:pPr>
      <w:r w:rsidRPr="00B154D8">
        <w:rPr>
          <w:b/>
        </w:rPr>
        <w:t>After:</w:t>
      </w:r>
      <w:r>
        <w:t xml:space="preserve"> 273.5MB</w:t>
      </w:r>
    </w:p>
    <w:sectPr w:rsidR="00B154D8" w:rsidRPr="00B154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9779D"/>
    <w:multiLevelType w:val="hybridMultilevel"/>
    <w:tmpl w:val="2CE25DD4"/>
    <w:lvl w:ilvl="0" w:tplc="7932F16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FCD3DA5"/>
    <w:multiLevelType w:val="hybridMultilevel"/>
    <w:tmpl w:val="B916F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B8B"/>
    <w:rsid w:val="00073C3D"/>
    <w:rsid w:val="000E0379"/>
    <w:rsid w:val="003D7105"/>
    <w:rsid w:val="00420F25"/>
    <w:rsid w:val="0053524A"/>
    <w:rsid w:val="00755B8B"/>
    <w:rsid w:val="00A57431"/>
    <w:rsid w:val="00A773D4"/>
    <w:rsid w:val="00A80622"/>
    <w:rsid w:val="00B154D8"/>
    <w:rsid w:val="00B761D2"/>
    <w:rsid w:val="00C85EF8"/>
    <w:rsid w:val="00D85ED6"/>
    <w:rsid w:val="00E644F9"/>
    <w:rsid w:val="00EE1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55DB0"/>
  <w15:chartTrackingRefBased/>
  <w15:docId w15:val="{27CD68F1-2EBE-4CB7-81E3-62387623F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5E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5EF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73C3D"/>
    <w:pPr>
      <w:ind w:left="720"/>
      <w:contextualSpacing/>
    </w:pPr>
  </w:style>
  <w:style w:type="character" w:styleId="HTMLCode">
    <w:name w:val="HTML Code"/>
    <w:basedOn w:val="DefaultParagraphFont"/>
    <w:uiPriority w:val="99"/>
    <w:semiHidden/>
    <w:unhideWhenUsed/>
    <w:rsid w:val="00073C3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806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323410">
      <w:bodyDiv w:val="1"/>
      <w:marLeft w:val="0"/>
      <w:marRight w:val="0"/>
      <w:marTop w:val="0"/>
      <w:marBottom w:val="0"/>
      <w:divBdr>
        <w:top w:val="none" w:sz="0" w:space="0" w:color="auto"/>
        <w:left w:val="none" w:sz="0" w:space="0" w:color="auto"/>
        <w:bottom w:val="none" w:sz="0" w:space="0" w:color="auto"/>
        <w:right w:val="none" w:sz="0" w:space="0" w:color="auto"/>
      </w:divBdr>
    </w:div>
    <w:div w:id="1597977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blog.magmalabs.io/2017/07/31/reducing-size-aem-instance.htm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2254</TotalTime>
  <Pages>3</Pages>
  <Words>287</Words>
  <Characters>1856</Characters>
  <Application>Microsoft Office Word</Application>
  <DocSecurity>0</DocSecurity>
  <Lines>68</Lines>
  <Paragraphs>25</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 Kumar Thalla -X (vthalla - TECH MAHINDRA LIM at Cisco)</dc:creator>
  <cp:keywords/>
  <dc:description/>
  <cp:lastModifiedBy>Vinaya Kumar Thalla -X (vthalla - TECH MAHINDRA LIM at Cisco)</cp:lastModifiedBy>
  <cp:revision>21</cp:revision>
  <dcterms:created xsi:type="dcterms:W3CDTF">2019-12-14T07:44:00Z</dcterms:created>
  <dcterms:modified xsi:type="dcterms:W3CDTF">2019-12-16T07:24:00Z</dcterms:modified>
</cp:coreProperties>
</file>