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896j626a4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Configure a Home Wireless Router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1d: กำหนดค่าให้ Internet interface ของ router รับ IP address ผ่าน DHCP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คำถาม: Verify the address. What address did it receive?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หลังจากตั้งค่า Internet interface ของ Home Wireless Router ให้รับ IP Address แบบอัตโนมัติผ่าน DHCP จาก Cable Modem/ISP พบว่า router ได้รับ IP Address ในเครือข่ายของผู้ให้บริการอินเทอร์เน็ต ซึ่งเป็นเลข IP สาธารณะที่แจกจ่ายแบบอัตโนมัติจากฝั่ง ISP โดยค่าที่ได้รับจะไม่ตรงกับ IP ที่กำหนดไว้ในตาราง Addressing Table เพราะเป็นการรับค่าแบบ Dynamic ค่าอาจแตกต่างกันไปในแต่ละครั้งที่จำลอง แต่จะอยู่ในรูปแบบเครือข่ายเดียวกับ Cable Modem หรือ Internet Cloud ที่เชื่อมต่ออยู่ สามารถตรวจสอบค่าที่ได้รับจริงได้จากหน้า Status ของ router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h2fq6bpmg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Configure a WLC Controller Network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Configure VLAN interfaces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ได้กำหนด Interface สำหรับ WLAN 2 ด้วย IP Address 192.168.2.254/24 โดยใช้ Gateway เป็น IP ของ RTR-1 ที่ interface G0/0/0.2 และกำหนด Interface สำหรับ WLAN 5 ด้วย IP Address 192.168.5.254/24 โดยใช้ Gateway เป็น IP ของ RTR-1 ที่ interface G0/0/0.5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Configure a DHCP scope for the wireless management network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ได้สร้าง DHCP Scope ชื่อ management โดยกำหนด Pool ตั้งแต่ 192.168.100.235 ถึง 192.168.100.245 อยู่ในเครือข่าย 192.168.100.0/24 พร้อม Default Router เป็น 192.168.100.1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Configure the WLC with external server addresses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ได้กำหนดค่า RADIUS Server ที่ Address 10.6.0.254 พร้อม Shared Secret คือ RadiusPW และตั้งค่า SNMP ให้ส่ง log ไปยัง Server เดียวกันด้วย Community Name ว่า WLAN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Create the WLANs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ได้สร้าง WLAN แรกชื่อ Wireless VLAN 2 ด้วย SSID-2 ใช้ระบบความปลอดภัยแบบ WPA2-PSK พร้อม Passphrase Cisco123 และเปิดใช้งาน FlexConnect Local Switching กับ FlexConnect Local Auth จากนั้นสร้าง WLAN ที่สองชื่อ Wireless VLAN 5 ด้วย SSID-5 ใช้ระบบความปลอดภัยแบบ WPA2-Enterprise โดยอ้างอิงการยืนยันตัวตนผ่าน RADIUS Server ที่ตั้งไว้ พร้อมเปิดใช้งาน FlexConnect เช่นเดียวกับ WLAN แรก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5-6: เชื่อมต่อ Host และทดสอบการเชื่อมต่อ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Wireless Host 1 เชื่อมต่อกับ Wireless VLAN 2 ได้สำเร็จ ส่วน Wireless Host 2 เชื่อมต่อกับ Wireless VLAN 5 โดยใช้ Username userWLAN5 และ Password userW5pass ได้สำเร็จ ทั้งสองอุปกรณ์สามารถ ping และเปิด URL ของ Web Server ได้ตามปกติ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