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31B2" w14:textId="77777777" w:rsidR="00FC6C09" w:rsidRPr="00FC6C09" w:rsidRDefault="00FC6C09" w:rsidP="00FC6C09">
      <w:r w:rsidRPr="00FC6C09">
        <w:t xml:space="preserve">Absolutely. Here are the clarifying questions I’d want </w:t>
      </w:r>
      <w:proofErr w:type="gramStart"/>
      <w:r w:rsidRPr="00FC6C09">
        <w:t>answered</w:t>
      </w:r>
      <w:proofErr w:type="gramEnd"/>
      <w:r w:rsidRPr="00FC6C09">
        <w:t xml:space="preserve"> before we turn this into P4M1 docs or implementation rules.</w:t>
      </w:r>
    </w:p>
    <w:p w14:paraId="52E64A83" w14:textId="77777777" w:rsidR="00FC6C09" w:rsidRPr="00FC6C09" w:rsidRDefault="00FC6C09" w:rsidP="00FC6C09">
      <w:r w:rsidRPr="00FC6C09">
        <w:rPr>
          <w:b/>
          <w:bCs/>
        </w:rPr>
        <w:t>Damage Types</w:t>
      </w:r>
    </w:p>
    <w:p w14:paraId="67C55D0D" w14:textId="17CF81DB" w:rsidR="00FC6C09" w:rsidRPr="00FC6C09" w:rsidRDefault="00FC6C09" w:rsidP="00FC6C09">
      <w:pPr>
        <w:numPr>
          <w:ilvl w:val="0"/>
          <w:numId w:val="1"/>
        </w:numPr>
      </w:pPr>
      <w:proofErr w:type="gramStart"/>
      <w:r>
        <w:t>Yes</w:t>
      </w:r>
      <w:proofErr w:type="gramEnd"/>
      <w:r>
        <w:t xml:space="preserve"> all damage will either be physical or magical. </w:t>
      </w:r>
    </w:p>
    <w:p w14:paraId="5EB2AE1F" w14:textId="50A76870" w:rsidR="00FC6C09" w:rsidRDefault="00FC6C09" w:rsidP="00FC6C09">
      <w:pPr>
        <w:numPr>
          <w:ilvl w:val="0"/>
          <w:numId w:val="1"/>
        </w:numPr>
      </w:pPr>
      <w:r>
        <w:t xml:space="preserve">Future dots will be both physical and magical. Also, there will be mechanics that will allow the player to change the damage type. </w:t>
      </w:r>
    </w:p>
    <w:p w14:paraId="39770CCA" w14:textId="27CCA94A" w:rsidR="00FC6C09" w:rsidRPr="00FC6C09" w:rsidRDefault="00FC6C09" w:rsidP="00FC6C09">
      <w:pPr>
        <w:numPr>
          <w:ilvl w:val="0"/>
          <w:numId w:val="1"/>
        </w:numPr>
      </w:pPr>
      <w:proofErr w:type="spellStart"/>
      <w:proofErr w:type="gramStart"/>
      <w:r>
        <w:t>Lets</w:t>
      </w:r>
      <w:proofErr w:type="spellEnd"/>
      <w:proofErr w:type="gramEnd"/>
      <w:r>
        <w:t xml:space="preserve"> avoid true damage for now. Again, there may be mechanics that will allow the bypassing of the enemy defenses, but that will be on the player side of things. </w:t>
      </w:r>
    </w:p>
    <w:p w14:paraId="6036876C" w14:textId="77777777" w:rsidR="00F603E7" w:rsidRDefault="00FC6C09" w:rsidP="00FC6C09">
      <w:pPr>
        <w:rPr>
          <w:b/>
          <w:bCs/>
        </w:rPr>
      </w:pPr>
      <w:r w:rsidRPr="00FC6C09">
        <w:rPr>
          <w:b/>
          <w:bCs/>
        </w:rPr>
        <w:t>Physical Defenses</w:t>
      </w:r>
    </w:p>
    <w:p w14:paraId="01809167" w14:textId="600CEE73" w:rsidR="00FC6C09" w:rsidRPr="00F603E7" w:rsidRDefault="00F603E7" w:rsidP="00FC6C09">
      <w:pPr>
        <w:rPr>
          <w:b/>
          <w:bCs/>
        </w:rPr>
      </w:pPr>
      <w:r>
        <w:rPr>
          <w:b/>
          <w:bCs/>
        </w:rPr>
        <w:t>Note on physical defense order of operations:</w:t>
      </w:r>
      <w:r w:rsidR="00993E29">
        <w:rPr>
          <w:b/>
          <w:bCs/>
        </w:rPr>
        <w:t xml:space="preserve"> </w:t>
      </w:r>
      <w:r w:rsidRPr="00F603E7">
        <w:t>Check for dodge &gt; if not dodge then check for crit and reduce if crit reduction &gt; reduce damage by percentage based on armor &gt; subtract block value</w:t>
      </w:r>
      <w:r w:rsidR="00FC6C09" w:rsidRPr="00F603E7">
        <w:br/>
      </w:r>
      <w:r w:rsidR="00FC6C09" w:rsidRPr="00FC6C09">
        <w:t xml:space="preserve">4. Armor: </w:t>
      </w:r>
      <w:r w:rsidR="00FC6C09">
        <w:t xml:space="preserve">there should be no change to armor from what it currently is. To remind, armor mitigates physical damage, the values of armor are integer, and armor can be negative which causes a bonus to physical damage. This is already in the game. </w:t>
      </w:r>
      <w:r w:rsidR="00FC6C09" w:rsidRPr="00FC6C09">
        <w:br/>
        <w:t xml:space="preserve">5. Block: </w:t>
      </w:r>
      <w:r w:rsidR="00FC6C09">
        <w:t xml:space="preserve">Is a fixed amount. </w:t>
      </w:r>
    </w:p>
    <w:p w14:paraId="27326DBD" w14:textId="1DC1ADF0" w:rsidR="00FC6C09" w:rsidRPr="00FC6C09" w:rsidRDefault="00FC6C09" w:rsidP="00FC6C09">
      <w:r w:rsidRPr="00FC6C09">
        <w:t xml:space="preserve">6. </w:t>
      </w:r>
      <w:r w:rsidR="00F603E7">
        <w:t>See the note above about order of operations</w:t>
      </w:r>
      <w:r>
        <w:t xml:space="preserve">. </w:t>
      </w:r>
      <w:r w:rsidRPr="00FC6C09">
        <w:br/>
        <w:t xml:space="preserve">7. Dodge: </w:t>
      </w:r>
      <w:r w:rsidR="00791881">
        <w:t>Yes, dodge is a percent chance to negate the full damage.</w:t>
      </w:r>
      <w:r w:rsidRPr="00FC6C09">
        <w:br/>
        <w:t xml:space="preserve">8. </w:t>
      </w:r>
      <w:r w:rsidR="00791881">
        <w:t xml:space="preserve">Dodge only works on physical attacks. If the attack that is dodged </w:t>
      </w:r>
      <w:proofErr w:type="gramStart"/>
      <w:r w:rsidR="00791881">
        <w:t>applies</w:t>
      </w:r>
      <w:proofErr w:type="gramEnd"/>
      <w:r w:rsidR="00791881">
        <w:t xml:space="preserve"> a magic </w:t>
      </w:r>
      <w:proofErr w:type="gramStart"/>
      <w:r w:rsidR="00791881">
        <w:t>debuff</w:t>
      </w:r>
      <w:proofErr w:type="gramEnd"/>
      <w:r w:rsidR="00791881">
        <w:t xml:space="preserve"> then that debuff fails to apply</w:t>
      </w:r>
    </w:p>
    <w:p w14:paraId="54A8A2A8" w14:textId="74552763" w:rsidR="00FC6C09" w:rsidRPr="00FC6C09" w:rsidRDefault="00FC6C09" w:rsidP="00FC6C09">
      <w:r w:rsidRPr="00FC6C09">
        <w:rPr>
          <w:b/>
          <w:bCs/>
        </w:rPr>
        <w:t>Critical Hits</w:t>
      </w:r>
      <w:r w:rsidRPr="00FC6C09">
        <w:br/>
        <w:t xml:space="preserve">9. </w:t>
      </w:r>
      <w:r w:rsidR="00791881">
        <w:t xml:space="preserve">Crit negation reduces the crit damage only. You still have the same chance to </w:t>
      </w:r>
      <w:proofErr w:type="gramStart"/>
      <w:r w:rsidR="00791881">
        <w:t>crit,</w:t>
      </w:r>
      <w:proofErr w:type="gramEnd"/>
      <w:r w:rsidR="00791881">
        <w:t xml:space="preserve"> the crit just does less damage</w:t>
      </w:r>
      <w:r w:rsidRPr="00FC6C09">
        <w:br/>
        <w:t xml:space="preserve">10. </w:t>
      </w:r>
      <w:r w:rsidR="00791881">
        <w:t>I would make the crit negation Multiplicative on the damage. So</w:t>
      </w:r>
      <w:r w:rsidR="00F603E7">
        <w:t>,</w:t>
      </w:r>
      <w:r w:rsidR="00791881">
        <w:t xml:space="preserve"> if a monster has 50% crit negation, </w:t>
      </w:r>
      <w:r w:rsidR="00F603E7">
        <w:t xml:space="preserve">if there is a crit </w:t>
      </w:r>
      <w:r w:rsidR="00791881">
        <w:t xml:space="preserve">we take the total damage number </w:t>
      </w:r>
      <w:r w:rsidR="00F603E7">
        <w:t xml:space="preserve">before </w:t>
      </w:r>
      <w:r w:rsidR="00791881">
        <w:t>after armor reduction</w:t>
      </w:r>
      <w:r w:rsidR="00F603E7" w:rsidRPr="00FC6C09">
        <w:t xml:space="preserve"> </w:t>
      </w:r>
      <w:r w:rsidR="00F603E7">
        <w:t>and reduce it in half, then apply armor reduction.</w:t>
      </w:r>
      <w:r w:rsidRPr="00FC6C09">
        <w:br/>
        <w:t xml:space="preserve">11. </w:t>
      </w:r>
      <w:r w:rsidR="00F603E7">
        <w:t xml:space="preserve">Currently Magical attacks </w:t>
      </w:r>
      <w:proofErr w:type="gramStart"/>
      <w:r w:rsidR="00F603E7">
        <w:t>cant</w:t>
      </w:r>
      <w:proofErr w:type="gramEnd"/>
      <w:r w:rsidR="00F603E7">
        <w:t xml:space="preserve"> crit</w:t>
      </w:r>
    </w:p>
    <w:p w14:paraId="6474ED4E" w14:textId="0609BCE6" w:rsidR="00FC6C09" w:rsidRPr="00FC6C09" w:rsidRDefault="00FC6C09" w:rsidP="00FC6C09">
      <w:r w:rsidRPr="00FC6C09">
        <w:rPr>
          <w:b/>
          <w:bCs/>
        </w:rPr>
        <w:t>Magical Defenses</w:t>
      </w:r>
      <w:r w:rsidRPr="00FC6C09">
        <w:br/>
        <w:t xml:space="preserve">12. Resistance: </w:t>
      </w:r>
      <w:r w:rsidR="00F603E7">
        <w:t xml:space="preserve">functions the same </w:t>
      </w:r>
      <w:proofErr w:type="spellStart"/>
      <w:r w:rsidR="00F603E7">
        <w:t>wau</w:t>
      </w:r>
      <w:proofErr w:type="spellEnd"/>
      <w:r w:rsidR="00F603E7">
        <w:t xml:space="preserve"> it currently does in the game. It is a fixed percentage of the value. If a creature has </w:t>
      </w:r>
      <w:proofErr w:type="gramStart"/>
      <w:r w:rsidR="00F603E7">
        <w:t>resistance of 50%</w:t>
      </w:r>
      <w:proofErr w:type="gramEnd"/>
      <w:r w:rsidR="00F603E7">
        <w:t xml:space="preserve">, then the magical damage is cut in half. </w:t>
      </w:r>
      <w:r w:rsidRPr="00FC6C09">
        <w:br/>
        <w:t xml:space="preserve">13. </w:t>
      </w:r>
      <w:proofErr w:type="gramStart"/>
      <w:r w:rsidR="00F603E7">
        <w:t>Yes</w:t>
      </w:r>
      <w:proofErr w:type="gramEnd"/>
      <w:r w:rsidR="00F603E7">
        <w:t xml:space="preserve"> they directly reduce any instance of magical damage by the resistance amount.</w:t>
      </w:r>
      <w:r w:rsidRPr="00FC6C09">
        <w:br/>
        <w:t xml:space="preserve">14. </w:t>
      </w:r>
      <w:r w:rsidR="00F603E7">
        <w:t>Resistance only affects the magical damage, not the application of debuffs</w:t>
      </w:r>
    </w:p>
    <w:p w14:paraId="74C0C736" w14:textId="6AA9AA54" w:rsidR="00FC6C09" w:rsidRPr="00FC6C09" w:rsidRDefault="00FC6C09" w:rsidP="00FC6C09">
      <w:r w:rsidRPr="00FC6C09">
        <w:rPr>
          <w:b/>
          <w:bCs/>
        </w:rPr>
        <w:lastRenderedPageBreak/>
        <w:t>Debuff Defenses</w:t>
      </w:r>
      <w:r w:rsidRPr="00FC6C09">
        <w:br/>
        <w:t xml:space="preserve">15. Cleanse: </w:t>
      </w:r>
      <w:r w:rsidR="00F603E7">
        <w:t xml:space="preserve">cleanse is </w:t>
      </w:r>
      <w:proofErr w:type="gramStart"/>
      <w:r w:rsidR="00F603E7">
        <w:t>caused</w:t>
      </w:r>
      <w:proofErr w:type="gramEnd"/>
      <w:r w:rsidR="00F603E7">
        <w:t xml:space="preserve"> a stack count hitting a certain number. What I mean is if an enemy </w:t>
      </w:r>
      <w:proofErr w:type="gramStart"/>
      <w:r w:rsidR="00F603E7">
        <w:t>has the ability to</w:t>
      </w:r>
      <w:proofErr w:type="gramEnd"/>
      <w:r w:rsidR="00F603E7">
        <w:t xml:space="preserve"> cleanse, the base way is that they have a stack count value (lower count value </w:t>
      </w:r>
      <w:proofErr w:type="gramStart"/>
      <w:r w:rsidR="00F603E7">
        <w:t>mean</w:t>
      </w:r>
      <w:proofErr w:type="gramEnd"/>
      <w:r w:rsidR="00F603E7">
        <w:t xml:space="preserve"> harder enemy). Each attack (not dot tick) increments the counter. When the counter hits the stack value, the enemy sets all debuff values to zero.  </w:t>
      </w:r>
      <w:r w:rsidRPr="00FC6C09">
        <w:br/>
        <w:t xml:space="preserve">16. </w:t>
      </w:r>
      <w:r w:rsidR="00374E99">
        <w:t xml:space="preserve">For tracking </w:t>
      </w:r>
      <w:proofErr w:type="gramStart"/>
      <w:r w:rsidR="00374E99">
        <w:t>purposes</w:t>
      </w:r>
      <w:proofErr w:type="gramEnd"/>
      <w:r w:rsidR="00374E99">
        <w:t xml:space="preserve"> we will show all possible debuffs set to zero. This is the default state. </w:t>
      </w:r>
      <w:r w:rsidRPr="00FC6C09">
        <w:br/>
        <w:t xml:space="preserve">17. </w:t>
      </w:r>
      <w:r w:rsidR="00374E99">
        <w:t xml:space="preserve">Cleanse removes all debuffs, including shred and decay. </w:t>
      </w:r>
      <w:r w:rsidRPr="00FC6C09">
        <w:br/>
        <w:t xml:space="preserve">18. </w:t>
      </w:r>
      <w:r w:rsidR="00374E99">
        <w:t xml:space="preserve">Cleanse does not </w:t>
      </w:r>
      <w:proofErr w:type="spellStart"/>
      <w:proofErr w:type="gramStart"/>
      <w:r w:rsidR="00374E99">
        <w:t>effect</w:t>
      </w:r>
      <w:proofErr w:type="spellEnd"/>
      <w:proofErr w:type="gramEnd"/>
      <w:r w:rsidR="00374E99">
        <w:t xml:space="preserve"> the player</w:t>
      </w:r>
    </w:p>
    <w:p w14:paraId="1C757F69" w14:textId="77777777" w:rsidR="00374E99" w:rsidRDefault="00FC6C09" w:rsidP="00FC6C09">
      <w:r w:rsidRPr="00FC6C09">
        <w:rPr>
          <w:b/>
          <w:bCs/>
        </w:rPr>
        <w:t>Suppress</w:t>
      </w:r>
      <w:r w:rsidRPr="00FC6C09">
        <w:br/>
        <w:t xml:space="preserve">19. </w:t>
      </w:r>
      <w:r w:rsidR="00374E99">
        <w:t xml:space="preserve">Each DOT has an internal tick rate. For poison, the base tick rate is 1.0 sec. Suppress is a fixed percentage that increases the tick rate. </w:t>
      </w:r>
      <w:proofErr w:type="gramStart"/>
      <w:r w:rsidR="00374E99">
        <w:t>So</w:t>
      </w:r>
      <w:proofErr w:type="gramEnd"/>
      <w:r w:rsidR="00374E99">
        <w:t xml:space="preserve"> if an enemy had 50% suppression, the poison would tick every 1.5 sec. </w:t>
      </w:r>
      <w:r w:rsidRPr="00FC6C09">
        <w:br/>
        <w:t xml:space="preserve">20. </w:t>
      </w:r>
      <w:r w:rsidR="00374E99">
        <w:t>See Above</w:t>
      </w:r>
    </w:p>
    <w:p w14:paraId="22A768D1" w14:textId="06FF0E33" w:rsidR="00FC6C09" w:rsidRPr="00FC6C09" w:rsidRDefault="00FC6C09" w:rsidP="00FC6C09">
      <w:r w:rsidRPr="00FC6C09">
        <w:t>21</w:t>
      </w:r>
      <w:r w:rsidR="00374E99">
        <w:t>. See above</w:t>
      </w:r>
      <w:r w:rsidRPr="00FC6C09">
        <w:br/>
        <w:t xml:space="preserve">22. </w:t>
      </w:r>
      <w:r w:rsidR="00374E99">
        <w:t xml:space="preserve">No suppress only affects tick rate. Meaning a mechanic that happens at a fixed interval. The only current example is </w:t>
      </w:r>
      <w:proofErr w:type="gramStart"/>
      <w:r w:rsidR="00374E99">
        <w:t>poison, but</w:t>
      </w:r>
      <w:proofErr w:type="gramEnd"/>
      <w:r w:rsidR="00374E99">
        <w:t xml:space="preserve"> later </w:t>
      </w:r>
      <w:proofErr w:type="gramStart"/>
      <w:r w:rsidR="00374E99">
        <w:t>will have</w:t>
      </w:r>
      <w:proofErr w:type="gramEnd"/>
      <w:r w:rsidR="00374E99">
        <w:t xml:space="preserve"> burn and bleed (and maybe others)</w:t>
      </w:r>
      <w:r w:rsidRPr="00FC6C09">
        <w:br/>
        <w:t xml:space="preserve">23. </w:t>
      </w:r>
      <w:r w:rsidR="00374E99">
        <w:t>Yes</w:t>
      </w:r>
    </w:p>
    <w:p w14:paraId="3B16D11C" w14:textId="0067776B" w:rsidR="005114B9" w:rsidRDefault="00FC6C09" w:rsidP="00FC6C09">
      <w:r w:rsidRPr="00FC6C09">
        <w:rPr>
          <w:b/>
          <w:bCs/>
        </w:rPr>
        <w:t>Timing Disruption</w:t>
      </w:r>
      <w:r w:rsidRPr="00FC6C09">
        <w:br/>
        <w:t xml:space="preserve">24. Stun: </w:t>
      </w:r>
      <w:r w:rsidR="00374E99">
        <w:t xml:space="preserve">The player gets stunned. </w:t>
      </w:r>
      <w:r w:rsidRPr="00FC6C09">
        <w:br/>
        <w:t xml:space="preserve">25. </w:t>
      </w:r>
      <w:r w:rsidR="00374E99">
        <w:t xml:space="preserve">Stun “pauses” the macro. </w:t>
      </w:r>
      <w:proofErr w:type="gramStart"/>
      <w:r w:rsidR="00374E99">
        <w:t>So</w:t>
      </w:r>
      <w:proofErr w:type="gramEnd"/>
      <w:r w:rsidR="00374E99">
        <w:t xml:space="preserve"> if the enemy applies a 1 sec stun, and the player is halfway through a cast then the player picks up </w:t>
      </w:r>
      <w:proofErr w:type="gramStart"/>
      <w:r w:rsidR="00374E99">
        <w:t>half way</w:t>
      </w:r>
      <w:proofErr w:type="gramEnd"/>
      <w:r w:rsidR="00374E99">
        <w:t xml:space="preserve"> through when the stun wears off. </w:t>
      </w:r>
      <w:r w:rsidRPr="00FC6C09">
        <w:br/>
        <w:t xml:space="preserve">26. </w:t>
      </w:r>
      <w:r w:rsidR="005114B9">
        <w:t>The windup is paused. See above</w:t>
      </w:r>
      <w:r w:rsidRPr="00FC6C09">
        <w:br/>
        <w:t xml:space="preserve">27. Slow: </w:t>
      </w:r>
      <w:r w:rsidR="005114B9">
        <w:t xml:space="preserve">each skill has a base attack time that is affect by attack speed. Slow basically does the opposite. </w:t>
      </w:r>
      <w:proofErr w:type="gramStart"/>
      <w:r w:rsidR="005114B9">
        <w:t>It is</w:t>
      </w:r>
      <w:proofErr w:type="gramEnd"/>
      <w:r w:rsidR="005114B9">
        <w:t xml:space="preserve"> anti-attack speed</w:t>
      </w:r>
      <w:r w:rsidRPr="00FC6C09">
        <w:t>?</w:t>
      </w:r>
      <w:r w:rsidRPr="00FC6C09">
        <w:br/>
        <w:t xml:space="preserve">28. </w:t>
      </w:r>
      <w:r w:rsidR="005114B9">
        <w:t>There are no slow stacks. It is just a percentage value that the enemy applies (frost aura)</w:t>
      </w:r>
      <w:r w:rsidRPr="00FC6C09">
        <w:br/>
        <w:t xml:space="preserve">29. Interrupt: </w:t>
      </w:r>
      <w:r w:rsidR="00993E29" w:rsidRPr="00993E29">
        <w:t>Interrupt is very strong and should be used sparingly</w:t>
      </w:r>
      <w:r w:rsidR="00993E29">
        <w:t xml:space="preserve">. Interrupt stops a skill from cast and causes that skill to be skipped for number of future casts. The strength is modulated by the number of casts. </w:t>
      </w:r>
      <w:r w:rsidR="005114B9">
        <w:t xml:space="preserve"> </w:t>
      </w:r>
    </w:p>
    <w:p w14:paraId="0B6CD9B1" w14:textId="2B11A1DF" w:rsidR="00FC6C09" w:rsidRPr="00FC6C09" w:rsidRDefault="00FC6C09" w:rsidP="00FC6C09">
      <w:r w:rsidRPr="00FC6C09">
        <w:t xml:space="preserve">30. </w:t>
      </w:r>
      <w:r w:rsidR="00993E29">
        <w:t>Only direct attacks.</w:t>
      </w:r>
    </w:p>
    <w:p w14:paraId="69E824E1" w14:textId="0BDA7EAF" w:rsidR="00FC6C09" w:rsidRPr="00FC6C09" w:rsidRDefault="00FC6C09" w:rsidP="00FC6C09">
      <w:proofErr w:type="spellStart"/>
      <w:r w:rsidRPr="00FC6C09">
        <w:rPr>
          <w:b/>
          <w:bCs/>
        </w:rPr>
        <w:t>Stacking</w:t>
      </w:r>
      <w:proofErr w:type="spellEnd"/>
      <w:r w:rsidRPr="00FC6C09">
        <w:rPr>
          <w:b/>
          <w:bCs/>
        </w:rPr>
        <w:t xml:space="preserve"> And Identity</w:t>
      </w:r>
      <w:r w:rsidRPr="00FC6C09">
        <w:br/>
        <w:t xml:space="preserve">31. </w:t>
      </w:r>
      <w:r w:rsidR="00993E29">
        <w:t xml:space="preserve">The goal is to group these mechanics </w:t>
      </w:r>
      <w:proofErr w:type="gramStart"/>
      <w:r w:rsidR="00993E29">
        <w:t>in</w:t>
      </w:r>
      <w:proofErr w:type="gramEnd"/>
      <w:r w:rsidR="00993E29">
        <w:t xml:space="preserve"> archetypes. Then to make a random monster we combine two archetypes and </w:t>
      </w:r>
      <w:proofErr w:type="gramStart"/>
      <w:r w:rsidR="00993E29">
        <w:t>the a</w:t>
      </w:r>
      <w:proofErr w:type="gramEnd"/>
      <w:r w:rsidR="00993E29">
        <w:t xml:space="preserve"> number of the mechanics is drawn from the respect pools. The difficulty of the monster is regulated by both the values of the mechanic added, </w:t>
      </w:r>
      <w:r w:rsidR="00993E29">
        <w:lastRenderedPageBreak/>
        <w:t xml:space="preserve">and the number of mechanics added. </w:t>
      </w:r>
      <w:r w:rsidRPr="00FC6C09">
        <w:br/>
        <w:t xml:space="preserve">32. </w:t>
      </w:r>
      <w:r w:rsidR="00993E29">
        <w:t>Sort of. We will use Monster Lab to build sever archetypes. Then combine them to make enemies.</w:t>
      </w:r>
      <w:r w:rsidRPr="00FC6C09">
        <w:br/>
        <w:t xml:space="preserve">33. </w:t>
      </w:r>
      <w:r w:rsidR="00993E29">
        <w:t xml:space="preserve">Yes, we will need to define the reasonable ranges for difficulty. This is the point of using Monster-lab. Also, we will define later certain bosses that are “legendary” they have certain mechanics. </w:t>
      </w:r>
      <w:r w:rsidRPr="00FC6C09">
        <w:br/>
        <w:t xml:space="preserve">34. </w:t>
      </w:r>
      <w:r w:rsidR="00993E29">
        <w:t>Enemies only. The player does damage and the enemies defend against it</w:t>
      </w:r>
      <w:r w:rsidRPr="00FC6C09">
        <w:br/>
        <w:t xml:space="preserve">35. </w:t>
      </w:r>
      <w:r w:rsidR="00993E29">
        <w:t xml:space="preserve">I think the goal is to link the mechanics to the archetype names, like </w:t>
      </w:r>
      <w:proofErr w:type="spellStart"/>
      <w:r w:rsidR="00993E29">
        <w:t>tanky</w:t>
      </w:r>
      <w:proofErr w:type="spellEnd"/>
      <w:r w:rsidR="00993E29">
        <w:t xml:space="preserve"> thief. The goal for the players is to learn what those tags mean </w:t>
      </w:r>
      <w:proofErr w:type="spellStart"/>
      <w:proofErr w:type="gramStart"/>
      <w:r w:rsidR="00993E29">
        <w:t>interms</w:t>
      </w:r>
      <w:proofErr w:type="spellEnd"/>
      <w:proofErr w:type="gramEnd"/>
      <w:r w:rsidR="00993E29">
        <w:t xml:space="preserve"> of possible mechanics. </w:t>
      </w:r>
    </w:p>
    <w:p w14:paraId="09DBB3D1" w14:textId="46D8E473" w:rsidR="00FC6C09" w:rsidRPr="00FC6C09" w:rsidRDefault="00FC6C09" w:rsidP="00FC6C09">
      <w:r w:rsidRPr="00FC6C09">
        <w:rPr>
          <w:b/>
          <w:bCs/>
        </w:rPr>
        <w:t>Balance Feel</w:t>
      </w:r>
      <w:r w:rsidRPr="00FC6C09">
        <w:br/>
        <w:t xml:space="preserve">36. </w:t>
      </w:r>
      <w:r w:rsidR="00993E29">
        <w:t xml:space="preserve">I think things are currently </w:t>
      </w:r>
      <w:proofErr w:type="gramStart"/>
      <w:r w:rsidR="00993E29">
        <w:t>pretty close</w:t>
      </w:r>
      <w:proofErr w:type="gramEnd"/>
      <w:r w:rsidR="00993E29">
        <w:t xml:space="preserve"> to everything have </w:t>
      </w:r>
      <w:proofErr w:type="gramStart"/>
      <w:r w:rsidR="00993E29">
        <w:t>an</w:t>
      </w:r>
      <w:proofErr w:type="gramEnd"/>
      <w:r w:rsidR="00993E29">
        <w:t xml:space="preserve"> weakness. But We are designing the monsters first, then we will redesign the classes later. </w:t>
      </w:r>
      <w:proofErr w:type="gramStart"/>
      <w:r w:rsidR="00993E29">
        <w:t>So</w:t>
      </w:r>
      <w:proofErr w:type="gramEnd"/>
      <w:r w:rsidR="00993E29">
        <w:t xml:space="preserve"> this will be an </w:t>
      </w:r>
      <w:proofErr w:type="spellStart"/>
      <w:r w:rsidR="00993E29">
        <w:t>interative</w:t>
      </w:r>
      <w:proofErr w:type="spellEnd"/>
      <w:r w:rsidR="00993E29">
        <w:t xml:space="preserve"> process. </w:t>
      </w:r>
      <w:r w:rsidRPr="00FC6C09">
        <w:br/>
        <w:t xml:space="preserve">37. </w:t>
      </w:r>
      <w:r w:rsidR="00E653D9">
        <w:t>See previous</w:t>
      </w:r>
      <w:r w:rsidRPr="00FC6C09">
        <w:br/>
        <w:t xml:space="preserve">38. </w:t>
      </w:r>
      <w:r w:rsidR="00E653D9">
        <w:t xml:space="preserve">Again, this should be archetype tags that give away the information. </w:t>
      </w:r>
      <w:r w:rsidRPr="00FC6C09">
        <w:br/>
        <w:t xml:space="preserve">39. </w:t>
      </w:r>
      <w:proofErr w:type="gramStart"/>
      <w:r w:rsidR="00E653D9">
        <w:t>Yeah</w:t>
      </w:r>
      <w:proofErr w:type="gramEnd"/>
      <w:r w:rsidR="00E653D9">
        <w:t xml:space="preserve"> we should ramp up the </w:t>
      </w:r>
      <w:proofErr w:type="gramStart"/>
      <w:r w:rsidR="00E653D9">
        <w:t>difficulty, but</w:t>
      </w:r>
      <w:proofErr w:type="gramEnd"/>
      <w:r w:rsidR="00E653D9">
        <w:t xml:space="preserve"> also make way for relatively “infinite” scaling</w:t>
      </w:r>
      <w:r w:rsidRPr="00FC6C09">
        <w:br/>
        <w:t xml:space="preserve">40. </w:t>
      </w:r>
      <w:r w:rsidR="00E653D9">
        <w:t xml:space="preserve">I guess we can start with the physical, the move to magic, then move to control. </w:t>
      </w:r>
    </w:p>
    <w:p w14:paraId="4A15A07C" w14:textId="77777777" w:rsidR="00772504" w:rsidRDefault="00772504"/>
    <w:sectPr w:rsidR="00772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329"/>
    <w:multiLevelType w:val="multilevel"/>
    <w:tmpl w:val="4B6A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28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3D"/>
    <w:rsid w:val="000B703D"/>
    <w:rsid w:val="002050C6"/>
    <w:rsid w:val="00374E99"/>
    <w:rsid w:val="003F34B3"/>
    <w:rsid w:val="004205D7"/>
    <w:rsid w:val="0046660F"/>
    <w:rsid w:val="004D50A1"/>
    <w:rsid w:val="005114B9"/>
    <w:rsid w:val="00516FEC"/>
    <w:rsid w:val="00597D81"/>
    <w:rsid w:val="00717EB9"/>
    <w:rsid w:val="00772504"/>
    <w:rsid w:val="00791881"/>
    <w:rsid w:val="00993E29"/>
    <w:rsid w:val="00E653D9"/>
    <w:rsid w:val="00F603E7"/>
    <w:rsid w:val="00F70E0E"/>
    <w:rsid w:val="00FC6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0EA9"/>
  <w15:chartTrackingRefBased/>
  <w15:docId w15:val="{F31ED677-4930-4231-BAF1-B256C1CB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3D"/>
    <w:rPr>
      <w:rFonts w:eastAsiaTheme="majorEastAsia" w:cstheme="majorBidi"/>
      <w:color w:val="272727" w:themeColor="text1" w:themeTint="D8"/>
    </w:rPr>
  </w:style>
  <w:style w:type="paragraph" w:styleId="Title">
    <w:name w:val="Title"/>
    <w:basedOn w:val="Normal"/>
    <w:next w:val="Normal"/>
    <w:link w:val="TitleChar"/>
    <w:uiPriority w:val="10"/>
    <w:qFormat/>
    <w:rsid w:val="000B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3D"/>
    <w:pPr>
      <w:spacing w:before="160"/>
      <w:jc w:val="center"/>
    </w:pPr>
    <w:rPr>
      <w:i/>
      <w:iCs/>
      <w:color w:val="404040" w:themeColor="text1" w:themeTint="BF"/>
    </w:rPr>
  </w:style>
  <w:style w:type="character" w:customStyle="1" w:styleId="QuoteChar">
    <w:name w:val="Quote Char"/>
    <w:basedOn w:val="DefaultParagraphFont"/>
    <w:link w:val="Quote"/>
    <w:uiPriority w:val="29"/>
    <w:rsid w:val="000B703D"/>
    <w:rPr>
      <w:i/>
      <w:iCs/>
      <w:color w:val="404040" w:themeColor="text1" w:themeTint="BF"/>
    </w:rPr>
  </w:style>
  <w:style w:type="paragraph" w:styleId="ListParagraph">
    <w:name w:val="List Paragraph"/>
    <w:basedOn w:val="Normal"/>
    <w:uiPriority w:val="34"/>
    <w:qFormat/>
    <w:rsid w:val="000B703D"/>
    <w:pPr>
      <w:ind w:left="720"/>
      <w:contextualSpacing/>
    </w:pPr>
  </w:style>
  <w:style w:type="character" w:styleId="IntenseEmphasis">
    <w:name w:val="Intense Emphasis"/>
    <w:basedOn w:val="DefaultParagraphFont"/>
    <w:uiPriority w:val="21"/>
    <w:qFormat/>
    <w:rsid w:val="000B703D"/>
    <w:rPr>
      <w:i/>
      <w:iCs/>
      <w:color w:val="0F4761" w:themeColor="accent1" w:themeShade="BF"/>
    </w:rPr>
  </w:style>
  <w:style w:type="paragraph" w:styleId="IntenseQuote">
    <w:name w:val="Intense Quote"/>
    <w:basedOn w:val="Normal"/>
    <w:next w:val="Normal"/>
    <w:link w:val="IntenseQuoteChar"/>
    <w:uiPriority w:val="30"/>
    <w:qFormat/>
    <w:rsid w:val="000B7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03D"/>
    <w:rPr>
      <w:i/>
      <w:iCs/>
      <w:color w:val="0F4761" w:themeColor="accent1" w:themeShade="BF"/>
    </w:rPr>
  </w:style>
  <w:style w:type="character" w:styleId="IntenseReference">
    <w:name w:val="Intense Reference"/>
    <w:basedOn w:val="DefaultParagraphFont"/>
    <w:uiPriority w:val="32"/>
    <w:qFormat/>
    <w:rsid w:val="000B703D"/>
    <w:rPr>
      <w:b/>
      <w:bCs/>
      <w:smallCaps/>
      <w:color w:val="0F4761" w:themeColor="accent1" w:themeShade="BF"/>
      <w:spacing w:val="5"/>
    </w:rPr>
  </w:style>
  <w:style w:type="character" w:styleId="Hyperlink">
    <w:name w:val="Hyperlink"/>
    <w:basedOn w:val="DefaultParagraphFont"/>
    <w:uiPriority w:val="99"/>
    <w:unhideWhenUsed/>
    <w:rsid w:val="003F34B3"/>
    <w:rPr>
      <w:color w:val="467886" w:themeColor="hyperlink"/>
      <w:u w:val="single"/>
    </w:rPr>
  </w:style>
  <w:style w:type="character" w:styleId="UnresolvedMention">
    <w:name w:val="Unresolved Mention"/>
    <w:basedOn w:val="DefaultParagraphFont"/>
    <w:uiPriority w:val="99"/>
    <w:semiHidden/>
    <w:unhideWhenUsed/>
    <w:rsid w:val="003F3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Pages>
  <Words>893</Words>
  <Characters>4217</Characters>
  <Application>Microsoft Office Word</Application>
  <DocSecurity>0</DocSecurity>
  <Lines>87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Halverson</dc:creator>
  <cp:keywords/>
  <dc:description/>
  <cp:lastModifiedBy>Tom Halverson</cp:lastModifiedBy>
  <cp:revision>2</cp:revision>
  <dcterms:created xsi:type="dcterms:W3CDTF">2026-08-07T17:46:00Z</dcterms:created>
  <dcterms:modified xsi:type="dcterms:W3CDTF">2026-08-08T01:55:00Z</dcterms:modified>
</cp:coreProperties>
</file>