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2C1C" w14:textId="15F727B8" w:rsidR="000D32C2" w:rsidRPr="000D32C2" w:rsidRDefault="000D32C2" w:rsidP="000D32C2">
      <w:pPr>
        <w:jc w:val="center"/>
        <w:rPr>
          <w:b/>
          <w:bCs/>
          <w:color w:val="1F4E79" w:themeColor="accent5" w:themeShade="80"/>
          <w:sz w:val="44"/>
          <w:szCs w:val="44"/>
        </w:rPr>
      </w:pPr>
      <w:r w:rsidRPr="000D32C2">
        <w:rPr>
          <w:b/>
          <w:bCs/>
          <w:color w:val="1F4E79" w:themeColor="accent5" w:themeShade="80"/>
          <w:sz w:val="44"/>
          <w:szCs w:val="44"/>
        </w:rPr>
        <w:t>Tela de Cadastro de Usuários</w:t>
      </w:r>
    </w:p>
    <w:p w14:paraId="446D05BA" w14:textId="0DE0B082" w:rsidR="0039468B" w:rsidRDefault="000D32C2">
      <w:r>
        <w:rPr>
          <w:noProof/>
        </w:rPr>
        <w:drawing>
          <wp:inline distT="0" distB="0" distL="0" distR="0" wp14:anchorId="027F630E" wp14:editId="33A3842E">
            <wp:extent cx="5394960" cy="3139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D1B7" w14:textId="18AE89B4" w:rsidR="000D32C2" w:rsidRDefault="000D32C2" w:rsidP="000D32C2">
      <w:pPr>
        <w:ind w:firstLine="708"/>
      </w:pPr>
      <w:r>
        <w:t xml:space="preserve">A Recepcionista irá preencher todas informações a respeito de um usuário que será cadastrado. O tipo de cadastro (Cadastrar um aluno ou professor) será dado pela </w:t>
      </w:r>
      <w:proofErr w:type="spellStart"/>
      <w:r>
        <w:t>Combobox</w:t>
      </w:r>
      <w:proofErr w:type="spellEnd"/>
      <w:r>
        <w:t xml:space="preserve"> onde a recepcionista irá informar o tipo de usuário que ela está cadastrando. Caso selecione aluno, o painel ao lado da combo será renderizado para ela inserir as informações do aluno, caso seja um professor:</w:t>
      </w:r>
    </w:p>
    <w:p w14:paraId="7AE57875" w14:textId="0B2589E2" w:rsidR="000D32C2" w:rsidRDefault="000D32C2" w:rsidP="000D32C2">
      <w:pPr>
        <w:ind w:firstLine="708"/>
      </w:pPr>
      <w:r>
        <w:br/>
      </w:r>
      <w:r>
        <w:rPr>
          <w:noProof/>
        </w:rPr>
        <w:drawing>
          <wp:inline distT="0" distB="0" distL="0" distR="0" wp14:anchorId="650D7357" wp14:editId="7E2E9D55">
            <wp:extent cx="5394960" cy="3101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5A53" w14:textId="2F9EDE34" w:rsidR="000D32C2" w:rsidRPr="000D32C2" w:rsidRDefault="000D32C2" w:rsidP="000D32C2">
      <w:pPr>
        <w:ind w:firstLine="708"/>
        <w:rPr>
          <w:u w:val="single"/>
        </w:rPr>
      </w:pPr>
      <w:r>
        <w:t xml:space="preserve">A renderização será feita para que seja efetuado o cadastro de um professor. Ao final do cadastro basta clicar em &lt;Cadastrar&gt;. Caso seja desejado limpar todos campos </w:t>
      </w:r>
      <w:proofErr w:type="gramStart"/>
      <w:r>
        <w:t>preenchidos bata</w:t>
      </w:r>
      <w:proofErr w:type="gramEnd"/>
      <w:r>
        <w:t xml:space="preserve"> clicar em &lt;Limpar&gt;.</w:t>
      </w:r>
    </w:p>
    <w:p w14:paraId="4ED9D9AD" w14:textId="436C335D" w:rsidR="000D32C2" w:rsidRDefault="000D32C2" w:rsidP="000D32C2">
      <w:pPr>
        <w:jc w:val="center"/>
        <w:rPr>
          <w:b/>
          <w:bCs/>
          <w:color w:val="1F4E79" w:themeColor="accent5" w:themeShade="80"/>
          <w:sz w:val="44"/>
          <w:szCs w:val="44"/>
        </w:rPr>
      </w:pPr>
      <w:r w:rsidRPr="000D32C2">
        <w:rPr>
          <w:b/>
          <w:bCs/>
          <w:color w:val="1F4E79" w:themeColor="accent5" w:themeShade="80"/>
          <w:sz w:val="44"/>
          <w:szCs w:val="44"/>
        </w:rPr>
        <w:lastRenderedPageBreak/>
        <w:t xml:space="preserve">Tela de </w:t>
      </w:r>
      <w:r>
        <w:rPr>
          <w:b/>
          <w:bCs/>
          <w:color w:val="1F4E79" w:themeColor="accent5" w:themeShade="80"/>
          <w:sz w:val="44"/>
          <w:szCs w:val="44"/>
        </w:rPr>
        <w:t>Pesquisa por Títulos</w:t>
      </w:r>
    </w:p>
    <w:p w14:paraId="28FB3EA5" w14:textId="1D471E55" w:rsidR="000D32C2" w:rsidRPr="000D32C2" w:rsidRDefault="000D32C2" w:rsidP="000D32C2">
      <w:pPr>
        <w:jc w:val="center"/>
        <w:rPr>
          <w:b/>
          <w:bCs/>
          <w:color w:val="1F4E79" w:themeColor="accent5" w:themeShade="80"/>
          <w:sz w:val="44"/>
          <w:szCs w:val="44"/>
        </w:rPr>
      </w:pPr>
      <w:r>
        <w:rPr>
          <w:b/>
          <w:bCs/>
          <w:noProof/>
          <w:color w:val="1F4E79" w:themeColor="accent5" w:themeShade="80"/>
          <w:sz w:val="44"/>
          <w:szCs w:val="44"/>
        </w:rPr>
        <w:drawing>
          <wp:inline distT="0" distB="0" distL="0" distR="0" wp14:anchorId="602798C3" wp14:editId="381BCAFD">
            <wp:extent cx="5394960" cy="224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3825" w14:textId="6E56F1E9" w:rsidR="000D32C2" w:rsidRDefault="000D32C2" w:rsidP="000D32C2">
      <w:pPr>
        <w:ind w:firstLine="708"/>
      </w:pPr>
      <w:r>
        <w:t xml:space="preserve">O usuário do sistema irá digitar parte do título ou ele todo para efetuar a pesquisa clicando em &lt;Pesquisar&gt;. </w:t>
      </w:r>
      <w:r>
        <w:rPr>
          <w:noProof/>
        </w:rPr>
        <w:drawing>
          <wp:inline distT="0" distB="0" distL="0" distR="0" wp14:anchorId="6E95A586" wp14:editId="45CB6CE1">
            <wp:extent cx="5394960" cy="224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              Para limpar os filtros informados basta clicar em &lt;Limpar&gt;.</w:t>
      </w:r>
    </w:p>
    <w:sectPr w:rsidR="000D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67"/>
    <w:rsid w:val="000D32C2"/>
    <w:rsid w:val="0039468B"/>
    <w:rsid w:val="008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7AA4"/>
  <w15:chartTrackingRefBased/>
  <w15:docId w15:val="{5EF72942-95F6-4A9C-82B7-9716C9C8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Thalys Fabrete</dc:creator>
  <cp:keywords/>
  <dc:description/>
  <cp:lastModifiedBy>Thalys Fabrete</cp:lastModifiedBy>
  <cp:revision>3</cp:revision>
  <dcterms:created xsi:type="dcterms:W3CDTF">2021-06-01T23:55:00Z</dcterms:created>
  <dcterms:modified xsi:type="dcterms:W3CDTF">2021-06-02T00:00:00Z</dcterms:modified>
</cp:coreProperties>
</file>