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E37C0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0E37C0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Types 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E37C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 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E37C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E37C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result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E37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loop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E37C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E37C0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E37C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E37C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E37C0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0E37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result 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E37C0">
        <w:rPr>
          <w:rFonts w:ascii="Consolas" w:eastAsia="Times New Roman" w:hAnsi="Consolas" w:cs="Times New Roman"/>
          <w:color w:val="CE9178"/>
          <w:sz w:val="21"/>
          <w:szCs w:val="21"/>
        </w:rPr>
        <w:t>"less than 20"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E37C0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E37C0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i 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E37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result 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E37C0">
        <w:rPr>
          <w:rFonts w:ascii="Consolas" w:eastAsia="Times New Roman" w:hAnsi="Consolas" w:cs="Times New Roman"/>
          <w:color w:val="CE9178"/>
          <w:sz w:val="21"/>
          <w:szCs w:val="21"/>
        </w:rPr>
        <w:t>"equal to 20"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E37C0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result 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E37C0">
        <w:rPr>
          <w:rFonts w:ascii="Consolas" w:eastAsia="Times New Roman" w:hAnsi="Consolas" w:cs="Times New Roman"/>
          <w:color w:val="CE9178"/>
          <w:sz w:val="21"/>
          <w:szCs w:val="21"/>
        </w:rPr>
        <w:t>"greater than 20"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E37C0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result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E37C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E37C0" w:rsidRPr="000E37C0" w:rsidRDefault="000E37C0" w:rsidP="000E37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17342" w:rsidRPr="000E37C0" w:rsidRDefault="00817342" w:rsidP="000E37C0"/>
    <w:sectPr w:rsidR="00817342" w:rsidRPr="000E37C0" w:rsidSect="0081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9D3"/>
    <w:rsid w:val="000E37C0"/>
    <w:rsid w:val="002C59D3"/>
    <w:rsid w:val="0081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2022-09-10T08:59:00Z</dcterms:created>
  <dcterms:modified xsi:type="dcterms:W3CDTF">2022-09-10T09:05:00Z</dcterms:modified>
</cp:coreProperties>
</file>