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5352F" w14:textId="77777777" w:rsidR="0065755E" w:rsidRPr="0065755E" w:rsidRDefault="0065755E" w:rsidP="0065755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5755E">
        <w:rPr>
          <w:rFonts w:ascii="Times New Roman" w:hAnsi="Times New Roman" w:cs="Times New Roman"/>
          <w:b/>
          <w:bCs/>
          <w:sz w:val="32"/>
          <w:szCs w:val="32"/>
        </w:rPr>
        <w:t>Ex.No</w:t>
      </w:r>
      <w:proofErr w:type="spellEnd"/>
      <w:r w:rsidRPr="0065755E">
        <w:rPr>
          <w:rFonts w:ascii="Times New Roman" w:hAnsi="Times New Roman" w:cs="Times New Roman"/>
          <w:b/>
          <w:bCs/>
          <w:sz w:val="32"/>
          <w:szCs w:val="32"/>
        </w:rPr>
        <w:t xml:space="preserve">. 11:  Implementation of IoT-based Smart Agriculture using MATLAB </w:t>
      </w:r>
    </w:p>
    <w:p w14:paraId="6E76D823" w14:textId="77777777" w:rsidR="0065755E" w:rsidRDefault="0065755E" w:rsidP="006575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755E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65755E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ED7845D" w14:textId="604EB4BE" w:rsidR="0065755E" w:rsidRPr="0065755E" w:rsidRDefault="0065755E" w:rsidP="006575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755E">
        <w:rPr>
          <w:rFonts w:ascii="Times New Roman" w:hAnsi="Times New Roman" w:cs="Times New Roman"/>
          <w:sz w:val="28"/>
          <w:szCs w:val="28"/>
        </w:rPr>
        <w:t xml:space="preserve">To design and simulate an IoT-based smart agriculture system using MATLAB </w:t>
      </w:r>
      <w:proofErr w:type="gramStart"/>
      <w:r w:rsidRPr="0065755E">
        <w:rPr>
          <w:rFonts w:ascii="Times New Roman" w:hAnsi="Times New Roman" w:cs="Times New Roman"/>
          <w:sz w:val="28"/>
          <w:szCs w:val="28"/>
        </w:rPr>
        <w:t xml:space="preserve">by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755E">
        <w:rPr>
          <w:rFonts w:ascii="Times New Roman" w:hAnsi="Times New Roman" w:cs="Times New Roman"/>
          <w:sz w:val="28"/>
          <w:szCs w:val="28"/>
        </w:rPr>
        <w:t>monitoring</w:t>
      </w:r>
      <w:proofErr w:type="gramEnd"/>
      <w:r w:rsidRPr="0065755E">
        <w:rPr>
          <w:rFonts w:ascii="Times New Roman" w:hAnsi="Times New Roman" w:cs="Times New Roman"/>
          <w:sz w:val="28"/>
          <w:szCs w:val="28"/>
        </w:rPr>
        <w:t xml:space="preserve"> soil moisture levels, controlling water pump status (ON/OFF), and evaluating irrigation efficiency for optimized water resource management. </w:t>
      </w:r>
    </w:p>
    <w:p w14:paraId="1CFDA5F3" w14:textId="77777777" w:rsidR="0065755E" w:rsidRPr="0065755E" w:rsidRDefault="0065755E" w:rsidP="006575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755E">
        <w:rPr>
          <w:rFonts w:ascii="Times New Roman" w:hAnsi="Times New Roman" w:cs="Times New Roman"/>
          <w:b/>
          <w:bCs/>
          <w:sz w:val="28"/>
          <w:szCs w:val="28"/>
        </w:rPr>
        <w:t xml:space="preserve">Objective: </w:t>
      </w:r>
    </w:p>
    <w:p w14:paraId="6982DA0C" w14:textId="6EA26F96" w:rsidR="0065755E" w:rsidRPr="0065755E" w:rsidRDefault="0065755E" w:rsidP="0065755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755E">
        <w:rPr>
          <w:rFonts w:ascii="Times New Roman" w:hAnsi="Times New Roman" w:cs="Times New Roman"/>
          <w:sz w:val="28"/>
          <w:szCs w:val="28"/>
        </w:rPr>
        <w:t xml:space="preserve">To monitor the Soil Moisture (%) level in agricultural fields using IoT-based sensing simulation in MATLAB. </w:t>
      </w:r>
    </w:p>
    <w:p w14:paraId="202CB82E" w14:textId="671B1E72" w:rsidR="0065755E" w:rsidRPr="0065755E" w:rsidRDefault="0065755E" w:rsidP="0065755E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75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6BE9F0" wp14:editId="513A405B">
            <wp:extent cx="5731510" cy="3351530"/>
            <wp:effectExtent l="0" t="0" r="2540" b="1270"/>
            <wp:docPr id="58681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12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A5B9" w14:textId="4A8B7A81" w:rsidR="0065755E" w:rsidRPr="0065755E" w:rsidRDefault="0065755E" w:rsidP="0065755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755E">
        <w:rPr>
          <w:rFonts w:ascii="Times New Roman" w:hAnsi="Times New Roman" w:cs="Times New Roman"/>
          <w:sz w:val="28"/>
          <w:szCs w:val="28"/>
        </w:rPr>
        <w:t xml:space="preserve">To control and display the Water Pump Status (ON/OFF) based on threshold soil moisture conditions. </w:t>
      </w:r>
    </w:p>
    <w:p w14:paraId="6DFE2983" w14:textId="17560D8A" w:rsidR="0065755E" w:rsidRPr="0065755E" w:rsidRDefault="0065755E" w:rsidP="0065755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5755E">
        <w:lastRenderedPageBreak/>
        <w:drawing>
          <wp:inline distT="0" distB="0" distL="0" distR="0" wp14:anchorId="5B5224B9" wp14:editId="13DE6FCD">
            <wp:extent cx="5731510" cy="3362325"/>
            <wp:effectExtent l="0" t="0" r="2540" b="9525"/>
            <wp:docPr id="87103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38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7BCB4" w14:textId="14F6CD56" w:rsidR="008F29F3" w:rsidRPr="0065755E" w:rsidRDefault="0065755E" w:rsidP="0065755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755E">
        <w:rPr>
          <w:rFonts w:ascii="Times New Roman" w:hAnsi="Times New Roman" w:cs="Times New Roman"/>
          <w:sz w:val="28"/>
          <w:szCs w:val="28"/>
        </w:rPr>
        <w:t xml:space="preserve">To evaluate the Irrigation Efficiency (%) by </w:t>
      </w:r>
      <w:proofErr w:type="spellStart"/>
      <w:r w:rsidRPr="0065755E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65755E">
        <w:rPr>
          <w:rFonts w:ascii="Times New Roman" w:hAnsi="Times New Roman" w:cs="Times New Roman"/>
          <w:sz w:val="28"/>
          <w:szCs w:val="28"/>
        </w:rPr>
        <w:t xml:space="preserve"> water usage effectiveness and moisture maintenance level.</w:t>
      </w:r>
    </w:p>
    <w:p w14:paraId="02A527DC" w14:textId="350BDB75" w:rsidR="0065755E" w:rsidRPr="0065755E" w:rsidRDefault="0065755E" w:rsidP="0065755E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75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EED8D8" wp14:editId="14FE8D12">
            <wp:extent cx="5731510" cy="3481070"/>
            <wp:effectExtent l="0" t="0" r="2540" b="5080"/>
            <wp:docPr id="106867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79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755E" w:rsidRPr="006575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114CD"/>
    <w:multiLevelType w:val="hybridMultilevel"/>
    <w:tmpl w:val="A202D9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8553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55E"/>
    <w:rsid w:val="001C7C39"/>
    <w:rsid w:val="005A642E"/>
    <w:rsid w:val="0065755E"/>
    <w:rsid w:val="00724B70"/>
    <w:rsid w:val="008F29F3"/>
    <w:rsid w:val="00FC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39F8D"/>
  <w15:chartTrackingRefBased/>
  <w15:docId w15:val="{0BA596B5-48D1-4BA3-9B24-516B916C2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5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5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5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5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5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thamarai selvan</dc:creator>
  <cp:keywords/>
  <dc:description/>
  <cp:lastModifiedBy>thamarai selvan</cp:lastModifiedBy>
  <cp:revision>1</cp:revision>
  <dcterms:created xsi:type="dcterms:W3CDTF">2026-08-12T07:53:00Z</dcterms:created>
  <dcterms:modified xsi:type="dcterms:W3CDTF">2026-08-12T08:00:00Z</dcterms:modified>
</cp:coreProperties>
</file>