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860F8" w14:textId="77777777" w:rsidR="00D9075C" w:rsidRPr="00D9075C" w:rsidRDefault="00D9075C" w:rsidP="00D9075C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D9075C">
        <w:rPr>
          <w:rFonts w:ascii="Times New Roman" w:hAnsi="Times New Roman" w:cs="Times New Roman"/>
          <w:b/>
          <w:bCs/>
          <w:sz w:val="32"/>
          <w:szCs w:val="32"/>
        </w:rPr>
        <w:t>Experiment: 8</w:t>
      </w:r>
    </w:p>
    <w:p w14:paraId="378CF1B8" w14:textId="77777777" w:rsidR="00D9075C" w:rsidRPr="00D9075C" w:rsidRDefault="00D9075C" w:rsidP="00D9075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52201C7" w14:textId="77777777" w:rsidR="00D9075C" w:rsidRPr="00D9075C" w:rsidRDefault="00D9075C" w:rsidP="00D9075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9075C">
        <w:rPr>
          <w:rFonts w:ascii="Times New Roman" w:hAnsi="Times New Roman" w:cs="Times New Roman"/>
          <w:sz w:val="28"/>
          <w:szCs w:val="28"/>
        </w:rPr>
        <w:t>Steering Angle Variation in MIMO Beamforming Using MATLAB</w:t>
      </w:r>
    </w:p>
    <w:p w14:paraId="74AAF247" w14:textId="77777777" w:rsidR="00D9075C" w:rsidRPr="00D9075C" w:rsidRDefault="00D9075C" w:rsidP="00D9075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D1D7677" w14:textId="77777777" w:rsidR="00D9075C" w:rsidRPr="00D9075C" w:rsidRDefault="00D9075C" w:rsidP="00D9075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D9075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DC44B4A" w14:textId="72C412F6" w:rsidR="00D9075C" w:rsidRDefault="00D9075C" w:rsidP="00D9075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9075C">
        <w:rPr>
          <w:rFonts w:ascii="Times New Roman" w:hAnsi="Times New Roman" w:cs="Times New Roman"/>
          <w:sz w:val="28"/>
          <w:szCs w:val="28"/>
        </w:rPr>
        <w:t xml:space="preserve">To </w:t>
      </w:r>
      <w:proofErr w:type="spellStart"/>
      <w:r w:rsidRPr="00D9075C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D9075C">
        <w:rPr>
          <w:rFonts w:ascii="Times New Roman" w:hAnsi="Times New Roman" w:cs="Times New Roman"/>
          <w:sz w:val="28"/>
          <w:szCs w:val="28"/>
        </w:rPr>
        <w:t xml:space="preserve"> the effect of steering angle variation in a MIMO beamforming system by studying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9075C">
        <w:rPr>
          <w:rFonts w:ascii="Times New Roman" w:hAnsi="Times New Roman" w:cs="Times New Roman"/>
          <w:sz w:val="28"/>
          <w:szCs w:val="28"/>
        </w:rPr>
        <w:t>steering angle, array gain, and beam direction error using MATLAB.</w:t>
      </w:r>
    </w:p>
    <w:p w14:paraId="20C21DC3" w14:textId="77777777" w:rsidR="00D9075C" w:rsidRPr="00D9075C" w:rsidRDefault="00D9075C" w:rsidP="00D9075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E8943CE" w14:textId="77777777" w:rsidR="00D9075C" w:rsidRPr="00D9075C" w:rsidRDefault="00D9075C" w:rsidP="00D9075C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D9075C">
        <w:rPr>
          <w:rFonts w:ascii="Times New Roman" w:hAnsi="Times New Roman" w:cs="Times New Roman"/>
          <w:b/>
          <w:bCs/>
          <w:sz w:val="32"/>
          <w:szCs w:val="32"/>
        </w:rPr>
        <w:t>Objectives</w:t>
      </w:r>
    </w:p>
    <w:p w14:paraId="418754B2" w14:textId="0B3B60DF" w:rsidR="00D9075C" w:rsidRDefault="00D9075C" w:rsidP="00D907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9075C">
        <w:rPr>
          <w:rFonts w:ascii="Times New Roman" w:hAnsi="Times New Roman" w:cs="Times New Roman"/>
          <w:sz w:val="28"/>
          <w:szCs w:val="28"/>
        </w:rPr>
        <w:t xml:space="preserve">To </w:t>
      </w:r>
      <w:proofErr w:type="spellStart"/>
      <w:r w:rsidRPr="00D9075C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D9075C">
        <w:rPr>
          <w:rFonts w:ascii="Times New Roman" w:hAnsi="Times New Roman" w:cs="Times New Roman"/>
          <w:sz w:val="28"/>
          <w:szCs w:val="28"/>
        </w:rPr>
        <w:t xml:space="preserve"> the steering angle of a MIMO beamforming system by directing the beam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9075C">
        <w:rPr>
          <w:rFonts w:ascii="Times New Roman" w:hAnsi="Times New Roman" w:cs="Times New Roman"/>
          <w:sz w:val="28"/>
          <w:szCs w:val="28"/>
        </w:rPr>
        <w:t>towards different target directions using MATLAB.</w:t>
      </w:r>
    </w:p>
    <w:p w14:paraId="24D14471" w14:textId="66930AF7" w:rsidR="00D9075C" w:rsidRPr="00D9075C" w:rsidRDefault="00D9075C" w:rsidP="00D907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D907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1893CD" wp14:editId="4D1641F3">
            <wp:extent cx="5731510" cy="3465830"/>
            <wp:effectExtent l="0" t="0" r="2540" b="1270"/>
            <wp:docPr id="12559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9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7AD3" w14:textId="6F8EC179" w:rsidR="00D9075C" w:rsidRDefault="00D9075C" w:rsidP="00D907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9075C">
        <w:rPr>
          <w:rFonts w:ascii="Times New Roman" w:hAnsi="Times New Roman" w:cs="Times New Roman"/>
          <w:sz w:val="28"/>
          <w:szCs w:val="28"/>
        </w:rPr>
        <w:t>To compare the array gain achieved for different steering angles in a MIMO beamforming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9075C">
        <w:rPr>
          <w:rFonts w:ascii="Times New Roman" w:hAnsi="Times New Roman" w:cs="Times New Roman"/>
          <w:sz w:val="28"/>
          <w:szCs w:val="28"/>
        </w:rPr>
        <w:t>system using MATLAB.</w:t>
      </w:r>
    </w:p>
    <w:p w14:paraId="09B49397" w14:textId="62799B88" w:rsidR="00D9075C" w:rsidRPr="00D9075C" w:rsidRDefault="00D9075C" w:rsidP="00D907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D9075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50951B" wp14:editId="1E7C6AF8">
            <wp:extent cx="5731510" cy="3332480"/>
            <wp:effectExtent l="0" t="0" r="2540" b="1270"/>
            <wp:docPr id="62781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15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7614" w14:textId="6CD7B7B2" w:rsidR="00D9075C" w:rsidRDefault="00D9075C" w:rsidP="00D907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9075C">
        <w:rPr>
          <w:rFonts w:ascii="Times New Roman" w:hAnsi="Times New Roman" w:cs="Times New Roman"/>
          <w:sz w:val="28"/>
          <w:szCs w:val="28"/>
        </w:rPr>
        <w:t xml:space="preserve">To evaluate the beam direction error between the desired steering angle and the </w:t>
      </w:r>
      <w:proofErr w:type="spellStart"/>
      <w:r w:rsidRPr="00D9075C">
        <w:rPr>
          <w:rFonts w:ascii="Times New Roman" w:hAnsi="Times New Roman" w:cs="Times New Roman"/>
          <w:sz w:val="28"/>
          <w:szCs w:val="28"/>
        </w:rPr>
        <w:t>actualbeam</w:t>
      </w:r>
      <w:proofErr w:type="spellEnd"/>
      <w:r w:rsidRPr="00D9075C">
        <w:rPr>
          <w:rFonts w:ascii="Times New Roman" w:hAnsi="Times New Roman" w:cs="Times New Roman"/>
          <w:sz w:val="28"/>
          <w:szCs w:val="28"/>
        </w:rPr>
        <w:t xml:space="preserve"> direction using MATLAB.</w:t>
      </w:r>
    </w:p>
    <w:p w14:paraId="3F48F47A" w14:textId="7D9E5402" w:rsidR="00D9075C" w:rsidRPr="00D9075C" w:rsidRDefault="00D9075C" w:rsidP="00D9075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D907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09CAC9" wp14:editId="47877254">
            <wp:extent cx="5731510" cy="3337560"/>
            <wp:effectExtent l="0" t="0" r="2540" b="0"/>
            <wp:docPr id="195967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71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75C" w:rsidRPr="00D90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80D0C"/>
    <w:multiLevelType w:val="hybridMultilevel"/>
    <w:tmpl w:val="1B8E7E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567AAC"/>
    <w:multiLevelType w:val="hybridMultilevel"/>
    <w:tmpl w:val="46D25B66"/>
    <w:lvl w:ilvl="0" w:tplc="C8C23F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18916750">
    <w:abstractNumId w:val="0"/>
  </w:num>
  <w:num w:numId="2" w16cid:durableId="1964463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CD5"/>
    <w:rsid w:val="00150E25"/>
    <w:rsid w:val="001C7C39"/>
    <w:rsid w:val="003A6CD5"/>
    <w:rsid w:val="005A642E"/>
    <w:rsid w:val="008F29F3"/>
    <w:rsid w:val="00D9075C"/>
    <w:rsid w:val="00FC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8F2DD"/>
  <w15:chartTrackingRefBased/>
  <w15:docId w15:val="{0FAA9795-E711-4F6C-B1DA-049D5DD73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C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C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C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C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C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C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thamarai selvan</dc:creator>
  <cp:keywords/>
  <dc:description/>
  <cp:lastModifiedBy>thamarai selvan</cp:lastModifiedBy>
  <cp:revision>2</cp:revision>
  <dcterms:created xsi:type="dcterms:W3CDTF">2026-08-10T11:59:00Z</dcterms:created>
  <dcterms:modified xsi:type="dcterms:W3CDTF">2026-08-10T11:59:00Z</dcterms:modified>
</cp:coreProperties>
</file>