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4A8B" w14:textId="77777777" w:rsidR="00AA2EAC" w:rsidRDefault="00AA2EAC" w:rsidP="00AA2EAC">
      <w:r>
        <w:t xml:space="preserve">With implementing </w:t>
      </w:r>
      <w:proofErr w:type="spellStart"/>
      <w:r>
        <w:t>circit</w:t>
      </w:r>
      <w:proofErr w:type="spellEnd"/>
      <w:r>
        <w:t xml:space="preserve"> breaker if one service is down we can still provide the response </w:t>
      </w:r>
      <w:proofErr w:type="gramStart"/>
      <w:r>
        <w:t>to  client</w:t>
      </w:r>
      <w:proofErr w:type="gramEnd"/>
      <w:r>
        <w:t xml:space="preserve">  with other services responses and fallback method response.</w:t>
      </w:r>
    </w:p>
    <w:p w14:paraId="5128DD6E" w14:textId="3D6F4AC4" w:rsidR="00AA2EAC" w:rsidRDefault="00AA2EAC" w:rsidP="00AA2EAC">
      <w:r>
        <w:t xml:space="preserve">As an </w:t>
      </w:r>
      <w:proofErr w:type="gramStart"/>
      <w:r>
        <w:t>example  we</w:t>
      </w:r>
      <w:proofErr w:type="gramEnd"/>
      <w:r>
        <w:t xml:space="preserve"> have a request which comes to rent service. within rent service it calls to customer service and vehicle service for generating the output. But let's think customer service is down.</w:t>
      </w:r>
      <w:r w:rsidR="002D4F26">
        <w:t xml:space="preserve"> </w:t>
      </w:r>
      <w:r>
        <w:t xml:space="preserve">If we have implemented </w:t>
      </w:r>
      <w:proofErr w:type="spellStart"/>
      <w:r>
        <w:t>circit</w:t>
      </w:r>
      <w:proofErr w:type="spellEnd"/>
      <w:r>
        <w:t xml:space="preserve"> breaker pattern, then without failing the whole request we </w:t>
      </w:r>
      <w:proofErr w:type="gramStart"/>
      <w:r>
        <w:t>can  provide</w:t>
      </w:r>
      <w:proofErr w:type="gramEnd"/>
      <w:r>
        <w:t xml:space="preserve"> the output by combining  customer service output and fallback method output of vehicle service.</w:t>
      </w:r>
    </w:p>
    <w:p w14:paraId="27C39C2E" w14:textId="3200C80E" w:rsidR="00AA2EAC" w:rsidRDefault="00AA2EAC" w:rsidP="00AA2EAC">
      <w:r>
        <w:t xml:space="preserve">We need to implement </w:t>
      </w:r>
      <w:proofErr w:type="spellStart"/>
      <w:r>
        <w:t>circit</w:t>
      </w:r>
      <w:proofErr w:type="spellEnd"/>
      <w:r>
        <w:t xml:space="preserve"> breaker within calling service and </w:t>
      </w:r>
      <w:proofErr w:type="gramStart"/>
      <w:r>
        <w:t>not  for</w:t>
      </w:r>
      <w:proofErr w:type="gramEnd"/>
      <w:r>
        <w:t xml:space="preserve"> the service being called.(In our case we need to implement inside rent service)</w:t>
      </w:r>
    </w:p>
    <w:p w14:paraId="05FA5B09" w14:textId="6BF32EDA" w:rsidR="00B73CAF" w:rsidRPr="00B73CAF" w:rsidRDefault="00E76D39" w:rsidP="00B73CAF">
      <w:r>
        <w:t xml:space="preserve">In this example we have implemented </w:t>
      </w:r>
      <w:proofErr w:type="spellStart"/>
      <w:r>
        <w:t>circit</w:t>
      </w:r>
      <w:proofErr w:type="spellEnd"/>
      <w:r>
        <w:t xml:space="preserve"> breaker using </w:t>
      </w:r>
      <w:proofErr w:type="spellStart"/>
      <w:r>
        <w:t>hestrix</w:t>
      </w:r>
      <w:proofErr w:type="spellEnd"/>
      <w:r>
        <w:t>.</w:t>
      </w:r>
      <w:r w:rsidR="00B73CAF">
        <w:t xml:space="preserve"> (No </w:t>
      </w:r>
      <w:proofErr w:type="gramStart"/>
      <w:r w:rsidR="00B73CAF">
        <w:t>annotations ,</w:t>
      </w:r>
      <w:proofErr w:type="gramEnd"/>
      <w:r w:rsidR="00B73CAF">
        <w:t xml:space="preserve"> by extending </w:t>
      </w:r>
      <w:proofErr w:type="spellStart"/>
      <w:r w:rsidR="00B73CAF" w:rsidRPr="00B73CAF">
        <w:t>HystrixCommand</w:t>
      </w:r>
      <w:proofErr w:type="spellEnd"/>
      <w:r w:rsidR="00B73CAF">
        <w:t xml:space="preserve"> class and overriding its run and </w:t>
      </w:r>
      <w:r w:rsidR="00B73CAF" w:rsidRPr="00B73CA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proofErr w:type="spellStart"/>
      <w:r w:rsidR="00B73CAF" w:rsidRPr="00B73CAF">
        <w:t>getFallback</w:t>
      </w:r>
      <w:proofErr w:type="spellEnd"/>
      <w:r w:rsidR="00B73CAF">
        <w:t xml:space="preserve"> methods )</w:t>
      </w:r>
    </w:p>
    <w:p w14:paraId="630793A8" w14:textId="70831227" w:rsidR="00E76D39" w:rsidRDefault="00E76D39" w:rsidP="00AA2EAC"/>
    <w:p w14:paraId="164B54AC" w14:textId="4FDA242A" w:rsidR="00AA2EAC" w:rsidRDefault="00AA2EAC" w:rsidP="00AA2EAC"/>
    <w:p w14:paraId="7EAA42C2" w14:textId="06243202" w:rsidR="00563533" w:rsidRDefault="00563533" w:rsidP="00AA2EAC">
      <w:r>
        <w:t xml:space="preserve">Using </w:t>
      </w:r>
      <w:proofErr w:type="spellStart"/>
      <w:r>
        <w:t>zipking</w:t>
      </w:r>
      <w:proofErr w:type="spellEnd"/>
      <w:r>
        <w:t xml:space="preserve"> we can do distributed log tracing.</w:t>
      </w:r>
    </w:p>
    <w:p w14:paraId="1B5288A7" w14:textId="27C7506A" w:rsidR="002F57C0" w:rsidRDefault="002F57C0" w:rsidP="00AA2EAC">
      <w:r>
        <w:t xml:space="preserve">For starting </w:t>
      </w:r>
      <w:proofErr w:type="spellStart"/>
      <w:r>
        <w:t>zipking</w:t>
      </w:r>
      <w:proofErr w:type="spellEnd"/>
      <w:r>
        <w:t xml:space="preserve"> server run </w:t>
      </w:r>
      <w:proofErr w:type="spellStart"/>
      <w:r>
        <w:t>zipkin</w:t>
      </w:r>
      <w:proofErr w:type="spellEnd"/>
      <w:r>
        <w:t xml:space="preserve"> jar file.</w:t>
      </w:r>
      <w:r w:rsidR="00D700F8">
        <w:t xml:space="preserve"> (</w:t>
      </w:r>
      <w:proofErr w:type="gramStart"/>
      <w:r w:rsidR="00D700F8">
        <w:t>java</w:t>
      </w:r>
      <w:proofErr w:type="gramEnd"/>
      <w:r w:rsidR="00D700F8">
        <w:t xml:space="preserve"> -jar </w:t>
      </w:r>
      <w:r w:rsidR="00D700F8" w:rsidRPr="00D700F8">
        <w:t>zipkin-server-2.23.16-exec</w:t>
      </w:r>
      <w:r w:rsidR="00D700F8">
        <w:t>.jar)</w:t>
      </w:r>
    </w:p>
    <w:p w14:paraId="2464CD2D" w14:textId="4A1FF995" w:rsidR="003D7A92" w:rsidRDefault="003D7A92" w:rsidP="00AA2EAC"/>
    <w:p w14:paraId="47B6B8D9" w14:textId="1A78B180" w:rsidR="003D7A92" w:rsidRDefault="003D7A92" w:rsidP="00AA2EAC">
      <w:r>
        <w:t xml:space="preserve">When using </w:t>
      </w:r>
      <w:proofErr w:type="spellStart"/>
      <w:proofErr w:type="gramStart"/>
      <w:r>
        <w:t>zipking</w:t>
      </w:r>
      <w:proofErr w:type="spellEnd"/>
      <w:r>
        <w:t xml:space="preserve">  two</w:t>
      </w:r>
      <w:proofErr w:type="gramEnd"/>
      <w:r>
        <w:t xml:space="preserve"> ids are included into log messages as below.</w:t>
      </w:r>
      <w:r w:rsidR="00344C84">
        <w:t xml:space="preserve"> (So, </w:t>
      </w:r>
      <w:proofErr w:type="gramStart"/>
      <w:r w:rsidR="00344C84">
        <w:t>for  trace</w:t>
      </w:r>
      <w:proofErr w:type="gramEnd"/>
      <w:r w:rsidR="00344C84">
        <w:t xml:space="preserve"> an issue we can grep using Trace ID in each log )</w:t>
      </w:r>
    </w:p>
    <w:p w14:paraId="62FC1AA8" w14:textId="77777777" w:rsidR="00AA2EAC" w:rsidRDefault="00AA2EAC" w:rsidP="00AA2EAC">
      <w:r>
        <w:t xml:space="preserve">Trace ID - </w:t>
      </w:r>
      <w:proofErr w:type="gramStart"/>
      <w:r>
        <w:t>Same  for</w:t>
      </w:r>
      <w:proofErr w:type="gramEnd"/>
      <w:r>
        <w:t xml:space="preserve"> all  microservices  for one request</w:t>
      </w:r>
    </w:p>
    <w:p w14:paraId="7C978681" w14:textId="2260FF3D" w:rsidR="00AA2EAC" w:rsidRDefault="00AA2EAC" w:rsidP="00AA2EAC">
      <w:r>
        <w:t xml:space="preserve">Span </w:t>
      </w:r>
      <w:proofErr w:type="gramStart"/>
      <w:r>
        <w:t>ID  -</w:t>
      </w:r>
      <w:proofErr w:type="gramEnd"/>
      <w:r>
        <w:t xml:space="preserve"> Unique id  is assigned for each microservice</w:t>
      </w:r>
      <w:r w:rsidR="003D7A92">
        <w:t xml:space="preserve"> </w:t>
      </w:r>
      <w:r>
        <w:t>for one request</w:t>
      </w:r>
    </w:p>
    <w:p w14:paraId="7E2C8B91" w14:textId="0DF333AA" w:rsidR="00563533" w:rsidRDefault="00563533" w:rsidP="00AA2EAC"/>
    <w:p w14:paraId="4611A925" w14:textId="2E92C69C" w:rsidR="00563533" w:rsidRDefault="00563533" w:rsidP="00AA2EAC"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Zipking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dashboard can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be  viewed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using </w:t>
      </w:r>
      <w:hyperlink r:id="rId6" w:history="1">
        <w:r w:rsidRPr="003C7C37">
          <w:rPr>
            <w:rStyle w:val="Hyperlink"/>
            <w:rFonts w:ascii="Arial" w:eastAsia="Times New Roman" w:hAnsi="Arial" w:cs="Arial"/>
            <w:sz w:val="24"/>
            <w:szCs w:val="24"/>
          </w:rPr>
          <w:t>http://127.0.0.1:9411/zipkin/</w:t>
        </w:r>
      </w:hyperlink>
      <w:r>
        <w:rPr>
          <w:rFonts w:ascii="Arial" w:eastAsia="Times New Roman" w:hAnsi="Arial" w:cs="Arial"/>
          <w:color w:val="202124"/>
          <w:sz w:val="24"/>
          <w:szCs w:val="24"/>
        </w:rPr>
        <w:t xml:space="preserve"> (Put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zipking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server port here)</w:t>
      </w:r>
    </w:p>
    <w:p w14:paraId="37BD0C07" w14:textId="6A833066" w:rsidR="000B3E03" w:rsidRDefault="000B3E03" w:rsidP="00AA2EAC"/>
    <w:p w14:paraId="45E49A50" w14:textId="6E00C00F" w:rsidR="000B3E03" w:rsidRDefault="000B3E03" w:rsidP="00AA2EAC"/>
    <w:p w14:paraId="2DD4E6DA" w14:textId="7904C01C" w:rsidR="000B3E03" w:rsidRDefault="000B3E03" w:rsidP="00AA2EAC">
      <w:r>
        <w:t xml:space="preserve">If we change </w:t>
      </w:r>
      <w:r w:rsidR="00093F80">
        <w:t>any configuration</w:t>
      </w:r>
      <w:r>
        <w:t xml:space="preserve"> in </w:t>
      </w:r>
      <w:proofErr w:type="gramStart"/>
      <w:r>
        <w:t>git  config</w:t>
      </w:r>
      <w:proofErr w:type="gramEnd"/>
      <w:r>
        <w:t xml:space="preserve"> repository it is automatically picked by git cloud config server.( No need to restart</w:t>
      </w:r>
      <w:r w:rsidR="008264AE">
        <w:t xml:space="preserve"> the </w:t>
      </w:r>
      <w:r>
        <w:t xml:space="preserve"> git cloud config server) </w:t>
      </w:r>
    </w:p>
    <w:p w14:paraId="2366CBFA" w14:textId="00A648AD" w:rsidR="00B506BC" w:rsidRPr="00B506BC" w:rsidRDefault="00B506BC" w:rsidP="00B506B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9ABF19D" w14:textId="75178DC4" w:rsidR="00B506BC" w:rsidRDefault="00B506BC" w:rsidP="00B5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506BC">
        <w:rPr>
          <w:rFonts w:ascii="Arial" w:eastAsia="Times New Roman" w:hAnsi="Arial" w:cs="Arial"/>
          <w:color w:val="202124"/>
          <w:sz w:val="24"/>
          <w:szCs w:val="24"/>
        </w:rPr>
        <w:t>The API Gateway Service is a Spring Boot application that routes client requests to relevant micro service.</w:t>
      </w:r>
      <w:r w:rsidR="008B11CA">
        <w:rPr>
          <w:rFonts w:ascii="Arial" w:eastAsia="Times New Roman" w:hAnsi="Arial" w:cs="Arial"/>
          <w:color w:val="202124"/>
          <w:sz w:val="24"/>
          <w:szCs w:val="24"/>
        </w:rPr>
        <w:t xml:space="preserve"> API gateway also need to register as an eureka client.</w:t>
      </w:r>
    </w:p>
    <w:p w14:paraId="23A69DCD" w14:textId="4A009637" w:rsidR="00061467" w:rsidRDefault="00061467" w:rsidP="00B5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38FA688" w14:textId="48774363" w:rsidR="00061467" w:rsidRPr="00B506BC" w:rsidRDefault="00061467" w:rsidP="00B5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7B5BE48F" w14:textId="77777777" w:rsidR="00B506BC" w:rsidRDefault="00B506BC" w:rsidP="00AA2EAC"/>
    <w:p w14:paraId="5786EDA9" w14:textId="02AC51B5" w:rsidR="00F521A7" w:rsidRDefault="00F521A7" w:rsidP="00AA2EAC"/>
    <w:sectPr w:rsidR="00F5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4C4E" w14:textId="77777777" w:rsidR="00462398" w:rsidRDefault="00462398" w:rsidP="00F960DD">
      <w:pPr>
        <w:spacing w:after="0" w:line="240" w:lineRule="auto"/>
      </w:pPr>
      <w:r>
        <w:separator/>
      </w:r>
    </w:p>
  </w:endnote>
  <w:endnote w:type="continuationSeparator" w:id="0">
    <w:p w14:paraId="17A8359E" w14:textId="77777777" w:rsidR="00462398" w:rsidRDefault="00462398" w:rsidP="00F9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3450" w14:textId="77777777" w:rsidR="00462398" w:rsidRDefault="00462398" w:rsidP="00F960DD">
      <w:pPr>
        <w:spacing w:after="0" w:line="240" w:lineRule="auto"/>
      </w:pPr>
      <w:r>
        <w:separator/>
      </w:r>
    </w:p>
  </w:footnote>
  <w:footnote w:type="continuationSeparator" w:id="0">
    <w:p w14:paraId="303C749A" w14:textId="77777777" w:rsidR="00462398" w:rsidRDefault="00462398" w:rsidP="00F96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BE"/>
    <w:rsid w:val="00061467"/>
    <w:rsid w:val="00093F80"/>
    <w:rsid w:val="000B3E03"/>
    <w:rsid w:val="002D4F26"/>
    <w:rsid w:val="002F57C0"/>
    <w:rsid w:val="00344C84"/>
    <w:rsid w:val="003D7A92"/>
    <w:rsid w:val="00462398"/>
    <w:rsid w:val="004F325D"/>
    <w:rsid w:val="00563533"/>
    <w:rsid w:val="00574DBE"/>
    <w:rsid w:val="008264AE"/>
    <w:rsid w:val="00866DBF"/>
    <w:rsid w:val="008B11CA"/>
    <w:rsid w:val="00AA2EAC"/>
    <w:rsid w:val="00B506BC"/>
    <w:rsid w:val="00B73CAF"/>
    <w:rsid w:val="00BE6D93"/>
    <w:rsid w:val="00C76585"/>
    <w:rsid w:val="00D700F8"/>
    <w:rsid w:val="00E76D39"/>
    <w:rsid w:val="00F521A7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D4DD"/>
  <w15:chartTrackingRefBased/>
  <w15:docId w15:val="{E5DD0B0B-37AC-4E20-8DE1-262DA97C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506BC"/>
  </w:style>
  <w:style w:type="character" w:styleId="Hyperlink">
    <w:name w:val="Hyperlink"/>
    <w:basedOn w:val="DefaultParagraphFont"/>
    <w:uiPriority w:val="99"/>
    <w:unhideWhenUsed/>
    <w:rsid w:val="00061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C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CA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6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DD"/>
  </w:style>
  <w:style w:type="paragraph" w:styleId="Footer">
    <w:name w:val="footer"/>
    <w:basedOn w:val="Normal"/>
    <w:link w:val="FooterChar"/>
    <w:uiPriority w:val="99"/>
    <w:unhideWhenUsed/>
    <w:rsid w:val="00F96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5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9411/zipk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263</Words>
  <Characters>1504</Characters>
  <Application>Microsoft Office Word</Application>
  <DocSecurity>0</DocSecurity>
  <Lines>12</Lines>
  <Paragraphs>3</Paragraphs>
  <ScaleCrop>false</ScaleCrop>
  <Company>Mobitel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Kankanige</dc:creator>
  <cp:keywords/>
  <dc:description/>
  <cp:lastModifiedBy>Lenovo</cp:lastModifiedBy>
  <cp:revision>18</cp:revision>
  <dcterms:created xsi:type="dcterms:W3CDTF">2022-04-23T09:02:00Z</dcterms:created>
  <dcterms:modified xsi:type="dcterms:W3CDTF">2022-07-14T01:28:00Z</dcterms:modified>
</cp:coreProperties>
</file>