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53F3" w14:textId="6A76AC27" w:rsidR="00AA37B6" w:rsidRPr="00AA37B6" w:rsidRDefault="009D4194"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AA37B6">
        <w:rPr>
          <w:rFonts w:ascii="Georgia" w:hAnsi="Georgia"/>
          <w:b/>
          <w:bCs/>
          <w:color w:val="000000" w:themeColor="text1"/>
          <w:sz w:val="32"/>
          <w:szCs w:val="32"/>
        </w:rPr>
        <w:t>1</w:t>
      </w:r>
      <w:r w:rsidR="003B0E25">
        <w:rPr>
          <w:rFonts w:ascii="Georgia" w:hAnsi="Georgia"/>
          <w:b/>
          <w:bCs/>
          <w:color w:val="000000" w:themeColor="text1"/>
          <w:sz w:val="32"/>
          <w:szCs w:val="32"/>
        </w:rPr>
        <w:t>2</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A37B6" w:rsidRPr="00AA37B6">
        <w:rPr>
          <w:rFonts w:ascii="Georgia" w:eastAsiaTheme="minorHAnsi" w:hAnsi="Georgia" w:cstheme="minorBidi"/>
          <w:b/>
          <w:bCs/>
          <w:color w:val="000000" w:themeColor="text1"/>
          <w:kern w:val="2"/>
          <w:sz w:val="32"/>
          <w:szCs w:val="32"/>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C71420">
        <w:rPr>
          <w:rFonts w:ascii="Georgia" w:hAnsi="Georgia"/>
          <w:b/>
          <w:bCs/>
          <w:color w:val="000000" w:themeColor="text1"/>
        </w:rPr>
        <w:t>mkdir</w:t>
      </w:r>
      <w:proofErr w:type="spellEnd"/>
      <w:r w:rsidRPr="00C71420">
        <w:rPr>
          <w:rFonts w:ascii="Georgia" w:hAnsi="Georgia"/>
          <w:b/>
          <w:bCs/>
          <w:color w:val="000000" w:themeColor="text1"/>
        </w:rPr>
        <w:t xml:space="preserve"> terraform-</w:t>
      </w:r>
      <w:proofErr w:type="spellStart"/>
      <w:r w:rsidRPr="00C71420">
        <w:rPr>
          <w:rFonts w:ascii="Georgia" w:hAnsi="Georgia"/>
          <w:b/>
          <w:bCs/>
          <w:color w:val="000000" w:themeColor="text1"/>
        </w:rPr>
        <w:t>rds</w:t>
      </w:r>
      <w:proofErr w:type="spellEnd"/>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w:t>
      </w:r>
      <w:proofErr w:type="spellStart"/>
      <w:r w:rsidRPr="00C71420">
        <w:rPr>
          <w:rFonts w:ascii="Georgia" w:hAnsi="Georgia"/>
          <w:b/>
          <w:bCs/>
          <w:color w:val="000000" w:themeColor="text1"/>
        </w:rPr>
        <w:t>rds</w:t>
      </w:r>
      <w:proofErr w:type="spellEnd"/>
    </w:p>
    <w:p w14:paraId="0731A650"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7F325DF4" w14:textId="77777777" w:rsidR="00EE554B" w:rsidRDefault="00EE554B">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494A94EE" w14:textId="60B447C6"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lastRenderedPageBreak/>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provider "</w:t>
      </w:r>
      <w:proofErr w:type="spellStart"/>
      <w:r w:rsidRPr="00AA37B6">
        <w:rPr>
          <w:rFonts w:ascii="Georgia" w:hAnsi="Georgia"/>
          <w:b/>
          <w:bCs/>
          <w:color w:val="000000" w:themeColor="text1"/>
        </w:rPr>
        <w:t>aws</w:t>
      </w:r>
      <w:proofErr w:type="spellEnd"/>
      <w:r w:rsidRPr="00AA37B6">
        <w:rPr>
          <w:rFonts w:ascii="Georgia" w:hAnsi="Georgia"/>
          <w:b/>
          <w:bCs/>
          <w:color w:val="000000" w:themeColor="text1"/>
        </w:rPr>
        <w:t>"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E55F52D"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resource "</w:t>
      </w:r>
      <w:proofErr w:type="spellStart"/>
      <w:r w:rsidRPr="00EE554B">
        <w:rPr>
          <w:rFonts w:ascii="Georgia" w:hAnsi="Georgia"/>
          <w:color w:val="000000" w:themeColor="text1"/>
        </w:rPr>
        <w:t>aws_db_instance</w:t>
      </w:r>
      <w:proofErr w:type="spellEnd"/>
      <w:r w:rsidRPr="00EE554B">
        <w:rPr>
          <w:rFonts w:ascii="Georgia" w:hAnsi="Georgia"/>
          <w:color w:val="000000" w:themeColor="text1"/>
        </w:rPr>
        <w:t>" "My-RDS" {</w:t>
      </w:r>
    </w:p>
    <w:p w14:paraId="52AB98A9"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 xml:space="preserve">    </w:t>
      </w:r>
      <w:proofErr w:type="spellStart"/>
      <w:r w:rsidRPr="00EE554B">
        <w:rPr>
          <w:rFonts w:ascii="Georgia" w:hAnsi="Georgia"/>
          <w:color w:val="000000" w:themeColor="text1"/>
        </w:rPr>
        <w:t>allocated_storage</w:t>
      </w:r>
      <w:proofErr w:type="spellEnd"/>
      <w:r w:rsidRPr="00EE554B">
        <w:rPr>
          <w:rFonts w:ascii="Georgia" w:hAnsi="Georgia"/>
          <w:color w:val="000000" w:themeColor="text1"/>
        </w:rPr>
        <w:t xml:space="preserve"> = 10</w:t>
      </w:r>
    </w:p>
    <w:p w14:paraId="1C0C7904"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 xml:space="preserve">    </w:t>
      </w:r>
      <w:proofErr w:type="spellStart"/>
      <w:r w:rsidRPr="00EE554B">
        <w:rPr>
          <w:rFonts w:ascii="Georgia" w:hAnsi="Georgia"/>
          <w:color w:val="000000" w:themeColor="text1"/>
        </w:rPr>
        <w:t>db_name</w:t>
      </w:r>
      <w:proofErr w:type="spellEnd"/>
      <w:r w:rsidRPr="00EE554B">
        <w:rPr>
          <w:rFonts w:ascii="Georgia" w:hAnsi="Georgia"/>
          <w:color w:val="000000" w:themeColor="text1"/>
        </w:rPr>
        <w:t xml:space="preserve"> = "</w:t>
      </w:r>
      <w:proofErr w:type="spellStart"/>
      <w:r w:rsidRPr="00EE554B">
        <w:rPr>
          <w:rFonts w:ascii="Georgia" w:hAnsi="Georgia"/>
          <w:color w:val="000000" w:themeColor="text1"/>
        </w:rPr>
        <w:t>upesdb</w:t>
      </w:r>
      <w:proofErr w:type="spellEnd"/>
      <w:r w:rsidRPr="00EE554B">
        <w:rPr>
          <w:rFonts w:ascii="Georgia" w:hAnsi="Georgia"/>
          <w:color w:val="000000" w:themeColor="text1"/>
        </w:rPr>
        <w:t>"</w:t>
      </w:r>
    </w:p>
    <w:p w14:paraId="258B5E54"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 xml:space="preserve">    engine = "</w:t>
      </w:r>
      <w:proofErr w:type="spellStart"/>
      <w:r w:rsidRPr="00EE554B">
        <w:rPr>
          <w:rFonts w:ascii="Georgia" w:hAnsi="Georgia"/>
          <w:color w:val="000000" w:themeColor="text1"/>
        </w:rPr>
        <w:t>mysql</w:t>
      </w:r>
      <w:proofErr w:type="spellEnd"/>
      <w:r w:rsidRPr="00EE554B">
        <w:rPr>
          <w:rFonts w:ascii="Georgia" w:hAnsi="Georgia"/>
          <w:color w:val="000000" w:themeColor="text1"/>
        </w:rPr>
        <w:t>"</w:t>
      </w:r>
    </w:p>
    <w:p w14:paraId="6EAE881E"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 xml:space="preserve">    </w:t>
      </w:r>
      <w:proofErr w:type="spellStart"/>
      <w:r w:rsidRPr="00EE554B">
        <w:rPr>
          <w:rFonts w:ascii="Georgia" w:hAnsi="Georgia"/>
          <w:color w:val="000000" w:themeColor="text1"/>
        </w:rPr>
        <w:t>engine_version</w:t>
      </w:r>
      <w:proofErr w:type="spellEnd"/>
      <w:r w:rsidRPr="00EE554B">
        <w:rPr>
          <w:rFonts w:ascii="Georgia" w:hAnsi="Georgia"/>
          <w:color w:val="000000" w:themeColor="text1"/>
        </w:rPr>
        <w:t xml:space="preserve"> = "8.0.41"</w:t>
      </w:r>
    </w:p>
    <w:p w14:paraId="38A8CB4E"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 xml:space="preserve">    </w:t>
      </w:r>
      <w:proofErr w:type="spellStart"/>
      <w:r w:rsidRPr="00EE554B">
        <w:rPr>
          <w:rFonts w:ascii="Georgia" w:hAnsi="Georgia"/>
          <w:color w:val="000000" w:themeColor="text1"/>
        </w:rPr>
        <w:t>instance_class</w:t>
      </w:r>
      <w:proofErr w:type="spellEnd"/>
      <w:r w:rsidRPr="00EE554B">
        <w:rPr>
          <w:rFonts w:ascii="Georgia" w:hAnsi="Georgia"/>
          <w:color w:val="000000" w:themeColor="text1"/>
        </w:rPr>
        <w:t xml:space="preserve"> = "db.t4g.micro"</w:t>
      </w:r>
    </w:p>
    <w:p w14:paraId="3E8C3219"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 xml:space="preserve">    username = "admin"</w:t>
      </w:r>
    </w:p>
    <w:p w14:paraId="236ABCDB"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 xml:space="preserve">    password = "Hitesh111"</w:t>
      </w:r>
    </w:p>
    <w:p w14:paraId="50DBD3E2"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 xml:space="preserve">    # </w:t>
      </w:r>
      <w:proofErr w:type="spellStart"/>
      <w:r w:rsidRPr="00EE554B">
        <w:rPr>
          <w:rFonts w:ascii="Georgia" w:hAnsi="Georgia"/>
          <w:color w:val="000000" w:themeColor="text1"/>
        </w:rPr>
        <w:t>parameter_group_name</w:t>
      </w:r>
      <w:proofErr w:type="spellEnd"/>
      <w:r w:rsidRPr="00EE554B">
        <w:rPr>
          <w:rFonts w:ascii="Georgia" w:hAnsi="Georgia"/>
          <w:color w:val="000000" w:themeColor="text1"/>
        </w:rPr>
        <w:t xml:space="preserve"> = "</w:t>
      </w:r>
      <w:proofErr w:type="gramStart"/>
      <w:r w:rsidRPr="00EE554B">
        <w:rPr>
          <w:rFonts w:ascii="Georgia" w:hAnsi="Georgia"/>
          <w:color w:val="000000" w:themeColor="text1"/>
        </w:rPr>
        <w:t>default.mysql</w:t>
      </w:r>
      <w:proofErr w:type="gramEnd"/>
      <w:r w:rsidRPr="00EE554B">
        <w:rPr>
          <w:rFonts w:ascii="Georgia" w:hAnsi="Georgia"/>
          <w:color w:val="000000" w:themeColor="text1"/>
        </w:rPr>
        <w:t>5.7"</w:t>
      </w:r>
    </w:p>
    <w:p w14:paraId="1C5C5308" w14:textId="77777777" w:rsidR="00EE554B" w:rsidRPr="00EE554B" w:rsidRDefault="00EE554B" w:rsidP="00EE554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54B">
        <w:rPr>
          <w:rFonts w:ascii="Georgia" w:hAnsi="Georgia"/>
          <w:color w:val="000000" w:themeColor="text1"/>
        </w:rPr>
        <w:t xml:space="preserve">    # </w:t>
      </w:r>
      <w:proofErr w:type="spellStart"/>
      <w:r w:rsidRPr="00EE554B">
        <w:rPr>
          <w:rFonts w:ascii="Georgia" w:hAnsi="Georgia"/>
          <w:color w:val="000000" w:themeColor="text1"/>
        </w:rPr>
        <w:t>skip_final_snapshot</w:t>
      </w:r>
      <w:proofErr w:type="spellEnd"/>
      <w:r w:rsidRPr="00EE554B">
        <w:rPr>
          <w:rFonts w:ascii="Georgia" w:hAnsi="Georgia"/>
          <w:color w:val="000000" w:themeColor="text1"/>
        </w:rPr>
        <w:t xml:space="preserve"> = true</w:t>
      </w:r>
    </w:p>
    <w:p w14:paraId="7694ADF8" w14:textId="1CEA09CA" w:rsidR="00AA37B6" w:rsidRPr="00AA37B6" w:rsidRDefault="00EE554B" w:rsidP="00EE554B">
      <w:pPr>
        <w:pStyle w:val="NormalWeb"/>
        <w:numPr>
          <w:ilvl w:val="0"/>
          <w:numId w:val="55"/>
        </w:numPr>
        <w:spacing w:line="360" w:lineRule="auto"/>
        <w:jc w:val="both"/>
        <w:rPr>
          <w:rFonts w:ascii="Georgia" w:hAnsi="Georgia"/>
          <w:color w:val="000000" w:themeColor="text1"/>
        </w:rPr>
      </w:pPr>
      <w:r w:rsidRPr="00EE554B">
        <w:rPr>
          <w:rFonts w:ascii="Georgia" w:hAnsi="Georgia"/>
          <w:color w:val="000000" w:themeColor="text1"/>
        </w:rPr>
        <w:t xml:space="preserve">    </w:t>
      </w:r>
      <w:proofErr w:type="gramStart"/>
      <w:r w:rsidRPr="00EE554B">
        <w:rPr>
          <w:rFonts w:ascii="Georgia" w:hAnsi="Georgia"/>
          <w:color w:val="000000" w:themeColor="text1"/>
        </w:rPr>
        <w:t>}</w:t>
      </w:r>
      <w:r w:rsidR="00AA37B6" w:rsidRPr="00AA37B6">
        <w:rPr>
          <w:rFonts w:ascii="Georgia" w:hAnsi="Georgia"/>
          <w:color w:val="000000" w:themeColor="text1"/>
        </w:rPr>
        <w:t>Replace</w:t>
      </w:r>
      <w:proofErr w:type="gramEnd"/>
      <w:r w:rsidR="00AA37B6" w:rsidRPr="00AA37B6">
        <w:rPr>
          <w:rFonts w:ascii="Georgia" w:hAnsi="Georgia"/>
          <w:color w:val="000000" w:themeColor="text1"/>
        </w:rPr>
        <w:t xml:space="preserv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spellStart"/>
      <w:r w:rsidRPr="00AA37B6">
        <w:rPr>
          <w:rFonts w:ascii="Georgia" w:hAnsi="Georgia"/>
          <w:b/>
          <w:bCs/>
          <w:color w:val="000000" w:themeColor="text1"/>
        </w:rPr>
        <w:t>init</w:t>
      </w:r>
      <w:proofErr w:type="spellEnd"/>
    </w:p>
    <w:p w14:paraId="2FB2D5E1"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7AC3F5A5"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lastRenderedPageBreak/>
        <w:t>Log in to the AWS Management Console and navigate to the RDS service.</w:t>
      </w:r>
    </w:p>
    <w:p w14:paraId="6E726A2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543F220A"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701AD" w14:textId="77777777" w:rsidR="00117D3C" w:rsidRDefault="00117D3C" w:rsidP="00447D92">
      <w:pPr>
        <w:spacing w:after="0" w:line="240" w:lineRule="auto"/>
      </w:pPr>
      <w:r>
        <w:separator/>
      </w:r>
    </w:p>
  </w:endnote>
  <w:endnote w:type="continuationSeparator" w:id="0">
    <w:p w14:paraId="6F1E8C3F" w14:textId="77777777" w:rsidR="00117D3C" w:rsidRDefault="00117D3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A0A5E" w14:textId="77777777" w:rsidR="00117D3C" w:rsidRDefault="00117D3C" w:rsidP="00447D92">
      <w:pPr>
        <w:spacing w:after="0" w:line="240" w:lineRule="auto"/>
      </w:pPr>
      <w:r>
        <w:separator/>
      </w:r>
    </w:p>
  </w:footnote>
  <w:footnote w:type="continuationSeparator" w:id="0">
    <w:p w14:paraId="7C32E5FE" w14:textId="77777777" w:rsidR="00117D3C" w:rsidRDefault="00117D3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17D3C"/>
    <w:rsid w:val="001323B6"/>
    <w:rsid w:val="00193A20"/>
    <w:rsid w:val="002209E1"/>
    <w:rsid w:val="00265DEC"/>
    <w:rsid w:val="00276253"/>
    <w:rsid w:val="00295681"/>
    <w:rsid w:val="00296E85"/>
    <w:rsid w:val="002B1F3E"/>
    <w:rsid w:val="002E7041"/>
    <w:rsid w:val="003205CD"/>
    <w:rsid w:val="00325B10"/>
    <w:rsid w:val="00365E05"/>
    <w:rsid w:val="00383788"/>
    <w:rsid w:val="003A5981"/>
    <w:rsid w:val="003B0E25"/>
    <w:rsid w:val="003B4DA2"/>
    <w:rsid w:val="004208FC"/>
    <w:rsid w:val="00424ADF"/>
    <w:rsid w:val="004407C8"/>
    <w:rsid w:val="00447D92"/>
    <w:rsid w:val="004B43F1"/>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3CC1"/>
    <w:rsid w:val="007369DB"/>
    <w:rsid w:val="007517C0"/>
    <w:rsid w:val="0079636A"/>
    <w:rsid w:val="007D0600"/>
    <w:rsid w:val="008125EF"/>
    <w:rsid w:val="00815FBE"/>
    <w:rsid w:val="008323F4"/>
    <w:rsid w:val="00833F7A"/>
    <w:rsid w:val="008516C6"/>
    <w:rsid w:val="008B1BFD"/>
    <w:rsid w:val="00904F28"/>
    <w:rsid w:val="00966BAA"/>
    <w:rsid w:val="00986D3A"/>
    <w:rsid w:val="009D4194"/>
    <w:rsid w:val="00A4162E"/>
    <w:rsid w:val="00A538C7"/>
    <w:rsid w:val="00A55D72"/>
    <w:rsid w:val="00A56507"/>
    <w:rsid w:val="00AA37B6"/>
    <w:rsid w:val="00AA3E3C"/>
    <w:rsid w:val="00B56340"/>
    <w:rsid w:val="00B57799"/>
    <w:rsid w:val="00B718E3"/>
    <w:rsid w:val="00C71420"/>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EC1752"/>
    <w:rsid w:val="00EE554B"/>
    <w:rsid w:val="00F16380"/>
    <w:rsid w:val="00F462D2"/>
    <w:rsid w:val="00F81824"/>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cp:lastPrinted>2024-01-17T19:02:00Z</cp:lastPrinted>
  <dcterms:created xsi:type="dcterms:W3CDTF">2024-01-17T19:02:00Z</dcterms:created>
  <dcterms:modified xsi:type="dcterms:W3CDTF">2025-06-29T07:23:00Z</dcterms:modified>
</cp:coreProperties>
</file>