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9099B">
      <w:pPr>
        <w:spacing w:after="0"/>
        <w:rPr>
          <w:rFonts w:ascii="Times New Roman" w:hAnsi="Times New Roman" w:eastAsia="TimesNewRoman" w:cs="Times New Roman"/>
          <w:b/>
          <w:sz w:val="24"/>
          <w:szCs w:val="24"/>
        </w:rPr>
      </w:pPr>
    </w:p>
    <w:p w14:paraId="4E14E7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NewRoman" w:cs="Times New Roman"/>
          <w:b/>
          <w:sz w:val="24"/>
          <w:szCs w:val="24"/>
        </w:rPr>
        <w:t>PROGRAM</w:t>
      </w:r>
    </w:p>
    <w:p w14:paraId="4BFF99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#Import the required libraries</w:t>
      </w:r>
    </w:p>
    <w:p w14:paraId="27B6C7C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2A1AFFE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68D7F5E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4AD46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seaborn as sns</w:t>
      </w:r>
    </w:p>
    <w:p w14:paraId="06892DA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#Import the dataset</w:t>
      </w:r>
    </w:p>
    <w:p w14:paraId="09D8F4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df=pd.read_csv('heart.csv')</w:t>
      </w:r>
    </w:p>
    <w:p w14:paraId="7193F93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#Build the Model</w:t>
      </w:r>
    </w:p>
    <w:p w14:paraId="54CBE73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pgmpy.models import BayesianModel</w:t>
      </w:r>
    </w:p>
    <w:p w14:paraId="2D7283D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pgmpy.estimators import MaximumLikelihoodEstimator,BayesianEstimator</w:t>
      </w:r>
    </w:p>
    <w:p w14:paraId="1D38E54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model=BayesianModel([('age','target'),('sex','target'),('exang','target'),('cp','target'),('target','restecg'),('target','chol')])</w:t>
      </w:r>
    </w:p>
    <w:p w14:paraId="2AC0157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model.fit(df,estimator=MaximumLikelihoodEstimator)</w:t>
      </w:r>
    </w:p>
    <w:p w14:paraId="2604D6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print(model.get_cpds('age'))</w:t>
      </w:r>
    </w:p>
    <w:p w14:paraId="17BAA0C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8D5381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D9D748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EDB66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4B916C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B5987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D28F8B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6A9A18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D2AA7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9980E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BF08C8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974257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EF407C8">
      <w:pPr>
        <w:spacing w:after="0"/>
        <w:rPr>
          <w:b/>
          <w:sz w:val="21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 </w:t>
      </w:r>
    </w:p>
    <w:p w14:paraId="73B6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+---------+------------+</w:t>
      </w:r>
    </w:p>
    <w:p w14:paraId="2B0D18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age(29) | 0.00330033 |</w:t>
      </w:r>
    </w:p>
    <w:p w14:paraId="307F29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+---------+------------+</w:t>
      </w:r>
    </w:p>
    <w:p w14:paraId="195E761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age(34) | 0.00660066 |</w:t>
      </w:r>
    </w:p>
    <w:p w14:paraId="57E4EA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+---------+------------+</w:t>
      </w:r>
    </w:p>
    <w:p w14:paraId="0410BF4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age(35) | 0.0132013  |</w:t>
      </w:r>
    </w:p>
    <w:p w14:paraId="1185A8A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+---------+------------+</w:t>
      </w:r>
    </w:p>
    <w:p w14:paraId="4FA313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age(37) | 0.00660066 |</w:t>
      </w:r>
    </w:p>
    <w:p w14:paraId="3E1E25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+---------+------------+</w:t>
      </w:r>
    </w:p>
    <w:p w14:paraId="258BA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age(38) | 0.00990099 |</w:t>
      </w:r>
    </w:p>
    <w:p w14:paraId="78E3C47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+---------+------------+</w:t>
      </w:r>
    </w:p>
    <w:p w14:paraId="54F49C9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age(39) | 0.0132013  |</w:t>
      </w:r>
    </w:p>
    <w:p w14:paraId="472715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+---------+------------+</w:t>
      </w:r>
    </w:p>
    <w:p w14:paraId="6694D6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print(model.get_cpds('sex'))</w:t>
      </w:r>
    </w:p>
    <w:p w14:paraId="51A79C93">
      <w:pPr>
        <w:spacing w:after="0"/>
        <w:rPr>
          <w:b/>
          <w:sz w:val="21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 </w:t>
      </w:r>
    </w:p>
    <w:p w14:paraId="318368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sex(0) | 0.316832 |</w:t>
      </w:r>
    </w:p>
    <w:p w14:paraId="195FAA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+--------+----------+</w:t>
      </w:r>
    </w:p>
    <w:p w14:paraId="76EE78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sex(1) | 0.683168 |</w:t>
      </w:r>
    </w:p>
    <w:p w14:paraId="0C9A3A51">
      <w:pPr>
        <w:spacing w:after="0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359A643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print(model.get_cpds('exang'))</w:t>
      </w:r>
    </w:p>
    <w:p w14:paraId="219A41A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3AD20F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6B7212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FC13BB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789E2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DB5955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4C04FF">
      <w:pPr>
        <w:spacing w:after="0"/>
        <w:rPr>
          <w:b/>
          <w:sz w:val="21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OUTPUT </w:t>
      </w:r>
    </w:p>
    <w:p w14:paraId="2330DD6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exang(0) | 0.673267 |</w:t>
      </w:r>
    </w:p>
    <w:p w14:paraId="24AA62C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+----------+----------+</w:t>
      </w:r>
    </w:p>
    <w:p w14:paraId="379B51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 exang(1) | 0.326733 |</w:t>
      </w:r>
    </w:p>
    <w:p w14:paraId="7F037A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+----------+----------+</w:t>
      </w:r>
    </w:p>
    <w:p w14:paraId="2AF9B6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6002E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print(model.get_cpds('chol'))</w:t>
      </w:r>
    </w:p>
    <w:p w14:paraId="1CAF9C23">
      <w:pPr>
        <w:spacing w:after="0"/>
        <w:rPr>
          <w:b/>
          <w:sz w:val="21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 </w:t>
      </w:r>
    </w:p>
    <w:p w14:paraId="4F0BBB40">
      <w:pPr>
        <w:spacing w:after="0"/>
        <w:rPr>
          <w:bCs/>
          <w:sz w:val="21"/>
        </w:rPr>
      </w:pPr>
      <w:r>
        <w:rPr>
          <w:bCs/>
          <w:sz w:val="21"/>
        </w:rPr>
        <w:t xml:space="preserve">| target    | target(0)            | target(1)            </w:t>
      </w:r>
      <w:r>
        <w:rPr>
          <w:bCs/>
          <w:sz w:val="21"/>
        </w:rPr>
        <w:tab/>
      </w:r>
      <w:r>
        <w:rPr>
          <w:bCs/>
          <w:sz w:val="21"/>
        </w:rPr>
        <w:tab/>
      </w:r>
      <w:r>
        <w:rPr>
          <w:bCs/>
          <w:sz w:val="21"/>
        </w:rPr>
        <w:tab/>
      </w:r>
      <w:r>
        <w:rPr>
          <w:bCs/>
          <w:sz w:val="21"/>
        </w:rPr>
        <w:t>|</w:t>
      </w:r>
    </w:p>
    <w:p w14:paraId="101B7299">
      <w:pPr>
        <w:spacing w:after="0"/>
        <w:rPr>
          <w:bCs/>
          <w:sz w:val="21"/>
        </w:rPr>
      </w:pPr>
      <w:r>
        <w:rPr>
          <w:bCs/>
          <w:sz w:val="21"/>
        </w:rPr>
        <w:t>+-----------+----------------------+--------------------------------------------------- +</w:t>
      </w:r>
    </w:p>
    <w:p w14:paraId="08082416">
      <w:pPr>
        <w:spacing w:after="0"/>
        <w:rPr>
          <w:bCs/>
          <w:sz w:val="21"/>
        </w:rPr>
      </w:pPr>
      <w:r>
        <w:rPr>
          <w:bCs/>
          <w:sz w:val="21"/>
        </w:rPr>
        <w:t xml:space="preserve">| chol(126) | 0.0                  | 0.006060606060606061 </w:t>
      </w:r>
      <w:r>
        <w:rPr>
          <w:bCs/>
          <w:sz w:val="21"/>
        </w:rPr>
        <w:tab/>
      </w:r>
      <w:r>
        <w:rPr>
          <w:bCs/>
          <w:sz w:val="21"/>
        </w:rPr>
        <w:tab/>
      </w:r>
      <w:r>
        <w:rPr>
          <w:bCs/>
          <w:sz w:val="21"/>
        </w:rPr>
        <w:t>|</w:t>
      </w:r>
    </w:p>
    <w:p w14:paraId="3B5D24ED">
      <w:pPr>
        <w:spacing w:after="0"/>
        <w:rPr>
          <w:bCs/>
          <w:sz w:val="21"/>
        </w:rPr>
      </w:pPr>
      <w:r>
        <w:rPr>
          <w:bCs/>
          <w:sz w:val="21"/>
        </w:rPr>
        <w:t>+-----------+----------------------+----------------------------------------------------+</w:t>
      </w:r>
    </w:p>
    <w:p w14:paraId="7F5E7621">
      <w:pPr>
        <w:spacing w:after="0"/>
        <w:rPr>
          <w:bCs/>
          <w:sz w:val="21"/>
        </w:rPr>
      </w:pPr>
      <w:r>
        <w:rPr>
          <w:bCs/>
          <w:sz w:val="21"/>
        </w:rPr>
        <w:t xml:space="preserve">| chol(131) | 0.007246376811594203 | 0.0                 </w:t>
      </w:r>
      <w:r>
        <w:rPr>
          <w:bCs/>
          <w:sz w:val="21"/>
        </w:rPr>
        <w:tab/>
      </w:r>
      <w:r>
        <w:rPr>
          <w:bCs/>
          <w:sz w:val="21"/>
        </w:rPr>
        <w:t xml:space="preserve"> </w:t>
      </w:r>
      <w:r>
        <w:rPr>
          <w:bCs/>
          <w:sz w:val="21"/>
        </w:rPr>
        <w:tab/>
      </w:r>
      <w:r>
        <w:rPr>
          <w:bCs/>
          <w:sz w:val="21"/>
        </w:rPr>
        <w:t>|</w:t>
      </w:r>
    </w:p>
    <w:p w14:paraId="65E6CE9D">
      <w:pPr>
        <w:spacing w:after="0"/>
        <w:rPr>
          <w:bCs/>
          <w:sz w:val="21"/>
        </w:rPr>
      </w:pPr>
      <w:r>
        <w:rPr>
          <w:bCs/>
          <w:sz w:val="21"/>
        </w:rPr>
        <w:t>+-----------+----------------------+----------------------------------------------------+</w:t>
      </w:r>
    </w:p>
    <w:p w14:paraId="62915C56">
      <w:pPr>
        <w:spacing w:after="0"/>
        <w:rPr>
          <w:bCs/>
          <w:sz w:val="21"/>
        </w:rPr>
      </w:pPr>
      <w:r>
        <w:rPr>
          <w:bCs/>
          <w:sz w:val="21"/>
        </w:rPr>
        <w:t xml:space="preserve">| chol(141) | 0.0                  | 0.006060606060606061 </w:t>
      </w:r>
      <w:r>
        <w:rPr>
          <w:bCs/>
          <w:sz w:val="21"/>
        </w:rPr>
        <w:tab/>
      </w:r>
      <w:r>
        <w:rPr>
          <w:bCs/>
          <w:sz w:val="21"/>
        </w:rPr>
        <w:tab/>
      </w:r>
      <w:r>
        <w:rPr>
          <w:bCs/>
          <w:sz w:val="21"/>
        </w:rPr>
        <w:t>|</w:t>
      </w:r>
    </w:p>
    <w:p w14:paraId="7D904061">
      <w:pPr>
        <w:spacing w:after="0"/>
        <w:rPr>
          <w:bCs/>
          <w:sz w:val="21"/>
        </w:rPr>
      </w:pPr>
      <w:r>
        <w:rPr>
          <w:bCs/>
          <w:sz w:val="21"/>
        </w:rPr>
        <w:t>+-----------+----------------------+----------------------------------------------------+</w:t>
      </w:r>
    </w:p>
    <w:p w14:paraId="2202D415">
      <w:pPr>
        <w:spacing w:after="0"/>
        <w:rPr>
          <w:bCs/>
          <w:sz w:val="21"/>
        </w:rPr>
      </w:pPr>
      <w:r>
        <w:rPr>
          <w:bCs/>
          <w:sz w:val="21"/>
        </w:rPr>
        <w:t xml:space="preserve">| chol(149) | 0.007246376811594203 | 0.006060606060606061 </w:t>
      </w:r>
      <w:r>
        <w:rPr>
          <w:bCs/>
          <w:sz w:val="21"/>
        </w:rPr>
        <w:tab/>
      </w:r>
      <w:r>
        <w:rPr>
          <w:bCs/>
          <w:sz w:val="21"/>
        </w:rPr>
        <w:t>|</w:t>
      </w:r>
    </w:p>
    <w:p w14:paraId="618EF36E">
      <w:pPr>
        <w:spacing w:after="0"/>
        <w:rPr>
          <w:bCs/>
          <w:sz w:val="21"/>
        </w:rPr>
      </w:pPr>
      <w:r>
        <w:rPr>
          <w:bCs/>
          <w:sz w:val="21"/>
        </w:rPr>
        <w:t>+-----------+----------------------+----------------------------------------------------+</w:t>
      </w:r>
    </w:p>
    <w:p w14:paraId="441DBFF1">
      <w:pPr>
        <w:spacing w:after="0"/>
        <w:rPr>
          <w:bCs/>
          <w:sz w:val="21"/>
        </w:rPr>
      </w:pPr>
      <w:r>
        <w:rPr>
          <w:bCs/>
          <w:sz w:val="21"/>
        </w:rPr>
        <w:t xml:space="preserve">| chol(157) | 0.0                  | 0.006060606060606061 </w:t>
      </w:r>
      <w:r>
        <w:rPr>
          <w:bCs/>
          <w:sz w:val="21"/>
        </w:rPr>
        <w:tab/>
      </w:r>
      <w:r>
        <w:rPr>
          <w:bCs/>
          <w:sz w:val="21"/>
        </w:rPr>
        <w:tab/>
      </w:r>
      <w:r>
        <w:rPr>
          <w:bCs/>
          <w:sz w:val="21"/>
        </w:rPr>
        <w:t>|</w:t>
      </w:r>
    </w:p>
    <w:p w14:paraId="44D91F3D">
      <w:pPr>
        <w:spacing w:after="0"/>
        <w:rPr>
          <w:bCs/>
          <w:sz w:val="21"/>
        </w:rPr>
      </w:pPr>
      <w:r>
        <w:rPr>
          <w:bCs/>
          <w:sz w:val="21"/>
        </w:rPr>
        <w:t>+-----------+----------------------+----------------------------------------------------+</w:t>
      </w:r>
    </w:p>
    <w:p w14:paraId="27D10FE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53030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400" w:leftChars="200"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00" w:right="400"/>
      </w:pPr>
      <w:r>
        <w:separator/>
      </w:r>
    </w:p>
  </w:endnote>
  <w:endnote w:type="continuationSeparator" w:id="1">
    <w:p>
      <w:pPr>
        <w:spacing w:line="240" w:lineRule="auto"/>
        <w:ind w:left="400" w:right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8902">
    <w:pPr>
      <w:pStyle w:val="8"/>
      <w:jc w:val="center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AEA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AEA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00" w:right="400"/>
      </w:pPr>
      <w:r>
        <w:separator/>
      </w:r>
    </w:p>
  </w:footnote>
  <w:footnote w:type="continuationSeparator" w:id="1">
    <w:p>
      <w:pPr>
        <w:spacing w:line="480" w:lineRule="auto"/>
        <w:ind w:left="400" w:right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6A426"/>
    <w:multiLevelType w:val="multilevel"/>
    <w:tmpl w:val="FAD6A42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-429" w:leftChars="0" w:firstLine="429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66107"/>
    <w:rsid w:val="045F303F"/>
    <w:rsid w:val="06317054"/>
    <w:rsid w:val="07964EE4"/>
    <w:rsid w:val="12C7072D"/>
    <w:rsid w:val="156C55BC"/>
    <w:rsid w:val="168626AD"/>
    <w:rsid w:val="1A2205F1"/>
    <w:rsid w:val="20531852"/>
    <w:rsid w:val="206A1491"/>
    <w:rsid w:val="2F483AA4"/>
    <w:rsid w:val="418B5019"/>
    <w:rsid w:val="43C133B1"/>
    <w:rsid w:val="4475773A"/>
    <w:rsid w:val="48F6045B"/>
    <w:rsid w:val="4B6C0764"/>
    <w:rsid w:val="4E6A21E4"/>
    <w:rsid w:val="52033B09"/>
    <w:rsid w:val="547C1FE5"/>
    <w:rsid w:val="59C448CB"/>
    <w:rsid w:val="5EB0774E"/>
    <w:rsid w:val="76A71125"/>
    <w:rsid w:val="78384411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400" w:leftChars="200" w:right="400" w:rightChars="2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480" w:lineRule="auto"/>
      <w:ind w:left="400" w:leftChars="200" w:right="400" w:rightChars="200"/>
      <w:jc w:val="both"/>
    </w:pPr>
    <w:rPr>
      <w:rFonts w:hint="default" w:ascii="Times New Roman" w:hAnsi="Times New Roman" w:eastAsia="Times New Roman" w:cs="Times New Roman"/>
      <w:color w:val="000000"/>
      <w:sz w:val="24"/>
      <w:szCs w:val="24"/>
    </w:rPr>
  </w:style>
  <w:style w:type="paragraph" w:customStyle="1" w:styleId="14">
    <w:name w:val="Preset Styles1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18"/>
      <w:szCs w:val="31"/>
      <w:lang w:bidi="ar"/>
    </w:rPr>
  </w:style>
  <w:style w:type="paragraph" w:customStyle="1" w:styleId="15">
    <w:name w:val="Preset Styles2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Cs/>
      <w:color w:val="000000"/>
      <w:sz w:val="24"/>
      <w:szCs w:val="31"/>
      <w:lang w:bidi="ar"/>
    </w:rPr>
  </w:style>
  <w:style w:type="paragraph" w:customStyle="1" w:styleId="16">
    <w:name w:val="Preset Styles3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31"/>
      <w:szCs w:val="3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746</Words>
  <Characters>4073</Characters>
  <Lines>0</Lines>
  <Paragraphs>0</Paragraphs>
  <TotalTime>2</TotalTime>
  <ScaleCrop>false</ScaleCrop>
  <LinksUpToDate>false</LinksUpToDate>
  <CharactersWithSpaces>4846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Merlin</dc:creator>
  <cp:lastModifiedBy>Merlin</cp:lastModifiedBy>
  <dcterms:modified xsi:type="dcterms:W3CDTF">2026-07-16T15:20:33Z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F8D86A004D33414995F044CB75DE3D12_13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