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D735">
      <w:pPr>
        <w:autoSpaceDE w:val="0"/>
        <w:autoSpaceDN w:val="0"/>
        <w:adjustRightInd w:val="0"/>
        <w:spacing w:after="0"/>
        <w:rPr>
          <w:rFonts w:ascii="Times New Roman" w:hAnsi="Times New Roman" w:eastAsia="TimesNewRoman" w:cs="Times New Roman"/>
          <w:b/>
          <w:sz w:val="24"/>
          <w:szCs w:val="24"/>
        </w:rPr>
      </w:pPr>
    </w:p>
    <w:p w14:paraId="20D3151B">
      <w:pPr>
        <w:autoSpaceDE w:val="0"/>
        <w:autoSpaceDN w:val="0"/>
        <w:adjustRightInd w:val="0"/>
        <w:spacing w:after="0"/>
        <w:rPr>
          <w:rFonts w:ascii="Times New Roman" w:hAnsi="Times New Roman" w:eastAsia="TimesNewRoman" w:cs="Times New Roman"/>
          <w:b/>
          <w:sz w:val="24"/>
          <w:szCs w:val="24"/>
        </w:rPr>
      </w:pPr>
      <w:r>
        <w:rPr>
          <w:rFonts w:ascii="Times New Roman" w:hAnsi="Times New Roman" w:eastAsia="TimesNewRoman" w:cs="Times New Roman"/>
          <w:b/>
          <w:sz w:val="24"/>
          <w:szCs w:val="24"/>
        </w:rPr>
        <w:t>PROGRAM</w:t>
      </w:r>
    </w:p>
    <w:p w14:paraId="50C20DC8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Importing Libraries</w:t>
      </w:r>
    </w:p>
    <w:p w14:paraId="3F075B9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pandas as pd</w:t>
      </w:r>
    </w:p>
    <w:p w14:paraId="339AD388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numpy as np</w:t>
      </w:r>
    </w:p>
    <w:p w14:paraId="0CA6454A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matplotlib.pyplot as plt</w:t>
      </w:r>
    </w:p>
    <w:p w14:paraId="3EE4876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sklearn.cluster import KMeans</w:t>
      </w:r>
    </w:p>
    <w:p w14:paraId="33B8C2EC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 import datasets</w:t>
      </w:r>
    </w:p>
    <w:p w14:paraId="35036DB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sklearn.preprocessing import StandardScaler</w:t>
      </w:r>
    </w:p>
    <w:p w14:paraId="20575462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96D276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Load Iris dataset</w:t>
      </w:r>
    </w:p>
    <w:p w14:paraId="4F2AA18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iris = datasets.load_iris()</w:t>
      </w:r>
    </w:p>
    <w:p w14:paraId="15A49A2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 = iris.data  # Features</w:t>
      </w:r>
    </w:p>
    <w:p w14:paraId="598574A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 = iris.target  # True labels (not used in clustering)</w:t>
      </w:r>
    </w:p>
    <w:p w14:paraId="503D9C20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06261112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Standardize the data (important for clustering)</w:t>
      </w:r>
    </w:p>
    <w:p w14:paraId="13C125A9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scaler = StandardScaler()</w:t>
      </w:r>
    </w:p>
    <w:p w14:paraId="52D2E0B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X_scaled = scaler.fit_transform(X)</w:t>
      </w:r>
    </w:p>
    <w:p w14:paraId="4C4AC1A7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8F6277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Apply K-Means Clustering</w:t>
      </w:r>
    </w:p>
    <w:p w14:paraId="7654950F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kmeans = KMeans(n_clusters=3, random_state=42, n_init=10)</w:t>
      </w:r>
    </w:p>
    <w:p w14:paraId="7C985CB1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kmeans.fit(X_scaled)</w:t>
      </w:r>
    </w:p>
    <w:p w14:paraId="161C65BF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BEC61C8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Predicted clusters</w:t>
      </w:r>
    </w:p>
    <w:p w14:paraId="5057CFD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y_kmeans = kmeans.predict(X_scaled)</w:t>
      </w:r>
    </w:p>
    <w:p w14:paraId="1F717EA1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Print Cluster Centers</w:t>
      </w:r>
    </w:p>
    <w:p w14:paraId="302B405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print("Cluster Centers:\n", kmeans.cluster_centers_)</w:t>
      </w:r>
    </w:p>
    <w:p w14:paraId="0889FE91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F968B5B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Visualization (using first two features for 2D plot)</w:t>
      </w:r>
    </w:p>
    <w:p w14:paraId="6A0392C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plt.figure(figsize=(8,6))</w:t>
      </w:r>
    </w:p>
    <w:p w14:paraId="2D3A9CCF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plt.scatter(X_scaled[:, 0], X_scaled[:, 1], c=y_kmeans, cmap="viridis", marker="o", edgecolor="k", s=60)</w:t>
      </w:r>
    </w:p>
    <w:p w14:paraId="314D9C71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plt.scatter(kmeans.cluster_centers_[:, 0], kmeans.cluster_centers_[:, 1],</w:t>
      </w:r>
    </w:p>
    <w:p w14:paraId="456BE77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c="red", marker="X", s=200, label="Centroids")</w:t>
      </w:r>
    </w:p>
    <w:p w14:paraId="64AE6BB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plt.xlabel("Feature 1 (Standardized)")</w:t>
      </w:r>
    </w:p>
    <w:p w14:paraId="73EF52F9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plt.ylabel("Feature 2 (Standardized)")</w:t>
      </w:r>
    </w:p>
    <w:p w14:paraId="7A7035B6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plt.title("K-Means Clustering on Iris Dataset")</w:t>
      </w:r>
    </w:p>
    <w:p w14:paraId="36F59642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plt.legend()</w:t>
      </w:r>
    </w:p>
    <w:p w14:paraId="7D0C359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plt.show()</w:t>
      </w:r>
    </w:p>
    <w:p w14:paraId="4544D33B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3A0537CD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7D989781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425CEDCC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46435A7E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41B90F77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1B02BD49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729A8BBB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462AD09C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5FE8E899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25C527EB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6F363467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OUTPUT </w:t>
      </w:r>
    </w:p>
    <w:p w14:paraId="46FDE37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21BDDF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3324860" cy="2610485"/>
            <wp:effectExtent l="0" t="0" r="8890" b="18415"/>
            <wp:docPr id="5664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484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818" cy="26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12C7072D"/>
    <w:rsid w:val="156C55BC"/>
    <w:rsid w:val="168626AD"/>
    <w:rsid w:val="1A2205F1"/>
    <w:rsid w:val="20531852"/>
    <w:rsid w:val="206A1491"/>
    <w:rsid w:val="2F483AA4"/>
    <w:rsid w:val="418B5019"/>
    <w:rsid w:val="43C133B1"/>
    <w:rsid w:val="4475773A"/>
    <w:rsid w:val="46FB1109"/>
    <w:rsid w:val="48F6045B"/>
    <w:rsid w:val="4B6C0764"/>
    <w:rsid w:val="4E6A21E4"/>
    <w:rsid w:val="52033B09"/>
    <w:rsid w:val="52B129B7"/>
    <w:rsid w:val="547C1FE5"/>
    <w:rsid w:val="59C448CB"/>
    <w:rsid w:val="5EB0774E"/>
    <w:rsid w:val="76A71125"/>
    <w:rsid w:val="78384411"/>
    <w:rsid w:val="78661915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586</Words>
  <Characters>3298</Characters>
  <Lines>0</Lines>
  <Paragraphs>0</Paragraphs>
  <TotalTime>0</TotalTime>
  <ScaleCrop>false</ScaleCrop>
  <LinksUpToDate>false</LinksUpToDate>
  <CharactersWithSpaces>3979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B232A89297E44077B8AEE3E824C3061C_13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