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5B4" w:rsidRDefault="00D80C9E" w:rsidP="00D80C9E">
      <w:pPr>
        <w:jc w:val="center"/>
        <w:rPr>
          <w:rFonts w:asciiTheme="majorHAnsi" w:hAnsiTheme="majorHAnsi" w:cstheme="majorHAnsi"/>
          <w:b/>
          <w:lang w:val="en-US"/>
        </w:rPr>
      </w:pPr>
      <w:r>
        <w:rPr>
          <w:rFonts w:asciiTheme="majorHAnsi" w:hAnsiTheme="majorHAnsi" w:cstheme="majorHAnsi"/>
          <w:b/>
          <w:lang w:val="en-US"/>
        </w:rPr>
        <w:t>HƯỚNG DẪN CHẠY WEBSITE QUẢN LÝ KHOA HỌC</w:t>
      </w:r>
    </w:p>
    <w:p w:rsidR="00D80C9E" w:rsidRPr="007502D6" w:rsidRDefault="00D80C9E" w:rsidP="007502D6">
      <w:pPr>
        <w:rPr>
          <w:rFonts w:asciiTheme="majorHAnsi" w:hAnsiTheme="majorHAnsi" w:cstheme="majorHAnsi"/>
          <w:lang w:val="en-US"/>
        </w:rPr>
      </w:pPr>
      <w:r w:rsidRPr="007502D6">
        <w:rPr>
          <w:rFonts w:asciiTheme="majorHAnsi" w:hAnsiTheme="majorHAnsi" w:cstheme="majorHAnsi"/>
          <w:lang w:val="en-US"/>
        </w:rPr>
        <w:t>Cài đặt XAMPP</w:t>
      </w:r>
      <w:r w:rsidR="007502D6">
        <w:rPr>
          <w:rFonts w:asciiTheme="majorHAnsi" w:hAnsiTheme="majorHAnsi" w:cstheme="majorHAnsi"/>
          <w:lang w:val="en-US"/>
        </w:rPr>
        <w:t>:</w:t>
      </w:r>
      <w:bookmarkStart w:id="0" w:name="_GoBack"/>
      <w:bookmarkEnd w:id="0"/>
    </w:p>
    <w:p w:rsidR="00D80C9E" w:rsidRDefault="00D80C9E" w:rsidP="00D80C9E">
      <w:r>
        <w:rPr>
          <w:lang w:val="en-US"/>
        </w:rPr>
        <w:t xml:space="preserve">Chạy file .exe ở folder. </w:t>
      </w:r>
      <w:r>
        <w:t>Cứ bấm Next để tiến hành cài đặt XAMPP và ấn nút Finish là hoàn thành cài đặt xong XAMPP trên máy</w:t>
      </w:r>
    </w:p>
    <w:p w:rsidR="00D80C9E" w:rsidRDefault="00D80C9E" w:rsidP="00D80C9E">
      <w:r>
        <w:rPr>
          <w:noProof/>
          <w:lang w:eastAsia="vi-VN"/>
        </w:rPr>
        <w:drawing>
          <wp:inline distT="0" distB="0" distL="0" distR="0" wp14:anchorId="0BFB0FEC" wp14:editId="399E93F2">
            <wp:extent cx="5724525" cy="433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333875"/>
                    </a:xfrm>
                    <a:prstGeom prst="rect">
                      <a:avLst/>
                    </a:prstGeom>
                    <a:noFill/>
                    <a:ln>
                      <a:noFill/>
                    </a:ln>
                  </pic:spPr>
                </pic:pic>
              </a:graphicData>
            </a:graphic>
          </wp:inline>
        </w:drawing>
      </w:r>
    </w:p>
    <w:p w:rsidR="00D80C9E" w:rsidRDefault="00D80C9E" w:rsidP="00D80C9E">
      <w:pPr>
        <w:rPr>
          <w:lang w:val="en-US"/>
        </w:rPr>
      </w:pPr>
      <w:r>
        <w:rPr>
          <w:lang w:val="en-US"/>
        </w:rPr>
        <w:t>Chạy ứng dụng:</w:t>
      </w:r>
    </w:p>
    <w:p w:rsidR="00D80C9E" w:rsidRPr="00615DC5" w:rsidRDefault="00D80C9E" w:rsidP="00D80C9E">
      <w:pPr>
        <w:pStyle w:val="-"/>
        <w:rPr>
          <w:lang w:val="vi-VN" w:eastAsia="vi-VN"/>
        </w:rPr>
      </w:pPr>
      <w:r w:rsidRPr="00615DC5">
        <w:rPr>
          <w:lang w:val="vi-VN" w:eastAsia="vi-VN"/>
        </w:rPr>
        <w:t>Bật Apache của xampp lên.</w:t>
      </w:r>
    </w:p>
    <w:p w:rsidR="00D80C9E" w:rsidRPr="00D80C9E" w:rsidRDefault="00D80C9E" w:rsidP="00D80C9E">
      <w:pPr>
        <w:rPr>
          <w:lang w:val="en-US"/>
        </w:rPr>
      </w:pPr>
      <w:r>
        <w:rPr>
          <w:noProof/>
          <w:lang w:eastAsia="vi-VN"/>
        </w:rPr>
        <w:lastRenderedPageBreak/>
        <w:drawing>
          <wp:inline distT="0" distB="0" distL="0" distR="0" wp14:anchorId="13A0A447" wp14:editId="14CAE55B">
            <wp:extent cx="5731510" cy="3732146"/>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32146"/>
                    </a:xfrm>
                    <a:prstGeom prst="rect">
                      <a:avLst/>
                    </a:prstGeom>
                    <a:noFill/>
                    <a:ln>
                      <a:noFill/>
                    </a:ln>
                  </pic:spPr>
                </pic:pic>
              </a:graphicData>
            </a:graphic>
          </wp:inline>
        </w:drawing>
      </w:r>
    </w:p>
    <w:p w:rsidR="00D80C9E" w:rsidRDefault="00D80C9E" w:rsidP="00D80C9E">
      <w:pPr>
        <w:pStyle w:val="-"/>
        <w:rPr>
          <w:lang w:val="vi-VN" w:eastAsia="vi-VN"/>
        </w:rPr>
      </w:pPr>
      <w:r w:rsidRPr="00615DC5">
        <w:rPr>
          <w:lang w:val="vi-VN" w:eastAsia="vi-VN"/>
        </w:rPr>
        <w:t>Để kiểm tra mọi thứ đã được cài đặt đúng,  mở trình duyệt và nhập “localhost” vào trong địa chỉ URL. Nếu mọi thứ đều ổn, thì trang chào mừng của Xampp sẽ được hiển thị.</w:t>
      </w:r>
    </w:p>
    <w:p w:rsidR="00D80C9E" w:rsidRDefault="00D80C9E" w:rsidP="00D80C9E">
      <w:r>
        <w:rPr>
          <w:noProof/>
          <w:lang w:eastAsia="vi-VN"/>
        </w:rPr>
        <w:drawing>
          <wp:inline distT="0" distB="0" distL="0" distR="0" wp14:anchorId="2AA8DD21" wp14:editId="2B38108F">
            <wp:extent cx="5731510" cy="3094254"/>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94254"/>
                    </a:xfrm>
                    <a:prstGeom prst="rect">
                      <a:avLst/>
                    </a:prstGeom>
                    <a:noFill/>
                    <a:ln>
                      <a:noFill/>
                    </a:ln>
                  </pic:spPr>
                </pic:pic>
              </a:graphicData>
            </a:graphic>
          </wp:inline>
        </w:drawing>
      </w:r>
    </w:p>
    <w:p w:rsidR="00D80C9E" w:rsidRPr="00A20253" w:rsidRDefault="00D80C9E" w:rsidP="00D80C9E">
      <w:pPr>
        <w:pStyle w:val="-"/>
        <w:rPr>
          <w:lang w:val="vi-VN" w:eastAsia="vi-VN"/>
        </w:rPr>
      </w:pPr>
      <w:r w:rsidRPr="00A20253">
        <w:rPr>
          <w:lang w:val="vi-VN" w:eastAsia="vi-VN"/>
        </w:rPr>
        <w:t>Truy cập “localhost/phpmyadmin” để thấy hệ thống quản lý CSDL</w:t>
      </w:r>
    </w:p>
    <w:p w:rsidR="00D80C9E" w:rsidRDefault="0048642D" w:rsidP="00D80C9E">
      <w:r>
        <w:rPr>
          <w:noProof/>
          <w:lang w:eastAsia="vi-VN"/>
        </w:rPr>
        <w:lastRenderedPageBreak/>
        <w:drawing>
          <wp:inline distT="0" distB="0" distL="0" distR="0">
            <wp:extent cx="573405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inline>
        </w:drawing>
      </w:r>
    </w:p>
    <w:p w:rsidR="0048642D" w:rsidRDefault="0048642D" w:rsidP="0048642D">
      <w:pPr>
        <w:pStyle w:val="-"/>
        <w:rPr>
          <w:lang w:val="vi-VN"/>
        </w:rPr>
      </w:pPr>
      <w:r w:rsidRPr="0048642D">
        <w:rPr>
          <w:lang w:val="vi-VN"/>
        </w:rPr>
        <w:t>Chọn “Mới” để tạo một database: nhập tên CSDL</w:t>
      </w:r>
      <w:r w:rsidR="00CD1FE7" w:rsidRPr="00CD1FE7">
        <w:rPr>
          <w:lang w:val="vi-VN"/>
        </w:rPr>
        <w:t xml:space="preserve"> là “qlkh”</w:t>
      </w:r>
      <w:r w:rsidRPr="0048642D">
        <w:rPr>
          <w:lang w:val="vi-VN"/>
        </w:rPr>
        <w:t>, chọn bảng mã đối chiế</w:t>
      </w:r>
      <w:r>
        <w:rPr>
          <w:lang w:val="vi-VN"/>
        </w:rPr>
        <w:t>u là: utf8_general</w:t>
      </w:r>
      <w:r w:rsidRPr="0048642D">
        <w:rPr>
          <w:lang w:val="vi-VN"/>
        </w:rPr>
        <w:t>_ci và chọn “Tạo”</w:t>
      </w:r>
    </w:p>
    <w:p w:rsidR="0048642D" w:rsidRDefault="0048642D" w:rsidP="0048642D">
      <w:pPr>
        <w:pStyle w:val="-"/>
        <w:numPr>
          <w:ilvl w:val="0"/>
          <w:numId w:val="0"/>
        </w:numPr>
        <w:rPr>
          <w:lang w:val="vi-VN"/>
        </w:rPr>
      </w:pPr>
      <w:r>
        <w:rPr>
          <w:noProof/>
          <w:lang w:val="vi-VN" w:eastAsia="vi-VN"/>
        </w:rPr>
        <w:drawing>
          <wp:inline distT="0" distB="0" distL="0" distR="0">
            <wp:extent cx="5724525" cy="3000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000375"/>
                    </a:xfrm>
                    <a:prstGeom prst="rect">
                      <a:avLst/>
                    </a:prstGeom>
                    <a:noFill/>
                    <a:ln>
                      <a:noFill/>
                    </a:ln>
                  </pic:spPr>
                </pic:pic>
              </a:graphicData>
            </a:graphic>
          </wp:inline>
        </w:drawing>
      </w:r>
    </w:p>
    <w:p w:rsidR="0048642D" w:rsidRPr="0048642D" w:rsidRDefault="0048642D" w:rsidP="0048642D">
      <w:pPr>
        <w:pStyle w:val="-"/>
        <w:rPr>
          <w:lang w:val="vi-VN"/>
        </w:rPr>
      </w:pPr>
      <w:r w:rsidRPr="0048642D">
        <w:rPr>
          <w:lang w:val="vi-VN"/>
        </w:rPr>
        <w:t>Sau khi tạo xong chọn mục CSDL vừa tạo và chọn “Nhập ”, ấn vào “Chọn tệp” và chọn file qlkh.sql được lưu trong folder và chọn “Thực hiện”, CSDL sẽ được import vào hệ thống</w:t>
      </w:r>
    </w:p>
    <w:p w:rsidR="0048642D" w:rsidRDefault="0048642D" w:rsidP="0048642D">
      <w:pPr>
        <w:pStyle w:val="-"/>
        <w:numPr>
          <w:ilvl w:val="0"/>
          <w:numId w:val="0"/>
        </w:numPr>
        <w:rPr>
          <w:lang w:val="vi-VN"/>
        </w:rPr>
      </w:pPr>
      <w:r>
        <w:rPr>
          <w:noProof/>
          <w:lang w:val="vi-VN" w:eastAsia="vi-VN"/>
        </w:rPr>
        <w:lastRenderedPageBreak/>
        <w:drawing>
          <wp:inline distT="0" distB="0" distL="0" distR="0">
            <wp:extent cx="5724525" cy="2962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962275"/>
                    </a:xfrm>
                    <a:prstGeom prst="rect">
                      <a:avLst/>
                    </a:prstGeom>
                    <a:noFill/>
                    <a:ln>
                      <a:noFill/>
                    </a:ln>
                  </pic:spPr>
                </pic:pic>
              </a:graphicData>
            </a:graphic>
          </wp:inline>
        </w:drawing>
      </w:r>
    </w:p>
    <w:p w:rsidR="00CD1FE7" w:rsidRPr="00A20253" w:rsidRDefault="00CD1FE7" w:rsidP="00CD1FE7">
      <w:pPr>
        <w:pStyle w:val="-"/>
        <w:rPr>
          <w:lang w:val="vi-VN" w:eastAsia="vi-VN"/>
        </w:rPr>
      </w:pPr>
      <w:r w:rsidRPr="00A20253">
        <w:rPr>
          <w:lang w:val="vi-VN" w:eastAsia="vi-VN"/>
        </w:rPr>
        <w:t>Luôn luôn có 1 user mặc định với quyền cao nhất. Username: “root” Password: “”.</w:t>
      </w:r>
    </w:p>
    <w:p w:rsidR="00CD1FE7" w:rsidRPr="00A20253" w:rsidRDefault="00CD1FE7" w:rsidP="00CD1FE7">
      <w:pPr>
        <w:pStyle w:val="-"/>
        <w:rPr>
          <w:lang w:val="vi-VN" w:eastAsia="vi-VN"/>
        </w:rPr>
      </w:pPr>
      <w:r w:rsidRPr="00A20253">
        <w:rPr>
          <w:lang w:val="vi-VN" w:eastAsia="vi-VN"/>
        </w:rPr>
        <w:t>Có thể tạo ra user mới với các quyền tùy ý.</w:t>
      </w:r>
    </w:p>
    <w:p w:rsidR="0048642D" w:rsidRPr="00CD1FE7" w:rsidRDefault="00CD1FE7" w:rsidP="0048642D">
      <w:pPr>
        <w:pStyle w:val="-"/>
        <w:numPr>
          <w:ilvl w:val="0"/>
          <w:numId w:val="0"/>
        </w:numPr>
        <w:rPr>
          <w:lang w:val="vi-VN"/>
        </w:rPr>
      </w:pPr>
      <w:r w:rsidRPr="00CD1FE7">
        <w:rPr>
          <w:lang w:val="vi-VN"/>
        </w:rPr>
        <w:t>Bắt đầu phát triển ứng dụng</w:t>
      </w:r>
      <w:r w:rsidRPr="00CD1FE7">
        <w:rPr>
          <w:lang w:val="vi-VN"/>
        </w:rPr>
        <w:t>:</w:t>
      </w:r>
    </w:p>
    <w:p w:rsidR="00CD1FE7" w:rsidRDefault="00CD1FE7" w:rsidP="00CD1FE7">
      <w:pPr>
        <w:pStyle w:val="-"/>
        <w:rPr>
          <w:lang w:val="vi-VN" w:eastAsia="vi-VN"/>
        </w:rPr>
      </w:pPr>
      <w:r w:rsidRPr="00A20253">
        <w:rPr>
          <w:lang w:val="vi-VN" w:eastAsia="vi-VN"/>
        </w:rPr>
        <w:t>Đi đến thư mục htdocs trong thư mục cài đặ</w:t>
      </w:r>
      <w:r>
        <w:rPr>
          <w:lang w:val="vi-VN" w:eastAsia="vi-VN"/>
        </w:rPr>
        <w:t>t Xampp</w:t>
      </w:r>
      <w:r w:rsidRPr="00CD1FE7">
        <w:rPr>
          <w:lang w:val="vi-VN" w:eastAsia="vi-VN"/>
        </w:rPr>
        <w:t xml:space="preserve">: </w:t>
      </w:r>
      <w:r w:rsidRPr="00CD1FE7">
        <w:rPr>
          <w:lang w:val="vi-VN"/>
        </w:rPr>
        <w:t>C:\xampp\htdocs</w:t>
      </w:r>
    </w:p>
    <w:p w:rsidR="00CD1FE7" w:rsidRPr="00CD1FE7" w:rsidRDefault="00CD1FE7" w:rsidP="00CD1FE7">
      <w:pPr>
        <w:pStyle w:val="-"/>
        <w:rPr>
          <w:lang w:val="vi-VN" w:eastAsia="vi-VN"/>
        </w:rPr>
      </w:pPr>
      <w:r>
        <w:rPr>
          <w:lang w:eastAsia="vi-VN"/>
        </w:rPr>
        <w:t xml:space="preserve">Copy folder “qlkhv1” vào trong htdocs </w:t>
      </w:r>
    </w:p>
    <w:p w:rsidR="00CD1FE7" w:rsidRPr="00CD1FE7" w:rsidRDefault="00CD1FE7" w:rsidP="00CD1FE7">
      <w:pPr>
        <w:pStyle w:val="-"/>
        <w:rPr>
          <w:lang w:val="vi-VN" w:eastAsia="vi-VN"/>
        </w:rPr>
      </w:pPr>
      <w:r w:rsidRPr="00CD1FE7">
        <w:rPr>
          <w:lang w:val="vi-VN" w:eastAsia="vi-VN"/>
        </w:rPr>
        <w:t xml:space="preserve">Truy cập vào trang web theo địa chỉ: </w:t>
      </w:r>
      <w:hyperlink r:id="rId11" w:history="1">
        <w:r w:rsidRPr="00CD1FE7">
          <w:rPr>
            <w:rStyle w:val="Hyperlink"/>
            <w:lang w:val="vi-VN"/>
          </w:rPr>
          <w:t>http://localhost/qlkhv1/admin.php</w:t>
        </w:r>
      </w:hyperlink>
      <w:r w:rsidRPr="00CD1FE7">
        <w:rPr>
          <w:lang w:val="vi-VN"/>
        </w:rPr>
        <w:t xml:space="preserve"> sẽ hiển thị giao diện login form:</w:t>
      </w:r>
    </w:p>
    <w:p w:rsidR="00CD1FE7" w:rsidRDefault="00CD1FE7" w:rsidP="00CD1FE7">
      <w:pPr>
        <w:pStyle w:val="-"/>
        <w:numPr>
          <w:ilvl w:val="0"/>
          <w:numId w:val="0"/>
        </w:numPr>
        <w:ind w:left="284"/>
      </w:pPr>
      <w:r>
        <w:t xml:space="preserve">Email: </w:t>
      </w:r>
      <w:hyperlink r:id="rId12" w:history="1">
        <w:r w:rsidRPr="00E50AA0">
          <w:rPr>
            <w:rStyle w:val="Hyperlink"/>
          </w:rPr>
          <w:t>admin@mail.com</w:t>
        </w:r>
      </w:hyperlink>
    </w:p>
    <w:p w:rsidR="00CD1FE7" w:rsidRDefault="00CD1FE7" w:rsidP="00CD1FE7">
      <w:pPr>
        <w:pStyle w:val="-"/>
        <w:numPr>
          <w:ilvl w:val="0"/>
          <w:numId w:val="0"/>
        </w:numPr>
        <w:ind w:left="284"/>
      </w:pPr>
      <w:r>
        <w:t>Pass: 123</w:t>
      </w:r>
    </w:p>
    <w:p w:rsidR="00CD1FE7" w:rsidRDefault="00CD1FE7" w:rsidP="00CD1FE7">
      <w:pPr>
        <w:pStyle w:val="-"/>
        <w:numPr>
          <w:ilvl w:val="0"/>
          <w:numId w:val="0"/>
        </w:numPr>
        <w:ind w:left="284"/>
      </w:pPr>
      <w:r>
        <w:rPr>
          <w:noProof/>
          <w:lang w:val="vi-VN" w:eastAsia="vi-VN"/>
        </w:rPr>
        <w:drawing>
          <wp:inline distT="0" distB="0" distL="0" distR="0">
            <wp:extent cx="5724525" cy="3000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000375"/>
                    </a:xfrm>
                    <a:prstGeom prst="rect">
                      <a:avLst/>
                    </a:prstGeom>
                    <a:noFill/>
                    <a:ln>
                      <a:noFill/>
                    </a:ln>
                  </pic:spPr>
                </pic:pic>
              </a:graphicData>
            </a:graphic>
          </wp:inline>
        </w:drawing>
      </w:r>
    </w:p>
    <w:p w:rsidR="00CD1FE7" w:rsidRDefault="00CD1FE7" w:rsidP="00CD1FE7">
      <w:pPr>
        <w:pStyle w:val="-"/>
        <w:rPr>
          <w:lang w:eastAsia="vi-VN"/>
        </w:rPr>
      </w:pPr>
      <w:r>
        <w:rPr>
          <w:lang w:eastAsia="vi-VN"/>
        </w:rPr>
        <w:lastRenderedPageBreak/>
        <w:t>Truy cập vào trang giao diện admin</w:t>
      </w:r>
    </w:p>
    <w:p w:rsidR="00CD1FE7" w:rsidRPr="00CD1FE7" w:rsidRDefault="00CD1FE7" w:rsidP="00CD1FE7">
      <w:pPr>
        <w:pStyle w:val="-"/>
        <w:numPr>
          <w:ilvl w:val="0"/>
          <w:numId w:val="0"/>
        </w:numPr>
        <w:rPr>
          <w:lang w:eastAsia="vi-VN"/>
        </w:rPr>
      </w:pPr>
      <w:r>
        <w:rPr>
          <w:noProof/>
          <w:lang w:val="vi-VN" w:eastAsia="vi-VN"/>
        </w:rPr>
        <w:drawing>
          <wp:inline distT="0" distB="0" distL="0" distR="0">
            <wp:extent cx="573405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2971800"/>
                    </a:xfrm>
                    <a:prstGeom prst="rect">
                      <a:avLst/>
                    </a:prstGeom>
                    <a:noFill/>
                    <a:ln>
                      <a:noFill/>
                    </a:ln>
                  </pic:spPr>
                </pic:pic>
              </a:graphicData>
            </a:graphic>
          </wp:inline>
        </w:drawing>
      </w:r>
    </w:p>
    <w:p w:rsidR="00CD1FE7" w:rsidRPr="00CD1FE7" w:rsidRDefault="00CD1FE7" w:rsidP="0048642D">
      <w:pPr>
        <w:pStyle w:val="-"/>
        <w:numPr>
          <w:ilvl w:val="0"/>
          <w:numId w:val="0"/>
        </w:numPr>
        <w:rPr>
          <w:lang w:val="vi-VN"/>
        </w:rPr>
      </w:pPr>
    </w:p>
    <w:sectPr w:rsidR="00CD1FE7" w:rsidRPr="00CD1F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F36AE"/>
    <w:multiLevelType w:val="hybridMultilevel"/>
    <w:tmpl w:val="9FA4F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4B518B"/>
    <w:multiLevelType w:val="hybridMultilevel"/>
    <w:tmpl w:val="3072EA72"/>
    <w:lvl w:ilvl="0" w:tplc="042A000F">
      <w:start w:val="1"/>
      <w:numFmt w:val="decimal"/>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65000304"/>
    <w:multiLevelType w:val="hybridMultilevel"/>
    <w:tmpl w:val="43D494E8"/>
    <w:lvl w:ilvl="0" w:tplc="1B3EA44E">
      <w:start w:val="1"/>
      <w:numFmt w:val="bullet"/>
      <w:pStyle w:val="-"/>
      <w:lvlText w:val=""/>
      <w:lvlJc w:val="left"/>
      <w:pPr>
        <w:tabs>
          <w:tab w:val="num" w:pos="284"/>
        </w:tabs>
        <w:ind w:left="284" w:hanging="284"/>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C9E"/>
    <w:rsid w:val="000225B4"/>
    <w:rsid w:val="000F113C"/>
    <w:rsid w:val="001D5A52"/>
    <w:rsid w:val="0047704F"/>
    <w:rsid w:val="0048642D"/>
    <w:rsid w:val="00603A0E"/>
    <w:rsid w:val="00615167"/>
    <w:rsid w:val="007502D6"/>
    <w:rsid w:val="008E6FCD"/>
    <w:rsid w:val="00904E20"/>
    <w:rsid w:val="00B8436B"/>
    <w:rsid w:val="00CD1FE7"/>
    <w:rsid w:val="00D80C9E"/>
    <w:rsid w:val="00E611B4"/>
    <w:rsid w:val="00F4258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BB681"/>
  <w15:chartTrackingRefBased/>
  <w15:docId w15:val="{5F9746A7-6FAF-4255-A741-193B7094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C9E"/>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C9E"/>
    <w:pPr>
      <w:ind w:left="720"/>
      <w:contextualSpacing/>
    </w:pPr>
  </w:style>
  <w:style w:type="paragraph" w:customStyle="1" w:styleId="DoanVB">
    <w:name w:val="DoanVB"/>
    <w:basedOn w:val="Normal"/>
    <w:link w:val="DoanVBChar"/>
    <w:qFormat/>
    <w:rsid w:val="00D80C9E"/>
    <w:pPr>
      <w:spacing w:before="60" w:after="60" w:line="312" w:lineRule="auto"/>
      <w:ind w:firstLine="567"/>
      <w:jc w:val="both"/>
    </w:pPr>
    <w:rPr>
      <w:rFonts w:cs="Times New Roman"/>
      <w:szCs w:val="28"/>
      <w:lang w:val="en-US"/>
    </w:rPr>
  </w:style>
  <w:style w:type="character" w:customStyle="1" w:styleId="DoanVBChar">
    <w:name w:val="DoanVB Char"/>
    <w:basedOn w:val="DefaultParagraphFont"/>
    <w:link w:val="DoanVB"/>
    <w:rsid w:val="00D80C9E"/>
    <w:rPr>
      <w:rFonts w:ascii="Times New Roman" w:hAnsi="Times New Roman" w:cs="Times New Roman"/>
      <w:sz w:val="26"/>
      <w:szCs w:val="28"/>
      <w:lang w:val="en-US"/>
    </w:rPr>
  </w:style>
  <w:style w:type="paragraph" w:customStyle="1" w:styleId="-">
    <w:name w:val="-"/>
    <w:basedOn w:val="Normal"/>
    <w:qFormat/>
    <w:rsid w:val="00D80C9E"/>
    <w:pPr>
      <w:numPr>
        <w:numId w:val="2"/>
      </w:numPr>
      <w:spacing w:before="60" w:after="60" w:line="312" w:lineRule="auto"/>
      <w:jc w:val="both"/>
    </w:pPr>
    <w:rPr>
      <w:lang w:val="en-US"/>
    </w:rPr>
  </w:style>
  <w:style w:type="character" w:styleId="Hyperlink">
    <w:name w:val="Hyperlink"/>
    <w:basedOn w:val="DefaultParagraphFont"/>
    <w:uiPriority w:val="99"/>
    <w:unhideWhenUsed/>
    <w:rsid w:val="00CD1F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admin@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qlkhv1/admin.php"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Tham</dc:creator>
  <cp:keywords/>
  <dc:description/>
  <cp:lastModifiedBy>Ngoc Tham</cp:lastModifiedBy>
  <cp:revision>2</cp:revision>
  <dcterms:created xsi:type="dcterms:W3CDTF">2018-12-06T15:45:00Z</dcterms:created>
  <dcterms:modified xsi:type="dcterms:W3CDTF">2018-12-06T16:19:00Z</dcterms:modified>
</cp:coreProperties>
</file>