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center"/>
      </w:pPr>
      <w:r>
        <w:rPr>
          <w:b/>
          <w:bCs/>
          <w:color w:val="1E3A8A"/>
          <w:sz w:val="28"/>
          <w:szCs w:val="28"/>
        </w:rPr>
        <w:t xml:space="preserve">BÁO CÁO ĐỒ ÁN TỐT NGHIỆP / DỰ ÁN CÔNG NGHỆ PHẦN MỀM</w:t>
      </w:r>
    </w:p>
    <w:p>
      <w:pPr>
        <w:spacing w:after="100" w:before="0"/>
        <w:jc w:val="center"/>
      </w:pPr>
      <w:r>
        <w:rPr>
          <w:b/>
          <w:bCs/>
          <w:color w:val="DC2626"/>
          <w:sz w:val="28"/>
          <w:szCs w:val="28"/>
        </w:rPr>
        <w:t xml:space="preserve">ĐỀ TÀI: XÂY DỰNG HỆ THỐNG GIAO ĐỒ ĂN TRỰC TUYẾN TÍCH HỢP TRÍ TUỆ NHÂN TẠO &amp; ĐẶT MÓN THEO NHÓM – FOODDAILY</w:t>
      </w:r>
    </w:p>
    <w:p>
      <w:pPr>
        <w:spacing w:after="240" w:before="0"/>
        <w:jc w:val="center"/>
      </w:pPr>
      <w:r>
        <w:rPr>
          <w:i/>
          <w:iCs/>
          <w:color w:val="475569"/>
          <w:sz w:val="22"/>
          <w:szCs w:val="22"/>
        </w:rPr>
        <w:t xml:space="preserve">Sinh viên thực hiện: Trần Lê Thân | Nền tảng: Laravel 13, PHP 8.3, MySQL, Gemini AI, PayOS</w:t>
      </w:r>
    </w:p>
    <w:p>
      <w:pPr>
        <w:spacing w:after="200" w:before="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E3A8A"/>
          <w:sz w:val="26"/>
          <w:szCs w:val="26"/>
        </w:rPr>
        <w:t xml:space="preserve">LỜI MỞ ĐẦU</w:t>
      </w:r>
    </w:p>
    <w:p>
      <w:r>
        <w:rPr>
          <w:b/>
          <w:bCs/>
        </w:rPr>
        <w:t xml:space="preserve">• Lý do chọn đề tài:</w:t>
      </w:r>
      <w:r>
        <w:t xml:space="preserve"> Nhu cầu đặt đồ ăn trực tuyến bùng nổ; giải quyết bất cập gom đơn nhóm tập thể bằng phương pháp thủ công (ghi chép dễ nhầm món, sót tiền); ứng dụng AI tư vấn món ăn thông minh giải quyết tình trạng 'hôm nay ăn gì'.</w:t>
      </w:r>
    </w:p>
    <w:p>
      <w:r>
        <w:rPr>
          <w:b/>
          <w:bCs/>
        </w:rPr>
        <w:t xml:space="preserve">• Mục đích nghiên cứu:</w:t>
      </w:r>
      <w:r>
        <w:t xml:space="preserve"> Xây dựng hệ thống giao đồ ăn khép kín từ Khách hàng đến Nhà bếp và Quản trị viên; tích hợp Google Gemini AI và thanh toán tự động VietQR PayOS; xây dựng tính năng Đặt món theo nhóm thời gian thực (Realtime Group Order).</w:t>
      </w:r>
    </w:p>
    <w:p>
      <w:r>
        <w:rPr>
          <w:b/>
          <w:bCs/>
        </w:rPr>
        <w:t xml:space="preserve">• Phạm vi và phương pháp nghiên cứu:</w:t>
      </w:r>
      <w:r>
        <w:t xml:space="preserve"> Phạm vi ứng dụng cho nhà hàng, chuỗi quán ăn giao tận nơi &amp; gói ăn định kỳ; phương pháp tiếp cận Agile/Scrum trên nền tảng Laravel 13 MVC.</w:t>
      </w:r>
    </w:p>
    <w:p>
      <w:r>
        <w:rPr>
          <w:b/>
          <w:bCs/>
        </w:rPr>
        <w:t xml:space="preserve">• Bố cục đồ án:</w:t>
      </w:r>
      <w:r>
        <w:t xml:space="preserve"> Bố cục gồm 4 chương chuẩn theo quy định báo cáo công nghệ phần mềm.</w:t>
      </w:r>
    </w:p>
    <w:p>
      <w:pPr>
        <w:spacing w:after="80" w:before="240"/>
      </w:pPr>
      <w:r>
        <w:rPr>
          <w:b/>
          <w:bCs/>
          <w:color w:val="1E3A8A"/>
          <w:sz w:val="26"/>
          <w:szCs w:val="26"/>
        </w:rPr>
        <w:t xml:space="preserve">CHƯƠNG 1: TỔNG QUAN VỀ ĐỀ TÀI VÀ BÀI TOÁN THỰC TẾ</w:t>
      </w:r>
    </w:p>
    <w:p>
      <w:r>
        <w:rPr>
          <w:b/>
          <w:bCs/>
        </w:rPr>
        <w:t xml:space="preserve">1.1. Bối cảnh thực tiễn và giới thiệu đề tài</w:t>
      </w:r>
    </w:p>
    <w:p>
      <w:r>
        <w:t xml:space="preserve">• Khái quát về mô hình kinh doanh F&amp;B trực tuyến hiện đại và xu hướng chuyển đổi số trong ngành ẩm thực.</w:t>
      </w:r>
    </w:p>
    <w:p>
      <w:r>
        <w:rPr>
          <w:b/>
          <w:bCs/>
        </w:rPr>
        <w:t xml:space="preserve">1.2. Phân tích bài toán và những khó khăn thực tế</w:t>
      </w:r>
    </w:p>
    <w:p>
      <w:r>
        <w:t xml:space="preserve">• Khó khăn gom đơn nhóm tập thể văn phòng/học sinh tốn thời gian, dễ nhầm món và sót tiền.</w:t>
      </w:r>
    </w:p>
    <w:p>
      <w:r>
        <w:t xml:space="preserve">• Tâm lý phân vân của người dùng khi chọn món do thiếu công cụ gợi ý theo ngữ cảnh.</w:t>
      </w:r>
    </w:p>
    <w:p>
      <w:r>
        <w:t xml:space="preserve">• Đứt gãy luồng thông tin quầy - bếp gây trễ đơn và nhầm thứ tự ưu tiên làm đồ ăn.</w:t>
      </w:r>
    </w:p>
    <w:p>
      <w:r>
        <w:t xml:space="preserve">• Rủi ro và sự chậm trễ khi đối soát chuyển khoản ngân hàng bằng phương pháp thủ công.</w:t>
      </w:r>
    </w:p>
    <w:p>
      <w:r>
        <w:rPr>
          <w:b/>
          <w:bCs/>
        </w:rPr>
        <w:t xml:space="preserve">1.3. Mục tiêu và phạm vi của đề tài</w:t>
      </w:r>
    </w:p>
    <w:p>
      <w:r>
        <w:t xml:space="preserve">• Xây dựng website đặt món trực tuyến với giao diện thân thiện, hiện đại, tốc độ phản hồi nhanh.</w:t>
      </w:r>
    </w:p>
    <w:p>
      <w:r>
        <w:t xml:space="preserve">• Hoàn thiện các module: Thực đơn, Giỏ hàng, Đặt món nhóm, Thanh toán, Vận hành bếp và Quản trị hệ thống.</w:t>
      </w:r>
    </w:p>
    <w:p>
      <w:r>
        <w:t xml:space="preserve">• Tích hợp Trí tuệ nhân tạo (Google Gemini AI) hỗ trợ khách hàng ra quyết định chọn món.</w:t>
      </w:r>
    </w:p>
    <w:p>
      <w:r>
        <w:rPr>
          <w:b/>
          <w:bCs/>
        </w:rPr>
        <w:t xml:space="preserve">1.4. Đối tượng và phạm vi ứng dụng</w:t>
      </w:r>
    </w:p>
    <w:p>
      <w:r>
        <w:t xml:space="preserve">• Khách hàng cá nhân, nhóm khách hàng tập thể; nhân viên phục vụ, thu ngân, đầu bếp và Ban quản trị nhà hàng.</w:t>
      </w:r>
    </w:p>
    <w:p>
      <w:pPr>
        <w:spacing w:after="80" w:before="240"/>
      </w:pPr>
      <w:r>
        <w:rPr>
          <w:b/>
          <w:bCs/>
          <w:color w:val="1E3A8A"/>
          <w:sz w:val="26"/>
          <w:szCs w:val="26"/>
        </w:rPr>
        <w:t xml:space="preserve">CHƯƠNG 2: PHƯƠNG PHÁP THỰC HIỆN VÀ THIẾT KẾ HỆ THỐNG</w:t>
      </w:r>
    </w:p>
    <w:p>
      <w:r>
        <w:rPr>
          <w:b/>
          <w:bCs/>
        </w:rPr>
        <w:t xml:space="preserve">2.1. Phương pháp nghiên cứu và tiếp cận</w:t>
      </w:r>
    </w:p>
    <w:p>
      <w:r>
        <w:t xml:space="preserve">• Khảo sát và phân tích các hệ thống đặt đồ ăn và thương mại điện tử hiện có (ShopeeFood, GrabFood).</w:t>
      </w:r>
    </w:p>
    <w:p>
      <w:r>
        <w:t xml:space="preserve">• Phân tích các yêu cầu nghiệp vụ đặc thù của ngành F&amp;B (tính tức thời, đồng bộ đơn hàng với bếp).</w:t>
      </w:r>
    </w:p>
    <w:p>
      <w:r>
        <w:t xml:space="preserve">• Tiếp cận quy trình phát triển phần mềm theo mô hình Agile/Scrum.</w:t>
      </w:r>
    </w:p>
    <w:p>
      <w:r>
        <w:t xml:space="preserve">• Lập trình và thiết kế hệ thống theo mô hình MVC phân tầng trong Laravel.</w:t>
      </w:r>
    </w:p>
    <w:p>
      <w:r>
        <w:rPr>
          <w:b/>
          <w:bCs/>
        </w:rPr>
        <w:t xml:space="preserve">2.2. Công nghệ và công cụ sử dụng (Tech Stack &amp; Tooling)</w:t>
      </w:r>
    </w:p>
    <w:p>
      <w:r>
        <w:t xml:space="preserve">• Backend: PHP 8.3, Framework Laravel 13, Eloquent ORM.</w:t>
      </w:r>
    </w:p>
    <w:p>
      <w:r>
        <w:t xml:space="preserve">• Frontend: Blade Template Engine, TailwindCSS v4, Vite, JavaScript Modern Fetch API.</w:t>
      </w:r>
    </w:p>
    <w:p>
      <w:r>
        <w:t xml:space="preserve">• Database: Hệ quản trị cơ sở dữ liệu MySQL 8.0 (hỗ trợ SQLite môi trường testing).</w:t>
      </w:r>
    </w:p>
    <w:p>
      <w:r>
        <w:t xml:space="preserve">• Realtime: Công nghệ đồng bộ dữ liệu thời gian thực (Long-Polling / WebSockets Laravel Reverb).</w:t>
      </w:r>
    </w:p>
    <w:p>
      <w:r>
        <w:t xml:space="preserve">• Payment: Cổng thanh toán trực tuyến PayOS VietQR tự động khớp lệnh qua Webhook.</w:t>
      </w:r>
    </w:p>
    <w:p>
      <w:r>
        <w:t xml:space="preserve">• Trí tuệ nhân tạo (AI): Google Gemini 1.5 Flash API (Prompt Context Injection).</w:t>
      </w:r>
    </w:p>
    <w:p>
      <w:r>
        <w:t xml:space="preserve">• Quản lý Dependency &amp; Môi trường: Composer, npm, Git, Laragon / Postman.</w:t>
      </w:r>
    </w:p>
    <w:p>
      <w:r>
        <w:rPr>
          <w:b/>
          <w:bCs/>
        </w:rPr>
        <w:t xml:space="preserve">2.3. Quy trình xây dựng hệ thống (Quy trình 8 bước chuẩn)</w:t>
      </w:r>
    </w:p>
    <w:p>
      <w:r>
        <w:t xml:space="preserve">• Bước 1: Khảo sát yêu cầu và phân tích chức năng hệ thống F&amp;B.</w:t>
      </w:r>
    </w:p>
    <w:p>
      <w:r>
        <w:t xml:space="preserve">• Bước 2: Thiết kế cơ sở dữ liệu và xây dựng quan hệ thực thể (ERD).</w:t>
      </w:r>
    </w:p>
    <w:p>
      <w:r>
        <w:t xml:space="preserve">• Bước 3: Xây dựng hệ thống định tuyến (Routes), Controllers, Models và Service Layer.</w:t>
      </w:r>
    </w:p>
    <w:p>
      <w:r>
        <w:t xml:space="preserve">• Bước 4: Thiết kế giao diện người dùng cho Khách hàng và Admin Dashboard.</w:t>
      </w:r>
    </w:p>
    <w:p>
      <w:r>
        <w:t xml:space="preserve">• Bước 5: Tích hợp giỏ hàng thông minh, đặt món nhóm và thanh toán VietQR PayOS.</w:t>
      </w:r>
    </w:p>
    <w:p>
      <w:r>
        <w:t xml:space="preserve">• Bước 6: Tích hợp Trợ lý ẩm thực AI Gemini, Màn hình Bếp FIFO và Vòng quay may mắn.</w:t>
      </w:r>
    </w:p>
    <w:p>
      <w:r>
        <w:t xml:space="preserve">• Bước 7: Kiểm thử hệ thống (Automation Testing với PHPUnit) và tối ưu bảo mật (RBAC, BFCache).</w:t>
      </w:r>
    </w:p>
    <w:p>
      <w:r>
        <w:t xml:space="preserve">• Bước 8: Đánh giá hiệu năng, sửa lỗi phát sinh và đóng gói triển khai.</w:t>
      </w:r>
    </w:p>
    <w:p>
      <w:r>
        <w:rPr>
          <w:b/>
          <w:bCs/>
        </w:rPr>
        <w:t xml:space="preserve">2.4. Thiết kế Kiến trúc hệ thống &amp; Các Module chính</w:t>
      </w:r>
    </w:p>
    <w:p>
      <w:r>
        <w:t xml:space="preserve">• 2.4.1. Kiến trúc phân tầng: Tách biệt rõ ràng Controller → Service Layer → Model → Database.</w:t>
      </w:r>
    </w:p>
    <w:p>
      <w:r>
        <w:t xml:space="preserve">• 2.4.2. Các module chức năng cốt lõi: Module Món ăn &amp; Danh mục, Module Giỏ hàng &amp; Thanh toán, Module Đặt món nhóm Realtime, Module Vận hành Bếp &amp; Bàn làm việc, Module Quản lý Kho &amp; Nhà cung cấp, Module Khuyến mãi &amp; Voucher, Module Đăng ký gói ăn định kỳ, Module Đánh giá khách hàng, Module Trợ lý ảo AI, Module Quản trị &amp; RBAC.</w:t>
      </w:r>
    </w:p>
    <w:p>
      <w:r>
        <w:rPr>
          <w:b/>
          <w:bCs/>
        </w:rPr>
        <w:t xml:space="preserve">2.5. Phân định vai trò người dùng (Actors) &amp; Sơ đồ Use Case</w:t>
      </w:r>
    </w:p>
    <w:p>
      <w:r>
        <w:t xml:space="preserve">• Xác định 4 tác nhân: Khách hàng (Customer), Thu ngân/Phục vụ (Staff), Bếp (Kitchen), Quản trị viên (Super Admin &amp; Admin).</w:t>
      </w:r>
    </w:p>
    <w:p>
      <w:r>
        <w:t xml:space="preserve">• Sơ đồ Use Case tổng quát toàn hệ thống và biểu đồ Use Case phân rã: Đặt món nhóm, Màn hình Bếp, Quản lý kho.</w:t>
      </w:r>
    </w:p>
    <w:p>
      <w:r>
        <w:rPr>
          <w:b/>
          <w:bCs/>
        </w:rPr>
        <w:t xml:space="preserve">2.6. Biểu đồ Hoạt động (Activity Diagrams) cho các luồng nghiệp vụ chính</w:t>
      </w:r>
    </w:p>
    <w:p>
      <w:r>
        <w:t xml:space="preserve">• Luồng Đặt hàng và Thanh toán tự động qua PayOS VietQR.</w:t>
      </w:r>
    </w:p>
    <w:p>
      <w:r>
        <w:t xml:space="preserve">• Luồng Đặt đơn theo nhóm Realtime (Tạo phòng → Mời bạn bè → Chọn món → Chốt đơn).</w:t>
      </w:r>
    </w:p>
    <w:p>
      <w:r>
        <w:t xml:space="preserve">• Luồng Tiếp nhận đơn và Chế biến tại Màn hình Bếp (Kitchen Display).</w:t>
      </w:r>
    </w:p>
    <w:p>
      <w:r>
        <w:rPr>
          <w:b/>
          <w:bCs/>
        </w:rPr>
        <w:t xml:space="preserve">2.7. Thiết kế Mô hình Dữ liệu (Database Schema / ERD)</w:t>
      </w:r>
    </w:p>
    <w:p>
      <w:r>
        <w:t xml:space="preserve">• Sơ đồ ERD toàn hệ thống và cấu trúc các bảng dữ liệu lõi: users, dishes, categories, orders, order_items, group_orders, group_order_items, inventory, suppliers, meal_subscriptions, vouchers, reviews.</w:t>
      </w:r>
    </w:p>
    <w:p>
      <w:pPr>
        <w:spacing w:after="80" w:before="240"/>
      </w:pPr>
      <w:r>
        <w:rPr>
          <w:b/>
          <w:bCs/>
          <w:color w:val="1E3A8A"/>
          <w:sz w:val="26"/>
          <w:szCs w:val="26"/>
        </w:rPr>
        <w:t xml:space="preserve">CHƯƠNG 3: CÀI ĐẶT, THỰC NGHIỆM VÀ KẾT QUẢ TRIỂN KHAI</w:t>
      </w:r>
    </w:p>
    <w:p>
      <w:r>
        <w:rPr>
          <w:b/>
          <w:bCs/>
        </w:rPr>
        <w:t xml:space="preserve">3.1. Môi trường triển khai thực nghiệm</w:t>
      </w:r>
    </w:p>
    <w:p>
      <w:r>
        <w:t xml:space="preserve">• Hệ điều hành: Windows / Web Server Laragon; PHP 8.3, Laravel 13, MySQL 8.0, Node.js 24, Vite 8.</w:t>
      </w:r>
    </w:p>
    <w:p>
      <w:r>
        <w:rPr>
          <w:b/>
          <w:bCs/>
        </w:rPr>
        <w:t xml:space="preserve">3.2. Kết quả giao diện và chức năng đạt được</w:t>
      </w:r>
    </w:p>
    <w:p>
      <w:r>
        <w:t xml:space="preserve">• Phân hệ Khách hàng (Menu, tìm kiếm, giỏ hàng, đặt món nhóm realtime, vòng quay may mắn, tra cứu đơn realtime).</w:t>
      </w:r>
    </w:p>
    <w:p>
      <w:r>
        <w:t xml:space="preserve">• Phân hệ Vận hành Bếp &amp; Bàn làm việc (Màn hình bếp FIFO tự động nhận đơn, bàn làm việc thu ngân duyệt đơn 1 chạm, in bill).</w:t>
      </w:r>
    </w:p>
    <w:p>
      <w:r>
        <w:t xml:space="preserve">• Phân hệ Quản trị Cấp cao (Dashboard doanh thu, quản lý món ăn, quản lý kho nguyên liệu, phân quyền RBAC, email marketing).</w:t>
      </w:r>
    </w:p>
    <w:p>
      <w:r>
        <w:t xml:space="preserve">• Trợ lý ẩm thực Google Gemini AI &amp; Cổng thanh toán VietQR PayOS hoạt động chính xác qua Webhook.</w:t>
      </w:r>
    </w:p>
    <w:p>
      <w:r>
        <w:rPr>
          <w:b/>
          <w:bCs/>
        </w:rPr>
        <w:t xml:space="preserve">3.3. Các kịch bản kiểm thử tự động (Automation Testing)</w:t>
      </w:r>
    </w:p>
    <w:p>
      <w:r>
        <w:t xml:space="preserve">• Thực thi bộ kiểm thử PHPUnit toàn diện với 41/41 test case đạt 100% Passed (CartTest, OrderTest, GroupOrderTest, PaymentTest, AuthSecurityTest).</w:t>
      </w:r>
    </w:p>
    <w:p>
      <w:r>
        <w:rPr>
          <w:b/>
          <w:bCs/>
        </w:rPr>
        <w:t xml:space="preserve">3.4. Đánh giá hiệu quả sau thực nghiệm</w:t>
      </w:r>
    </w:p>
    <w:p>
      <w:r>
        <w:t xml:space="preserve">• Ưu điểm: Giao diện chỉn chu, phản hồi dưới 1 giây, realtime mượt mà, bảo mật phân quyền chặt chẽ.</w:t>
      </w:r>
    </w:p>
    <w:p>
      <w:r>
        <w:t xml:space="preserve">• Hạn chế: Logic trừ kho chưa tự động theo định lượng món, chưa có app chuyên biệt cho shipper.</w:t>
      </w:r>
    </w:p>
    <w:p>
      <w:pPr>
        <w:spacing w:after="80" w:before="240"/>
      </w:pPr>
      <w:r>
        <w:rPr>
          <w:b/>
          <w:bCs/>
          <w:color w:val="1E3A8A"/>
          <w:sz w:val="26"/>
          <w:szCs w:val="26"/>
        </w:rPr>
        <w:t xml:space="preserve">CHƯƠNG 4: KẾT LUẬN VÀ HƯỚNG PHÁT TRIỂN</w:t>
      </w:r>
    </w:p>
    <w:p>
      <w:r>
        <w:rPr>
          <w:b/>
          <w:bCs/>
        </w:rPr>
        <w:t xml:space="preserve">4.1. Tổng kết đề tài:</w:t>
      </w:r>
      <w:r>
        <w:t xml:space="preserve"> Hoàn thiện nền tảng F&amp;B trực tuyến khép kín, hoạt động ổn định, ứng dụng công nghệ hiện đại (Google AI, PayOS QR, Realtime Group Order).</w:t>
      </w:r>
    </w:p>
    <w:p>
      <w:r>
        <w:rPr>
          <w:b/>
          <w:bCs/>
        </w:rPr>
        <w:t xml:space="preserve">4.2. Đánh giá chung:</w:t>
      </w:r>
      <w:r>
        <w:t xml:space="preserve"> Sản phẩm đạt 100% mục tiêu ban đầu, cấu trúc mã nguồn phân tầng rõ ràng, dễ bảo trì và mở rộng.</w:t>
      </w:r>
    </w:p>
    <w:p>
      <w:r>
        <w:rPr>
          <w:b/>
          <w:bCs/>
        </w:rPr>
        <w:t xml:space="preserve">4.3. Hướng phát triển trong 2 tuần tiếp theo:</w:t>
      </w:r>
    </w:p>
    <w:p>
      <w:r>
        <w:t xml:space="preserve">• Tuần 1: Định lượng món tự động trừ kho (Recipe/BOM), chuông báo âm thanh bếp, tích điểm thăng hạng thành viên.</w:t>
      </w:r>
    </w:p>
    <w:p>
      <w:r>
        <w:t xml:space="preserve">• Tuần 2: Cổng ứng dụng cho Tài xế (Driver Portal), định vị Live GPS Tracking, thông báo đẩy trạng thái đơn (Web Push / Zalo ZNS).</w:t>
      </w:r>
    </w:p>
    <w:p>
      <w:r>
        <w:rPr>
          <w:b/>
          <w:bCs/>
        </w:rPr>
        <w:t xml:space="preserve">4.4. Kết luận cuối cùng:</w:t>
      </w:r>
      <w:r>
        <w:t xml:space="preserve"> Khẳng định tính khả thi, giá trị thực tế và tiềm năng ứng dụng rộng rãi của hệ thống FOODDAILY.</w:t>
      </w:r>
    </w:p>
    <w:p>
      <w:pPr>
        <w:spacing w:after="80" w:before="240"/>
      </w:pPr>
      <w:r>
        <w:rPr>
          <w:b/>
          <w:bCs/>
          <w:color w:val="1E3A8A"/>
          <w:sz w:val="26"/>
          <w:szCs w:val="26"/>
        </w:rPr>
        <w:t xml:space="preserve">PHỤ LỤC &amp; TÀI LIỆU THAM KHẢO</w:t>
      </w:r>
    </w:p>
    <w:p>
      <w:r>
        <w:t xml:space="preserve">• Phụ lục: Mã nguồn Middleware chống BFCache, Service Gemini AI, Service Webhook PayOS, Bảng kết quả chạy Automation Testing (PHPUnit Results).</w:t>
      </w:r>
    </w:p>
    <w:p>
      <w:r>
        <w:t xml:space="preserve">• Tài liệu tham khảo: Laravel Framework Documentation, Google Gemini API, PayOS VietQR API, Spatie Permission, TailwindCSS.</w:t>
      </w:r>
    </w:p>
    <w:sectPr>
      <w:pgSz w:w="11906" w:h="16838" w:orient="portrait"/>
      <w:pgMar w:top="1440" w:right="1134" w:bottom="1440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>
      <w:pPr>
        <w:spacing w:after="60" w:before="6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2026-10-07T09:48:04.451Z</dcterms:created>
  <dcterms:modified xsi:type="dcterms:W3CDTF">2026-10-07T09:48:04.459Z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