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1C14" w14:textId="1D635867" w:rsidR="002E6D25" w:rsidRPr="002E6D25" w:rsidRDefault="002E6D25" w:rsidP="002E6D25">
      <w:r w:rsidRPr="002E6D25">
        <w:rPr>
          <w:b/>
          <w:bCs/>
        </w:rPr>
        <w:t>Đề tài:</w:t>
      </w:r>
      <w:r w:rsidRPr="002E6D25">
        <w:t xml:space="preserve"> Hệ Thống Quản Lý Kho Xuất Nhập Khẩu Thông Minh WMS 2.0 Enterprise </w:t>
      </w:r>
    </w:p>
    <w:p w14:paraId="0817D561" w14:textId="77777777" w:rsidR="002E6D25" w:rsidRPr="002E6D25" w:rsidRDefault="002E6D25" w:rsidP="002E6D25">
      <w:r w:rsidRPr="002E6D25">
        <w:rPr>
          <w:b/>
          <w:bCs/>
        </w:rPr>
        <w:t>LỜI MỞ ĐẦU</w:t>
      </w:r>
    </w:p>
    <w:p w14:paraId="1561A0DD" w14:textId="77777777" w:rsidR="002E6D25" w:rsidRPr="002E6D25" w:rsidRDefault="002E6D25" w:rsidP="002E6D25">
      <w:pPr>
        <w:numPr>
          <w:ilvl w:val="0"/>
          <w:numId w:val="1"/>
        </w:numPr>
      </w:pPr>
      <w:r w:rsidRPr="002E6D25">
        <w:t>Lý do chọn đề tài</w:t>
      </w:r>
    </w:p>
    <w:p w14:paraId="5D6501B8" w14:textId="77777777" w:rsidR="002E6D25" w:rsidRPr="002E6D25" w:rsidRDefault="002E6D25" w:rsidP="002E6D25">
      <w:pPr>
        <w:numPr>
          <w:ilvl w:val="0"/>
          <w:numId w:val="1"/>
        </w:numPr>
      </w:pPr>
      <w:r w:rsidRPr="002E6D25">
        <w:t>Mục đích nghiên cứu</w:t>
      </w:r>
    </w:p>
    <w:p w14:paraId="06FFDBF8" w14:textId="77777777" w:rsidR="002E6D25" w:rsidRPr="002E6D25" w:rsidRDefault="002E6D25" w:rsidP="002E6D25">
      <w:pPr>
        <w:numPr>
          <w:ilvl w:val="0"/>
          <w:numId w:val="1"/>
        </w:numPr>
      </w:pPr>
      <w:r w:rsidRPr="002E6D25">
        <w:t>Phạm vi và phương pháp nghiên cứu</w:t>
      </w:r>
    </w:p>
    <w:p w14:paraId="20A670B1" w14:textId="77777777" w:rsidR="002E6D25" w:rsidRPr="002E6D25" w:rsidRDefault="002E6D25" w:rsidP="002E6D25">
      <w:pPr>
        <w:numPr>
          <w:ilvl w:val="0"/>
          <w:numId w:val="1"/>
        </w:numPr>
      </w:pPr>
      <w:r w:rsidRPr="002E6D25">
        <w:t>Kết cấu của đồ án</w:t>
      </w:r>
    </w:p>
    <w:p w14:paraId="2C3E0799" w14:textId="77777777" w:rsidR="002E6D25" w:rsidRPr="002E6D25" w:rsidRDefault="002E6D25" w:rsidP="002E6D25">
      <w:r w:rsidRPr="002E6D25">
        <w:rPr>
          <w:b/>
          <w:bCs/>
        </w:rPr>
        <w:t>CHƯƠNG 1: TỔNG QUAN VỀ HỆ THỐNG VÀ BÀI TOÁN THỰC TẾ</w:t>
      </w:r>
    </w:p>
    <w:p w14:paraId="62B6557E" w14:textId="77777777" w:rsidR="002E6D25" w:rsidRPr="002E6D25" w:rsidRDefault="002E6D25" w:rsidP="002E6D25">
      <w:pPr>
        <w:numPr>
          <w:ilvl w:val="0"/>
          <w:numId w:val="2"/>
        </w:numPr>
      </w:pPr>
      <w:r w:rsidRPr="002E6D25">
        <w:rPr>
          <w:b/>
          <w:bCs/>
        </w:rPr>
        <w:t>1.1. Khái quát về hệ thống kho bãi hiện đại</w:t>
      </w:r>
    </w:p>
    <w:p w14:paraId="07FAA59C" w14:textId="77777777" w:rsidR="002E6D25" w:rsidRPr="002E6D25" w:rsidRDefault="002E6D25" w:rsidP="002E6D25">
      <w:pPr>
        <w:numPr>
          <w:ilvl w:val="1"/>
          <w:numId w:val="2"/>
        </w:numPr>
      </w:pPr>
      <w:r w:rsidRPr="002E6D25">
        <w:t>Sự khác biệt cốt lõi giữa Kho nội địa và Kho Ngoại quan XNK.</w:t>
      </w:r>
    </w:p>
    <w:p w14:paraId="35AFF530" w14:textId="77777777" w:rsidR="002E6D25" w:rsidRPr="002E6D25" w:rsidRDefault="002E6D25" w:rsidP="002E6D25">
      <w:pPr>
        <w:numPr>
          <w:ilvl w:val="0"/>
          <w:numId w:val="2"/>
        </w:numPr>
      </w:pPr>
      <w:r w:rsidRPr="002E6D25">
        <w:rPr>
          <w:b/>
          <w:bCs/>
        </w:rPr>
        <w:t>1.2. Phân tích những khó khăn của doanh nghiệp Logistics hiện nay</w:t>
      </w:r>
    </w:p>
    <w:p w14:paraId="3A5E1006" w14:textId="77777777" w:rsidR="002E6D25" w:rsidRPr="002E6D25" w:rsidRDefault="002E6D25" w:rsidP="002E6D25">
      <w:pPr>
        <w:numPr>
          <w:ilvl w:val="1"/>
          <w:numId w:val="2"/>
        </w:numPr>
      </w:pPr>
      <w:r w:rsidRPr="002E6D25">
        <w:t>Rủi ro sai lệch số liệu và thảm họa tranh chấp dữ liệu (âm kho).</w:t>
      </w:r>
    </w:p>
    <w:p w14:paraId="45998B00" w14:textId="77777777" w:rsidR="002E6D25" w:rsidRPr="002E6D25" w:rsidRDefault="002E6D25" w:rsidP="002E6D25">
      <w:pPr>
        <w:numPr>
          <w:ilvl w:val="1"/>
          <w:numId w:val="2"/>
        </w:numPr>
      </w:pPr>
      <w:r w:rsidRPr="002E6D25">
        <w:t>Lỗ hổng bảo mật nội bộ và nguy cơ thất thoát tài chính.</w:t>
      </w:r>
    </w:p>
    <w:p w14:paraId="2E764A28" w14:textId="77777777" w:rsidR="002E6D25" w:rsidRPr="002E6D25" w:rsidRDefault="002E6D25" w:rsidP="002E6D25">
      <w:pPr>
        <w:numPr>
          <w:ilvl w:val="1"/>
          <w:numId w:val="2"/>
        </w:numPr>
      </w:pPr>
      <w:r w:rsidRPr="002E6D25">
        <w:t>Chi phí đền bù do quản lý hàng cận hạn kém hiệu quả.</w:t>
      </w:r>
    </w:p>
    <w:p w14:paraId="0B079B21" w14:textId="77777777" w:rsidR="002E6D25" w:rsidRPr="002E6D25" w:rsidRDefault="002E6D25" w:rsidP="002E6D25">
      <w:pPr>
        <w:numPr>
          <w:ilvl w:val="0"/>
          <w:numId w:val="2"/>
        </w:numPr>
      </w:pPr>
      <w:r w:rsidRPr="002E6D25">
        <w:rPr>
          <w:b/>
          <w:bCs/>
        </w:rPr>
        <w:t>1.3. Mục tiêu và giải pháp công nghệ của WMS 2.0</w:t>
      </w:r>
    </w:p>
    <w:p w14:paraId="3DD6F61D" w14:textId="77777777" w:rsidR="002E6D25" w:rsidRPr="002E6D25" w:rsidRDefault="002E6D25" w:rsidP="002E6D25">
      <w:r w:rsidRPr="002E6D25">
        <w:rPr>
          <w:b/>
          <w:bCs/>
        </w:rPr>
        <w:t>CHƯƠNG 2: PHÂN TÍCH VÀ THIẾT KẾ HỆ THỐNG</w:t>
      </w:r>
    </w:p>
    <w:p w14:paraId="7AAC880E" w14:textId="77777777" w:rsidR="002E6D25" w:rsidRPr="002E6D25" w:rsidRDefault="002E6D25" w:rsidP="002E6D25">
      <w:pPr>
        <w:numPr>
          <w:ilvl w:val="0"/>
          <w:numId w:val="3"/>
        </w:numPr>
      </w:pPr>
      <w:r w:rsidRPr="002E6D25">
        <w:rPr>
          <w:b/>
          <w:bCs/>
        </w:rPr>
        <w:t>2.1. Phân định vai trò người dùng (Actors)</w:t>
      </w:r>
    </w:p>
    <w:p w14:paraId="47EC72E7" w14:textId="77777777" w:rsidR="002E6D25" w:rsidRPr="002E6D25" w:rsidRDefault="002E6D25" w:rsidP="002E6D25">
      <w:pPr>
        <w:numPr>
          <w:ilvl w:val="1"/>
          <w:numId w:val="3"/>
        </w:numPr>
      </w:pPr>
      <w:r w:rsidRPr="002E6D25">
        <w:t>Định nghĩa 5 nhóm tác nhân độc lập: BOD, DOCS, OPS, ACC, QC.</w:t>
      </w:r>
    </w:p>
    <w:p w14:paraId="5500DE76" w14:textId="77777777" w:rsidR="002E6D25" w:rsidRPr="002E6D25" w:rsidRDefault="002E6D25" w:rsidP="002E6D25">
      <w:pPr>
        <w:numPr>
          <w:ilvl w:val="0"/>
          <w:numId w:val="3"/>
        </w:numPr>
      </w:pPr>
      <w:r w:rsidRPr="002E6D25">
        <w:rPr>
          <w:b/>
          <w:bCs/>
        </w:rPr>
        <w:t>2.2. Sơ đồ Use Case tổng quát</w:t>
      </w:r>
    </w:p>
    <w:p w14:paraId="1D6326D7" w14:textId="77777777" w:rsidR="002E6D25" w:rsidRPr="002E6D25" w:rsidRDefault="002E6D25" w:rsidP="002E6D25">
      <w:pPr>
        <w:numPr>
          <w:ilvl w:val="0"/>
          <w:numId w:val="3"/>
        </w:numPr>
      </w:pPr>
      <w:r w:rsidRPr="002E6D25">
        <w:rPr>
          <w:b/>
          <w:bCs/>
        </w:rPr>
        <w:t>2.3. Sơ đồ Hoạt động (Activity Diagram)</w:t>
      </w:r>
    </w:p>
    <w:p w14:paraId="7FD5D500" w14:textId="77777777" w:rsidR="002E6D25" w:rsidRPr="002E6D25" w:rsidRDefault="002E6D25" w:rsidP="002E6D25">
      <w:pPr>
        <w:numPr>
          <w:ilvl w:val="1"/>
          <w:numId w:val="3"/>
        </w:numPr>
      </w:pPr>
      <w:r w:rsidRPr="002E6D25">
        <w:t>Phân tích luồng nghiệp vụ Nhập kho chuẩn Hải quan.</w:t>
      </w:r>
    </w:p>
    <w:p w14:paraId="49596B78" w14:textId="77777777" w:rsidR="002E6D25" w:rsidRPr="002E6D25" w:rsidRDefault="002E6D25" w:rsidP="002E6D25">
      <w:pPr>
        <w:numPr>
          <w:ilvl w:val="1"/>
          <w:numId w:val="3"/>
        </w:numPr>
      </w:pPr>
      <w:r w:rsidRPr="002E6D25">
        <w:t>Phân tích luồng nghiệp vụ Xuất kho áp dụng kiểm tra logic đa tầng.</w:t>
      </w:r>
    </w:p>
    <w:p w14:paraId="067CA7D9" w14:textId="77777777" w:rsidR="002E6D25" w:rsidRPr="002E6D25" w:rsidRDefault="002E6D25" w:rsidP="002E6D25">
      <w:pPr>
        <w:numPr>
          <w:ilvl w:val="0"/>
          <w:numId w:val="3"/>
        </w:numPr>
      </w:pPr>
      <w:r w:rsidRPr="002E6D25">
        <w:rPr>
          <w:b/>
          <w:bCs/>
        </w:rPr>
        <w:t>2.4. Sơ đồ Thiết kế Cơ sở dữ liệu (ERD)</w:t>
      </w:r>
    </w:p>
    <w:p w14:paraId="773FEDB8" w14:textId="77777777" w:rsidR="002E6D25" w:rsidRPr="002E6D25" w:rsidRDefault="002E6D25" w:rsidP="002E6D25">
      <w:pPr>
        <w:numPr>
          <w:ilvl w:val="1"/>
          <w:numId w:val="3"/>
        </w:numPr>
      </w:pPr>
      <w:r w:rsidRPr="002E6D25">
        <w:t>Cấu trúc các bảng dữ liệu lõi trên MySQL.</w:t>
      </w:r>
    </w:p>
    <w:p w14:paraId="6A8FAD64" w14:textId="77777777" w:rsidR="002E6D25" w:rsidRPr="002E6D25" w:rsidRDefault="002E6D25" w:rsidP="002E6D25">
      <w:r w:rsidRPr="002E6D25">
        <w:rPr>
          <w:b/>
          <w:bCs/>
        </w:rPr>
        <w:t>CHƯƠNG 3: KIẾN TRÚC VÀ CÔNG NGHỆ CỐT LÕI (ĐIỂM NHẤN CỦA ĐỒ ÁN)</w:t>
      </w:r>
    </w:p>
    <w:p w14:paraId="24FBD7C8" w14:textId="77777777" w:rsidR="002E6D25" w:rsidRPr="002E6D25" w:rsidRDefault="002E6D25" w:rsidP="002E6D25">
      <w:pPr>
        <w:numPr>
          <w:ilvl w:val="0"/>
          <w:numId w:val="4"/>
        </w:numPr>
      </w:pPr>
      <w:r w:rsidRPr="002E6D25">
        <w:rPr>
          <w:b/>
          <w:bCs/>
        </w:rPr>
        <w:t>3.1. Ứng dụng Kiến trúc Cơ sở dữ liệu lai (Hybrid Database)</w:t>
      </w:r>
    </w:p>
    <w:p w14:paraId="6C91D032" w14:textId="77777777" w:rsidR="002E6D25" w:rsidRPr="002E6D25" w:rsidRDefault="002E6D25" w:rsidP="002E6D25">
      <w:pPr>
        <w:numPr>
          <w:ilvl w:val="1"/>
          <w:numId w:val="4"/>
        </w:numPr>
      </w:pPr>
      <w:r w:rsidRPr="002E6D25">
        <w:t>MySQL 8.0: Xử lý lõi giao dịch (ACID) tài chính.</w:t>
      </w:r>
    </w:p>
    <w:p w14:paraId="30ED0560" w14:textId="77777777" w:rsidR="002E6D25" w:rsidRPr="002E6D25" w:rsidRDefault="002E6D25" w:rsidP="002E6D25">
      <w:pPr>
        <w:numPr>
          <w:ilvl w:val="1"/>
          <w:numId w:val="4"/>
        </w:numPr>
      </w:pPr>
      <w:r w:rsidRPr="002E6D25">
        <w:t>MongoDB: Hệ thống lưu vết nhật ký kiểm toán (Audit Trail) bất biến.</w:t>
      </w:r>
    </w:p>
    <w:p w14:paraId="0FF40D6B" w14:textId="77777777" w:rsidR="002E6D25" w:rsidRPr="002E6D25" w:rsidRDefault="002E6D25" w:rsidP="002E6D25">
      <w:pPr>
        <w:numPr>
          <w:ilvl w:val="0"/>
          <w:numId w:val="4"/>
        </w:numPr>
      </w:pPr>
      <w:r w:rsidRPr="002E6D25">
        <w:rPr>
          <w:b/>
          <w:bCs/>
        </w:rPr>
        <w:t>3.2. Cơ chế Khóa bi quan (Pessimistic Locking) ở tầng Database</w:t>
      </w:r>
    </w:p>
    <w:p w14:paraId="20B377AC" w14:textId="77777777" w:rsidR="002E6D25" w:rsidRPr="002E6D25" w:rsidRDefault="002E6D25" w:rsidP="002E6D25">
      <w:pPr>
        <w:numPr>
          <w:ilvl w:val="1"/>
          <w:numId w:val="4"/>
        </w:numPr>
      </w:pPr>
      <w:r w:rsidRPr="002E6D25">
        <w:t>Giải quyết bài toán xung đột dữ liệu (Race condition) và triệt tiêu lỗi xuất âm kho.</w:t>
      </w:r>
    </w:p>
    <w:p w14:paraId="2002C4FF" w14:textId="77777777" w:rsidR="002E6D25" w:rsidRPr="002E6D25" w:rsidRDefault="002E6D25" w:rsidP="002E6D25">
      <w:pPr>
        <w:numPr>
          <w:ilvl w:val="0"/>
          <w:numId w:val="4"/>
        </w:numPr>
      </w:pPr>
      <w:r w:rsidRPr="002E6D25">
        <w:rPr>
          <w:b/>
          <w:bCs/>
        </w:rPr>
        <w:lastRenderedPageBreak/>
        <w:t>3.3. Bảo mật Phân nhiệm nội bộ (Separation of Duties - SoD)</w:t>
      </w:r>
    </w:p>
    <w:p w14:paraId="254C375E" w14:textId="77777777" w:rsidR="002E6D25" w:rsidRPr="002E6D25" w:rsidRDefault="002E6D25" w:rsidP="002E6D25">
      <w:pPr>
        <w:numPr>
          <w:ilvl w:val="1"/>
          <w:numId w:val="4"/>
        </w:numPr>
      </w:pPr>
      <w:r w:rsidRPr="002E6D25">
        <w:t>Triển khai Middleware giới hạn quyền truy cập chéo giữa các phòng ban.</w:t>
      </w:r>
    </w:p>
    <w:p w14:paraId="77F4C49F" w14:textId="77777777" w:rsidR="002E6D25" w:rsidRPr="002E6D25" w:rsidRDefault="002E6D25" w:rsidP="002E6D25">
      <w:pPr>
        <w:numPr>
          <w:ilvl w:val="0"/>
          <w:numId w:val="4"/>
        </w:numPr>
      </w:pPr>
      <w:r w:rsidRPr="002E6D25">
        <w:rPr>
          <w:b/>
          <w:bCs/>
        </w:rPr>
        <w:t>3.4. Triển khai Thuật toán xuất kho FEFO</w:t>
      </w:r>
    </w:p>
    <w:p w14:paraId="0427FFCD" w14:textId="77777777" w:rsidR="002E6D25" w:rsidRPr="002E6D25" w:rsidRDefault="002E6D25" w:rsidP="002E6D25">
      <w:pPr>
        <w:numPr>
          <w:ilvl w:val="1"/>
          <w:numId w:val="4"/>
        </w:numPr>
      </w:pPr>
      <w:r w:rsidRPr="002E6D25">
        <w:t>Logic tự động ưu tiên xuất hàng hóa cận hạn (First Expired, First Out).</w:t>
      </w:r>
    </w:p>
    <w:p w14:paraId="0D8D0EA7" w14:textId="77777777" w:rsidR="002E6D25" w:rsidRPr="002E6D25" w:rsidRDefault="002E6D25" w:rsidP="002E6D25">
      <w:r w:rsidRPr="002E6D25">
        <w:rPr>
          <w:b/>
          <w:bCs/>
        </w:rPr>
        <w:t>CHƯƠNG 4: PHÂN TÍCH CHI TIẾT CHỨC NĂNG VÀ LUỒNG NGHIỆP VỤ</w:t>
      </w:r>
    </w:p>
    <w:p w14:paraId="7777D277" w14:textId="77777777" w:rsidR="002E6D25" w:rsidRPr="002E6D25" w:rsidRDefault="002E6D25" w:rsidP="002E6D25">
      <w:pPr>
        <w:numPr>
          <w:ilvl w:val="0"/>
          <w:numId w:val="5"/>
        </w:numPr>
      </w:pPr>
      <w:r w:rsidRPr="002E6D25">
        <w:rPr>
          <w:b/>
          <w:bCs/>
        </w:rPr>
        <w:t>4.1. Phân hệ Chứng từ và Hải quan (DOCS)</w:t>
      </w:r>
    </w:p>
    <w:p w14:paraId="4AD2091B" w14:textId="77777777" w:rsidR="002E6D25" w:rsidRPr="002E6D25" w:rsidRDefault="002E6D25" w:rsidP="002E6D25">
      <w:pPr>
        <w:numPr>
          <w:ilvl w:val="1"/>
          <w:numId w:val="5"/>
        </w:numPr>
      </w:pPr>
      <w:r w:rsidRPr="002E6D25">
        <w:t>Quản lý tờ khai, giả lập phân luồng kiểm soát (Xanh, Vàng, Đỏ).</w:t>
      </w:r>
    </w:p>
    <w:p w14:paraId="76B41D9B" w14:textId="77777777" w:rsidR="002E6D25" w:rsidRPr="002E6D25" w:rsidRDefault="002E6D25" w:rsidP="002E6D25">
      <w:pPr>
        <w:numPr>
          <w:ilvl w:val="0"/>
          <w:numId w:val="5"/>
        </w:numPr>
      </w:pPr>
      <w:r w:rsidRPr="002E6D25">
        <w:rPr>
          <w:b/>
          <w:bCs/>
        </w:rPr>
        <w:t>4.2. Phân hệ Vận hành Kho bãi (OPS)</w:t>
      </w:r>
    </w:p>
    <w:p w14:paraId="76E0CA7A" w14:textId="77777777" w:rsidR="002E6D25" w:rsidRPr="002E6D25" w:rsidRDefault="002E6D25" w:rsidP="002E6D25">
      <w:pPr>
        <w:numPr>
          <w:ilvl w:val="1"/>
          <w:numId w:val="5"/>
        </w:numPr>
      </w:pPr>
      <w:r w:rsidRPr="002E6D25">
        <w:t>Bản đồ trực quan ma trận kệ kho 2D và công cụ tìm kiếm Spotlight.</w:t>
      </w:r>
    </w:p>
    <w:p w14:paraId="28C49E3C" w14:textId="77777777" w:rsidR="002E6D25" w:rsidRPr="002E6D25" w:rsidRDefault="002E6D25" w:rsidP="002E6D25">
      <w:pPr>
        <w:numPr>
          <w:ilvl w:val="1"/>
          <w:numId w:val="5"/>
        </w:numPr>
      </w:pPr>
      <w:r w:rsidRPr="002E6D25">
        <w:t>Nghiệp vụ lập phiếu nhập/xuất và In ấn phiếu xuất kho A4.</w:t>
      </w:r>
    </w:p>
    <w:p w14:paraId="19F73DA3" w14:textId="77777777" w:rsidR="002E6D25" w:rsidRPr="002E6D25" w:rsidRDefault="002E6D25" w:rsidP="002E6D25">
      <w:pPr>
        <w:numPr>
          <w:ilvl w:val="0"/>
          <w:numId w:val="5"/>
        </w:numPr>
      </w:pPr>
      <w:r w:rsidRPr="002E6D25">
        <w:rPr>
          <w:b/>
          <w:bCs/>
        </w:rPr>
        <w:t>4.3. Phân hệ Kiểm định chất lượng (QC)</w:t>
      </w:r>
    </w:p>
    <w:p w14:paraId="3D0467E3" w14:textId="77777777" w:rsidR="002E6D25" w:rsidRPr="002E6D25" w:rsidRDefault="002E6D25" w:rsidP="002E6D25">
      <w:pPr>
        <w:numPr>
          <w:ilvl w:val="1"/>
          <w:numId w:val="5"/>
        </w:numPr>
      </w:pPr>
      <w:r w:rsidRPr="002E6D25">
        <w:t>Nghiệp vụ phong tỏa/cách ly hàng lỗi (QC Hold) và xuất hủy ảo (Scrap).</w:t>
      </w:r>
    </w:p>
    <w:p w14:paraId="6D1248DA" w14:textId="77777777" w:rsidR="002E6D25" w:rsidRPr="002E6D25" w:rsidRDefault="002E6D25" w:rsidP="002E6D25">
      <w:pPr>
        <w:numPr>
          <w:ilvl w:val="0"/>
          <w:numId w:val="5"/>
        </w:numPr>
      </w:pPr>
      <w:r w:rsidRPr="002E6D25">
        <w:rPr>
          <w:b/>
          <w:bCs/>
        </w:rPr>
        <w:t>4.4. Phân hệ Kế toán kho (ACC)</w:t>
      </w:r>
    </w:p>
    <w:p w14:paraId="7181C7C8" w14:textId="77777777" w:rsidR="002E6D25" w:rsidRPr="002E6D25" w:rsidRDefault="002E6D25" w:rsidP="002E6D25">
      <w:pPr>
        <w:numPr>
          <w:ilvl w:val="1"/>
          <w:numId w:val="5"/>
        </w:numPr>
      </w:pPr>
      <w:r w:rsidRPr="002E6D25">
        <w:t>Định giá hàng hóa lưu kho và nghiệp vụ chốt sổ kiểm kê đối soát.</w:t>
      </w:r>
    </w:p>
    <w:p w14:paraId="1ADA35C6" w14:textId="77777777" w:rsidR="002E6D25" w:rsidRPr="002E6D25" w:rsidRDefault="002E6D25" w:rsidP="002E6D25">
      <w:pPr>
        <w:numPr>
          <w:ilvl w:val="0"/>
          <w:numId w:val="5"/>
        </w:numPr>
      </w:pPr>
      <w:r w:rsidRPr="002E6D25">
        <w:rPr>
          <w:b/>
          <w:bCs/>
        </w:rPr>
        <w:t>4.5. Phân hệ Ban Giám Đốc (BOD)</w:t>
      </w:r>
    </w:p>
    <w:p w14:paraId="404DB8FB" w14:textId="77777777" w:rsidR="002E6D25" w:rsidRPr="002E6D25" w:rsidRDefault="002E6D25" w:rsidP="002E6D25">
      <w:pPr>
        <w:numPr>
          <w:ilvl w:val="1"/>
          <w:numId w:val="5"/>
        </w:numPr>
      </w:pPr>
      <w:r w:rsidRPr="002E6D25">
        <w:t>Dashboard thống kê, quản lý chấm công và thanh tra nhật ký thao tác (Audit Logs).</w:t>
      </w:r>
    </w:p>
    <w:p w14:paraId="00BE5D0A" w14:textId="77777777" w:rsidR="002E6D25" w:rsidRPr="002E6D25" w:rsidRDefault="002E6D25" w:rsidP="002E6D25">
      <w:r w:rsidRPr="002E6D25">
        <w:rPr>
          <w:b/>
          <w:bCs/>
        </w:rPr>
        <w:t>CHƯƠNG 5: TÍCH HỢP TRÍ TUỆ NHÂN TẠO (AI) VÀ KIỂM THỬ HỆ THỐNG</w:t>
      </w:r>
    </w:p>
    <w:p w14:paraId="2203F2AB" w14:textId="77777777" w:rsidR="002E6D25" w:rsidRPr="002E6D25" w:rsidRDefault="002E6D25" w:rsidP="002E6D25">
      <w:pPr>
        <w:numPr>
          <w:ilvl w:val="0"/>
          <w:numId w:val="6"/>
        </w:numPr>
      </w:pPr>
      <w:r w:rsidRPr="002E6D25">
        <w:rPr>
          <w:b/>
          <w:bCs/>
        </w:rPr>
        <w:t>5.1. Tích hợp Trợ lý ảo AI Copilot qua giao thức MCP</w:t>
      </w:r>
    </w:p>
    <w:p w14:paraId="0C816025" w14:textId="77777777" w:rsidR="002E6D25" w:rsidRPr="002E6D25" w:rsidRDefault="002E6D25" w:rsidP="002E6D25">
      <w:pPr>
        <w:numPr>
          <w:ilvl w:val="1"/>
          <w:numId w:val="6"/>
        </w:numPr>
      </w:pPr>
      <w:r w:rsidRPr="002E6D25">
        <w:t>Cơ chế hoạt động của Model Context Protocol (MCP).</w:t>
      </w:r>
    </w:p>
    <w:p w14:paraId="5A521823" w14:textId="77777777" w:rsidR="002E6D25" w:rsidRPr="002E6D25" w:rsidRDefault="002E6D25" w:rsidP="002E6D25">
      <w:pPr>
        <w:numPr>
          <w:ilvl w:val="1"/>
          <w:numId w:val="6"/>
        </w:numPr>
      </w:pPr>
      <w:r w:rsidRPr="002E6D25">
        <w:t>Demo ứng dụng AI quét cảnh báo cận hạn và xuất Packing List tự động.</w:t>
      </w:r>
    </w:p>
    <w:p w14:paraId="1A74CAC0" w14:textId="77777777" w:rsidR="002E6D25" w:rsidRPr="002E6D25" w:rsidRDefault="002E6D25" w:rsidP="002E6D25">
      <w:pPr>
        <w:numPr>
          <w:ilvl w:val="0"/>
          <w:numId w:val="6"/>
        </w:numPr>
      </w:pPr>
      <w:r w:rsidRPr="002E6D25">
        <w:rPr>
          <w:b/>
          <w:bCs/>
        </w:rPr>
        <w:t>5.2. Đảm bảo chất lượng hệ thống bằng Automation Testing</w:t>
      </w:r>
    </w:p>
    <w:p w14:paraId="0D92E33F" w14:textId="77777777" w:rsidR="002E6D25" w:rsidRPr="002E6D25" w:rsidRDefault="002E6D25" w:rsidP="002E6D25">
      <w:pPr>
        <w:numPr>
          <w:ilvl w:val="1"/>
          <w:numId w:val="6"/>
        </w:numPr>
      </w:pPr>
      <w:r w:rsidRPr="002E6D25">
        <w:t>Xây dựng và thực thi các kịch bản kiểm thử tự động với PHPUnit.</w:t>
      </w:r>
    </w:p>
    <w:p w14:paraId="5724A3E7" w14:textId="77777777" w:rsidR="002E6D25" w:rsidRPr="002E6D25" w:rsidRDefault="002E6D25" w:rsidP="002E6D25">
      <w:r w:rsidRPr="002E6D25">
        <w:rPr>
          <w:b/>
          <w:bCs/>
        </w:rPr>
        <w:t>KẾT LUẬN VÀ HƯỚNG PHÁT TRIỂN</w:t>
      </w:r>
    </w:p>
    <w:p w14:paraId="33B0C1B7" w14:textId="77777777" w:rsidR="002E6D25" w:rsidRPr="002E6D25" w:rsidRDefault="002E6D25" w:rsidP="002E6D25">
      <w:pPr>
        <w:numPr>
          <w:ilvl w:val="0"/>
          <w:numId w:val="7"/>
        </w:numPr>
      </w:pPr>
      <w:r w:rsidRPr="002E6D25">
        <w:rPr>
          <w:b/>
          <w:bCs/>
        </w:rPr>
        <w:t>1. Kết quả đạt được của hệ thống</w:t>
      </w:r>
    </w:p>
    <w:p w14:paraId="1F04596E" w14:textId="77777777" w:rsidR="002E6D25" w:rsidRPr="002E6D25" w:rsidRDefault="002E6D25" w:rsidP="002E6D25">
      <w:pPr>
        <w:numPr>
          <w:ilvl w:val="0"/>
          <w:numId w:val="7"/>
        </w:numPr>
      </w:pPr>
      <w:r w:rsidRPr="002E6D25">
        <w:rPr>
          <w:b/>
          <w:bCs/>
        </w:rPr>
        <w:t>2. Hạn chế còn tồn đọng</w:t>
      </w:r>
    </w:p>
    <w:p w14:paraId="04E7A389" w14:textId="77777777" w:rsidR="002E6D25" w:rsidRPr="002E6D25" w:rsidRDefault="002E6D25" w:rsidP="002E6D25">
      <w:pPr>
        <w:numPr>
          <w:ilvl w:val="0"/>
          <w:numId w:val="7"/>
        </w:numPr>
      </w:pPr>
      <w:r w:rsidRPr="002E6D25">
        <w:rPr>
          <w:b/>
          <w:bCs/>
        </w:rPr>
        <w:t>3. Hướng phát triển tương lai</w:t>
      </w:r>
      <w:r w:rsidRPr="002E6D25">
        <w:t xml:space="preserve"> (Tích hợp cảm biến nhiệt độ IoT, AI dự báo xu hướng mua hàng).</w:t>
      </w:r>
    </w:p>
    <w:p w14:paraId="457978B0" w14:textId="77777777" w:rsidR="002E6D25" w:rsidRPr="002E6D25" w:rsidRDefault="002E6D25" w:rsidP="002E6D25">
      <w:r w:rsidRPr="002E6D25">
        <w:rPr>
          <w:b/>
          <w:bCs/>
        </w:rPr>
        <w:t>PHỤ LỤC</w:t>
      </w:r>
    </w:p>
    <w:p w14:paraId="6017E16F" w14:textId="77777777" w:rsidR="002E6D25" w:rsidRPr="002E6D25" w:rsidRDefault="002E6D25" w:rsidP="002E6D25">
      <w:pPr>
        <w:numPr>
          <w:ilvl w:val="0"/>
          <w:numId w:val="8"/>
        </w:numPr>
      </w:pPr>
      <w:r w:rsidRPr="002E6D25">
        <w:lastRenderedPageBreak/>
        <w:t>Mã nguồn cấu hình Middleware phân quyền (SoD).</w:t>
      </w:r>
    </w:p>
    <w:p w14:paraId="0F3055F0" w14:textId="77777777" w:rsidR="002E6D25" w:rsidRPr="002E6D25" w:rsidRDefault="002E6D25" w:rsidP="002E6D25">
      <w:pPr>
        <w:numPr>
          <w:ilvl w:val="0"/>
          <w:numId w:val="8"/>
        </w:numPr>
      </w:pPr>
      <w:r w:rsidRPr="002E6D25">
        <w:t>Mã nguồn thuật toán FEFO và Khóa bi quan (Pessimistic Locking).</w:t>
      </w:r>
    </w:p>
    <w:p w14:paraId="4C5DA045" w14:textId="77777777" w:rsidR="002E6D25" w:rsidRPr="002E6D25" w:rsidRDefault="002E6D25" w:rsidP="002E6D25">
      <w:pPr>
        <w:numPr>
          <w:ilvl w:val="0"/>
          <w:numId w:val="8"/>
        </w:numPr>
      </w:pPr>
      <w:r w:rsidRPr="002E6D25">
        <w:t>Mã nguồn tích hợp AI Tool qua giao thức MCP.</w:t>
      </w:r>
    </w:p>
    <w:p w14:paraId="3EDA46DE" w14:textId="77777777" w:rsidR="002E6D25" w:rsidRPr="002E6D25" w:rsidRDefault="002E6D25" w:rsidP="002E6D25">
      <w:r w:rsidRPr="002E6D25">
        <w:rPr>
          <w:b/>
          <w:bCs/>
        </w:rPr>
        <w:t>DANH MỤC TÀI LIỆU THAM KHẢO</w:t>
      </w:r>
    </w:p>
    <w:p w14:paraId="56DD7748" w14:textId="77777777" w:rsidR="002E6D25" w:rsidRPr="002E6D25" w:rsidRDefault="002E6D25" w:rsidP="002E6D25">
      <w:pPr>
        <w:numPr>
          <w:ilvl w:val="0"/>
          <w:numId w:val="9"/>
        </w:numPr>
      </w:pPr>
      <w:r w:rsidRPr="002E6D25">
        <w:t>Các tài liệu kỹ thuật từ Laravel, MySQL, MongoDB và Google API.</w:t>
      </w:r>
    </w:p>
    <w:p w14:paraId="7177085A" w14:textId="77777777" w:rsidR="002E6D25" w:rsidRDefault="002E6D25"/>
    <w:sectPr w:rsidR="002E6D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331"/>
    <w:multiLevelType w:val="multilevel"/>
    <w:tmpl w:val="4F0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D667E"/>
    <w:multiLevelType w:val="multilevel"/>
    <w:tmpl w:val="636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F1ACE"/>
    <w:multiLevelType w:val="multilevel"/>
    <w:tmpl w:val="F38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F4F83"/>
    <w:multiLevelType w:val="multilevel"/>
    <w:tmpl w:val="452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57FF4"/>
    <w:multiLevelType w:val="multilevel"/>
    <w:tmpl w:val="F21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040E1"/>
    <w:multiLevelType w:val="multilevel"/>
    <w:tmpl w:val="65E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211B0"/>
    <w:multiLevelType w:val="multilevel"/>
    <w:tmpl w:val="6884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14EEC"/>
    <w:multiLevelType w:val="multilevel"/>
    <w:tmpl w:val="DD5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B53DE"/>
    <w:multiLevelType w:val="multilevel"/>
    <w:tmpl w:val="7A2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935210">
    <w:abstractNumId w:val="3"/>
  </w:num>
  <w:num w:numId="2" w16cid:durableId="1766421495">
    <w:abstractNumId w:val="2"/>
  </w:num>
  <w:num w:numId="3" w16cid:durableId="864440098">
    <w:abstractNumId w:val="4"/>
  </w:num>
  <w:num w:numId="4" w16cid:durableId="1128934598">
    <w:abstractNumId w:val="1"/>
  </w:num>
  <w:num w:numId="5" w16cid:durableId="166867905">
    <w:abstractNumId w:val="7"/>
  </w:num>
  <w:num w:numId="6" w16cid:durableId="2117747082">
    <w:abstractNumId w:val="6"/>
  </w:num>
  <w:num w:numId="7" w16cid:durableId="1009023305">
    <w:abstractNumId w:val="0"/>
  </w:num>
  <w:num w:numId="8" w16cid:durableId="908461662">
    <w:abstractNumId w:val="5"/>
  </w:num>
  <w:num w:numId="9" w16cid:durableId="217583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25"/>
    <w:rsid w:val="00181DDD"/>
    <w:rsid w:val="002E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7C021"/>
  <w15:chartTrackingRefBased/>
  <w15:docId w15:val="{EB2CF2E5-6EBD-4D0B-AB32-0831CC03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E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E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E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E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E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E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E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E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E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E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E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E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E6D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E6D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E6D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E6D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E6D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E6D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E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E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E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E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E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E6D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E6D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E6D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E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E6D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E6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0A3CB95B32C9C43B9074DF16F123640" ma:contentTypeVersion="9" ma:contentTypeDescription="Tạo tài liệu mới." ma:contentTypeScope="" ma:versionID="09fa65502c199ebc78e45465464d7317">
  <xsd:schema xmlns:xsd="http://www.w3.org/2001/XMLSchema" xmlns:xs="http://www.w3.org/2001/XMLSchema" xmlns:p="http://schemas.microsoft.com/office/2006/metadata/properties" xmlns:ns2="95fb4510-2571-4ef6-b80b-0b4ff2ca251a" xmlns:ns3="aed20b36-1adf-4786-9599-414ebdfe148a" targetNamespace="http://schemas.microsoft.com/office/2006/metadata/properties" ma:root="true" ma:fieldsID="93ea10d8bcca83377c1ff6dc8b736ce8" ns2:_="" ns3:_="">
    <xsd:import namespace="95fb4510-2571-4ef6-b80b-0b4ff2ca251a"/>
    <xsd:import namespace="aed20b36-1adf-4786-9599-414ebdfe14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fb4510-2571-4ef6-b80b-0b4ff2ca25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44916642-eebf-4535-9cf0-b694b6f96f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20b36-1adf-4786-9599-414ebdfe14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59047b-d303-4ba9-8c2a-cb108a457c42}" ma:internalName="TaxCatchAll" ma:showField="CatchAllData" ma:web="aed20b36-1adf-4786-9599-414ebdfe14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d20b36-1adf-4786-9599-414ebdfe148a" xsi:nil="true"/>
    <lcf76f155ced4ddcb4097134ff3c332f xmlns="95fb4510-2571-4ef6-b80b-0b4ff2ca25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1C98D0-24C3-43BE-A5DE-94284EE17BAA}"/>
</file>

<file path=customXml/itemProps2.xml><?xml version="1.0" encoding="utf-8"?>
<ds:datastoreItem xmlns:ds="http://schemas.openxmlformats.org/officeDocument/2006/customXml" ds:itemID="{41FAA7DD-A3E6-41AE-87B2-360554C24AC3}"/>
</file>

<file path=customXml/itemProps3.xml><?xml version="1.0" encoding="utf-8"?>
<ds:datastoreItem xmlns:ds="http://schemas.openxmlformats.org/officeDocument/2006/customXml" ds:itemID="{9A0507D2-A8CF-4696-B14B-6D1E8E265F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Phạm</dc:creator>
  <cp:keywords/>
  <dc:description/>
  <cp:lastModifiedBy>Đức Phạm</cp:lastModifiedBy>
  <cp:revision>2</cp:revision>
  <dcterms:created xsi:type="dcterms:W3CDTF">2026-10-07T06:28:00Z</dcterms:created>
  <dcterms:modified xsi:type="dcterms:W3CDTF">2026-10-07T06:28:00Z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0x01010030A3CB95B32C9C43B9074DF16F123640</vt:lpwstr>
  </property>
</Properties>
</file>