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A66AD" w14:textId="7DC4E180" w:rsidR="009C2CF9" w:rsidRPr="007A2393" w:rsidRDefault="009C2CF9">
      <w:r w:rsidRPr="007A2393">
        <w:t>Basic Mathematics model</w:t>
      </w:r>
    </w:p>
    <w:p w14:paraId="700C9602" w14:textId="77777777" w:rsidR="001F2A67" w:rsidRPr="007A2393" w:rsidRDefault="007A239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=Ri+L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i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ω</m:t>
          </m:r>
        </m:oMath>
      </m:oMathPara>
    </w:p>
    <w:p w14:paraId="260CA0EF" w14:textId="71CA1174" w:rsidR="009C2CF9" w:rsidRPr="007A2393" w:rsidRDefault="009C2CF9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J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ω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=-λω+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i-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307842F7" w14:textId="5C3B143F" w:rsidR="009C2CF9" w:rsidRPr="007A2393" w:rsidRDefault="009C2CF9">
      <w:pPr>
        <w:rPr>
          <w:rFonts w:eastAsiaTheme="minorEastAsia"/>
          <w:iCs/>
        </w:rPr>
      </w:pPr>
      <w:r w:rsidRPr="007A2393">
        <w:rPr>
          <w:rFonts w:eastAsiaTheme="minorEastAsia"/>
          <w:iCs/>
        </w:rPr>
        <w:t>Derived relationship (</w:t>
      </w:r>
      <m:oMath>
        <m:r>
          <w:rPr>
            <w:rFonts w:ascii="Cambria Math" w:hAnsi="Cambria Math"/>
          </w:rPr>
          <m:t>η=1</m:t>
        </m:r>
        <m:r>
          <w:rPr>
            <w:rFonts w:ascii="Cambria Math" w:eastAsiaTheme="minorEastAsia" w:hAnsi="Cambria Math"/>
          </w:rPr>
          <m:t xml:space="preserve"> </m:t>
        </m:r>
      </m:oMath>
      <w:r w:rsidRPr="007A2393">
        <w:rPr>
          <w:rFonts w:eastAsiaTheme="minorEastAsia"/>
        </w:rPr>
        <w:t xml:space="preserve"> for ideal condition</w:t>
      </w:r>
      <w:r w:rsidRPr="007A2393">
        <w:rPr>
          <w:rFonts w:eastAsiaTheme="minorEastAsia"/>
          <w:iCs/>
        </w:rPr>
        <w:t>)</w:t>
      </w:r>
    </w:p>
    <w:p w14:paraId="2546126A" w14:textId="349D8028" w:rsidR="009C2CF9" w:rsidRPr="007A2393" w:rsidRDefault="007A2393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NL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NL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ST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-η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eqArr>
            </m:e>
          </m:d>
        </m:oMath>
      </m:oMathPara>
    </w:p>
    <w:p w14:paraId="0911381C" w14:textId="17B2D582" w:rsidR="009C2CF9" w:rsidRPr="007A2393" w:rsidRDefault="007A239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NL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NL</m:t>
                      </m:r>
                    </m:sub>
                  </m:sSub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NL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NL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NL</m:t>
                  </m:r>
                </m:sub>
              </m:sSub>
            </m:e>
          </m:d>
        </m:oMath>
      </m:oMathPara>
    </w:p>
    <w:p w14:paraId="42B5A74E" w14:textId="4ADB52A4" w:rsidR="00D048E0" w:rsidRPr="007A2393" w:rsidRDefault="007A239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D048E0" w:rsidRPr="007A2393">
        <w:rPr>
          <w:rFonts w:eastAsiaTheme="minorEastAsia"/>
        </w:rPr>
        <w:t xml:space="preserve"> = power rate</w:t>
      </w:r>
      <w:r w:rsidR="005C11D8" w:rsidRPr="007A2393">
        <w:rPr>
          <w:rFonts w:eastAsiaTheme="minorEastAsia" w:hint="cs"/>
          <w:cs/>
        </w:rPr>
        <w:t xml:space="preserve"> </w:t>
      </w:r>
      <w:r w:rsidR="005C11D8" w:rsidRPr="007A2393">
        <w:rPr>
          <w:rFonts w:eastAsiaTheme="minorEastAsia"/>
        </w:rPr>
        <w:t xml:space="preserve">= </w:t>
      </w:r>
      <w:r w:rsidR="0032027F" w:rsidRPr="007A2393">
        <w:rPr>
          <w:rFonts w:eastAsiaTheme="minorEastAsia"/>
        </w:rPr>
        <w:t>19.8 W</w:t>
      </w:r>
    </w:p>
    <w:p w14:paraId="022EDB20" w14:textId="0286B00E" w:rsidR="00D048E0" w:rsidRPr="007A2393" w:rsidRDefault="007A2393">
      <w:pPr>
        <w:rPr>
          <w:rFonts w:eastAsiaTheme="minorEastAsia" w:hint="cs"/>
          <w: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NL</m:t>
            </m:r>
          </m:sub>
        </m:sSub>
      </m:oMath>
      <w:r w:rsidR="00D048E0" w:rsidRPr="007A2393">
        <w:rPr>
          <w:rFonts w:eastAsiaTheme="minorEastAsia"/>
        </w:rPr>
        <w:t xml:space="preserve"> = no load</w:t>
      </w:r>
      <w:r w:rsidR="005C11D8" w:rsidRPr="007A2393">
        <w:rPr>
          <w:rFonts w:eastAsiaTheme="minorEastAsia"/>
        </w:rPr>
        <w:t xml:space="preserve"> = </w:t>
      </w:r>
      <w:r w:rsidRPr="007A2393">
        <w:rPr>
          <w:rFonts w:eastAsiaTheme="minorEastAsia"/>
        </w:rPr>
        <w:t xml:space="preserve">0.7025 // </w:t>
      </w:r>
      <w:r w:rsidRPr="007A2393">
        <w:rPr>
          <w:rFonts w:eastAsiaTheme="minorEastAsia" w:hint="cs"/>
          <w:cs/>
        </w:rPr>
        <w:t>มาจาก 0.25*</w:t>
      </w:r>
      <w:r w:rsidRPr="007A2393">
        <w:rPr>
          <w:rFonts w:eastAsiaTheme="minorEastAsia"/>
        </w:rPr>
        <w:t xml:space="preserve">2.81 </w:t>
      </w:r>
      <w:r w:rsidRPr="007A2393">
        <w:rPr>
          <w:rFonts w:eastAsiaTheme="minorEastAsia" w:hint="cs"/>
          <w:cs/>
        </w:rPr>
        <w:t>ไม่แน่ใจเหมือนกัน</w:t>
      </w:r>
    </w:p>
    <w:p w14:paraId="3DC05D8C" w14:textId="67EB622E" w:rsidR="0032027F" w:rsidRPr="007A2393" w:rsidRDefault="0032027F">
      <w:pPr>
        <w:rPr>
          <w:rFonts w:eastAsiaTheme="minorEastAsia"/>
        </w:rPr>
      </w:pPr>
      <w:r w:rsidRPr="007A2393">
        <w:rPr>
          <w:rFonts w:eastAsiaTheme="minorEastAsia"/>
        </w:rPr>
        <w:t>I</w:t>
      </w:r>
      <w:r w:rsidRPr="007A2393">
        <w:rPr>
          <w:rFonts w:eastAsiaTheme="minorEastAsia"/>
          <w:vertAlign w:val="subscript"/>
        </w:rPr>
        <w:t xml:space="preserve"> rated</w:t>
      </w:r>
      <w:r w:rsidRPr="007A2393">
        <w:rPr>
          <w:rFonts w:eastAsiaTheme="minorEastAsia"/>
        </w:rPr>
        <w:t xml:space="preserve"> = current rating = 2.81 A</w:t>
      </w:r>
    </w:p>
    <w:p w14:paraId="7F87729A" w14:textId="10EC86E5" w:rsidR="00D048E0" w:rsidRPr="007A2393" w:rsidRDefault="007A239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NL</m:t>
            </m:r>
          </m:sub>
        </m:sSub>
      </m:oMath>
      <w:r w:rsidR="00D048E0" w:rsidRPr="007A2393">
        <w:rPr>
          <w:rFonts w:eastAsiaTheme="minorEastAsia"/>
        </w:rPr>
        <w:t xml:space="preserve"> = Omega no load</w:t>
      </w:r>
      <w:r w:rsidR="005C11D8" w:rsidRPr="007A2393">
        <w:rPr>
          <w:rFonts w:eastAsiaTheme="minorEastAsia"/>
        </w:rPr>
        <w:t xml:space="preserve"> = </w:t>
      </w:r>
      <w:r w:rsidR="0032027F" w:rsidRPr="007A2393">
        <w:rPr>
          <w:rFonts w:eastAsiaTheme="minorEastAsia"/>
        </w:rPr>
        <w:t>145</w:t>
      </w:r>
      <w:r w:rsidR="00B714CE" w:rsidRPr="007A2393">
        <w:rPr>
          <w:rFonts w:eastAsiaTheme="minorEastAsia"/>
        </w:rPr>
        <w:t xml:space="preserve">rpm = </w:t>
      </w:r>
      <w:r>
        <w:rPr>
          <w:rFonts w:eastAsiaTheme="minorEastAsia"/>
        </w:rPr>
        <w:t>7.6</w:t>
      </w:r>
      <w:r w:rsidR="0032027F" w:rsidRPr="007A2393">
        <w:rPr>
          <w:rFonts w:eastAsiaTheme="minorEastAsia"/>
        </w:rPr>
        <w:t xml:space="preserve"> </w:t>
      </w:r>
      <w:r w:rsidR="00B714CE" w:rsidRPr="007A2393">
        <w:rPr>
          <w:rFonts w:eastAsiaTheme="minorEastAsia"/>
        </w:rPr>
        <w:t>rad/s</w:t>
      </w:r>
    </w:p>
    <w:p w14:paraId="63F8414F" w14:textId="5B15762D" w:rsidR="005C11D8" w:rsidRPr="007A2393" w:rsidRDefault="007A239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ω</m:t>
            </m:r>
          </m:e>
          <m:sub>
            <m:r>
              <w:rPr>
                <w:rFonts w:ascii="Cambria Math" w:hAnsi="Cambria Math"/>
                <w:color w:val="FF0000"/>
              </w:rPr>
              <m:t>R</m:t>
            </m:r>
          </m:sub>
        </m:sSub>
      </m:oMath>
      <w:r w:rsidR="005C11D8" w:rsidRPr="007A2393">
        <w:rPr>
          <w:rFonts w:eastAsiaTheme="minorEastAsia"/>
          <w:color w:val="FF0000"/>
        </w:rPr>
        <w:t xml:space="preserve"> = omega rated = 5750</w:t>
      </w:r>
      <w:r w:rsidR="00B714CE" w:rsidRPr="007A2393">
        <w:rPr>
          <w:rFonts w:eastAsiaTheme="minorEastAsia"/>
          <w:color w:val="FF0000"/>
        </w:rPr>
        <w:t xml:space="preserve"> rpm = 602.13859125 rad/s</w:t>
      </w:r>
    </w:p>
    <w:p w14:paraId="4CAE89FC" w14:textId="52E437BA" w:rsidR="00D048E0" w:rsidRPr="007A2393" w:rsidRDefault="007A239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048E0" w:rsidRPr="007A2393">
        <w:rPr>
          <w:rFonts w:eastAsiaTheme="minorEastAsia"/>
        </w:rPr>
        <w:t xml:space="preserve"> = v input</w:t>
      </w:r>
      <w:r w:rsidR="005C11D8" w:rsidRPr="007A2393">
        <w:rPr>
          <w:rFonts w:eastAsiaTheme="minorEastAsia"/>
        </w:rPr>
        <w:t xml:space="preserve"> = 12</w:t>
      </w:r>
    </w:p>
    <w:p w14:paraId="000E5769" w14:textId="0FC71EEB" w:rsidR="00D048E0" w:rsidRPr="007A2393" w:rsidRDefault="00D048E0">
      <w:pPr>
        <w:rPr>
          <w:rFonts w:eastAsiaTheme="minorEastAsia"/>
        </w:rPr>
      </w:pPr>
      <m:oMath>
        <m:r>
          <w:rPr>
            <w:rFonts w:ascii="Cambria Math" w:hAnsi="Cambria Math"/>
          </w:rPr>
          <m:t>η</m:t>
        </m:r>
      </m:oMath>
      <w:r w:rsidRPr="007A2393">
        <w:rPr>
          <w:rFonts w:eastAsiaTheme="minorEastAsia"/>
        </w:rPr>
        <w:t xml:space="preserve"> = efficiency = 1</w:t>
      </w:r>
    </w:p>
    <w:p w14:paraId="64F9E59A" w14:textId="12F1A575" w:rsidR="00B04A88" w:rsidRPr="007A2393" w:rsidRDefault="007A239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NL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</w:rPr>
              <m:t>η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NL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NL</m:t>
                    </m:r>
                  </m:sub>
                </m:sSub>
              </m:den>
            </m:f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NL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 w:rsidR="00B04A88" w:rsidRPr="007A2393">
        <w:rPr>
          <w:rFonts w:eastAsiaTheme="minorEastAsia"/>
        </w:rPr>
        <w:t xml:space="preserve"> = </w:t>
      </w:r>
      <w:r w:rsidRPr="007A2393">
        <w:rPr>
          <w:rFonts w:eastAsiaTheme="minorEastAsia"/>
        </w:rPr>
        <w:t>0.504613432</w:t>
      </w:r>
      <w:r w:rsidR="00B04A88" w:rsidRPr="007A2393">
        <w:rPr>
          <w:rFonts w:eastAsiaTheme="minorEastAsia"/>
        </w:rPr>
        <w:t xml:space="preserve"> </w:t>
      </w:r>
      <w:r w:rsidR="00AF0736" w:rsidRPr="007A2393">
        <w:rPr>
          <w:rFonts w:eastAsiaTheme="minorEastAsia"/>
        </w:rPr>
        <w:t>(constant motor)</w:t>
      </w:r>
      <w:r>
        <w:rPr>
          <w:rFonts w:eastAsiaTheme="minorEastAsia"/>
        </w:rPr>
        <w:t>//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NL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NL</m:t>
                </m:r>
              </m:sub>
            </m:sSub>
          </m:e>
        </m:d>
      </m:oMath>
      <w:r w:rsidR="00B04A88" w:rsidRPr="007A2393">
        <w:rPr>
          <w:rFonts w:eastAsiaTheme="minorEastAsia"/>
        </w:rPr>
        <w:t xml:space="preserve"> = </w:t>
      </w:r>
      <w:r w:rsidRPr="007A2393">
        <w:rPr>
          <w:rFonts w:eastAsiaTheme="minorEastAsia"/>
        </w:rPr>
        <w:t>6.17475</w:t>
      </w:r>
      <w:r>
        <w:rPr>
          <w:rFonts w:eastAsiaTheme="minorEastAsia"/>
        </w:rPr>
        <w:t xml:space="preserve"> //</w:t>
      </w:r>
    </w:p>
    <w:p w14:paraId="7716621A" w14:textId="620E6942" w:rsidR="005C11D8" w:rsidRPr="007A2393" w:rsidRDefault="00B04A88">
      <w:pPr>
        <w:rPr>
          <w:rFonts w:ascii="Cambria Math" w:hAnsi="Cambria Math"/>
          <w:i/>
        </w:rPr>
      </w:pPr>
      <m:oMath>
        <m:r>
          <w:rPr>
            <w:rFonts w:ascii="Cambria Math" w:hAnsi="Cambria Math"/>
          </w:rPr>
          <m:t>Stall Torque=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v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7A2393">
        <w:rPr>
          <w:rFonts w:eastAsiaTheme="minorEastAsia"/>
        </w:rPr>
        <w:t xml:space="preserve">= </w:t>
      </w:r>
      <w:r w:rsidR="0002230A" w:rsidRPr="007A2393">
        <w:rPr>
          <w:rFonts w:eastAsiaTheme="minorEastAsia"/>
        </w:rPr>
        <w:t>10000 g*cm = 10 kg*cm = 0.980665 nm // g = 9.80665</w:t>
      </w:r>
    </w:p>
    <w:p w14:paraId="16E63879" w14:textId="60FB1ABD" w:rsidR="005C11D8" w:rsidRPr="007A2393" w:rsidRDefault="00B270CE" w:rsidP="00B270CE">
      <w:pPr>
        <w:jc w:val="center"/>
      </w:pPr>
      <w:r w:rsidRPr="007A2393">
        <w:rPr>
          <w:noProof/>
        </w:rPr>
        <w:lastRenderedPageBreak/>
        <w:drawing>
          <wp:inline distT="0" distB="0" distL="0" distR="0" wp14:anchorId="1C3DA40C" wp14:editId="6C591602">
            <wp:extent cx="5044440" cy="3781712"/>
            <wp:effectExtent l="0" t="0" r="3810" b="9525"/>
            <wp:docPr id="3" name="Picture 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hite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4458" cy="378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6BD7" w14:textId="06F0F085" w:rsidR="00B270CE" w:rsidRPr="00D048E0" w:rsidRDefault="00B270CE" w:rsidP="00B270CE">
      <w:pPr>
        <w:jc w:val="center"/>
      </w:pPr>
      <w:r w:rsidRPr="007A2393">
        <w:rPr>
          <w:noProof/>
        </w:rPr>
        <w:drawing>
          <wp:inline distT="0" distB="0" distL="0" distR="0" wp14:anchorId="6447D95C" wp14:editId="34B3FD1F">
            <wp:extent cx="5112666" cy="3832860"/>
            <wp:effectExtent l="0" t="0" r="0" b="0"/>
            <wp:docPr id="1" name="Picture 1" descr="A white board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oard with writing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0290" cy="383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0CE" w:rsidRPr="00D048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2NzMwNjOytLQwN7BQ0lEKTi0uzszPAykwqgUA/7eSVSwAAAA="/>
  </w:docVars>
  <w:rsids>
    <w:rsidRoot w:val="009C2CF9"/>
    <w:rsid w:val="0002230A"/>
    <w:rsid w:val="00113E46"/>
    <w:rsid w:val="001F2A67"/>
    <w:rsid w:val="0032027F"/>
    <w:rsid w:val="0055516A"/>
    <w:rsid w:val="005C11D8"/>
    <w:rsid w:val="007A2393"/>
    <w:rsid w:val="007E60E6"/>
    <w:rsid w:val="00973BCB"/>
    <w:rsid w:val="00987117"/>
    <w:rsid w:val="009C2CF9"/>
    <w:rsid w:val="00AB3721"/>
    <w:rsid w:val="00AF0736"/>
    <w:rsid w:val="00B04A88"/>
    <w:rsid w:val="00B270CE"/>
    <w:rsid w:val="00B714CE"/>
    <w:rsid w:val="00BA03F4"/>
    <w:rsid w:val="00CE51DB"/>
    <w:rsid w:val="00D048E0"/>
    <w:rsid w:val="00D8235D"/>
    <w:rsid w:val="00E2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76DC7"/>
  <w15:chartTrackingRefBased/>
  <w15:docId w15:val="{3D31B419-98FE-4B31-98CA-1841B4B78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A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C2C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2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thanacha choopojcharoen</dc:creator>
  <cp:keywords/>
  <dc:description/>
  <cp:lastModifiedBy>THANACHART SATIANJARUKARN</cp:lastModifiedBy>
  <cp:revision>11</cp:revision>
  <dcterms:created xsi:type="dcterms:W3CDTF">2021-09-05T15:53:00Z</dcterms:created>
  <dcterms:modified xsi:type="dcterms:W3CDTF">2022-03-01T16:02:00Z</dcterms:modified>
</cp:coreProperties>
</file>