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DA83" w14:textId="77777777" w:rsidR="00F8548C" w:rsidRPr="002C550C" w:rsidRDefault="00F8548C" w:rsidP="00F8548C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  <w:cs/>
        </w:rPr>
      </w:pPr>
      <w:r w:rsidRPr="002C550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Avg_Open_To_</w:t>
      </w:r>
      <w:proofErr w:type="gram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Buy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(</w:t>
      </w:r>
      <w:proofErr w:type="gram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-0.02)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Credit_Limit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(0.05)</w:t>
      </w:r>
    </w:p>
    <w:p w14:paraId="2735BBF7" w14:textId="77777777" w:rsidR="00F8548C" w:rsidRPr="002C550C" w:rsidRDefault="00F8548C" w:rsidP="00F8548C">
      <w:pPr>
        <w:shd w:val="clear" w:color="auto" w:fill="1E1E1E"/>
        <w:spacing w:after="0" w:line="285" w:lineRule="atLeast"/>
      </w:pPr>
      <w:r w:rsidRPr="002C550C">
        <w:rPr>
          <w:rFonts w:ascii="Consolas" w:eastAsia="Times New Roman" w:hAnsi="Consolas" w:cs="Times New Roman"/>
          <w:color w:val="6796E6"/>
          <w:sz w:val="21"/>
          <w:szCs w:val="21"/>
          <w:highlight w:val="darkYellow"/>
        </w:rPr>
        <w:t>-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 xml:space="preserve">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Total_Trans_</w:t>
      </w:r>
      <w:proofErr w:type="gram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Ct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(</w:t>
      </w:r>
      <w:proofErr w:type="gram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 xml:space="preserve">0.38) /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Total_Trans_Amt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(0.23)</w:t>
      </w:r>
    </w:p>
    <w:p w14:paraId="5378CD8B" w14:textId="77777777" w:rsidR="00F8548C" w:rsidRPr="002C550C" w:rsidRDefault="00F8548C" w:rsidP="00F8548C">
      <w:pPr>
        <w:shd w:val="clear" w:color="auto" w:fill="1E1E1E"/>
        <w:spacing w:after="0" w:line="285" w:lineRule="atLeast"/>
      </w:pPr>
      <w:r w:rsidRPr="002C550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Months_on_</w:t>
      </w:r>
      <w:proofErr w:type="gram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book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(</w:t>
      </w:r>
      <w:proofErr w:type="gram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-0.01) /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Customer_Age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(-0.01)</w:t>
      </w:r>
    </w:p>
    <w:p w14:paraId="5C722D07" w14:textId="77777777" w:rsidR="00F8548C" w:rsidRPr="002C550C" w:rsidRDefault="00F8548C" w:rsidP="00F8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50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Avg_Utilization_</w:t>
      </w:r>
      <w:proofErr w:type="gram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Ratio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(</w:t>
      </w:r>
      <w:proofErr w:type="gram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 xml:space="preserve">0.25) /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Total_Revolving_Bal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(0.26)</w:t>
      </w:r>
    </w:p>
    <w:p w14:paraId="23365616" w14:textId="77777777" w:rsidR="00F8548C" w:rsidRPr="002C550C" w:rsidRDefault="00F8548C" w:rsidP="00F8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50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Avg_Utilization_</w:t>
      </w:r>
      <w:proofErr w:type="gramStart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0.25) /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Avg_Open_To_Buy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(-0.02)</w:t>
      </w:r>
    </w:p>
    <w:p w14:paraId="76915D16" w14:textId="77777777" w:rsidR="00F8548C" w:rsidRPr="00156618" w:rsidRDefault="00F8548C" w:rsidP="00F8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50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Avg_Utilization_</w:t>
      </w:r>
      <w:proofErr w:type="gramStart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0.25) / </w:t>
      </w:r>
      <w:proofErr w:type="spellStart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Credit_Limit</w:t>
      </w:r>
      <w:proofErr w:type="spellEnd"/>
      <w:r w:rsidRPr="002C550C">
        <w:rPr>
          <w:rFonts w:ascii="Consolas" w:eastAsia="Times New Roman" w:hAnsi="Consolas" w:cs="Times New Roman"/>
          <w:color w:val="D4D4D4"/>
          <w:sz w:val="21"/>
          <w:szCs w:val="21"/>
        </w:rPr>
        <w:t>(0.05)</w:t>
      </w:r>
    </w:p>
    <w:p w14:paraId="0C2DA2DF" w14:textId="6E2B9E1D" w:rsidR="009F677F" w:rsidRDefault="009F677F" w:rsidP="00F8548C"/>
    <w:p w14:paraId="4DE6ED68" w14:textId="150BDE65" w:rsidR="00F87EFB" w:rsidRDefault="00F87EFB" w:rsidP="00F87E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cs/>
        </w:rPr>
        <w:t xml:space="preserve">1.ข้อมูลที่เลือก 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Total_Trans_Ct</w:t>
      </w:r>
      <w:proofErr w:type="spellEnd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'Total_Ct_Chng_Q4_Q1'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Total_Revolving_Bal</w:t>
      </w:r>
      <w:proofErr w:type="spellEnd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Avg_Utilization_Ratio</w:t>
      </w:r>
      <w:proofErr w:type="spellEnd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Total_Trans_Amt</w:t>
      </w:r>
      <w:proofErr w:type="spellEnd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'Contacts_Count_12_mon'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'Months_Inactive_12_mon'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Total_Relationship_Count</w:t>
      </w:r>
      <w:proofErr w:type="spellEnd"/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7EFB">
        <w:rPr>
          <w:rFonts w:ascii="Consolas" w:eastAsia="Times New Roman" w:hAnsi="Consolas" w:cs="Times New Roman"/>
          <w:color w:val="CE9178"/>
          <w:sz w:val="21"/>
          <w:szCs w:val="21"/>
        </w:rPr>
        <w:t>'Total_Amt_Chng_Q4_Q1'</w:t>
      </w:r>
      <w:r w:rsidRPr="00F87E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D47BEB" w14:textId="3BC2EC4F" w:rsidR="00556351" w:rsidRPr="00556351" w:rsidRDefault="00556351" w:rsidP="00556351">
      <w:pPr>
        <w:shd w:val="clear" w:color="auto" w:fill="1E1E1E"/>
        <w:spacing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</w:t>
      </w:r>
      <w:proofErr w:type="spellStart"/>
      <w:r w:rsidRPr="00556351">
        <w:rPr>
          <w:rFonts w:ascii="Consolas" w:eastAsia="Times New Roman" w:hAnsi="Consolas" w:cs="Times New Roman"/>
          <w:color w:val="D4D4D4"/>
          <w:sz w:val="21"/>
          <w:szCs w:val="21"/>
        </w:rPr>
        <w:t>Avg_Open_To_Buy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351">
        <w:rPr>
          <w:rFonts w:ascii="Consolas" w:eastAsia="Times New Roman" w:hAnsi="Consolas" w:cs="Times New Roman"/>
          <w:color w:val="D4D4D4"/>
          <w:sz w:val="21"/>
          <w:szCs w:val="21"/>
        </w:rPr>
        <w:t>Months_on_book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351">
        <w:rPr>
          <w:rFonts w:ascii="Consolas" w:eastAsia="Times New Roman" w:hAnsi="Consolas" w:cs="Times New Roman"/>
          <w:color w:val="D4D4D4"/>
          <w:sz w:val="21"/>
          <w:szCs w:val="21"/>
        </w:rPr>
        <w:t>Customer_Age</w:t>
      </w:r>
      <w:proofErr w:type="spellEnd"/>
    </w:p>
    <w:p w14:paraId="1A5DC14A" w14:textId="2F2E9F53" w:rsidR="00F87EFB" w:rsidRPr="00F87EFB" w:rsidRDefault="00F87EFB" w:rsidP="00F8548C"/>
    <w:p w14:paraId="12F73410" w14:textId="77777777" w:rsidR="00156618" w:rsidRDefault="00156618" w:rsidP="00F8548C"/>
    <w:sectPr w:rsidR="0015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3C07"/>
    <w:multiLevelType w:val="hybridMultilevel"/>
    <w:tmpl w:val="F1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5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MzY3MDQ1tjQ2NDFV0lEKTi0uzszPAykwrAUAilwUESwAAAA="/>
  </w:docVars>
  <w:rsids>
    <w:rsidRoot w:val="002C550C"/>
    <w:rsid w:val="00092AB4"/>
    <w:rsid w:val="00156618"/>
    <w:rsid w:val="002C550C"/>
    <w:rsid w:val="0035285C"/>
    <w:rsid w:val="003B0586"/>
    <w:rsid w:val="00556351"/>
    <w:rsid w:val="006E0ECB"/>
    <w:rsid w:val="006E5608"/>
    <w:rsid w:val="0085289D"/>
    <w:rsid w:val="008E070B"/>
    <w:rsid w:val="009F677F"/>
    <w:rsid w:val="00AA2F24"/>
    <w:rsid w:val="00AD2EDF"/>
    <w:rsid w:val="00AD634C"/>
    <w:rsid w:val="00F8548C"/>
    <w:rsid w:val="00F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BDD7"/>
  <w15:chartTrackingRefBased/>
  <w15:docId w15:val="{DC231D7A-145B-4811-A604-DD110B0E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8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AA2F2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1</cp:revision>
  <dcterms:created xsi:type="dcterms:W3CDTF">2022-09-20T16:08:00Z</dcterms:created>
  <dcterms:modified xsi:type="dcterms:W3CDTF">2022-09-20T19:34:00Z</dcterms:modified>
</cp:coreProperties>
</file>