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right="-864"/>
      </w:pPr>
      <w:r>
        <w:drawing>
          <wp:inline distT="0" distB="0" distL="0" distR="0">
            <wp:extent cx="7010400" cy="695325"/>
            <wp:effectExtent t="0" r="0" b="0" l="0"/>
            <wp:docPr id="1" name="header" descr="header banner" title="hea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04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5000"/>
          <w:tab w:val="right" w:pos="10178"/>
        </w:tabs>
        <w:spacing w:after="120"/>
      </w:pPr>
      <w:r>
        <w:rPr>
          <w:rFonts w:ascii="Mitr" w:cs="Mitr" w:eastAsia="Mitr" w:hAnsi="Mitr"/>
        </w:rPr>
        <w:t xml:space="preserve">	</w:t>
      </w:r>
      <w:r>
        <w:rPr>
          <w:rFonts w:ascii="Mitr" w:cs="Mitr" w:eastAsia="Mitr" w:hAnsi="Mitr"/>
          <w:sz w:val="32"/>
          <w:szCs w:val="32"/>
        </w:rPr>
        <w:t xml:space="preserve">ชื่อ  bag_route</w:t>
      </w:r>
      <w:r>
        <w:rPr>
          <w:rFonts w:ascii="Mitr" w:cs="Mitr" w:eastAsia="Mitr" w:hAnsi="Mitr"/>
        </w:rPr>
        <w:t xml:space="preserve">	</w:t>
      </w:r>
      <w:r>
        <w:rPr>
          <w:rFonts w:ascii="Mitr" w:cs="Mitr" w:eastAsia="Mitr" w:hAnsi="Mitr"/>
          <w:color w:val="4F81BD"/>
          <w:sz w:val="36"/>
          <w:szCs w:val="36"/>
        </w:rPr>
        <w:t xml:space="preserve">ข้อที่ 16</w:t>
      </w:r>
    </w:p>
    <w:p>
      <w:pPr>
        <w:spacing w:after="100"/>
      </w:pPr>
      <w:r>
        <w:rPr>
          <w:rFonts w:ascii="Mitr" w:cs="Mitr" w:eastAsia="Mitr" w:hAnsi="Mitr"/>
          <w:sz w:val="28"/>
          <w:szCs w:val="28"/>
          <w:u w:val="single"/>
        </w:rPr>
        <w:t xml:space="preserve">โจทย์</w:t>
      </w:r>
      <w:r>
        <w:rPr>
          <w:rFonts w:ascii="Mitr" w:cs="Mitr" w:eastAsia="Mitr" w:hAnsi="Mitr"/>
          <w:sz w:val="28"/>
          <w:szCs w:val="28"/>
        </w:rPr>
        <w:t xml:space="preserve"> เมื่อการต่อแถวมีมากกว่าที่คิด</w:t>
      </w:r>
    </w:p>
    <w:p>
      <w:pPr>
        <w:spacing w:after="80"/>
        <w:ind w:left="567"/>
      </w:pPr>
      <w:r>
        <w:rPr>
          <w:rFonts w:ascii="Mitr ExtraLight" w:cs="Mitr ExtraLight" w:eastAsia="Mitr ExtraLight" w:hAnsi="Mitr ExtraLight"/>
          <w:sz w:val="24"/>
          <w:szCs w:val="24"/>
        </w:rPr>
        <w:t xml:space="preserve">โรงเรียนแห่งหนึ่งมี H ชั้น ชั้นที่ i มีห้อง W_i ห้อง (จำนวนห้องของแต่ละชั้นไม่จำเป็นต้องเท่ากัน) เรียกห้องที่ j ของชั้นที่ i ว่า ห้อง (i, j) ในแต่ละห้องมีไพ่ 1 ใบ ไพ่ในห้อง (i, j) มีขนาด a(i, j)</w:t>
      </w:r>
    </w:p>
    <w:p>
      <w:pPr>
        <w:spacing w:after="80"/>
        <w:ind w:left="567"/>
      </w:pPr>
      <w:r>
        <w:rPr>
          <w:rFonts w:ascii="Mitr ExtraLight" w:cs="Mitr ExtraLight" w:eastAsia="Mitr ExtraLight" w:hAnsi="Mitr ExtraLight"/>
          <w:sz w:val="24"/>
          <w:szCs w:val="24"/>
        </w:rPr>
        <w:t xml:space="preserve">กลุ่มเพื่อน n คน เริ่มที่ห้อง (1, 1) และต้องไปให้ถึงห้องรหัสลับที่ห้อง (f, r) เนื่องจากบันไดของโรงเรียนขึ้นได้ทางเดียว กลุ่มจึงต้องขึ้นบันไดผ่านห้องที่ 1 ของทุกชั้นจนถึงชั้น f ก่อน แล้วจึงเดินไปทางขวาในชั้น f จนถึงห้อง r นั่นคือผ่านห้อง (1, 1), (2, 1), …, (f, 1), (f, 2), …, (f, r) ตามลำดับ</w:t>
      </w:r>
    </w:p>
    <w:p>
      <w:pPr>
        <w:spacing w:after="80"/>
        <w:ind w:left="567"/>
      </w:pPr>
      <w:r>
        <w:rPr>
          <w:rFonts w:ascii="Mitr ExtraLight" w:cs="Mitr ExtraLight" w:eastAsia="Mitr ExtraLight" w:hAnsi="Mitr ExtraLight"/>
          <w:sz w:val="24"/>
          <w:szCs w:val="24"/>
        </w:rPr>
        <w:t xml:space="preserve">ทุกครั้งที่เข้าห้อง (รวมห้องแรกและห้องปลายทาง) กลุ่มต้องเก็บไพ่ในห้องนั้น 1 ใบ โดยให้เพื่อนคนใดคนหนึ่งถือ เพื่อนแต่ละคนมีชื่อ และมีกระเป๋าที่ใส่ไพ่ได้ขนาดรวมไม่เกิน b_k (แต่ละคนไม่เท่ากัน) ระหว่างทางเพื่อนสามารถสับเปลี่ยนไพ่ระหว่างกันได้ตามต้องการ แต่ไพ่ที่เก็บมาแล้วจะทิ้งไม่ได้</w:t>
      </w:r>
    </w:p>
    <w:p>
      <w:pPr>
        <w:spacing w:after="20"/>
        <w:ind w:left="567"/>
      </w:pPr>
      <w:r>
        <w:rPr>
          <w:rFonts w:ascii="Mitr ExtraLight" w:cs="Mitr ExtraLight" w:eastAsia="Mitr ExtraLight" w:hAnsi="Mitr ExtraLight"/>
          <w:sz w:val="24"/>
          <w:szCs w:val="24"/>
        </w:rPr>
        <w:t xml:space="preserve">จงตรวจสอบว่าเดินทางไปถึงห้อง (f, r) โดยไม่มีกระเป๋าใบใดล้นได้หรือไม่</w:t>
      </w:r>
    </w:p>
    <w:p>
      <w:pPr>
        <w:spacing w:after="20"/>
        <w:ind w:left="1000"/>
      </w:pPr>
      <w:r>
        <w:rPr>
          <w:rFonts w:ascii="Mitr" w:cs="Mitr" w:eastAsia="Mitr" w:hAnsi="Mitr"/>
          <w:sz w:val="24"/>
          <w:szCs w:val="24"/>
        </w:rPr>
        <w:t xml:space="preserve">ได้  </w:t>
      </w:r>
      <w:r>
        <w:rPr>
          <w:rFonts w:ascii="Mitr ExtraLight" w:cs="Mitr ExtraLight" w:eastAsia="Mitr ExtraLight" w:hAnsi="Mitr ExtraLight"/>
          <w:sz w:val="24"/>
          <w:szCs w:val="24"/>
        </w:rPr>
        <w:t xml:space="preserve">ให้แสดงขนาดไพ่รวมที่เพื่อนแต่ละคนถือ โดยใช้การจัดที่ได้จากการไล่ไพ่ตามลำดับห้อง ไพ่แต่ละใบให้ลองเพื่อนคนที่ 1, 2, …, n ตามลำดับที่ให้มา และย้อนกลับ (backtrack) เมื่อจัดต่อไม่ได้ นั่นคือการจัดที่น้อยที่สุดตามพจนานุกรมของ (คนที่ถือไพ่ใบที่ 1, ใบที่ 2, …)</w:t>
      </w:r>
    </w:p>
    <w:p>
      <w:pPr>
        <w:spacing w:after="80"/>
        <w:ind w:left="1000"/>
      </w:pPr>
      <w:r>
        <w:rPr>
          <w:rFonts w:ascii="Mitr" w:cs="Mitr" w:eastAsia="Mitr" w:hAnsi="Mitr"/>
          <w:sz w:val="24"/>
          <w:szCs w:val="24"/>
        </w:rPr>
        <w:t xml:space="preserve">ไม่ได้  </w:t>
      </w:r>
      <w:r>
        <w:rPr>
          <w:rFonts w:ascii="Mitr ExtraLight" w:cs="Mitr ExtraLight" w:eastAsia="Mitr ExtraLight" w:hAnsi="Mitr ExtraLight"/>
          <w:sz w:val="24"/>
          <w:szCs w:val="24"/>
        </w:rPr>
        <w:t xml:space="preserve">ให้แสดงห้องที่กระเป๋าต้องล้น โดยต้องเป็นห้องที่ไกลที่สุดเท่าที่เป็นไปได้ คือห้องแรกที่ไพ่ทั้งหมดจนถึงห้องนั้น ไม่ว่าจะสับเปลี่ยนอย่างไรก็ใส่กระเป๋าไม่พอ</w:t>
      </w:r>
    </w:p>
    <w:p>
      <w:pPr>
        <w:spacing w:after="40" w:before="100"/>
      </w:pPr>
      <w:r>
        <w:rPr>
          <w:rFonts w:ascii="Mitr" w:cs="Mitr" w:eastAsia="Mitr" w:hAnsi="Mitr"/>
          <w:sz w:val="24"/>
          <w:szCs w:val="24"/>
          <w:u w:val="single"/>
        </w:rPr>
        <w:t xml:space="preserve">ข้อมูลนำเข้า</w:t>
      </w:r>
    </w:p>
    <w:p>
      <w:pPr>
        <w:spacing w:after="20"/>
        <w:ind w:left="567"/>
      </w:pPr>
      <w:r>
        <w:rPr>
          <w:rFonts w:ascii="Mitr ExtraLight" w:cs="Mitr ExtraLight" w:eastAsia="Mitr ExtraLight" w:hAnsi="Mitr ExtraLight"/>
          <w:sz w:val="24"/>
          <w:szCs w:val="24"/>
        </w:rPr>
        <w:t xml:space="preserve">บรรทัดที่ 1 จำนวนเต็ม H และ n</w:t>
      </w:r>
    </w:p>
    <w:p>
      <w:pPr>
        <w:spacing w:after="20"/>
        <w:ind w:left="567"/>
      </w:pPr>
      <w:r>
        <w:rPr>
          <w:rFonts w:ascii="Mitr ExtraLight" w:cs="Mitr ExtraLight" w:eastAsia="Mitr ExtraLight" w:hAnsi="Mitr ExtraLight"/>
          <w:sz w:val="24"/>
          <w:szCs w:val="24"/>
        </w:rPr>
        <w:t xml:space="preserve">อีก H บรรทัด บรรทัดที่ i เป็นจำนวนเต็ม W_i ตามด้วยขนาดไพ่ W_i ใบของชั้น i เรียงจากห้อง 1 ถึงห้อง W_i</w:t>
      </w:r>
    </w:p>
    <w:p>
      <w:pPr>
        <w:spacing w:after="20"/>
        <w:ind w:left="567"/>
      </w:pPr>
      <w:r>
        <w:rPr>
          <w:rFonts w:ascii="Mitr ExtraLight" w:cs="Mitr ExtraLight" w:eastAsia="Mitr ExtraLight" w:hAnsi="Mitr ExtraLight"/>
          <w:sz w:val="24"/>
          <w:szCs w:val="24"/>
        </w:rPr>
        <w:t xml:space="preserve">บรรทัดถัดไป จำนวนเต็ม f และ r</w:t>
      </w:r>
    </w:p>
    <w:p>
      <w:pPr>
        <w:spacing w:after="80"/>
        <w:ind w:left="567"/>
      </w:pPr>
      <w:r>
        <w:rPr>
          <w:rFonts w:ascii="Mitr ExtraLight" w:cs="Mitr ExtraLight" w:eastAsia="Mitr ExtraLight" w:hAnsi="Mitr ExtraLight"/>
          <w:sz w:val="24"/>
          <w:szCs w:val="24"/>
        </w:rPr>
        <w:t xml:space="preserve">อีก n บรรทัด ชื่อของเพื่อนและขนาดกระเป๋า b_k</w:t>
      </w:r>
    </w:p>
    <w:p>
      <w:pPr>
        <w:spacing w:after="40" w:before="60"/>
      </w:pPr>
      <w:r>
        <w:rPr>
          <w:rFonts w:ascii="Mitr" w:cs="Mitr" w:eastAsia="Mitr" w:hAnsi="Mitr"/>
          <w:sz w:val="24"/>
          <w:szCs w:val="24"/>
          <w:u w:val="single"/>
        </w:rPr>
        <w:t xml:space="preserve">ข้อมูลส่งออก</w:t>
      </w:r>
    </w:p>
    <w:p>
      <w:pPr>
        <w:spacing w:after="20"/>
        <w:ind w:left="567"/>
      </w:pPr>
      <w:r>
        <w:rPr>
          <w:rFonts w:ascii="Mitr ExtraLight" w:cs="Mitr ExtraLight" w:eastAsia="Mitr ExtraLight" w:hAnsi="Mitr ExtraLight"/>
          <w:sz w:val="24"/>
          <w:szCs w:val="24"/>
        </w:rPr>
        <w:t xml:space="preserve">ถ้าเดินทางได้ แสดง YES แล้วอีก n บรรทัด บรรทัดละ ชื่อเพื่อนและขนาดไพ่รวมที่ถือ เรียงตามลำดับที่ให้มา</w:t>
      </w:r>
    </w:p>
    <w:p>
      <w:pPr>
        <w:spacing w:after="80"/>
        <w:ind w:left="567"/>
      </w:pPr>
      <w:r>
        <w:rPr>
          <w:rFonts w:ascii="Mitr ExtraLight" w:cs="Mitr ExtraLight" w:eastAsia="Mitr ExtraLight" w:hAnsi="Mitr ExtraLight"/>
          <w:sz w:val="24"/>
          <w:szCs w:val="24"/>
        </w:rPr>
        <w:t xml:space="preserve">ถ้าเดินทางไม่ได้ แสดง NO แล้วอีก 1 บรรทัด เป็นเลขชั้นและเลขห้องที่กระเป๋าล้น</w:t>
      </w:r>
    </w:p>
    <w:p>
      <w:pPr>
        <w:spacing w:after="40" w:before="60"/>
      </w:pPr>
      <w:r>
        <w:rPr>
          <w:rFonts w:ascii="Mitr" w:cs="Mitr" w:eastAsia="Mitr" w:hAnsi="Mitr"/>
          <w:sz w:val="24"/>
          <w:szCs w:val="24"/>
          <w:u w:val="single"/>
        </w:rPr>
        <w:t xml:space="preserve">ข้อกำหนด</w:t>
      </w:r>
    </w:p>
    <w:p>
      <w:pPr>
        <w:spacing w:after="20"/>
        <w:ind w:left="567"/>
      </w:pPr>
      <w:r>
        <w:rPr>
          <w:rFonts w:ascii="Mitr ExtraLight" w:cs="Mitr ExtraLight" w:eastAsia="Mitr ExtraLight" w:hAnsi="Mitr ExtraLight"/>
          <w:sz w:val="24"/>
          <w:szCs w:val="24"/>
        </w:rPr>
        <w:t xml:space="preserve">1 ≤ H ≤ 10, 1 ≤ W_i ≤ 10, 1 ≤ f ≤ H, 1 ≤ r ≤ W_f, 1 ≤ n ≤ 4, 1 ≤ a(i, j) ≤ 30, 1 ≤ b_k ≤ 30</w:t>
      </w:r>
    </w:p>
    <w:p>
      <w:pPr>
        <w:spacing w:after="20"/>
        <w:ind w:left="567"/>
      </w:pPr>
      <w:r>
        <w:rPr>
          <w:rFonts w:ascii="Mitr ExtraLight" w:cs="Mitr ExtraLight" w:eastAsia="Mitr ExtraLight" w:hAnsi="Mitr ExtraLight"/>
          <w:sz w:val="24"/>
          <w:szCs w:val="24"/>
        </w:rPr>
        <w:t xml:space="preserve">ชื่อเพื่อนเป็นตัวอักษรภาษาอังกฤษยาวไม่เกิน 10 ตัว และไม่ซ้ำกัน   เวลา 1 วินาที   หน่วยความจำ 256 MB</w:t>
      </w:r>
    </w:p>
    <w:p>
      <w:pPr>
        <w:spacing w:after="80"/>
        <w:ind w:left="567"/>
      </w:pPr>
      <w:r>
        <w:rPr>
          <w:rFonts w:ascii="Mitr ExtraLight" w:cs="Mitr ExtraLight" w:eastAsia="Mitr ExtraLight" w:hAnsi="Mitr ExtraLight"/>
          <w:sz w:val="24"/>
          <w:szCs w:val="24"/>
        </w:rPr>
        <w:t xml:space="preserve">30% f + r − 1 ≤ 8 และ n ≤ 3   70% ไม่มีเงื่อนไขเพิ่มเติม</w:t>
      </w:r>
    </w:p>
    <w:p>
      <w:pPr>
        <w:spacing w:after="80" w:before="160"/>
      </w:pPr>
      <w:r>
        <w:rPr>
          <w:rFonts w:ascii="Mitr" w:cs="Mitr" w:eastAsia="Mitr" w:hAnsi="Mitr"/>
          <w:sz w:val="26"/>
          <w:szCs w:val="26"/>
        </w:rPr>
        <w:t xml:space="preserve">TESTCASE</w:t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30"/>
        <w:gridCol w:w="6648"/>
      </w:tblGrid>
      <w:tr>
        <w:tc>
          <w:tcPr>
            <w:tcW w:type="dxa" w:w="3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808080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itr" w:cs="Mitr" w:eastAsia="Mitr" w:hAnsi="Mitr"/>
                <w:color w:val="FFFFFF"/>
                <w:sz w:val="24"/>
                <w:szCs w:val="24"/>
              </w:rPr>
              <w:t xml:space="preserve">input</w:t>
            </w:r>
          </w:p>
        </w:tc>
        <w:tc>
          <w:tcPr>
            <w:tcW w:type="dxa" w:w="66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808080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itr" w:cs="Mitr" w:eastAsia="Mitr" w:hAnsi="Mitr"/>
                <w:color w:val="FFFFFF"/>
                <w:sz w:val="24"/>
                <w:szCs w:val="24"/>
              </w:rPr>
              <w:t xml:space="preserve">output</w:t>
            </w:r>
          </w:p>
        </w:tc>
      </w:tr>
      <w:tr>
        <w:trPr>
          <w:cantSplit/>
        </w:trPr>
        <w:tc>
          <w:tcPr>
            <w:tcW w:type="dxa" w:w="3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tr ExtraLight" w:cs="Mitr ExtraLight" w:eastAsia="Mitr ExtraLight" w:hAnsi="Mitr ExtraLight"/>
                <w:sz w:val="22"/>
                <w:szCs w:val="22"/>
              </w:rPr>
              <w:t xml:space="preserve">3 3</w:t>
            </w:r>
          </w:p>
          <w:p>
            <w:pPr>
              <w:jc w:val="left"/>
            </w:pPr>
            <w:r>
              <w:rPr>
                <w:rFonts w:ascii="Mitr ExtraLight" w:cs="Mitr ExtraLight" w:eastAsia="Mitr ExtraLight" w:hAnsi="Mitr ExtraLight"/>
                <w:sz w:val="22"/>
                <w:szCs w:val="22"/>
              </w:rPr>
              <w:t xml:space="preserve">3 4 2 5</w:t>
            </w:r>
          </w:p>
          <w:p>
            <w:pPr>
              <w:jc w:val="left"/>
            </w:pPr>
            <w:r>
              <w:rPr>
                <w:rFonts w:ascii="Mitr ExtraLight" w:cs="Mitr ExtraLight" w:eastAsia="Mitr ExtraLight" w:hAnsi="Mitr ExtraLight"/>
                <w:sz w:val="22"/>
                <w:szCs w:val="22"/>
              </w:rPr>
              <w:t xml:space="preserve">2 3 6</w:t>
            </w:r>
          </w:p>
          <w:p>
            <w:pPr>
              <w:jc w:val="left"/>
            </w:pPr>
            <w:r>
              <w:rPr>
                <w:rFonts w:ascii="Mitr ExtraLight" w:cs="Mitr ExtraLight" w:eastAsia="Mitr ExtraLight" w:hAnsi="Mitr ExtraLight"/>
                <w:sz w:val="22"/>
                <w:szCs w:val="22"/>
              </w:rPr>
              <w:t xml:space="preserve">4 2 4 1 3</w:t>
            </w:r>
          </w:p>
          <w:p>
            <w:pPr>
              <w:jc w:val="left"/>
            </w:pPr>
            <w:r>
              <w:rPr>
                <w:rFonts w:ascii="Mitr ExtraLight" w:cs="Mitr ExtraLight" w:eastAsia="Mitr ExtraLight" w:hAnsi="Mitr ExtraLight"/>
                <w:sz w:val="22"/>
                <w:szCs w:val="22"/>
              </w:rPr>
              <w:t xml:space="preserve">3 3</w:t>
            </w:r>
          </w:p>
          <w:p>
            <w:pPr>
              <w:jc w:val="left"/>
            </w:pPr>
            <w:r>
              <w:rPr>
                <w:rFonts w:ascii="Mitr ExtraLight" w:cs="Mitr ExtraLight" w:eastAsia="Mitr ExtraLight" w:hAnsi="Mitr ExtraLight"/>
                <w:sz w:val="22"/>
                <w:szCs w:val="22"/>
              </w:rPr>
              <w:t xml:space="preserve">Ann 6</w:t>
            </w:r>
          </w:p>
          <w:p>
            <w:pPr>
              <w:jc w:val="left"/>
            </w:pPr>
            <w:r>
              <w:rPr>
                <w:rFonts w:ascii="Mitr ExtraLight" w:cs="Mitr ExtraLight" w:eastAsia="Mitr ExtraLight" w:hAnsi="Mitr ExtraLight"/>
                <w:sz w:val="22"/>
                <w:szCs w:val="22"/>
              </w:rPr>
              <w:t xml:space="preserve">Bob 5</w:t>
            </w:r>
          </w:p>
          <w:p>
            <w:pPr>
              <w:jc w:val="left"/>
            </w:pPr>
            <w:r>
              <w:rPr>
                <w:rFonts w:ascii="Mitr ExtraLight" w:cs="Mitr ExtraLight" w:eastAsia="Mitr ExtraLight" w:hAnsi="Mitr ExtraLight"/>
                <w:sz w:val="22"/>
                <w:szCs w:val="22"/>
              </w:rPr>
              <w:t xml:space="preserve">Cat 4</w:t>
            </w:r>
          </w:p>
        </w:tc>
        <w:tc>
          <w:tcPr>
            <w:tcW w:type="dxa" w:w="66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tr ExtraLight" w:cs="Mitr ExtraLight" w:eastAsia="Mitr ExtraLight" w:hAnsi="Mitr ExtraLight"/>
                <w:sz w:val="22"/>
                <w:szCs w:val="22"/>
              </w:rPr>
              <w:t xml:space="preserve">YES</w:t>
            </w:r>
          </w:p>
          <w:p>
            <w:pPr>
              <w:jc w:val="left"/>
            </w:pPr>
            <w:r>
              <w:rPr>
                <w:rFonts w:ascii="Mitr ExtraLight" w:cs="Mitr ExtraLight" w:eastAsia="Mitr ExtraLight" w:hAnsi="Mitr ExtraLight"/>
                <w:sz w:val="22"/>
                <w:szCs w:val="22"/>
              </w:rPr>
              <w:t xml:space="preserve">Ann 6</w:t>
            </w:r>
          </w:p>
          <w:p>
            <w:pPr>
              <w:jc w:val="left"/>
            </w:pPr>
            <w:r>
              <w:rPr>
                <w:rFonts w:ascii="Mitr ExtraLight" w:cs="Mitr ExtraLight" w:eastAsia="Mitr ExtraLight" w:hAnsi="Mitr ExtraLight"/>
                <w:sz w:val="22"/>
                <w:szCs w:val="22"/>
              </w:rPr>
              <w:t xml:space="preserve">Bob 4</w:t>
            </w:r>
          </w:p>
          <w:p>
            <w:pPr>
              <w:jc w:val="left"/>
            </w:pPr>
            <w:r>
              <w:rPr>
                <w:rFonts w:ascii="Mitr ExtraLight" w:cs="Mitr ExtraLight" w:eastAsia="Mitr ExtraLight" w:hAnsi="Mitr ExtraLight"/>
                <w:sz w:val="22"/>
                <w:szCs w:val="22"/>
              </w:rPr>
              <w:t xml:space="preserve">Cat 4</w:t>
            </w:r>
          </w:p>
        </w:tc>
      </w:tr>
      <w:tr>
        <w:trPr>
          <w:cantSplit/>
        </w:trPr>
        <w:tc>
          <w:tcPr>
            <w:tcW w:type="dxa" w:w="3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tr ExtraLight" w:cs="Mitr ExtraLight" w:eastAsia="Mitr ExtraLight" w:hAnsi="Mitr ExtraLight"/>
                <w:sz w:val="22"/>
                <w:szCs w:val="22"/>
              </w:rPr>
              <w:t xml:space="preserve">3 3</w:t>
            </w:r>
          </w:p>
          <w:p>
            <w:pPr>
              <w:jc w:val="left"/>
            </w:pPr>
            <w:r>
              <w:rPr>
                <w:rFonts w:ascii="Mitr ExtraLight" w:cs="Mitr ExtraLight" w:eastAsia="Mitr ExtraLight" w:hAnsi="Mitr ExtraLight"/>
                <w:sz w:val="22"/>
                <w:szCs w:val="22"/>
              </w:rPr>
              <w:t xml:space="preserve">3 4 2 5</w:t>
            </w:r>
          </w:p>
          <w:p>
            <w:pPr>
              <w:jc w:val="left"/>
            </w:pPr>
            <w:r>
              <w:rPr>
                <w:rFonts w:ascii="Mitr ExtraLight" w:cs="Mitr ExtraLight" w:eastAsia="Mitr ExtraLight" w:hAnsi="Mitr ExtraLight"/>
                <w:sz w:val="22"/>
                <w:szCs w:val="22"/>
              </w:rPr>
              <w:t xml:space="preserve">2 3 6</w:t>
            </w:r>
          </w:p>
          <w:p>
            <w:pPr>
              <w:jc w:val="left"/>
            </w:pPr>
            <w:r>
              <w:rPr>
                <w:rFonts w:ascii="Mitr ExtraLight" w:cs="Mitr ExtraLight" w:eastAsia="Mitr ExtraLight" w:hAnsi="Mitr ExtraLight"/>
                <w:sz w:val="22"/>
                <w:szCs w:val="22"/>
              </w:rPr>
              <w:t xml:space="preserve">4 2 4 1 3</w:t>
            </w:r>
          </w:p>
          <w:p>
            <w:pPr>
              <w:jc w:val="left"/>
            </w:pPr>
            <w:r>
              <w:rPr>
                <w:rFonts w:ascii="Mitr ExtraLight" w:cs="Mitr ExtraLight" w:eastAsia="Mitr ExtraLight" w:hAnsi="Mitr ExtraLight"/>
                <w:sz w:val="22"/>
                <w:szCs w:val="22"/>
              </w:rPr>
              <w:t xml:space="preserve">3 3</w:t>
            </w:r>
          </w:p>
          <w:p>
            <w:pPr>
              <w:jc w:val="left"/>
            </w:pPr>
            <w:r>
              <w:rPr>
                <w:rFonts w:ascii="Mitr ExtraLight" w:cs="Mitr ExtraLight" w:eastAsia="Mitr ExtraLight" w:hAnsi="Mitr ExtraLight"/>
                <w:sz w:val="22"/>
                <w:szCs w:val="22"/>
              </w:rPr>
              <w:t xml:space="preserve">Ann 5</w:t>
            </w:r>
          </w:p>
          <w:p>
            <w:pPr>
              <w:jc w:val="left"/>
            </w:pPr>
            <w:r>
              <w:rPr>
                <w:rFonts w:ascii="Mitr ExtraLight" w:cs="Mitr ExtraLight" w:eastAsia="Mitr ExtraLight" w:hAnsi="Mitr ExtraLight"/>
                <w:sz w:val="22"/>
                <w:szCs w:val="22"/>
              </w:rPr>
              <w:t xml:space="preserve">Bob 5</w:t>
            </w:r>
          </w:p>
          <w:p>
            <w:pPr>
              <w:jc w:val="left"/>
            </w:pPr>
            <w:r>
              <w:rPr>
                <w:rFonts w:ascii="Mitr ExtraLight" w:cs="Mitr ExtraLight" w:eastAsia="Mitr ExtraLight" w:hAnsi="Mitr ExtraLight"/>
                <w:sz w:val="22"/>
                <w:szCs w:val="22"/>
              </w:rPr>
              <w:t xml:space="preserve">Cat 3</w:t>
            </w:r>
          </w:p>
        </w:tc>
        <w:tc>
          <w:tcPr>
            <w:tcW w:type="dxa" w:w="66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tr ExtraLight" w:cs="Mitr ExtraLight" w:eastAsia="Mitr ExtraLight" w:hAnsi="Mitr ExtraLight"/>
                <w:sz w:val="22"/>
                <w:szCs w:val="22"/>
              </w:rPr>
              <w:t xml:space="preserve">NO</w:t>
            </w:r>
          </w:p>
          <w:p>
            <w:pPr>
              <w:jc w:val="left"/>
            </w:pPr>
            <w:r>
              <w:rPr>
                <w:rFonts w:ascii="Mitr ExtraLight" w:cs="Mitr ExtraLight" w:eastAsia="Mitr ExtraLight" w:hAnsi="Mitr ExtraLight"/>
                <w:sz w:val="22"/>
                <w:szCs w:val="22"/>
              </w:rPr>
              <w:t xml:space="preserve">3 2</w:t>
            </w:r>
          </w:p>
        </w:tc>
      </w:tr>
      <w:tr>
        <w:trPr>
          <w:cantSplit/>
        </w:trPr>
        <w:tc>
          <w:tcPr>
            <w:tcW w:type="dxa" w:w="3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tr ExtraLight" w:cs="Mitr ExtraLight" w:eastAsia="Mitr ExtraLight" w:hAnsi="Mitr ExtraLight"/>
                <w:sz w:val="22"/>
                <w:szCs w:val="22"/>
              </w:rPr>
              <w:t xml:space="preserve">2 2</w:t>
            </w:r>
          </w:p>
          <w:p>
            <w:pPr>
              <w:jc w:val="left"/>
            </w:pPr>
            <w:r>
              <w:rPr>
                <w:rFonts w:ascii="Mitr ExtraLight" w:cs="Mitr ExtraLight" w:eastAsia="Mitr ExtraLight" w:hAnsi="Mitr ExtraLight"/>
                <w:sz w:val="22"/>
                <w:szCs w:val="22"/>
              </w:rPr>
              <w:t xml:space="preserve">2 7 1</w:t>
            </w:r>
          </w:p>
          <w:p>
            <w:pPr>
              <w:jc w:val="left"/>
            </w:pPr>
            <w:r>
              <w:rPr>
                <w:rFonts w:ascii="Mitr ExtraLight" w:cs="Mitr ExtraLight" w:eastAsia="Mitr ExtraLight" w:hAnsi="Mitr ExtraLight"/>
                <w:sz w:val="22"/>
                <w:szCs w:val="22"/>
              </w:rPr>
              <w:t xml:space="preserve">2 2 9</w:t>
            </w:r>
          </w:p>
          <w:p>
            <w:pPr>
              <w:jc w:val="left"/>
            </w:pPr>
            <w:r>
              <w:rPr>
                <w:rFonts w:ascii="Mitr ExtraLight" w:cs="Mitr ExtraLight" w:eastAsia="Mitr ExtraLight" w:hAnsi="Mitr ExtraLight"/>
                <w:sz w:val="22"/>
                <w:szCs w:val="22"/>
              </w:rPr>
              <w:t xml:space="preserve">2 2</w:t>
            </w:r>
          </w:p>
          <w:p>
            <w:pPr>
              <w:jc w:val="left"/>
            </w:pPr>
            <w:r>
              <w:rPr>
                <w:rFonts w:ascii="Mitr ExtraLight" w:cs="Mitr ExtraLight" w:eastAsia="Mitr ExtraLight" w:hAnsi="Mitr ExtraLight"/>
                <w:sz w:val="22"/>
                <w:szCs w:val="22"/>
              </w:rPr>
              <w:t xml:space="preserve">Mint 8</w:t>
            </w:r>
          </w:p>
          <w:p>
            <w:pPr>
              <w:jc w:val="left"/>
            </w:pPr>
            <w:r>
              <w:rPr>
                <w:rFonts w:ascii="Mitr ExtraLight" w:cs="Mitr ExtraLight" w:eastAsia="Mitr ExtraLight" w:hAnsi="Mitr ExtraLight"/>
                <w:sz w:val="22"/>
                <w:szCs w:val="22"/>
              </w:rPr>
              <w:t xml:space="preserve">Pim 3</w:t>
            </w:r>
          </w:p>
        </w:tc>
        <w:tc>
          <w:tcPr>
            <w:tcW w:type="dxa" w:w="66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itr ExtraLight" w:cs="Mitr ExtraLight" w:eastAsia="Mitr ExtraLight" w:hAnsi="Mitr ExtraLight"/>
                <w:sz w:val="22"/>
                <w:szCs w:val="22"/>
              </w:rPr>
              <w:t xml:space="preserve">NO</w:t>
            </w:r>
          </w:p>
          <w:p>
            <w:pPr>
              <w:jc w:val="left"/>
            </w:pPr>
            <w:r>
              <w:rPr>
                <w:rFonts w:ascii="Mitr ExtraLight" w:cs="Mitr ExtraLight" w:eastAsia="Mitr ExtraLight" w:hAnsi="Mitr ExtraLight"/>
                <w:sz w:val="22"/>
                <w:szCs w:val="22"/>
              </w:rPr>
              <w:t xml:space="preserve">2 2</w:t>
            </w:r>
          </w:p>
        </w:tc>
      </w:tr>
    </w:tbl>
    <w:p>
      <w:pPr>
        <w:keepNext/>
        <w:spacing w:after="60" w:before="160"/>
      </w:pPr>
      <w:r>
        <w:rPr>
          <w:rFonts w:ascii="Mitr" w:cs="Mitr" w:eastAsia="Mitr" w:hAnsi="Mitr"/>
          <w:sz w:val="24"/>
          <w:szCs w:val="24"/>
          <w:u w:val="single"/>
        </w:rPr>
        <w:t xml:space="preserve">อธิบายตัวอย่างที่ 1 และ 2</w:t>
      </w:r>
    </w:p>
    <w:p>
      <w:pPr>
        <w:spacing w:after="80"/>
        <w:ind w:left="567"/>
      </w:pPr>
      <w:r>
        <w:rPr>
          <w:rFonts w:ascii="Mitr ExtraLight" w:cs="Mitr ExtraLight" w:eastAsia="Mitr ExtraLight" w:hAnsi="Mitr ExtraLight"/>
          <w:sz w:val="24"/>
          <w:szCs w:val="24"/>
        </w:rPr>
        <w:t xml:space="preserve">เส้นทางผ่านห้อง (1,1), (2,1), (3,1), (3,2), (3,3) ได้ไพ่ขนาด 4, 3, 2, 4, 1 ตามลำดับ ตัวอย่างที่ 1 กระเป๋าขนาด 6, 5, 4 จัดได้ โดย Ann ถือ 4 กับ 2, Bob ถือ 3 กับ 1 และ Cat ถือ 4 ตัวอย่างที่ 2 กระเป๋าขนาด 5, 5, 3 ไพ่ 3 ใบแรก (4, 3, 2) ใส่ได้ แต่เมื่อเก็บไพ่ใบที่ 4 (ขนาด 4) ที่ห้อง (3, 2) แล้ว ไพ่ 4, 3, 2, 4 ไม่ว่าจะสับเปลี่ยนอย่างไรก็ใส่ไม่พอ จึงล้นที่ห้อง (3, 2)</w:t>
      </w:r>
    </w:p>
    <w:sectPr>
      <w:pgSz w:w="11906" w:h="16838" w:orient="portrait"/>
      <w:pgMar w:top="500" w:right="864" w:bottom="100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00" w:hanging="360"/>
      </w:pPr>
      <w:rPr>
        <w:rFonts w:ascii="Mitr ExtraLight" w:cs="Mitr ExtraLight" w:eastAsia="Mitr ExtraLight" w:hAnsi="Mitr ExtraLight"/>
        <w:sz w:val="24"/>
        <w:szCs w:val="24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261680b7486a6c6746e5af5864fce59ba94cf0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2026-10-07T09:01:46.723Z</dcterms:created>
  <dcterms:modified xsi:type="dcterms:W3CDTF">2026-10-07T09:01:46.732Z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