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right="-864"/>
      </w:pPr>
      <w:r>
        <w:drawing>
          <wp:inline distT="0" distB="0" distL="0" distR="0">
            <wp:extent cx="7010400" cy="695325"/>
            <wp:effectExtent t="0" r="0" b="0" l="0"/>
            <wp:docPr id="1" name="header" descr="header banner" title="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000"/>
          <w:tab w:val="right" w:pos="10178"/>
        </w:tabs>
        <w:spacing w:after="120"/>
      </w:pPr>
      <w:r>
        <w:rPr>
          <w:rFonts w:ascii="Mitr" w:cs="Mitr" w:eastAsia="Mitr" w:hAnsi="Mitr"/>
        </w:rPr>
        <w:t xml:space="preserve">	</w:t>
      </w:r>
      <w:r>
        <w:rPr>
          <w:rFonts w:ascii="Mitr" w:cs="Mitr" w:eastAsia="Mitr" w:hAnsi="Mitr"/>
          <w:sz w:val="32"/>
          <w:szCs w:val="32"/>
        </w:rPr>
        <w:t xml:space="preserve">ชื่อ  secret_room</w:t>
      </w:r>
      <w:r>
        <w:rPr>
          <w:rFonts w:ascii="Mitr" w:cs="Mitr" w:eastAsia="Mitr" w:hAnsi="Mitr"/>
        </w:rPr>
        <w:t xml:space="preserve">	</w:t>
      </w:r>
      <w:r>
        <w:rPr>
          <w:rFonts w:ascii="Mitr" w:cs="Mitr" w:eastAsia="Mitr" w:hAnsi="Mitr"/>
          <w:color w:val="4F81BD"/>
          <w:sz w:val="36"/>
          <w:szCs w:val="36"/>
        </w:rPr>
        <w:t xml:space="preserve">ข้อที่ 16</w:t>
      </w:r>
    </w:p>
    <w:p>
      <w:pPr>
        <w:spacing w:after="100"/>
      </w:pPr>
      <w:r>
        <w:rPr>
          <w:rFonts w:ascii="Mitr" w:cs="Mitr" w:eastAsia="Mitr" w:hAnsi="Mitr"/>
          <w:sz w:val="28"/>
          <w:szCs w:val="28"/>
          <w:u w:val="single"/>
        </w:rPr>
        <w:t xml:space="preserve">โจทย์</w:t>
      </w:r>
      <w:r>
        <w:rPr>
          <w:rFonts w:ascii="Mitr" w:cs="Mitr" w:eastAsia="Mitr" w:hAnsi="Mitr"/>
          <w:sz w:val="28"/>
          <w:szCs w:val="28"/>
        </w:rPr>
        <w:t xml:space="preserve"> เมื่อการต่อแถวมีมากกว่าที่คิด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โรงเรียนแห่งหนึ่งมี H ชั้น ชั้นที่ i มีห้องทั้งหมด W_i ห้อง (จำนวนห้องของแต่ละชั้นไม่จำเป็นต้องเท่ากัน) เรียกห้องที่ j ของชั้นที่ i ว่า ห้อง (i, j) ทุกห้องมีป้ายรหัสเป็นสตริงตัวอักษรภาษาอังกฤษพิมพ์เล็กยาว L ตัวอักษร และป้ายรหัสของทุกห้องไม่ซ้ำกัน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นักสืบเริ่มที่ห้อง (1, 1) และต้องการไปยังห้องรหัสลับซึ่งมีป้ายรหัสเป็น t เนื่องจากบันไดของโรงเรียนขึ้นได้ทางเดียว (ลงไม่ได้) นักสืบจึงต้องขึ้นไปให้ถึงชั้นที่ห้องรหัสลับอยู่ก่อน แล้วจึงเดินหาห้องนั้นในชั้นเดียวกัน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การเดินหนึ่งครั้งทำได้ 3 แบบ</w:t>
      </w:r>
    </w:p>
    <w:p>
      <w:pPr>
        <w:spacing w:after="20"/>
        <w:ind w:left="1000"/>
      </w:pPr>
      <w:r>
        <w:rPr>
          <w:rFonts w:ascii="Mitr" w:cs="Mitr" w:eastAsia="Mitr" w:hAnsi="Mitr"/>
          <w:sz w:val="24"/>
          <w:szCs w:val="24"/>
        </w:rPr>
        <w:t xml:space="preserve">L </w:t>
      </w:r>
      <w:r>
        <w:rPr>
          <w:rFonts w:ascii="Mitr ExtraLight" w:cs="Mitr ExtraLight" w:eastAsia="Mitr ExtraLight" w:hAnsi="Mitr ExtraLight"/>
          <w:sz w:val="24"/>
          <w:szCs w:val="24"/>
        </w:rPr>
        <w:t xml:space="preserve">เดินไปห้องทางซ้าย (i, j−1)    </w:t>
      </w:r>
      <w:r>
        <w:rPr>
          <w:rFonts w:ascii="Mitr" w:cs="Mitr" w:eastAsia="Mitr" w:hAnsi="Mitr"/>
          <w:sz w:val="24"/>
          <w:szCs w:val="24"/>
        </w:rPr>
        <w:t xml:space="preserve">R </w:t>
      </w:r>
      <w:r>
        <w:rPr>
          <w:rFonts w:ascii="Mitr ExtraLight" w:cs="Mitr ExtraLight" w:eastAsia="Mitr ExtraLight" w:hAnsi="Mitr ExtraLight"/>
          <w:sz w:val="24"/>
          <w:szCs w:val="24"/>
        </w:rPr>
        <w:t xml:space="preserve">เดินไปห้องทางขวา (i, j+1)    </w:t>
      </w:r>
      <w:r>
        <w:rPr>
          <w:rFonts w:ascii="Mitr" w:cs="Mitr" w:eastAsia="Mitr" w:hAnsi="Mitr"/>
          <w:sz w:val="24"/>
          <w:szCs w:val="24"/>
        </w:rPr>
        <w:t xml:space="preserve">U </w:t>
      </w:r>
      <w:r>
        <w:rPr>
          <w:rFonts w:ascii="Mitr ExtraLight" w:cs="Mitr ExtraLight" w:eastAsia="Mitr ExtraLight" w:hAnsi="Mitr ExtraLight"/>
          <w:sz w:val="24"/>
          <w:szCs w:val="24"/>
        </w:rPr>
        <w:t xml:space="preserve">ขึ้นบันไดไปห้อง (i+1, j)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ห้องปลายทางต้องมีอยู่จริง (ชั้นบนอาจมีห้องน้อยกว่าชั้นล่าง) และประตูระหว่างสองห้องจะเปิดก็ต่อเมื่อป้ายรหัสของสองห้องต่างกันพอดี 1 ตำแหน่ง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นักสืบใช้คิวเก็บห้องที่รอการตรวจ ซึ่งมักมีห้องรอมากกว่าที่คิด จงหา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จำนวนครั้งที่ต้องเดินน้อยที่สุดจากห้อง (1, 1) ไปห้องรหัสลับ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จำนวนเส้นทางที่เดินน้อยที่สุด (ต่างกันถ้าลำดับห้องที่ผ่านต่างกัน) หารเอาเศษด้วย 1,000,000,007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จำนวนห้องมากที่สุดที่อยู่ห่างจากห้อง (1, 1) เท่ากัน (นับเฉพาะห้องที่เดินไปถึงได้)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ลำดับการเดินที่สั้นที่สุด เขียนเป็นสตริงของตัว L R U ที่น้อยที่สุดตามพจนานุกรม (L &lt; R &lt; U)</w:t>
      </w:r>
    </w:p>
    <w:p>
      <w:pPr>
        <w:spacing w:after="80" w:before="6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ถ้าเดินไปถึงห้องรหัสลับไม่ได้ ให้แสดง -1 เพียงบรรทัดเดียว</w:t>
      </w:r>
    </w:p>
    <w:p>
      <w:pPr>
        <w:spacing w:after="40" w:before="100"/>
      </w:pPr>
      <w:r>
        <w:rPr>
          <w:rFonts w:ascii="Mitr" w:cs="Mitr" w:eastAsia="Mitr" w:hAnsi="Mitr"/>
          <w:sz w:val="24"/>
          <w:szCs w:val="24"/>
          <w:u w:val="single"/>
        </w:rPr>
        <w:t xml:space="preserve">ข้อมูลนำเข้า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บรรทัดที่ 1 จำนวนเต็ม H และ L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บรรทัดที่ 2 สตริง t (ไม่ใช่ป้ายรหัสของห้อง (1, 1))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อีก H บรรทัด บรรทัดที่ i เป็นจำนวนเต็ม W_i ตามด้วยป้ายรหัส W_i ป้าย เรียงจากห้อง 1 ถึงห้อง W_i</w:t>
      </w:r>
    </w:p>
    <w:p>
      <w:pPr>
        <w:spacing w:after="40" w:before="60"/>
      </w:pPr>
      <w:r>
        <w:rPr>
          <w:rFonts w:ascii="Mitr" w:cs="Mitr" w:eastAsia="Mitr" w:hAnsi="Mitr"/>
          <w:sz w:val="24"/>
          <w:szCs w:val="24"/>
          <w:u w:val="single"/>
        </w:rPr>
        <w:t xml:space="preserve">ข้อมูลส่งออก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ถ้าไปถึงได้ แสดง 4 บรรทัดตามลำดับข้อ 1–4 ถ้าไปไม่ถึง แสดง -1</w:t>
      </w:r>
    </w:p>
    <w:p>
      <w:pPr>
        <w:spacing w:after="40" w:before="60"/>
      </w:pPr>
      <w:r>
        <w:rPr>
          <w:rFonts w:ascii="Mitr" w:cs="Mitr" w:eastAsia="Mitr" w:hAnsi="Mitr"/>
          <w:sz w:val="24"/>
          <w:szCs w:val="24"/>
          <w:u w:val="single"/>
        </w:rPr>
        <w:t xml:space="preserve">ข้อกำหนด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1 ≤ H ≤ 1000, W_i ≥ 1, ผลรวมของ W_i ≤ 200000, 1 ≤ L ≤ 10   เวลา 1 วินาที   หน่วยความจำ 256 MB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20% ผลรวมของ W_i ≤ 16   30% ผลรวมของ W_i ≤ 2000   50% ไม่มีเงื่อนไขเพิ่มเติม</w:t>
      </w:r>
    </w:p>
    <w:p>
      <w:pPr>
        <w:spacing w:after="80" w:before="160"/>
      </w:pPr>
      <w:r>
        <w:rPr>
          <w:rFonts w:ascii="Mitr" w:cs="Mitr" w:eastAsia="Mitr" w:hAnsi="Mitr"/>
          <w:sz w:val="26"/>
          <w:szCs w:val="26"/>
        </w:rPr>
        <w:t xml:space="preserve">TESTCASE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0"/>
        <w:gridCol w:w="6648"/>
      </w:tblGrid>
      <w:t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0808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itr" w:cs="Mitr" w:eastAsia="Mitr" w:hAnsi="Mitr"/>
                <w:color w:val="FFFFFF"/>
                <w:sz w:val="24"/>
                <w:szCs w:val="24"/>
              </w:rPr>
              <w:t xml:space="preserve">input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0808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itr" w:cs="Mitr" w:eastAsia="Mitr" w:hAnsi="Mitr"/>
                <w:color w:val="FFFFFF"/>
                <w:sz w:val="24"/>
                <w:szCs w:val="24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ccd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4 aaa aab abb bbb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baa bab abc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5 caa cab acc ccc ccd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6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1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RRUURR</w:t>
            </w:r>
          </w:p>
        </w:tc>
      </w:tr>
      <w:tr>
        <w:trPr>
          <w:cantSplit/>
        </w:trP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2 2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bc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aa ab ac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ba bb bc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RRU</w:t>
            </w:r>
          </w:p>
        </w:tc>
      </w:tr>
      <w:tr>
        <w:trPr>
          <w:cantSplit/>
        </w:trP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1 2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bb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aa bb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-1</w:t>
            </w:r>
          </w:p>
        </w:tc>
      </w:tr>
    </w:tbl>
    <w:p>
      <w:pPr>
        <w:keepNext/>
        <w:spacing w:after="60" w:before="160"/>
      </w:pPr>
      <w:r>
        <w:rPr>
          <w:rFonts w:ascii="Mitr" w:cs="Mitr" w:eastAsia="Mitr" w:hAnsi="Mitr"/>
          <w:sz w:val="24"/>
          <w:szCs w:val="24"/>
          <w:u w:val="single"/>
        </w:rPr>
        <w:t xml:space="preserve">อธิบายตัวอย่างที่ 1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เดินจาก aaa ไปทางขวา 2 ครั้ง (aab, abb) ขึ้นบันได 2 ครั้ง (ชั้น 2 ห้อง 3 คือ abc และชั้น 3 ห้อง 3 คือ acc) แล้วเดินขวาอีก 2 ครั้ง (ccc, ccd) ได้ RRUURR รวม 6 ครั้ง และเป็นเส้นทางเดียวที่ไปถึงได้ ห้องที่ห่างจาก aaa เท่ากันมากที่สุดคือ 3 ห้อง (ระยะ 2 คือ abb, bab, caa และระยะ 3 คือ bbb, abc, cab)</w:t>
      </w:r>
    </w:p>
    <w:sectPr>
      <w:pgSz w:w="11906" w:h="16838" w:orient="portrait"/>
      <w:pgMar w:top="500" w:right="864" w:bottom="10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360"/>
      </w:pPr>
      <w:rPr>
        <w:rFonts w:ascii="Mitr ExtraLight" w:cs="Mitr ExtraLight" w:eastAsia="Mitr ExtraLight" w:hAnsi="Mitr ExtraLight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61680b7486a6c6746e5af5864fce59ba94cf0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2026-10-07T08:15:20.361Z</dcterms:created>
  <dcterms:modified xsi:type="dcterms:W3CDTF">2026-10-07T08:15:20.362Z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