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C27BC4" w14:textId="6E45C23C" w:rsidR="008311B2" w:rsidRDefault="00087660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36092D5A" w14:textId="2C42CE25" w:rsidR="00087660" w:rsidRDefault="008311B2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t>Aircraft Maintenance Section</w:t>
        <w:br/>
        <w:br/>
        <w:t>Air Technial Division, Wing41</w:t>
        <w:br/>
        <w:br/>
        <w:t>Suthep,Mueang, Chaing Mai 50200</w:t>
        <w:tab/>
        <w:tab/>
        <w:t xml:space="preserve"> Location of Calibration </w:t>
      </w:r>
    </w:p>
    <w:p w14:paraId="580CD8F8" w14:textId="77777777" w:rsidR="008311B2" w:rsidRPr="008311B2" w:rsidRDefault="008311B2" w:rsidP="008311B2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t xml:space="preserve">                                                                                     บน.41</w:t>
      </w:r>
    </w:p>
    <w:p w14:paraId="0578EF4F" w14:textId="7FEC8332" w:rsidR="008311B2" w:rsidRDefault="008311B2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078B948" w:rsidR="003E09A2" w:rsidRPr="008311B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proofErr w:type="gramEnd"/>
      <w:r>
        <w:t>Model / Part Number : LFA-600</w:t>
        <w:tab/>
        <w:t xml:space="preserve"> </w:t>
        <w:tab/>
        <w:t>Date of Calibration 24-Sep-2025</w:t>
      </w:r>
    </w:p>
    <w:p w14:paraId="721D764A" w14:textId="77785089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proofErr w:type="gramEnd"/>
      <w:proofErr w:type="gramStart"/>
      <w:proofErr w:type="gramEnd"/>
      <w:r>
        <w:t>Description : Low Frequency Analyzer 2</w:t>
        <w:tab/>
        <w:tab/>
        <w:t>Due Date : 11-Sep-2025</w:t>
      </w:r>
    </w:p>
    <w:p w14:paraId="0B20C9E3" w14:textId="77777777" w:rsidR="003B592E" w:rsidRPr="003B592E" w:rsidRDefault="009D5F88" w:rsidP="003B592E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t>Serial Number LFA002</w:t>
        <w:tab/>
        <w:tab/>
        <w:t>Range -</w:t>
      </w:r>
    </w:p>
    <w:p w14:paraId="67FFCFDE" w14:textId="77777777" w:rsidR="00EB1EB9" w:rsidRPr="00EB1EB9" w:rsidRDefault="00C52CCF" w:rsidP="00EB1EB9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proofErr w:type="gramStart"/>
      <w:proofErr w:type="gramEnd"/>
      <w:r>
        <w:t>Manufacturer CDI</w:t>
        <w:tab/>
        <w:tab/>
        <w:t>Certificate No. : 5</w:t>
      </w:r>
    </w:p>
    <w:p w14:paraId="375F93D7" w14:textId="5BD65E4C" w:rsidR="003B592E" w:rsidRPr="003B592E" w:rsidRDefault="003B592E" w:rsidP="003B592E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</w:p>
    <w:p w14:paraId="576C4B75" w14:textId="68B774BF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 xml:space="preserve">This document certifies that the above instrument has been calibrated and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test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in accordance </w:t>
      </w:r>
      <w:proofErr w:type="gramStart"/>
      <w:r w:rsidRPr="002C0FB5">
        <w:rPr>
          <w:rFonts w:ascii="TH SarabunPSK" w:hAnsi="TH SarabunPSK" w:cs="TH SarabunPSK"/>
          <w:sz w:val="32"/>
          <w:szCs w:val="32"/>
        </w:rPr>
        <w:t>by</w:t>
      </w:r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>________________________</w:t>
      </w:r>
    </w:p>
    <w:p w14:paraId="483D7F15" w14:textId="77777777" w:rsidR="005A11A0" w:rsidRPr="005A11A0" w:rsidRDefault="002C0FB5" w:rsidP="005A11A0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tab/>
        <w:t>testing</w:t>
      </w:r>
    </w:p>
    <w:p w14:paraId="578E66B6" w14:textId="77777777" w:rsidR="005A11A0" w:rsidRPr="005A11A0" w:rsidRDefault="009D5F88" w:rsidP="005A11A0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t>ดึงชื่อคนสอบ</w:t>
        <w:tab/>
        <w:t xml:space="preserve">         testing2</w:t>
      </w:r>
    </w:p>
    <w:p w14:paraId="559AED7D" w14:textId="76D3F052" w:rsidR="002C0FB5" w:rsidRPr="002C0FB5" w:rsidRDefault="009D5F88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F0ACC9A" w14:textId="77777777" w:rsidR="00EB1EB9" w:rsidRPr="00EB1EB9" w:rsidRDefault="00B5043B" w:rsidP="00EB1EB9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proofErr w:type="gramEnd"/>
      <w:r>
        <w:t>Certificate No. : 5</w:t>
      </w:r>
    </w:p>
    <w:p w14:paraId="4823E88D" w14:textId="0C583399" w:rsidR="00B5043B" w:rsidRPr="00257C35" w:rsidRDefault="00EB1EB9" w:rsidP="00257C3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Californian FB" w:hAnsi="Californian FB" w:cs="TH SarabunPSK"/>
          <w:b/>
          <w:bCs/>
          <w:sz w:val="40"/>
          <w:szCs w:val="40"/>
        </w:rPr>
        <w:t xml:space="preserve">   </w:t>
      </w:r>
      <w:r w:rsidR="00B5043B"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C296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calibration was carried out in an 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ambient of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temperature (23+/-3) °</w:t>
      </w:r>
      <w:proofErr w:type="gramStart"/>
      <w:r w:rsidRPr="003F25E8">
        <w:rPr>
          <w:rFonts w:ascii="TH SarabunPSK" w:hAnsi="TH SarabunPSK" w:cs="TH SarabunPSK"/>
          <w:sz w:val="32"/>
          <w:szCs w:val="32"/>
        </w:rPr>
        <w:t>C ,</w:t>
      </w:r>
      <w:proofErr w:type="gramEnd"/>
      <w:r w:rsidRPr="003F25E8">
        <w:rPr>
          <w:rFonts w:ascii="TH SarabunPSK" w:hAnsi="TH SarabunPSK" w:cs="TH SarabunPSK"/>
          <w:sz w:val="32"/>
          <w:szCs w:val="32"/>
        </w:rPr>
        <w:t xml:space="preserve">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Pr="00F94A65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Pr="00F94A65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Name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</w:t>
      </w:r>
      <w:proofErr w:type="gramEnd"/>
      <w:r w:rsidRPr="00B5043B">
        <w:rPr>
          <w:rFonts w:ascii="TH SarabunPSK" w:hAnsi="TH SarabunPSK" w:cs="TH SarabunPSK"/>
          <w:sz w:val="32"/>
          <w:szCs w:val="32"/>
        </w:rPr>
        <w:t xml:space="preserve">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BDDCE81" w14:textId="77777777" w:rsidR="00845EE4" w:rsidRPr="00845EE4" w:rsidRDefault="00100F3C" w:rsidP="00845EE4">
      <w:pPr>
        <w:pStyle w:val="Default"/>
        <w:jc w:val="thaiDistribute"/>
        <w:rPr>
          <w:color w:val="EE0000"/>
          <w:sz w:val="32"/>
          <w:szCs w:val="32"/>
        </w:rPr>
      </w:pPr>
      <w:proofErr w:type="gramStart"/>
      <w:proofErr w:type="gramEnd"/>
      <w:r>
        <w:t>Certificate No.: 5</w:t>
      </w:r>
    </w:p>
    <w:p w14:paraId="3C6B2C76" w14:textId="17480AB3" w:rsidR="00100F3C" w:rsidRDefault="00100F3C" w:rsidP="00845EE4">
      <w:pPr>
        <w:pStyle w:val="Default"/>
        <w:jc w:val="thaiDistribute"/>
        <w:rPr>
          <w:rFonts w:ascii="Californian FB" w:hAnsi="Californian FB"/>
          <w:b/>
          <w:bCs/>
          <w:sz w:val="40"/>
          <w:szCs w:val="40"/>
        </w:rPr>
      </w:pP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45BC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 xml:space="preserve">the performance </w:t>
      </w:r>
      <w:proofErr w:type="gramStart"/>
      <w:r w:rsidR="00DA20EC" w:rsidRPr="00DA20EC">
        <w:rPr>
          <w:rFonts w:ascii="TH SarabunPSK" w:hAnsi="TH SarabunPSK" w:cs="TH SarabunPSK"/>
          <w:sz w:val="32"/>
          <w:szCs w:val="32"/>
        </w:rPr>
        <w:t>to published</w:t>
      </w:r>
      <w:proofErr w:type="gramEnd"/>
      <w:r w:rsidR="00DA20EC" w:rsidRPr="00DA20EC">
        <w:rPr>
          <w:rFonts w:ascii="TH SarabunPSK" w:hAnsi="TH SarabunPSK" w:cs="TH SarabunPSK"/>
          <w:sz w:val="32"/>
          <w:szCs w:val="32"/>
        </w:rPr>
        <w:t xml:space="preserve">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1932"/>
        <w:gridCol w:w="2274"/>
        <w:gridCol w:w="1919"/>
        <w:gridCol w:w="2257"/>
      </w:tblGrid>
      <w:tr w:rsidR="00B93A26" w:rsidRPr="00100F3C" w14:paraId="79553BFE" w14:textId="7F5781FC" w:rsidTr="00A56681">
        <w:trPr>
          <w:jc w:val="center"/>
        </w:trPr>
        <w:tc>
          <w:tcPr>
            <w:tcW w:w="1813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932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274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19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257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A56681" w:rsidRPr="00100F3C" w14:paraId="5668604A" w14:textId="57EE54FB" w:rsidTr="00A56681">
        <w:trPr>
          <w:jc w:val="center"/>
        </w:trPr>
        <w:tc>
          <w:tcPr>
            <w:tcW w:w="1813" w:type="dxa"/>
          </w:tcPr>
          <w:p w14:paraId="42BD7F92" w14:textId="7B853BCA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  <w:tc>
          <w:tcPr>
            <w:tcW w:w="1932" w:type="dxa"/>
          </w:tcPr>
          <w:p w14:paraId="7AD3DF4C" w14:textId="440447A6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2274" w:type="dxa"/>
          </w:tcPr>
          <w:p w14:paraId="2D2A6FF4" w14:textId="1B0CC3E6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1919" w:type="dxa"/>
          </w:tcPr>
          <w:p w14:paraId="6CC82CB7" w14:textId="24745D3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  <w:tc>
          <w:tcPr>
            <w:tcW w:w="2257" w:type="dxa"/>
          </w:tcPr>
          <w:p w14:paraId="6D3F146C" w14:textId="7A185A11" w:rsidR="00A56681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</w:tr>
      <w:tr w:rsidR="00B93A26" w14:paraId="707792B5" w14:textId="27FF5B03" w:rsidTr="00A56681">
        <w:trPr>
          <w:jc w:val="center"/>
        </w:trPr>
        <w:tc>
          <w:tcPr>
            <w:tcW w:w="1813" w:type="dxa"/>
          </w:tcPr>
          <w:p w14:paraId="3DE94359" w14:textId="685DDDF9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  <w:proofErr w:type="gramEnd"/>
          </w:p>
        </w:tc>
        <w:tc>
          <w:tcPr>
            <w:tcW w:w="1932" w:type="dxa"/>
          </w:tcPr>
          <w:p w14:paraId="38C98C44" w14:textId="110CA967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274" w:type="dxa"/>
          </w:tcPr>
          <w:p w14:paraId="2716EBDD" w14:textId="75E999AF" w:rsidR="00B93A26" w:rsidRDefault="00F94A6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  <w:proofErr w:type="gramEnd"/>
          </w:p>
        </w:tc>
        <w:tc>
          <w:tcPr>
            <w:tcW w:w="1919" w:type="dxa"/>
          </w:tcPr>
          <w:p w14:paraId="3D408D40" w14:textId="3C24B22E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0.0000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257" w:type="dxa"/>
          </w:tcPr>
          <w:p w14:paraId="0A534B99" w14:textId="7819A0FE" w:rsidR="00B93A26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3A2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  <w:r w:rsidR="00F94A6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A65"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1A5E95" w14:paraId="188E5947" w14:textId="77777777" w:rsidTr="00A56681">
        <w:trPr>
          <w:jc w:val="center"/>
        </w:trPr>
        <w:tc>
          <w:tcPr>
            <w:tcW w:w="1813" w:type="dxa"/>
          </w:tcPr>
          <w:p w14:paraId="37C18927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16B76FE4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164C45B0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071A2BD6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12105B6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5E95" w14:paraId="6ED4A839" w14:textId="77777777" w:rsidTr="00A56681">
        <w:trPr>
          <w:jc w:val="center"/>
        </w:trPr>
        <w:tc>
          <w:tcPr>
            <w:tcW w:w="1813" w:type="dxa"/>
          </w:tcPr>
          <w:p w14:paraId="5EFBF912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038F1F8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24B843EC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4C128715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7DD4FC01" w14:textId="77777777" w:rsidR="001A5E95" w:rsidRDefault="001A5E95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B686D" w14:paraId="549A2CA0" w14:textId="77777777" w:rsidTr="00A56681">
        <w:trPr>
          <w:jc w:val="center"/>
        </w:trPr>
        <w:tc>
          <w:tcPr>
            <w:tcW w:w="1813" w:type="dxa"/>
          </w:tcPr>
          <w:p w14:paraId="050C2CFF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3F26E48A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521A5AEC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581EF2F0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365ACDE9" w14:textId="77777777" w:rsidR="00CB686D" w:rsidRDefault="00CB686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2434ED" w14:paraId="329186AF" w14:textId="77777777" w:rsidTr="00A56681">
        <w:trPr>
          <w:jc w:val="center"/>
        </w:trPr>
        <w:tc>
          <w:tcPr>
            <w:tcW w:w="1813" w:type="dxa"/>
          </w:tcPr>
          <w:p w14:paraId="0ADAEBE9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2" w:type="dxa"/>
          </w:tcPr>
          <w:p w14:paraId="0B9902BE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74" w:type="dxa"/>
          </w:tcPr>
          <w:p w14:paraId="080AF63D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27953304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57" w:type="dxa"/>
          </w:tcPr>
          <w:p w14:paraId="21D2E46A" w14:textId="77777777" w:rsidR="002434ED" w:rsidRDefault="002434ED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11F74E3" w14:textId="77777777" w:rsidR="002434ED" w:rsidRDefault="002434ED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C2C7C" w14:textId="1ABC9EA9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AC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931"/>
        <w:gridCol w:w="2275"/>
        <w:gridCol w:w="1919"/>
        <w:gridCol w:w="2258"/>
      </w:tblGrid>
      <w:tr w:rsidR="0078329F" w:rsidRPr="00100F3C" w14:paraId="7F0C1292" w14:textId="77777777" w:rsidTr="00A56681">
        <w:trPr>
          <w:jc w:val="center"/>
        </w:trPr>
        <w:tc>
          <w:tcPr>
            <w:tcW w:w="1932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80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429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743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411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A56681" w:rsidRPr="00100F3C" w14:paraId="503D0E40" w14:textId="77777777" w:rsidTr="00A56681">
        <w:trPr>
          <w:jc w:val="center"/>
        </w:trPr>
        <w:tc>
          <w:tcPr>
            <w:tcW w:w="1932" w:type="dxa"/>
          </w:tcPr>
          <w:p w14:paraId="3E1C8221" w14:textId="729C759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1680" w:type="dxa"/>
          </w:tcPr>
          <w:p w14:paraId="5FB4AF21" w14:textId="097E9E0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2429" w:type="dxa"/>
          </w:tcPr>
          <w:p w14:paraId="34286AE6" w14:textId="4A34E425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1743" w:type="dxa"/>
          </w:tcPr>
          <w:p w14:paraId="5F3053CE" w14:textId="16CA9A67" w:rsidR="00A56681" w:rsidRPr="00100F3C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  <w:tc>
          <w:tcPr>
            <w:tcW w:w="2411" w:type="dxa"/>
          </w:tcPr>
          <w:p w14:paraId="5C0BEAD6" w14:textId="7FDC6B00" w:rsidR="00A56681" w:rsidRDefault="00A56681" w:rsidP="00A56681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</w:tr>
      <w:tr w:rsidR="0078329F" w14:paraId="4C926F03" w14:textId="77777777" w:rsidTr="00A56681">
        <w:trPr>
          <w:jc w:val="center"/>
        </w:trPr>
        <w:tc>
          <w:tcPr>
            <w:tcW w:w="1932" w:type="dxa"/>
          </w:tcPr>
          <w:p w14:paraId="5158866A" w14:textId="652120E6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  <w:proofErr w:type="gramEnd"/>
          </w:p>
        </w:tc>
        <w:tc>
          <w:tcPr>
            <w:tcW w:w="1680" w:type="dxa"/>
          </w:tcPr>
          <w:p w14:paraId="4C297031" w14:textId="3D929A40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 mV</w:t>
            </w:r>
          </w:p>
        </w:tc>
        <w:tc>
          <w:tcPr>
            <w:tcW w:w="2429" w:type="dxa"/>
          </w:tcPr>
          <w:p w14:paraId="6CC1DFEA" w14:textId="414015BA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50  mV</w:t>
            </w:r>
            <w:proofErr w:type="gramEnd"/>
          </w:p>
        </w:tc>
        <w:tc>
          <w:tcPr>
            <w:tcW w:w="1743" w:type="dxa"/>
          </w:tcPr>
          <w:p w14:paraId="64B80539" w14:textId="37CAFB5D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  <w:tc>
          <w:tcPr>
            <w:tcW w:w="2411" w:type="dxa"/>
          </w:tcPr>
          <w:p w14:paraId="02AD473C" w14:textId="2F715FF3" w:rsidR="00CB686D" w:rsidRDefault="00CB686D" w:rsidP="00CB686D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mV</w:t>
            </w:r>
          </w:p>
        </w:tc>
      </w:tr>
      <w:tr w:rsidR="0078329F" w14:paraId="79655E2F" w14:textId="77777777" w:rsidTr="00A56681">
        <w:trPr>
          <w:jc w:val="center"/>
        </w:trPr>
        <w:tc>
          <w:tcPr>
            <w:tcW w:w="1932" w:type="dxa"/>
          </w:tcPr>
          <w:p w14:paraId="2B5433CA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8538481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170F249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3AFB01D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4A820778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8329F" w14:paraId="271DC01E" w14:textId="77777777" w:rsidTr="00A56681">
        <w:trPr>
          <w:jc w:val="center"/>
        </w:trPr>
        <w:tc>
          <w:tcPr>
            <w:tcW w:w="1932" w:type="dxa"/>
          </w:tcPr>
          <w:p w14:paraId="06501E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AAD13E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6CE1042B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0F69C68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67F117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8329F" w14:paraId="014E6466" w14:textId="77777777" w:rsidTr="00A56681">
        <w:trPr>
          <w:jc w:val="center"/>
        </w:trPr>
        <w:tc>
          <w:tcPr>
            <w:tcW w:w="1932" w:type="dxa"/>
          </w:tcPr>
          <w:p w14:paraId="35D16824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D94F948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172C0E95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1038324A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56EDF149" w14:textId="77777777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8329F" w14:paraId="0B71814B" w14:textId="77777777" w:rsidTr="00A56681">
        <w:trPr>
          <w:jc w:val="center"/>
        </w:trPr>
        <w:tc>
          <w:tcPr>
            <w:tcW w:w="1932" w:type="dxa"/>
          </w:tcPr>
          <w:p w14:paraId="461A9D03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60658A1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29" w:type="dxa"/>
          </w:tcPr>
          <w:p w14:paraId="3C82D87A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43" w:type="dxa"/>
          </w:tcPr>
          <w:p w14:paraId="02B79ECF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411" w:type="dxa"/>
          </w:tcPr>
          <w:p w14:paraId="5954208C" w14:textId="77777777" w:rsidR="002434ED" w:rsidRDefault="002434E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20167F4" w14:textId="77777777" w:rsidR="00401BC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F305B24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0C5551B" w14:textId="77777777" w:rsidR="00B62284" w:rsidRDefault="00B62284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A4C1EB" w14:textId="77777777" w:rsidR="00D14822" w:rsidRPr="00D14822" w:rsidRDefault="002434ED" w:rsidP="00D14822">
      <w:pPr>
        <w:pStyle w:val="Default"/>
        <w:jc w:val="thaiDistribute"/>
        <w:rPr>
          <w:color w:val="EE0000"/>
          <w:sz w:val="32"/>
          <w:szCs w:val="32"/>
        </w:rPr>
      </w:pPr>
      <w:proofErr w:type="gramStart"/>
      <w:proofErr w:type="gramEnd"/>
      <w:r>
        <w:t>Certificate No.: 5</w:t>
      </w:r>
    </w:p>
    <w:p w14:paraId="0005710B" w14:textId="10B0017B" w:rsidR="002434ED" w:rsidRPr="00257C35" w:rsidRDefault="002434ED" w:rsidP="00257C35">
      <w:pPr>
        <w:pStyle w:val="Default"/>
        <w:jc w:val="thaiDistribute"/>
        <w:rPr>
          <w:color w:val="EE0000"/>
          <w:sz w:val="32"/>
          <w:szCs w:val="32"/>
        </w:rPr>
      </w:pP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6BCE5C6E" w14:textId="77777777" w:rsidR="002434ED" w:rsidRDefault="002434ED" w:rsidP="002434ED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BCD2F5" wp14:editId="74F5F776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579732180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3A" id="ตัวเชื่อมต่อตรง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6DF3E1F8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45AD167" w14:textId="30360E4D" w:rsidR="00CB686D" w:rsidRPr="00B93A26" w:rsidRDefault="00CB686D" w:rsidP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86D">
        <w:rPr>
          <w:rFonts w:ascii="TH SarabunPSK" w:hAnsi="TH SarabunPSK" w:cs="TH SarabunPSK"/>
          <w:b/>
          <w:bCs/>
          <w:sz w:val="32"/>
          <w:szCs w:val="32"/>
        </w:rPr>
        <w:t>3. RESISTANCE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935"/>
        <w:gridCol w:w="2266"/>
        <w:gridCol w:w="1923"/>
        <w:gridCol w:w="2250"/>
      </w:tblGrid>
      <w:tr w:rsidR="00DD7063" w:rsidRPr="00100F3C" w14:paraId="5DF78989" w14:textId="77777777" w:rsidTr="00F76CD8">
        <w:trPr>
          <w:jc w:val="center"/>
        </w:trPr>
        <w:tc>
          <w:tcPr>
            <w:tcW w:w="1950" w:type="dxa"/>
          </w:tcPr>
          <w:p w14:paraId="7B201AE8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634" w:type="dxa"/>
          </w:tcPr>
          <w:p w14:paraId="19B539DC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2431" w:type="dxa"/>
          </w:tcPr>
          <w:p w14:paraId="58795EE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767" w:type="dxa"/>
          </w:tcPr>
          <w:p w14:paraId="433A7D50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413" w:type="dxa"/>
          </w:tcPr>
          <w:p w14:paraId="35E64526" w14:textId="77777777" w:rsidR="00CB686D" w:rsidRPr="00100F3C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F76CD8" w:rsidRPr="00100F3C" w14:paraId="6FD4E64B" w14:textId="77777777" w:rsidTr="00F76CD8">
        <w:trPr>
          <w:jc w:val="center"/>
        </w:trPr>
        <w:tc>
          <w:tcPr>
            <w:tcW w:w="1950" w:type="dxa"/>
          </w:tcPr>
          <w:p w14:paraId="2BDBE14F" w14:textId="5EDE1265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1634" w:type="dxa"/>
          </w:tcPr>
          <w:p w14:paraId="3C70CD0E" w14:textId="79821F44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2431" w:type="dxa"/>
          </w:tcPr>
          <w:p w14:paraId="52ED9D61" w14:textId="79D27F2B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t>-</w:t>
            </w:r>
          </w:p>
        </w:tc>
        <w:tc>
          <w:tcPr>
            <w:tcW w:w="1767" w:type="dxa"/>
          </w:tcPr>
          <w:p w14:paraId="2F901F90" w14:textId="205673A5" w:rsidR="00F76CD8" w:rsidRPr="00100F3C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  <w:tc>
          <w:tcPr>
            <w:tcW w:w="2413" w:type="dxa"/>
          </w:tcPr>
          <w:p w14:paraId="47179C53" w14:textId="0B0C4EA4" w:rsidR="00F76CD8" w:rsidRDefault="00F76CD8" w:rsidP="00F76CD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t>-</w:t>
            </w:r>
          </w:p>
        </w:tc>
      </w:tr>
      <w:tr w:rsidR="00DD7063" w14:paraId="0406BAFB" w14:textId="77777777" w:rsidTr="00F76CD8">
        <w:trPr>
          <w:jc w:val="center"/>
        </w:trPr>
        <w:tc>
          <w:tcPr>
            <w:tcW w:w="1950" w:type="dxa"/>
          </w:tcPr>
          <w:p w14:paraId="5593AE00" w14:textId="04D5FBF0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  Ω</w:t>
            </w:r>
          </w:p>
        </w:tc>
        <w:tc>
          <w:tcPr>
            <w:tcW w:w="1634" w:type="dxa"/>
          </w:tcPr>
          <w:p w14:paraId="1D871F6D" w14:textId="304797B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500 Ω</w:t>
            </w:r>
          </w:p>
        </w:tc>
        <w:tc>
          <w:tcPr>
            <w:tcW w:w="2431" w:type="dxa"/>
          </w:tcPr>
          <w:p w14:paraId="63CD61E0" w14:textId="45943793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500  Ω</w:t>
            </w:r>
            <w:proofErr w:type="gramEnd"/>
          </w:p>
        </w:tc>
        <w:tc>
          <w:tcPr>
            <w:tcW w:w="1767" w:type="dxa"/>
          </w:tcPr>
          <w:p w14:paraId="5930C0F0" w14:textId="2F3C37AC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0.0000 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  <w:tc>
          <w:tcPr>
            <w:tcW w:w="2413" w:type="dxa"/>
          </w:tcPr>
          <w:p w14:paraId="3E66ACFA" w14:textId="3149D28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499.0077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50.0033 </w:t>
            </w:r>
            <w:r>
              <w:rPr>
                <w:rFonts w:ascii="TH SarabunPSK" w:hAnsi="TH SarabunPSK" w:cs="TH SarabunPSK"/>
                <w:sz w:val="32"/>
                <w:szCs w:val="32"/>
              </w:rPr>
              <w:t>Ω</w:t>
            </w:r>
          </w:p>
        </w:tc>
      </w:tr>
      <w:tr w:rsidR="00DD7063" w14:paraId="1F72304D" w14:textId="77777777" w:rsidTr="00F76CD8">
        <w:trPr>
          <w:jc w:val="center"/>
        </w:trPr>
        <w:tc>
          <w:tcPr>
            <w:tcW w:w="1950" w:type="dxa"/>
          </w:tcPr>
          <w:p w14:paraId="113FDF97" w14:textId="40DAC278" w:rsidR="00CB686D" w:rsidRDefault="00CB686D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  </w:t>
            </w:r>
            <w:r w:rsidR="00B622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5A71645E" w14:textId="5E7FA126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="00CB686D"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4B24530C" w14:textId="38289E79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4.999 kΩ</w:t>
            </w:r>
          </w:p>
        </w:tc>
        <w:tc>
          <w:tcPr>
            <w:tcW w:w="1767" w:type="dxa"/>
          </w:tcPr>
          <w:p w14:paraId="4B92D896" w14:textId="19C9260A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- 0.0001 kΩ</w:t>
            </w:r>
          </w:p>
        </w:tc>
        <w:tc>
          <w:tcPr>
            <w:tcW w:w="2413" w:type="dxa"/>
          </w:tcPr>
          <w:p w14:paraId="5B8BDB8A" w14:textId="0C5A397B" w:rsidR="00CB686D" w:rsidRDefault="00B62284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4.9977 – 5.0033 kΩ</w:t>
            </w:r>
          </w:p>
        </w:tc>
      </w:tr>
      <w:tr w:rsidR="00DD7063" w14:paraId="50B09AF8" w14:textId="77777777" w:rsidTr="00F76CD8">
        <w:trPr>
          <w:jc w:val="center"/>
        </w:trPr>
        <w:tc>
          <w:tcPr>
            <w:tcW w:w="1950" w:type="dxa"/>
          </w:tcPr>
          <w:p w14:paraId="7AB3B46A" w14:textId="1562D3C5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5B1D3A6C" w14:textId="3CA0F3EB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0B571B14" w14:textId="65F4D72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767" w:type="dxa"/>
          </w:tcPr>
          <w:p w14:paraId="27B67993" w14:textId="04B9E9D6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13" w:type="dxa"/>
          </w:tcPr>
          <w:p w14:paraId="1E62D5CB" w14:textId="3D54CD4F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DD7063" w14:paraId="22CAD4F5" w14:textId="77777777" w:rsidTr="00F76CD8">
        <w:trPr>
          <w:jc w:val="center"/>
        </w:trPr>
        <w:tc>
          <w:tcPr>
            <w:tcW w:w="1950" w:type="dxa"/>
          </w:tcPr>
          <w:p w14:paraId="22360E36" w14:textId="0B62E331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0ECBF999" w14:textId="05BA5C69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42331D1A" w14:textId="7CEEB002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767" w:type="dxa"/>
          </w:tcPr>
          <w:p w14:paraId="3DF042F7" w14:textId="6B4C6E1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13" w:type="dxa"/>
          </w:tcPr>
          <w:p w14:paraId="4545D360" w14:textId="7955190D" w:rsidR="00CB686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  <w:tr w:rsidR="00DD7063" w14:paraId="5A3412A8" w14:textId="77777777" w:rsidTr="00F76CD8">
        <w:trPr>
          <w:jc w:val="center"/>
        </w:trPr>
        <w:tc>
          <w:tcPr>
            <w:tcW w:w="1950" w:type="dxa"/>
          </w:tcPr>
          <w:p w14:paraId="55F833F3" w14:textId="6BB2923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634" w:type="dxa"/>
          </w:tcPr>
          <w:p w14:paraId="2DEDE798" w14:textId="5977DA0C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31" w:type="dxa"/>
          </w:tcPr>
          <w:p w14:paraId="1ADA756F" w14:textId="6BE32972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1767" w:type="dxa"/>
          </w:tcPr>
          <w:p w14:paraId="49D7D42D" w14:textId="6E29314A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  <w:tc>
          <w:tcPr>
            <w:tcW w:w="2413" w:type="dxa"/>
          </w:tcPr>
          <w:p w14:paraId="77F3ACAB" w14:textId="50AF0141" w:rsidR="002434ED" w:rsidRDefault="0006675C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kΩ</w:t>
            </w:r>
          </w:p>
        </w:tc>
      </w:tr>
    </w:tbl>
    <w:p w14:paraId="20560916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F9D339" w14:textId="77777777" w:rsidR="00CB686D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88E0699" w14:textId="77777777" w:rsidR="00DD7063" w:rsidRDefault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88E4BCD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LFA-600 CDI Low Frequency Analyzer 2 LFA002 - - N/A -</w:t>
      </w:r>
    </w:p>
    <w:p w14:paraId="15FEE52C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- 24-Sep-2025 11-Sep-2025 - 5 -</w:t>
      </w:r>
    </w:p>
    <w:p w14:paraId="6EAA7976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- ascas - ascas - -</w:t>
      </w:r>
    </w:p>
    <w:p w14:paraId="1D0291B7" w14:textId="77777777" w:rsidR="00DD7063" w:rsidRP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testing2 testing</w:t>
      </w:r>
    </w:p>
    <w:p w14:paraId="5C084D6E" w14:textId="069CD80D" w:rsid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บน.41 Aircraft Maintenance Section</w:t>
        <w:br/>
        <w:br/>
        <w:t>Air Technial Division, Wing41</w:t>
        <w:br/>
        <w:br/>
        <w:t>Suthep,Mueang, Chaing Mai 50200 บน.41 Aircraft Maintenance Section</w:t>
        <w:br/>
        <w:br/>
        <w:t>Air Technial Division, Wing41</w:t>
        <w:br/>
        <w:br/>
        <w:t>Suthep,Mueang, Chaing Mai 50200</w:t>
      </w:r>
    </w:p>
    <w:p w14:paraId="3EC2920E" w14:textId="77777777" w:rsidR="00DD7063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5FD12C7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D0DE380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63409B7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317808A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944AAB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7A3DF51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46229BF" w14:textId="2983969E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-</w:t>
        <w:tab/>
        <w:t>-</w:t>
        <w:tab/>
        <w:t>-</w:t>
        <w:tab/>
        <w:t>-</w:t>
        <w:tab/>
        <w:t>-</w:t>
      </w:r>
    </w:p>
    <w:p w14:paraId="575DB17C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722810C6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67FFA6E3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-</w:t>
        <w:tab/>
        <w:t>-</w:t>
        <w:tab/>
        <w:t>-</w:t>
        <w:tab/>
        <w:t>-</w:t>
      </w:r>
    </w:p>
    <w:p w14:paraId="72650CDB" w14:textId="5492B9FD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ab/>
        <w:t>-</w:t>
      </w:r>
    </w:p>
    <w:p w14:paraId="6E47FD43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1762BE1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DB2C896" w14:textId="77777777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863491C" w14:textId="078664A5" w:rsid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t>-</w:t>
        <w:tab/>
        <w:t>-</w:t>
        <w:tab/>
        <w:t>-</w:t>
        <w:tab/>
        <w:t>-</w:t>
        <w:tab/>
        <w:t>-</w:t>
      </w:r>
    </w:p>
    <w:p w14:paraId="5A42D029" w14:textId="77777777" w:rsidR="00D97C94" w:rsidRPr="00D97C94" w:rsidRDefault="00D97C94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2EAB855" w14:textId="77777777" w:rsidR="00DD7063" w:rsidRPr="00B5043B" w:rsidRDefault="00DD7063" w:rsidP="00DD7063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DD7063" w:rsidRPr="00B5043B" w:rsidSect="003E09A2">
      <w:headerReference w:type="default" r:id="rId7"/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6675C"/>
    <w:rsid w:val="00087660"/>
    <w:rsid w:val="000963AA"/>
    <w:rsid w:val="00100F3C"/>
    <w:rsid w:val="00112D02"/>
    <w:rsid w:val="001A5E95"/>
    <w:rsid w:val="002434ED"/>
    <w:rsid w:val="00257C35"/>
    <w:rsid w:val="00263173"/>
    <w:rsid w:val="002C0FB5"/>
    <w:rsid w:val="003840C6"/>
    <w:rsid w:val="003B592E"/>
    <w:rsid w:val="003E09A2"/>
    <w:rsid w:val="003F25E8"/>
    <w:rsid w:val="00401BCB"/>
    <w:rsid w:val="004E07BA"/>
    <w:rsid w:val="00561752"/>
    <w:rsid w:val="005A11A0"/>
    <w:rsid w:val="00622408"/>
    <w:rsid w:val="006D2D95"/>
    <w:rsid w:val="007534F6"/>
    <w:rsid w:val="00773C0C"/>
    <w:rsid w:val="0078329F"/>
    <w:rsid w:val="00815BC1"/>
    <w:rsid w:val="008311B2"/>
    <w:rsid w:val="00845EE4"/>
    <w:rsid w:val="008A249E"/>
    <w:rsid w:val="00976625"/>
    <w:rsid w:val="009D5F88"/>
    <w:rsid w:val="00A23A8A"/>
    <w:rsid w:val="00A56681"/>
    <w:rsid w:val="00AF409F"/>
    <w:rsid w:val="00B3783F"/>
    <w:rsid w:val="00B5043B"/>
    <w:rsid w:val="00B62284"/>
    <w:rsid w:val="00B93A26"/>
    <w:rsid w:val="00B9647D"/>
    <w:rsid w:val="00BA1747"/>
    <w:rsid w:val="00BE6C7A"/>
    <w:rsid w:val="00C52CCF"/>
    <w:rsid w:val="00CB686D"/>
    <w:rsid w:val="00D0752A"/>
    <w:rsid w:val="00D14822"/>
    <w:rsid w:val="00D97C94"/>
    <w:rsid w:val="00DA20EC"/>
    <w:rsid w:val="00DD7063"/>
    <w:rsid w:val="00EB1EB9"/>
    <w:rsid w:val="00F76CD8"/>
    <w:rsid w:val="00F82CE1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20</cp:revision>
  <dcterms:created xsi:type="dcterms:W3CDTF">2025-09-20T12:27:00Z</dcterms:created>
  <dcterms:modified xsi:type="dcterms:W3CDTF">2025-09-30T05:19:00Z</dcterms:modified>
</cp:coreProperties>
</file>