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2D22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>[[</w:t>
      </w:r>
      <w:r w:rsidRPr="00776413">
        <w:rPr>
          <w:rFonts w:ascii="TH SarabunPSK" w:hAnsi="TH SarabunPSK" w:cs="TH SarabunPSK"/>
        </w:rPr>
        <w:t>#years]]</w:t>
      </w:r>
    </w:p>
    <w:p w14:paraId="28E30B31" w14:textId="63BAC7DF" w:rsidR="00776413" w:rsidRPr="00862C85" w:rsidRDefault="00776413" w:rsidP="00862C85">
      <w:pPr>
        <w:shd w:val="clear" w:color="auto" w:fill="E8E8E8" w:themeFill="background2"/>
        <w:rPr>
          <w:rFonts w:ascii="TH SarabunPSK" w:hAnsi="TH SarabunPSK" w:cs="TH SarabunPSK" w:hint="cs"/>
          <w:b/>
          <w:bCs/>
        </w:rPr>
      </w:pPr>
      <w:r w:rsidRPr="00776413">
        <w:rPr>
          <w:rFonts w:ascii="TH SarabunPSK" w:hAnsi="TH SarabunPSK" w:cs="TH SarabunPSK"/>
          <w:b/>
          <w:bCs/>
          <w:cs/>
        </w:rPr>
        <w:t>ปี [[</w:t>
      </w:r>
      <w:proofErr w:type="spellStart"/>
      <w:r w:rsidRPr="00776413">
        <w:rPr>
          <w:rFonts w:ascii="TH SarabunPSK" w:hAnsi="TH SarabunPSK" w:cs="TH SarabunPSK"/>
          <w:b/>
          <w:bCs/>
        </w:rPr>
        <w:t>year_th</w:t>
      </w:r>
      <w:proofErr w:type="spellEnd"/>
      <w:r w:rsidRPr="00776413">
        <w:rPr>
          <w:rFonts w:ascii="TH SarabunPSK" w:hAnsi="TH SarabunPSK" w:cs="TH SarabunPSK"/>
          <w:b/>
          <w:bCs/>
        </w:rPr>
        <w:t>]]</w:t>
      </w:r>
    </w:p>
    <w:p w14:paraId="293113A5" w14:textId="77777777" w:rsidR="00776413" w:rsidRPr="00776413" w:rsidRDefault="00776413" w:rsidP="00776413">
      <w:pPr>
        <w:rPr>
          <w:rFonts w:ascii="TH SarabunPSK" w:hAnsi="TH SarabunPSK" w:cs="TH SarabunPSK"/>
          <w:b/>
          <w:bCs/>
        </w:rPr>
      </w:pPr>
      <w:r w:rsidRPr="00776413">
        <w:rPr>
          <w:rFonts w:ascii="TH SarabunPSK" w:hAnsi="TH SarabunPSK" w:cs="TH SarabunPSK"/>
          <w:b/>
          <w:bCs/>
          <w:cs/>
        </w:rPr>
        <w:t>1. การประชุมวิชาการระดับชาติ</w:t>
      </w:r>
    </w:p>
    <w:p w14:paraId="5ACB674C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>[[</w:t>
      </w:r>
      <w:r w:rsidRPr="00776413">
        <w:rPr>
          <w:rFonts w:ascii="TH SarabunPSK" w:hAnsi="TH SarabunPSK" w:cs="TH SarabunPSK"/>
        </w:rPr>
        <w:t>#national]]</w:t>
      </w:r>
    </w:p>
    <w:p w14:paraId="4846BDF4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 xml:space="preserve">    [[</w:t>
      </w:r>
      <w:r w:rsidRPr="00776413">
        <w:rPr>
          <w:rFonts w:ascii="TH SarabunPSK" w:hAnsi="TH SarabunPSK" w:cs="TH SarabunPSK"/>
        </w:rPr>
        <w:t>index]] [[</w:t>
      </w:r>
      <w:proofErr w:type="spellStart"/>
      <w:r w:rsidRPr="00776413">
        <w:rPr>
          <w:rFonts w:ascii="TH SarabunPSK" w:hAnsi="TH SarabunPSK" w:cs="TH SarabunPSK"/>
        </w:rPr>
        <w:t>first_name_en</w:t>
      </w:r>
      <w:proofErr w:type="spellEnd"/>
      <w:r w:rsidRPr="00776413">
        <w:rPr>
          <w:rFonts w:ascii="TH SarabunPSK" w:hAnsi="TH SarabunPSK" w:cs="TH SarabunPSK"/>
        </w:rPr>
        <w:t>]] [[</w:t>
      </w:r>
      <w:proofErr w:type="spellStart"/>
      <w:r w:rsidRPr="00776413">
        <w:rPr>
          <w:rFonts w:ascii="TH SarabunPSK" w:hAnsi="TH SarabunPSK" w:cs="TH SarabunPSK"/>
        </w:rPr>
        <w:t>last_name_en</w:t>
      </w:r>
      <w:proofErr w:type="spellEnd"/>
      <w:r w:rsidRPr="00776413">
        <w:rPr>
          <w:rFonts w:ascii="TH SarabunPSK" w:hAnsi="TH SarabunPSK" w:cs="TH SarabunPSK"/>
        </w:rPr>
        <w:t>]], [[authors]], [[title]], [[conference]], [[location]], [[year]]</w:t>
      </w:r>
    </w:p>
    <w:p w14:paraId="4D696CC9" w14:textId="0F92AF40" w:rsidR="00776413" w:rsidRPr="00776413" w:rsidRDefault="00776413" w:rsidP="00776413">
      <w:pPr>
        <w:rPr>
          <w:rFonts w:ascii="TH SarabunPSK" w:hAnsi="TH SarabunPSK" w:cs="TH SarabunPSK" w:hint="cs"/>
        </w:rPr>
      </w:pPr>
      <w:r w:rsidRPr="00776413">
        <w:rPr>
          <w:rFonts w:ascii="TH SarabunPSK" w:hAnsi="TH SarabunPSK" w:cs="TH SarabunPSK"/>
          <w:cs/>
        </w:rPr>
        <w:t>[[/</w:t>
      </w:r>
      <w:r w:rsidRPr="00776413">
        <w:rPr>
          <w:rFonts w:ascii="TH SarabunPSK" w:hAnsi="TH SarabunPSK" w:cs="TH SarabunPSK"/>
        </w:rPr>
        <w:t>national]]</w:t>
      </w:r>
    </w:p>
    <w:p w14:paraId="607F480A" w14:textId="77777777" w:rsidR="00776413" w:rsidRPr="00776413" w:rsidRDefault="00776413" w:rsidP="00776413">
      <w:pPr>
        <w:rPr>
          <w:rFonts w:ascii="TH SarabunPSK" w:hAnsi="TH SarabunPSK" w:cs="TH SarabunPSK"/>
          <w:b/>
          <w:bCs/>
        </w:rPr>
      </w:pPr>
      <w:r w:rsidRPr="00776413">
        <w:rPr>
          <w:rFonts w:ascii="TH SarabunPSK" w:hAnsi="TH SarabunPSK" w:cs="TH SarabunPSK"/>
          <w:b/>
          <w:bCs/>
          <w:cs/>
        </w:rPr>
        <w:t>2. การประชุมวิชาการระดับนานาชาติ</w:t>
      </w:r>
    </w:p>
    <w:p w14:paraId="0DFB8C7D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>[[</w:t>
      </w:r>
      <w:r w:rsidRPr="00776413">
        <w:rPr>
          <w:rFonts w:ascii="TH SarabunPSK" w:hAnsi="TH SarabunPSK" w:cs="TH SarabunPSK"/>
        </w:rPr>
        <w:t>#international]]</w:t>
      </w:r>
    </w:p>
    <w:p w14:paraId="06495D9F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 xml:space="preserve">    [[</w:t>
      </w:r>
      <w:r w:rsidRPr="00776413">
        <w:rPr>
          <w:rFonts w:ascii="TH SarabunPSK" w:hAnsi="TH SarabunPSK" w:cs="TH SarabunPSK"/>
        </w:rPr>
        <w:t>index]] [[</w:t>
      </w:r>
      <w:proofErr w:type="spellStart"/>
      <w:r w:rsidRPr="00776413">
        <w:rPr>
          <w:rFonts w:ascii="TH SarabunPSK" w:hAnsi="TH SarabunPSK" w:cs="TH SarabunPSK"/>
        </w:rPr>
        <w:t>first_name_en</w:t>
      </w:r>
      <w:proofErr w:type="spellEnd"/>
      <w:r w:rsidRPr="00776413">
        <w:rPr>
          <w:rFonts w:ascii="TH SarabunPSK" w:hAnsi="TH SarabunPSK" w:cs="TH SarabunPSK"/>
        </w:rPr>
        <w:t>]] [[</w:t>
      </w:r>
      <w:proofErr w:type="spellStart"/>
      <w:r w:rsidRPr="00776413">
        <w:rPr>
          <w:rFonts w:ascii="TH SarabunPSK" w:hAnsi="TH SarabunPSK" w:cs="TH SarabunPSK"/>
        </w:rPr>
        <w:t>last_name_en</w:t>
      </w:r>
      <w:proofErr w:type="spellEnd"/>
      <w:r w:rsidRPr="00776413">
        <w:rPr>
          <w:rFonts w:ascii="TH SarabunPSK" w:hAnsi="TH SarabunPSK" w:cs="TH SarabunPSK"/>
        </w:rPr>
        <w:t>]], [[authors]], [[title]], [[conference]], [[location]], [[year]]</w:t>
      </w:r>
    </w:p>
    <w:p w14:paraId="60CA58C5" w14:textId="0959D9AF" w:rsidR="00776413" w:rsidRPr="00776413" w:rsidRDefault="00776413" w:rsidP="00776413">
      <w:pPr>
        <w:rPr>
          <w:rFonts w:ascii="TH SarabunPSK" w:hAnsi="TH SarabunPSK" w:cs="TH SarabunPSK" w:hint="cs"/>
        </w:rPr>
      </w:pPr>
      <w:r w:rsidRPr="00776413">
        <w:rPr>
          <w:rFonts w:ascii="TH SarabunPSK" w:hAnsi="TH SarabunPSK" w:cs="TH SarabunPSK"/>
          <w:cs/>
        </w:rPr>
        <w:t>[[/</w:t>
      </w:r>
      <w:r w:rsidRPr="00776413">
        <w:rPr>
          <w:rFonts w:ascii="TH SarabunPSK" w:hAnsi="TH SarabunPSK" w:cs="TH SarabunPSK"/>
        </w:rPr>
        <w:t>international]]</w:t>
      </w:r>
    </w:p>
    <w:p w14:paraId="4DBC5CBA" w14:textId="77777777" w:rsidR="00776413" w:rsidRPr="00776413" w:rsidRDefault="00776413" w:rsidP="00776413">
      <w:pPr>
        <w:rPr>
          <w:rFonts w:ascii="TH SarabunPSK" w:hAnsi="TH SarabunPSK" w:cs="TH SarabunPSK"/>
          <w:b/>
          <w:bCs/>
        </w:rPr>
      </w:pPr>
      <w:r w:rsidRPr="00776413">
        <w:rPr>
          <w:rFonts w:ascii="TH SarabunPSK" w:hAnsi="TH SarabunPSK" w:cs="TH SarabunPSK"/>
          <w:b/>
          <w:bCs/>
          <w:cs/>
        </w:rPr>
        <w:t>3. บทความวิจัยที่ตีพิมพ์ในวารสารทางวิชาการระดับนานาชาติตามประกาศ ก.พ.อ.</w:t>
      </w:r>
    </w:p>
    <w:p w14:paraId="4E3E1945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>[[</w:t>
      </w:r>
      <w:r w:rsidRPr="00776413">
        <w:rPr>
          <w:rFonts w:ascii="TH SarabunPSK" w:hAnsi="TH SarabunPSK" w:cs="TH SarabunPSK"/>
        </w:rPr>
        <w:t>#items]]</w:t>
      </w:r>
    </w:p>
    <w:p w14:paraId="3F5C53C4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 xml:space="preserve">    [[</w:t>
      </w:r>
      <w:r w:rsidRPr="00776413">
        <w:rPr>
          <w:rFonts w:ascii="TH SarabunPSK" w:hAnsi="TH SarabunPSK" w:cs="TH SarabunPSK"/>
        </w:rPr>
        <w:t>index]] [[</w:t>
      </w:r>
      <w:proofErr w:type="spellStart"/>
      <w:r w:rsidRPr="00776413">
        <w:rPr>
          <w:rFonts w:ascii="TH SarabunPSK" w:hAnsi="TH SarabunPSK" w:cs="TH SarabunPSK"/>
        </w:rPr>
        <w:t>first_name_en</w:t>
      </w:r>
      <w:proofErr w:type="spellEnd"/>
      <w:r w:rsidRPr="00776413">
        <w:rPr>
          <w:rFonts w:ascii="TH SarabunPSK" w:hAnsi="TH SarabunPSK" w:cs="TH SarabunPSK"/>
        </w:rPr>
        <w:t>]] [[</w:t>
      </w:r>
      <w:proofErr w:type="spellStart"/>
      <w:r w:rsidRPr="00776413">
        <w:rPr>
          <w:rFonts w:ascii="TH SarabunPSK" w:hAnsi="TH SarabunPSK" w:cs="TH SarabunPSK"/>
        </w:rPr>
        <w:t>last_name_en</w:t>
      </w:r>
      <w:proofErr w:type="spellEnd"/>
      <w:r w:rsidRPr="00776413">
        <w:rPr>
          <w:rFonts w:ascii="TH SarabunPSK" w:hAnsi="TH SarabunPSK" w:cs="TH SarabunPSK"/>
        </w:rPr>
        <w:t>]], [[</w:t>
      </w:r>
      <w:proofErr w:type="spellStart"/>
      <w:r w:rsidRPr="00776413">
        <w:rPr>
          <w:rFonts w:ascii="TH SarabunPSK" w:hAnsi="TH SarabunPSK" w:cs="TH SarabunPSK"/>
        </w:rPr>
        <w:t>title_name_en</w:t>
      </w:r>
      <w:proofErr w:type="spellEnd"/>
      <w:r w:rsidRPr="00776413">
        <w:rPr>
          <w:rFonts w:ascii="TH SarabunPSK" w:hAnsi="TH SarabunPSK" w:cs="TH SarabunPSK"/>
        </w:rPr>
        <w:t>]], [[</w:t>
      </w:r>
      <w:proofErr w:type="spellStart"/>
      <w:r w:rsidRPr="00776413">
        <w:rPr>
          <w:rFonts w:ascii="TH SarabunPSK" w:hAnsi="TH SarabunPSK" w:cs="TH SarabunPSK"/>
        </w:rPr>
        <w:t>journal_name_en</w:t>
      </w:r>
      <w:proofErr w:type="spellEnd"/>
      <w:r w:rsidRPr="00776413">
        <w:rPr>
          <w:rFonts w:ascii="TH SarabunPSK" w:hAnsi="TH SarabunPSK" w:cs="TH SarabunPSK"/>
        </w:rPr>
        <w:t>]], [[volume]], [[</w:t>
      </w:r>
      <w:proofErr w:type="spellStart"/>
      <w:r w:rsidRPr="00776413">
        <w:rPr>
          <w:rFonts w:ascii="TH SarabunPSK" w:hAnsi="TH SarabunPSK" w:cs="TH SarabunPSK"/>
        </w:rPr>
        <w:t>edition_year</w:t>
      </w:r>
      <w:proofErr w:type="spellEnd"/>
      <w:r w:rsidRPr="00776413">
        <w:rPr>
          <w:rFonts w:ascii="TH SarabunPSK" w:hAnsi="TH SarabunPSK" w:cs="TH SarabunPSK"/>
        </w:rPr>
        <w:t>]], [[</w:t>
      </w:r>
      <w:proofErr w:type="spellStart"/>
      <w:r w:rsidRPr="00776413">
        <w:rPr>
          <w:rFonts w:ascii="TH SarabunPSK" w:hAnsi="TH SarabunPSK" w:cs="TH SarabunPSK"/>
        </w:rPr>
        <w:t>page_no</w:t>
      </w:r>
      <w:proofErr w:type="spellEnd"/>
      <w:r w:rsidRPr="00776413">
        <w:rPr>
          <w:rFonts w:ascii="TH SarabunPSK" w:hAnsi="TH SarabunPSK" w:cs="TH SarabunPSK"/>
        </w:rPr>
        <w:t>]]</w:t>
      </w:r>
    </w:p>
    <w:p w14:paraId="54066F07" w14:textId="77777777" w:rsidR="00776413" w:rsidRPr="00776413" w:rsidRDefault="00776413" w:rsidP="00776413">
      <w:pPr>
        <w:rPr>
          <w:rFonts w:ascii="TH SarabunPSK" w:hAnsi="TH SarabunPSK" w:cs="TH SarabunPSK"/>
        </w:rPr>
      </w:pPr>
      <w:r w:rsidRPr="00776413">
        <w:rPr>
          <w:rFonts w:ascii="TH SarabunPSK" w:hAnsi="TH SarabunPSK" w:cs="TH SarabunPSK"/>
          <w:cs/>
        </w:rPr>
        <w:t>[[/</w:t>
      </w:r>
      <w:r w:rsidRPr="00776413">
        <w:rPr>
          <w:rFonts w:ascii="TH SarabunPSK" w:hAnsi="TH SarabunPSK" w:cs="TH SarabunPSK"/>
        </w:rPr>
        <w:t>items]]</w:t>
      </w:r>
    </w:p>
    <w:p w14:paraId="15DE3DCE" w14:textId="77777777" w:rsidR="00776413" w:rsidRPr="00776413" w:rsidRDefault="00776413" w:rsidP="00776413">
      <w:pPr>
        <w:rPr>
          <w:rFonts w:ascii="TH SarabunPSK" w:hAnsi="TH SarabunPSK" w:cs="TH SarabunPSK"/>
        </w:rPr>
      </w:pPr>
    </w:p>
    <w:p w14:paraId="200B6416" w14:textId="09F5CEA6" w:rsidR="004850AF" w:rsidRPr="00776413" w:rsidRDefault="00776413" w:rsidP="00776413">
      <w:r w:rsidRPr="00776413">
        <w:rPr>
          <w:rFonts w:ascii="TH SarabunPSK" w:hAnsi="TH SarabunPSK" w:cs="TH SarabunPSK"/>
          <w:cs/>
        </w:rPr>
        <w:t>[[/</w:t>
      </w:r>
      <w:r w:rsidRPr="00776413">
        <w:rPr>
          <w:rFonts w:ascii="TH SarabunPSK" w:hAnsi="TH SarabunPSK" w:cs="TH SarabunPSK"/>
        </w:rPr>
        <w:t>years]]</w:t>
      </w:r>
    </w:p>
    <w:sectPr w:rsidR="004850AF" w:rsidRPr="00776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3B7"/>
    <w:multiLevelType w:val="multilevel"/>
    <w:tmpl w:val="28FCAC8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H SarabunPSK" w:eastAsia="TH SarabunPSK" w:hAnsi="TH SarabunPSK" w:cs="TH SarabunPSK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29086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1D"/>
    <w:rsid w:val="000609CB"/>
    <w:rsid w:val="001F74D5"/>
    <w:rsid w:val="00223A1D"/>
    <w:rsid w:val="003B4378"/>
    <w:rsid w:val="004254A2"/>
    <w:rsid w:val="004850AF"/>
    <w:rsid w:val="004B1AE2"/>
    <w:rsid w:val="004E2860"/>
    <w:rsid w:val="00510F8B"/>
    <w:rsid w:val="006905B4"/>
    <w:rsid w:val="006F7C6A"/>
    <w:rsid w:val="00715859"/>
    <w:rsid w:val="00776413"/>
    <w:rsid w:val="00862C85"/>
    <w:rsid w:val="008731DA"/>
    <w:rsid w:val="008741C9"/>
    <w:rsid w:val="009A6059"/>
    <w:rsid w:val="009C19C0"/>
    <w:rsid w:val="00BC7D75"/>
    <w:rsid w:val="00D1245B"/>
    <w:rsid w:val="00D31A5F"/>
    <w:rsid w:val="00E33E68"/>
    <w:rsid w:val="00FC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B265"/>
  <w15:chartTrackingRefBased/>
  <w15:docId w15:val="{CCBA5EB3-0384-4443-B216-D05CC649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3A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3A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510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9</cp:revision>
  <dcterms:created xsi:type="dcterms:W3CDTF">2026-03-12T15:38:00Z</dcterms:created>
  <dcterms:modified xsi:type="dcterms:W3CDTF">2026-03-13T16:35:00Z</dcterms:modified>
</cp:coreProperties>
</file>