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D2B7" w14:textId="77777777" w:rsidR="002F2AFE" w:rsidRDefault="00000000">
      <w:pPr>
        <w:spacing w:after="160"/>
        <w:jc w:val="center"/>
      </w:pPr>
      <w:r>
        <w:rPr>
          <w:b/>
          <w:sz w:val="40"/>
        </w:rPr>
        <w:t>บทที่ 5 การพิสูจน์ยืนยันและการตรวจสอบความถูกต้อง</w:t>
      </w:r>
      <w:r>
        <w:rPr>
          <w:b/>
          <w:sz w:val="40"/>
        </w:rPr>
        <w:br/>
        <w:t>Chapter 5: Verification and Validation</w:t>
      </w:r>
    </w:p>
    <w:p w14:paraId="65FF5CB1" w14:textId="77777777" w:rsidR="002F2AFE" w:rsidRDefault="00000000">
      <w:pPr>
        <w:spacing w:after="240"/>
        <w:jc w:val="center"/>
      </w:pPr>
      <w:r>
        <w:rPr>
          <w:color w:val="757575"/>
          <w:sz w:val="26"/>
        </w:rPr>
        <w:t>ร่างเนื้อหาสำหรับบันทึกผลการทดสอบจริง — ตารางและรูปที่มีคำว่า [ใส่ผล] ต้องเติมจากการทดสอบรอบสุดท้าย</w:t>
      </w:r>
    </w:p>
    <w:p w14:paraId="1093F011" w14:textId="77777777" w:rsidR="002F2AFE" w:rsidRDefault="00000000">
      <w:pPr>
        <w:spacing w:after="80"/>
      </w:pPr>
      <w:r>
        <w:t>บทนี้พิสูจน์ว่าระบบทดสอบสมรรถนะและประเมินสุขภาพแบตเตอรี่ (ASET Battery Tester) บรรลุข้อกำหนดทางวิศวกรรมในบทที่ 2 หรือไม่ โดยแยกผลที่ผ่าน ผลที่ไม่ผ่าน และผลที่ยังต้องยืนยันด้วยการทดสอบอ้างอิงอย่างชัดเจน การทดสอบครอบคลุมความถูกต้องของการวัด ความปลอดภัย การทำงานอัตโนมัติ ความน่าเชื่อถือของอัลกอริทึม และความครบถ้วนของข้อมูลตั้งแต่เครื่องทดสอบจนถึงแดชบอร์ด</w:t>
      </w:r>
    </w:p>
    <w:p w14:paraId="166D76C6" w14:textId="77777777" w:rsidR="002F2AFE" w:rsidRDefault="00000000">
      <w:pPr>
        <w:pStyle w:val="21"/>
        <w:spacing w:before="240" w:after="100"/>
      </w:pPr>
      <w:r>
        <w:rPr>
          <w:rFonts w:ascii="TH Sarabun New" w:eastAsia="TH Sarabun New" w:hAnsi="TH Sarabun New"/>
        </w:rPr>
        <w:t>5.1 แผนการพิสูจน์ยืนยัน / Verification Plan</w:t>
      </w:r>
    </w:p>
    <w:p w14:paraId="00723F0F" w14:textId="77777777" w:rsidR="002F2AFE" w:rsidRDefault="00000000">
      <w:pPr>
        <w:spacing w:after="80"/>
      </w:pPr>
      <w:r>
        <w:t>การพิสูจน์ยืนยันใช้หลักการเชื่อมโยงข้อกำหนดในบทที่ 2 กับวิธีทดสอบ เกณฑ์ยอมรับ และหลักฐานที่ตรวจสอบย้อนหลังได้ ตารางที่ 5.1 แสดงแผนการทดสอบหลักของระบบ</w:t>
      </w:r>
    </w:p>
    <w:p w14:paraId="39E9CD9C" w14:textId="77777777" w:rsidR="002F2AFE" w:rsidRDefault="00000000">
      <w:pPr>
        <w:spacing w:before="120" w:after="60"/>
      </w:pPr>
      <w:r>
        <w:rPr>
          <w:b/>
          <w:sz w:val="28"/>
        </w:rPr>
        <w:t>ตารางที่ 5.1 แผนการพิสูจน์ยืนยันข้อกำหนดของระบบ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2098"/>
        <w:gridCol w:w="3458"/>
        <w:gridCol w:w="3515"/>
      </w:tblGrid>
      <w:tr w:rsidR="002F2AFE" w14:paraId="5C4BF9D2" w14:textId="77777777">
        <w:tc>
          <w:tcPr>
            <w:tcW w:w="6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981A520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กลุ่ม</w:t>
            </w:r>
          </w:p>
        </w:tc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DA89E8E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ข้อกำหนดที่พิสูจน์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8D796F0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วิธีตรวจสอบ</w:t>
            </w:r>
          </w:p>
        </w:tc>
        <w:tc>
          <w:tcPr>
            <w:tcW w:w="3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71C6377F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หลักฐาน/เกณฑ์</w:t>
            </w:r>
          </w:p>
        </w:tc>
      </w:tr>
      <w:tr w:rsidR="002F2AFE" w14:paraId="1395BF6F" w14:textId="77777777">
        <w:tc>
          <w:tcPr>
            <w:tcW w:w="6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BBE2B3" w14:textId="77777777" w:rsidR="002F2AFE" w:rsidRDefault="00000000">
            <w:r>
              <w:rPr>
                <w:sz w:val="25"/>
              </w:rPr>
              <w:t>1</w:t>
            </w:r>
          </w:p>
        </w:tc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F4DF11" w14:textId="77777777" w:rsidR="002F2AFE" w:rsidRDefault="00000000">
            <w:r>
              <w:rPr>
                <w:sz w:val="25"/>
              </w:rPr>
              <w:t>Measurement &amp; logging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1E7A8D" w14:textId="77777777" w:rsidR="002F2AFE" w:rsidRDefault="00000000">
            <w:r>
              <w:rPr>
                <w:sz w:val="25"/>
              </w:rPr>
              <w:t>เทียบแรงดัน/กระแสกับเครื่องมืออ้างอิง และวิเคราะห์ Timestamp แยกตาม Mode</w:t>
            </w:r>
          </w:p>
        </w:tc>
        <w:tc>
          <w:tcPr>
            <w:tcW w:w="3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45031DE" w14:textId="77777777" w:rsidR="002F2AFE" w:rsidRDefault="00000000">
            <w:r>
              <w:rPr>
                <w:sz w:val="25"/>
              </w:rPr>
              <w:t>ตาราง error, median/p95 Δt, CSV ดิบ</w:t>
            </w:r>
          </w:p>
        </w:tc>
      </w:tr>
      <w:tr w:rsidR="002F2AFE" w14:paraId="077180A2" w14:textId="77777777">
        <w:tc>
          <w:tcPr>
            <w:tcW w:w="6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2DDB81F" w14:textId="77777777" w:rsidR="002F2AFE" w:rsidRDefault="00000000">
            <w:r>
              <w:rPr>
                <w:sz w:val="25"/>
              </w:rPr>
              <w:t>2</w:t>
            </w:r>
          </w:p>
        </w:tc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EED834F" w14:textId="77777777" w:rsidR="002F2AFE" w:rsidRDefault="00000000">
            <w:r>
              <w:rPr>
                <w:sz w:val="25"/>
              </w:rPr>
              <w:t>Safety &amp; interlock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8D345E4" w14:textId="77777777" w:rsidR="002F2AFE" w:rsidRDefault="00000000">
            <w:r>
              <w:rPr>
                <w:sz w:val="25"/>
              </w:rPr>
              <w:t>จำลอง UVP, OVP, OTP และ E-stop อย่างละ 3 รอบ</w:t>
            </w:r>
          </w:p>
        </w:tc>
        <w:tc>
          <w:tcPr>
            <w:tcW w:w="3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C2D0DA7" w14:textId="77777777" w:rsidR="002F2AFE" w:rsidRDefault="00000000">
            <w:r>
              <w:rPr>
                <w:sz w:val="25"/>
              </w:rPr>
              <w:t>response time, waveform, alarm log</w:t>
            </w:r>
          </w:p>
        </w:tc>
      </w:tr>
      <w:tr w:rsidR="002F2AFE" w14:paraId="21FFC56C" w14:textId="77777777">
        <w:tc>
          <w:tcPr>
            <w:tcW w:w="6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608CD6" w14:textId="77777777" w:rsidR="002F2AFE" w:rsidRDefault="00000000">
            <w:r>
              <w:rPr>
                <w:sz w:val="25"/>
              </w:rPr>
              <w:t>3</w:t>
            </w:r>
          </w:p>
        </w:tc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07BA3F" w14:textId="77777777" w:rsidR="002F2AFE" w:rsidRDefault="00000000">
            <w:r>
              <w:rPr>
                <w:sz w:val="25"/>
              </w:rPr>
              <w:t>Sequence automation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80C7D3" w14:textId="77777777" w:rsidR="002F2AFE" w:rsidRDefault="00000000">
            <w:r>
              <w:rPr>
                <w:sz w:val="25"/>
              </w:rPr>
              <w:t>รัน Quick Scan, HPPC, charge/discharge แบบ end-to-end</w:t>
            </w:r>
          </w:p>
        </w:tc>
        <w:tc>
          <w:tcPr>
            <w:tcW w:w="3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7EA152" w14:textId="77777777" w:rsidR="002F2AFE" w:rsidRDefault="00000000">
            <w:r>
              <w:rPr>
                <w:sz w:val="25"/>
              </w:rPr>
              <w:t>phase/Mode, completion status, CSV ครบ</w:t>
            </w:r>
          </w:p>
        </w:tc>
      </w:tr>
      <w:tr w:rsidR="002F2AFE" w14:paraId="6558BBA3" w14:textId="77777777">
        <w:tc>
          <w:tcPr>
            <w:tcW w:w="6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C4572CF" w14:textId="77777777" w:rsidR="002F2AFE" w:rsidRDefault="00000000">
            <w:r>
              <w:rPr>
                <w:sz w:val="25"/>
              </w:rPr>
              <w:t>4</w:t>
            </w:r>
          </w:p>
        </w:tc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F526057" w14:textId="77777777" w:rsidR="002F2AFE" w:rsidRDefault="00000000">
            <w:r>
              <w:rPr>
                <w:sz w:val="25"/>
              </w:rPr>
              <w:t>Battery algorithm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646CE3C" w14:textId="77777777" w:rsidR="002F2AFE" w:rsidRDefault="00000000">
            <w:r>
              <w:rPr>
                <w:sz w:val="25"/>
              </w:rPr>
              <w:t>ทดสอบซ้ำและเทียบ Quick Scan กับ HPPC และ C10 reference</w:t>
            </w:r>
          </w:p>
        </w:tc>
        <w:tc>
          <w:tcPr>
            <w:tcW w:w="3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562AB76" w14:textId="77777777" w:rsidR="002F2AFE" w:rsidRDefault="00000000">
            <w:r>
              <w:rPr>
                <w:sz w:val="25"/>
              </w:rPr>
              <w:t>R₀/R₁/C₁/τ/R², %CV, SoC/SoH error</w:t>
            </w:r>
          </w:p>
        </w:tc>
      </w:tr>
      <w:tr w:rsidR="002F2AFE" w14:paraId="7E80800D" w14:textId="77777777">
        <w:tc>
          <w:tcPr>
            <w:tcW w:w="6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8233A1A" w14:textId="77777777" w:rsidR="002F2AFE" w:rsidRDefault="00000000">
            <w:r>
              <w:rPr>
                <w:sz w:val="25"/>
              </w:rPr>
              <w:t>5</w:t>
            </w:r>
          </w:p>
        </w:tc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78C1C7" w14:textId="77777777" w:rsidR="002F2AFE" w:rsidRDefault="00000000">
            <w:r>
              <w:rPr>
                <w:sz w:val="25"/>
              </w:rPr>
              <w:t>Data &amp; cloud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AEA9F7" w14:textId="77777777" w:rsidR="002F2AFE" w:rsidRDefault="00000000">
            <w:r>
              <w:rPr>
                <w:sz w:val="25"/>
              </w:rPr>
              <w:t>ตรวจ metadata, CSV, cloud record และรายงานจาก Run ID เดียวกัน</w:t>
            </w:r>
          </w:p>
        </w:tc>
        <w:tc>
          <w:tcPr>
            <w:tcW w:w="351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8BB24D3" w14:textId="77777777" w:rsidR="002F2AFE" w:rsidRDefault="00000000">
            <w:r>
              <w:rPr>
                <w:sz w:val="25"/>
              </w:rPr>
              <w:t>traceability ครบทุกปลายทาง</w:t>
            </w:r>
          </w:p>
        </w:tc>
      </w:tr>
    </w:tbl>
    <w:p w14:paraId="22BD64EA" w14:textId="77777777" w:rsidR="002F2AFE" w:rsidRDefault="00000000">
      <w:pPr>
        <w:pStyle w:val="21"/>
        <w:spacing w:before="240" w:after="100"/>
      </w:pPr>
      <w:r>
        <w:rPr>
          <w:rFonts w:ascii="TH Sarabun New" w:eastAsia="TH Sarabun New" w:hAnsi="TH Sarabun New"/>
        </w:rPr>
        <w:lastRenderedPageBreak/>
        <w:t>5.2 ขั้นตอนการทดสอบ / Testing Procedures</w:t>
      </w:r>
    </w:p>
    <w:p w14:paraId="56D537F4" w14:textId="77777777" w:rsidR="002F2AFE" w:rsidRDefault="00000000">
      <w:pPr>
        <w:spacing w:after="80"/>
      </w:pPr>
      <w:r>
        <w:t>เพื่อให้เปรียบเทียบผลได้อย่างเป็นธรรม แบตเตอรี่ทุกลูกต้องระบุ Battery ID, profile, rated capacity, สภาพใช้งาน, อุณหภูมิห้อง, รุ่นซอฟต์แวร์ และ Run ID ก่อนเริ่มทดสอบ หากเป็นการเปรียบเทียบความจุหรือ SoH ต้องชาร์จเต็มและพักแบตตามเงื่อนไขที่กำหนดก่อนทุก run</w:t>
      </w:r>
    </w:p>
    <w:p w14:paraId="4CD06867" w14:textId="77777777" w:rsidR="002F2AFE" w:rsidRDefault="00000000">
      <w:pPr>
        <w:spacing w:before="120" w:after="60"/>
      </w:pPr>
      <w:r>
        <w:rPr>
          <w:b/>
          <w:sz w:val="28"/>
        </w:rPr>
        <w:t>ตารางที่ 5.2 เงื่อนไขทดสอบและเครื่องมือที่ต้องบันทึก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458"/>
      </w:tblGrid>
      <w:tr w:rsidR="002F2AFE" w14:paraId="26AC7495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72420C4F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รายการ</w:t>
            </w:r>
          </w:p>
        </w:tc>
        <w:tc>
          <w:tcPr>
            <w:tcW w:w="45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6ADF2B2E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เงื่อนไข/เครื่องมือ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E8886EA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ค่าที่ต้องบันทึก</w:t>
            </w:r>
          </w:p>
        </w:tc>
      </w:tr>
      <w:tr w:rsidR="002F2AFE" w14:paraId="7C453843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014D19" w14:textId="77777777" w:rsidR="002F2AFE" w:rsidRDefault="00000000">
            <w:r>
              <w:rPr>
                <w:sz w:val="25"/>
              </w:rPr>
              <w:t>แบตเตอรี่</w:t>
            </w:r>
          </w:p>
        </w:tc>
        <w:tc>
          <w:tcPr>
            <w:tcW w:w="45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F7912B" w14:textId="77777777" w:rsidR="002F2AFE" w:rsidRDefault="00000000">
            <w:r>
              <w:rPr>
                <w:sz w:val="25"/>
              </w:rPr>
              <w:t>อย่างน้อย 3 สภาพ: ดี, ใช้งานปกติ, เสื่อม; ใช้ profile ที่ถูกต้อง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891DB3" w14:textId="77777777" w:rsidR="002F2AFE" w:rsidRDefault="00000000">
            <w:r>
              <w:rPr>
                <w:sz w:val="25"/>
              </w:rPr>
              <w:t>Battery ID, รุ่น, rated Ah, อายุ/สภาพ</w:t>
            </w:r>
          </w:p>
        </w:tc>
      </w:tr>
      <w:tr w:rsidR="002F2AFE" w14:paraId="18E95A88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68C5330" w14:textId="77777777" w:rsidR="002F2AFE" w:rsidRDefault="00000000">
            <w:r>
              <w:rPr>
                <w:sz w:val="25"/>
              </w:rPr>
              <w:t>สภาพแวดล้อม</w:t>
            </w:r>
          </w:p>
        </w:tc>
        <w:tc>
          <w:tcPr>
            <w:tcW w:w="45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05FFAD4" w14:textId="77777777" w:rsidR="002F2AFE" w:rsidRDefault="00000000">
            <w:r>
              <w:rPr>
                <w:sz w:val="25"/>
              </w:rPr>
              <w:t>ห้องปฏิบัติการ; บันทึกทุก run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D267F2B" w14:textId="77777777" w:rsidR="002F2AFE" w:rsidRDefault="00000000">
            <w:r>
              <w:rPr>
                <w:sz w:val="25"/>
              </w:rPr>
              <w:t>อุณหภูมิห้อง, อุณหภูมิแบต</w:t>
            </w:r>
          </w:p>
        </w:tc>
      </w:tr>
      <w:tr w:rsidR="002F2AFE" w14:paraId="18F92EE2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42D8F0" w14:textId="77777777" w:rsidR="002F2AFE" w:rsidRDefault="00000000">
            <w:r>
              <w:rPr>
                <w:sz w:val="25"/>
              </w:rPr>
              <w:t>เครื่องมืออ้างอิง</w:t>
            </w:r>
          </w:p>
        </w:tc>
        <w:tc>
          <w:tcPr>
            <w:tcW w:w="45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895E9B" w14:textId="77777777" w:rsidR="002F2AFE" w:rsidRDefault="00000000">
            <w:r>
              <w:rPr>
                <w:sz w:val="25"/>
              </w:rPr>
              <w:t>DMM/oscilloscope ที่ระบุรุ่นและสถานะสอบเทียบ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FF3DF8" w14:textId="77777777" w:rsidR="002F2AFE" w:rsidRDefault="00000000">
            <w:r>
              <w:rPr>
                <w:sz w:val="25"/>
              </w:rPr>
              <w:t>รุ่นเครื่องมือ, วันสอบเทียบ</w:t>
            </w:r>
          </w:p>
        </w:tc>
      </w:tr>
      <w:tr w:rsidR="002F2AFE" w14:paraId="6E8C0669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A885B23" w14:textId="77777777" w:rsidR="002F2AFE" w:rsidRDefault="00000000">
            <w:r>
              <w:rPr>
                <w:sz w:val="25"/>
              </w:rPr>
              <w:t>ข้อมูลทดสอบ</w:t>
            </w:r>
          </w:p>
        </w:tc>
        <w:tc>
          <w:tcPr>
            <w:tcW w:w="45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C1D08AF" w14:textId="77777777" w:rsidR="002F2AFE" w:rsidRDefault="00000000">
            <w:r>
              <w:rPr>
                <w:sz w:val="25"/>
              </w:rPr>
              <w:t>CSV และ cloud record จาก Run ID เดียวกัน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0E2F98B" w14:textId="77777777" w:rsidR="002F2AFE" w:rsidRDefault="00000000">
            <w:r>
              <w:rPr>
                <w:sz w:val="25"/>
              </w:rPr>
              <w:t>Mode, profile, app version, timestamp</w:t>
            </w:r>
          </w:p>
        </w:tc>
      </w:tr>
      <w:tr w:rsidR="002F2AFE" w14:paraId="6A300579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DEDDD6" w14:textId="77777777" w:rsidR="002F2AFE" w:rsidRDefault="00000000">
            <w:r>
              <w:rPr>
                <w:sz w:val="25"/>
              </w:rPr>
              <w:t>การทดสอบ reference</w:t>
            </w:r>
          </w:p>
        </w:tc>
        <w:tc>
          <w:tcPr>
            <w:tcW w:w="45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F11F9A" w14:textId="77777777" w:rsidR="002F2AFE" w:rsidRDefault="00000000">
            <w:r>
              <w:rPr>
                <w:sz w:val="25"/>
              </w:rPr>
              <w:t>HPPC สำหรับ dynamic/DCIR และ C10 สำหรับ capacity</w:t>
            </w:r>
          </w:p>
        </w:tc>
        <w:tc>
          <w:tcPr>
            <w:tcW w:w="345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562E04" w14:textId="77777777" w:rsidR="002F2AFE" w:rsidRDefault="00000000">
            <w:r>
              <w:rPr>
                <w:sz w:val="25"/>
              </w:rPr>
              <w:t>test current, cutoff, charge/rest condition</w:t>
            </w:r>
          </w:p>
        </w:tc>
      </w:tr>
    </w:tbl>
    <w:p w14:paraId="4F4EF1BC" w14:textId="77777777" w:rsidR="002F2AFE" w:rsidRDefault="00000000">
      <w:pPr>
        <w:spacing w:after="80"/>
      </w:pPr>
      <w:r>
        <w:t>(1) Measurement &amp; Logging: ตั้งค่าแรงดันและกระแสอย่างน้อย 5 จุดในช่วงใช้งานจริง วัดด้วยเครื่องมืออ้างอิงและเปรียบเทียบกับค่าที่ระบบบันทึก จากนั้นเก็บ Timestamp อย่างน้อย 1,000 samples ต่อ mode ที่สำคัญ เพื่อนำมาคำนวณ median Δt, p95 Δt, ค่าสูงสุด และจำนวนข้อมูลที่เกิน 0.5 s</w:t>
      </w:r>
    </w:p>
    <w:p w14:paraId="229CA007" w14:textId="77777777" w:rsidR="002F2AFE" w:rsidRDefault="00000000">
      <w:pPr>
        <w:spacing w:after="80"/>
      </w:pPr>
      <w:r>
        <w:t>(2) Safety &amp; Interlock: ทดสอบ UVP, OVP, OTP และ E-stop อย่างละ 3 รอบ วัดเวลาตั้งแต่เกิดเงื่อนไข fault จนกระทั่งกระแสโหลดลดลงเป็นศูนย์ และเก็บ waveform, alarm log และสถานะ SSR/circuit breaker เป็นหลักฐาน</w:t>
      </w:r>
    </w:p>
    <w:p w14:paraId="6DB3E124" w14:textId="77777777" w:rsidR="002F2AFE" w:rsidRDefault="00000000">
      <w:pPr>
        <w:spacing w:after="80"/>
      </w:pPr>
      <w:r>
        <w:t>(3) Sequence Automation: รัน Quick Scan, HPPC และ charge/discharge ให้ครบทุก phase ตรวจว่ามี Mode ครบ, ไม่มี phase ข้าม, CSV ปิดไฟล์ได้ถูกต้อง และระบบแจ้งสถานะจบการทดสอบอย่างเหมาะสม</w:t>
      </w:r>
    </w:p>
    <w:p w14:paraId="28D10F8D" w14:textId="77777777" w:rsidR="002F2AFE" w:rsidRDefault="00000000">
      <w:pPr>
        <w:spacing w:after="80"/>
      </w:pPr>
      <w:r>
        <w:t>(4) Battery Algorithm: สำหรับแบตแต่ละลูก รัน Quick Scan อย่างน้อย 3 รอบ โดยชาร์จและพักให้มีเงื่อนไขเท่ากันทุกครั้ง เปรียบเทียบ DCIR/ECM กับ HPPC และเปรียบเทียบ SoH กับ C10 reference test ซึ่งใช้กระแสอ้างอิง C10 และ cutoff 1.75 V/cell</w:t>
      </w:r>
    </w:p>
    <w:p w14:paraId="774E563B" w14:textId="77777777" w:rsidR="002F2AFE" w:rsidRDefault="00000000">
      <w:pPr>
        <w:spacing w:after="80"/>
      </w:pPr>
      <w:r>
        <w:t>(5) Data &amp; Cloud: ใช้ Run ID เดียวกันตรวจสอบความต่อเนื่องของข้อมูลตั้งแต่ CSV metadata, results analysis, cloud dashboard จนถึงรายงานที่สร้างจากผลทดสอบ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4F16416F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134F169D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5.1</w:t>
            </w:r>
          </w:p>
          <w:p w14:paraId="5C233E34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lastRenderedPageBreak/>
              <w:t>วาด flowchart: Calibration → Safety → HPPC → Quick Scan (3 รอบ) → C10 reference → Grade validation. ใช้ลูกศรแสดงว่า HPPC เป็น reference ด้าน dynamic/DCIR และ C10 เป็น reference ด้าน capacity/SoH.</w:t>
            </w:r>
          </w:p>
        </w:tc>
      </w:tr>
    </w:tbl>
    <w:p w14:paraId="23D9126C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lastRenderedPageBreak/>
        <w:t>รูปที่ 5.1 ลำดับการทดสอบและความสัมพันธ์ของ Quick Scan, HPPC และ C10 reference</w:t>
      </w:r>
    </w:p>
    <w:p w14:paraId="59A47D91" w14:textId="77777777" w:rsidR="002F2AFE" w:rsidRDefault="00000000">
      <w:pPr>
        <w:pStyle w:val="21"/>
        <w:spacing w:before="240" w:after="100"/>
      </w:pPr>
      <w:r>
        <w:rPr>
          <w:rFonts w:ascii="TH Sarabun New" w:eastAsia="TH Sarabun New" w:hAnsi="TH Sarabun New"/>
        </w:rPr>
        <w:t>5.3 ผลการทดสอบ / Test Results</w:t>
      </w:r>
    </w:p>
    <w:p w14:paraId="167216B2" w14:textId="77777777" w:rsidR="002F2AFE" w:rsidRDefault="00000000">
      <w:pPr>
        <w:pStyle w:val="31"/>
        <w:spacing w:before="160" w:after="100"/>
      </w:pPr>
      <w:r>
        <w:rPr>
          <w:rFonts w:ascii="TH Sarabun New" w:eastAsia="TH Sarabun New" w:hAnsi="TH Sarabun New"/>
        </w:rPr>
        <w:t>5.3.1 ความถูกต้องของการวัดและ Adaptive Data Logging</w:t>
      </w:r>
    </w:p>
    <w:p w14:paraId="31DD572C" w14:textId="77777777" w:rsidR="002F2AFE" w:rsidRDefault="00000000">
      <w:pPr>
        <w:spacing w:after="80"/>
      </w:pPr>
      <w:r>
        <w:t>ผลการทดสอบส่วนนี้ต้องรายงานความคลาดเคลื่อนของแรงดันและกระแสเทียบกับเครื่องมืออ้างอิง รวมถึงสถิติ Timestamp แยกตาม Mode เพื่อพิสูจน์ว่าระบบใช้ adaptive data logging จริง ไม่ใช่อ้างอัตราการสุ่มตัวอย่างเพียงค่าเดียวทั้งไฟล์</w:t>
      </w:r>
    </w:p>
    <w:p w14:paraId="136608C8" w14:textId="77777777" w:rsidR="002F2AFE" w:rsidRDefault="00000000">
      <w:pPr>
        <w:spacing w:before="120" w:after="60"/>
      </w:pPr>
      <w:r>
        <w:rPr>
          <w:b/>
          <w:sz w:val="28"/>
        </w:rPr>
        <w:t>ตารางที่ 5.3 ความถูกต้องของแรงดัน กระแส และการตรวจสอบ Kelvin sensing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1814"/>
        <w:gridCol w:w="1814"/>
        <w:gridCol w:w="1417"/>
        <w:gridCol w:w="1247"/>
        <w:gridCol w:w="1361"/>
      </w:tblGrid>
      <w:tr w:rsidR="002F2AFE" w14:paraId="4E75DDDE" w14:textId="77777777"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C6B934F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จุดทดสอบ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5FF0F72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Reference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50068C6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ASET measured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6BC03E08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Error</w:t>
            </w:r>
          </w:p>
        </w:tc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918AB65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%Error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2743082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Pass/Fail</w:t>
            </w:r>
          </w:p>
        </w:tc>
      </w:tr>
      <w:tr w:rsidR="002F2AFE" w14:paraId="702E2C58" w14:textId="77777777"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CD640B" w14:textId="77777777" w:rsidR="002F2AFE" w:rsidRDefault="00000000">
            <w:r>
              <w:rPr>
                <w:sz w:val="25"/>
              </w:rPr>
              <w:t>Voltage 1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83BE08" w14:textId="77777777" w:rsidR="002F2AFE" w:rsidRDefault="00000000">
            <w:r>
              <w:rPr>
                <w:sz w:val="25"/>
              </w:rPr>
              <w:t>[ใส่ผล] V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1E100C" w14:textId="77777777" w:rsidR="002F2AFE" w:rsidRDefault="00000000">
            <w:r>
              <w:rPr>
                <w:sz w:val="25"/>
              </w:rPr>
              <w:t>[ใส่ผล] V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5A7FB6" w14:textId="77777777" w:rsidR="002F2AFE" w:rsidRDefault="00000000">
            <w:r>
              <w:rPr>
                <w:sz w:val="25"/>
              </w:rPr>
              <w:t>[ใส่ผล] V</w:t>
            </w:r>
          </w:p>
        </w:tc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E263C6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1A8A09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737DDC58" w14:textId="77777777"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6682B33" w14:textId="77777777" w:rsidR="002F2AFE" w:rsidRDefault="00000000">
            <w:r>
              <w:rPr>
                <w:sz w:val="25"/>
              </w:rPr>
              <w:t>Voltage 2–5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54E077D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D821696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2A9399A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113C33A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E3572B1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02F00566" w14:textId="77777777"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7B1953" w14:textId="77777777" w:rsidR="002F2AFE" w:rsidRDefault="00000000">
            <w:r>
              <w:rPr>
                <w:sz w:val="25"/>
              </w:rPr>
              <w:t>Current 1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3875AA6" w14:textId="77777777" w:rsidR="002F2AFE" w:rsidRDefault="00000000">
            <w:r>
              <w:rPr>
                <w:sz w:val="25"/>
              </w:rPr>
              <w:t>[ใส่ผล] A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AD4F72" w14:textId="77777777" w:rsidR="002F2AFE" w:rsidRDefault="00000000">
            <w:r>
              <w:rPr>
                <w:sz w:val="25"/>
              </w:rPr>
              <w:t>[ใส่ผล] A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5CDAAA4" w14:textId="77777777" w:rsidR="002F2AFE" w:rsidRDefault="00000000">
            <w:r>
              <w:rPr>
                <w:sz w:val="25"/>
              </w:rPr>
              <w:t>[ใส่ผล] A</w:t>
            </w:r>
          </w:p>
        </w:tc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185AC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76042D0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41BC19EE" w14:textId="77777777"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D0BD9BE" w14:textId="77777777" w:rsidR="002F2AFE" w:rsidRDefault="00000000">
            <w:r>
              <w:rPr>
                <w:sz w:val="25"/>
              </w:rPr>
              <w:t>Current 2–5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AAD3700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223D7D6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41C089A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282F04E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449E3FD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75F6CCB9" w14:textId="77777777"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83BA210" w14:textId="77777777" w:rsidR="002F2AFE" w:rsidRDefault="00000000">
            <w:r>
              <w:rPr>
                <w:sz w:val="25"/>
              </w:rPr>
              <w:t>Kelvin comparison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2C54183" w14:textId="77777777" w:rsidR="002F2AFE" w:rsidRDefault="00000000">
            <w:r>
              <w:rPr>
                <w:sz w:val="25"/>
              </w:rPr>
              <w:t>Force-side V 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6F2889" w14:textId="77777777" w:rsidR="002F2AFE" w:rsidRDefault="00000000">
            <w:r>
              <w:rPr>
                <w:sz w:val="25"/>
              </w:rPr>
              <w:t>Sense-side V [ใส่ผล]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7309D3" w14:textId="77777777" w:rsidR="002F2AFE" w:rsidRDefault="00000000">
            <w:r>
              <w:rPr>
                <w:sz w:val="25"/>
              </w:rPr>
              <w:t>ΔV [ใส่ผล]</w:t>
            </w:r>
          </w:p>
        </w:tc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34CDFCF" w14:textId="77777777" w:rsidR="002F2AFE" w:rsidRDefault="00000000">
            <w:r>
              <w:rPr>
                <w:sz w:val="25"/>
              </w:rPr>
              <w:t>—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32E136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4570E790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1818DC01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5.2</w:t>
            </w:r>
          </w:p>
          <w:p w14:paraId="0CBCE384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สร้างกราฟ 2 panel: แรงดันและกระแส. แกน x = reference, แกน y = ASET measured; ใส่เส้น y=x และ error bar. ห้ามใช้ screenshot ตารางแทนกราฟ.</w:t>
            </w:r>
          </w:p>
        </w:tc>
      </w:tr>
    </w:tbl>
    <w:p w14:paraId="17706A63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5.2 กราฟความถูกต้องของแรงดันและกระแสเทียบเครื่องมืออ้างอิง</w:t>
      </w:r>
    </w:p>
    <w:p w14:paraId="4EAE2118" w14:textId="77777777" w:rsidR="002F2AFE" w:rsidRDefault="00000000">
      <w:pPr>
        <w:spacing w:before="120" w:after="60"/>
      </w:pPr>
      <w:r>
        <w:rPr>
          <w:b/>
          <w:sz w:val="28"/>
        </w:rPr>
        <w:t>ตารางที่ 5.4 สถิติ Adaptive Data Logging แยกตาม phase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1304"/>
        <w:gridCol w:w="1417"/>
        <w:gridCol w:w="1304"/>
        <w:gridCol w:w="1361"/>
        <w:gridCol w:w="2381"/>
      </w:tblGrid>
      <w:tr w:rsidR="002F2AFE" w14:paraId="11F13375" w14:textId="77777777"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9387A5A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ไฟล์/Mode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6BA7FFF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จำนวน interval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BCD4768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Median Δt (s)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1D393E98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p95 Δt (s)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8231095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Max Δt (s)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43FE2EB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ผล</w:t>
            </w:r>
          </w:p>
        </w:tc>
      </w:tr>
      <w:tr w:rsidR="002F2AFE" w14:paraId="476B87BF" w14:textId="77777777"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4FBA10" w14:textId="77777777" w:rsidR="002F2AFE" w:rsidRDefault="00000000">
            <w:r>
              <w:rPr>
                <w:sz w:val="25"/>
              </w:rPr>
              <w:t>Quick 1 – mini-pulse*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A1D83F" w14:textId="77777777" w:rsidR="002F2AFE" w:rsidRDefault="00000000">
            <w:r>
              <w:rPr>
                <w:sz w:val="25"/>
              </w:rPr>
              <w:t>139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F1BA09" w14:textId="77777777" w:rsidR="002F2AFE" w:rsidRDefault="00000000">
            <w:r>
              <w:rPr>
                <w:sz w:val="25"/>
              </w:rPr>
              <w:t>0.171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7ABA3F" w14:textId="77777777" w:rsidR="002F2AFE" w:rsidRDefault="00000000">
            <w:r>
              <w:rPr>
                <w:sz w:val="25"/>
              </w:rPr>
              <w:t>0.353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47C799" w14:textId="77777777" w:rsidR="002F2AFE" w:rsidRDefault="00000000">
            <w:r>
              <w:rPr>
                <w:sz w:val="25"/>
              </w:rPr>
              <w:t>[ดู raw]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C101B6" w14:textId="77777777" w:rsidR="002F2AFE" w:rsidRDefault="00000000">
            <w:r>
              <w:rPr>
                <w:sz w:val="25"/>
              </w:rPr>
              <w:t>ผ่านเบื้องต้น (≈5.8 Hz)</w:t>
            </w:r>
          </w:p>
        </w:tc>
      </w:tr>
      <w:tr w:rsidR="002F2AFE" w14:paraId="46295B8D" w14:textId="77777777"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343820F" w14:textId="77777777" w:rsidR="002F2AFE" w:rsidRDefault="00000000">
            <w:r>
              <w:rPr>
                <w:sz w:val="25"/>
              </w:rPr>
              <w:t>Quick 1 – relaxation*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FE11A7E" w14:textId="77777777" w:rsidR="002F2AFE" w:rsidRDefault="00000000">
            <w:r>
              <w:rPr>
                <w:sz w:val="25"/>
              </w:rPr>
              <w:t>286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9C23197" w14:textId="77777777" w:rsidR="002F2AFE" w:rsidRDefault="00000000">
            <w:r>
              <w:rPr>
                <w:sz w:val="25"/>
              </w:rPr>
              <w:t>0.290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9F521DA" w14:textId="77777777" w:rsidR="002F2AFE" w:rsidRDefault="00000000">
            <w:r>
              <w:rPr>
                <w:sz w:val="25"/>
              </w:rPr>
              <w:t>0.355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C20AAA5" w14:textId="77777777" w:rsidR="002F2AFE" w:rsidRDefault="00000000">
            <w:r>
              <w:rPr>
                <w:sz w:val="25"/>
              </w:rPr>
              <w:t>[ดู raw]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C3F5EED" w14:textId="77777777" w:rsidR="002F2AFE" w:rsidRDefault="00000000">
            <w:r>
              <w:rPr>
                <w:sz w:val="25"/>
              </w:rPr>
              <w:t>ผ่านเบื้องต้น (≈3.4 Hz)</w:t>
            </w:r>
          </w:p>
        </w:tc>
      </w:tr>
      <w:tr w:rsidR="002F2AFE" w14:paraId="490DFAB1" w14:textId="77777777"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AA0591" w14:textId="77777777" w:rsidR="002F2AFE" w:rsidRDefault="00000000">
            <w:r>
              <w:rPr>
                <w:sz w:val="25"/>
              </w:rPr>
              <w:t>Quick 1 – main discharge*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4A4613F" w14:textId="77777777" w:rsidR="002F2AFE" w:rsidRDefault="00000000">
            <w:r>
              <w:rPr>
                <w:sz w:val="25"/>
              </w:rPr>
              <w:t>320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3371FF" w14:textId="77777777" w:rsidR="002F2AFE" w:rsidRDefault="00000000">
            <w:r>
              <w:rPr>
                <w:sz w:val="25"/>
              </w:rPr>
              <w:t>5.065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A921C0" w14:textId="77777777" w:rsidR="002F2AFE" w:rsidRDefault="00000000">
            <w:r>
              <w:rPr>
                <w:sz w:val="25"/>
              </w:rPr>
              <w:t>16.002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C807B9E" w14:textId="77777777" w:rsidR="002F2AFE" w:rsidRDefault="00000000">
            <w:r>
              <w:rPr>
                <w:sz w:val="25"/>
              </w:rPr>
              <w:t>[ดู raw]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813576E" w14:textId="77777777" w:rsidR="002F2AFE" w:rsidRDefault="00000000">
            <w:r>
              <w:rPr>
                <w:sz w:val="25"/>
              </w:rPr>
              <w:t>low-rate; ต้องใช้เฉพาะ trend</w:t>
            </w:r>
          </w:p>
        </w:tc>
      </w:tr>
      <w:tr w:rsidR="002F2AFE" w14:paraId="536A5781" w14:textId="77777777"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8572913" w14:textId="77777777" w:rsidR="002F2AFE" w:rsidRDefault="00000000">
            <w:r>
              <w:rPr>
                <w:sz w:val="25"/>
              </w:rPr>
              <w:t>Quick 2 – mini-pulse*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2CF9067" w14:textId="77777777" w:rsidR="002F2AFE" w:rsidRDefault="00000000">
            <w:r>
              <w:rPr>
                <w:sz w:val="25"/>
              </w:rPr>
              <w:t>154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FE3725E" w14:textId="77777777" w:rsidR="002F2AFE" w:rsidRDefault="00000000">
            <w:r>
              <w:rPr>
                <w:sz w:val="25"/>
              </w:rPr>
              <w:t>0.178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3A76DC6" w14:textId="77777777" w:rsidR="002F2AFE" w:rsidRDefault="00000000">
            <w:r>
              <w:rPr>
                <w:sz w:val="25"/>
              </w:rPr>
              <w:t>0.345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92B0571" w14:textId="77777777" w:rsidR="002F2AFE" w:rsidRDefault="00000000">
            <w:r>
              <w:rPr>
                <w:sz w:val="25"/>
              </w:rPr>
              <w:t>[ดู raw]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27CA8F4" w14:textId="77777777" w:rsidR="002F2AFE" w:rsidRDefault="00000000">
            <w:r>
              <w:rPr>
                <w:sz w:val="25"/>
              </w:rPr>
              <w:t>ผ่านเบื้องต้น (≈5.6 Hz)</w:t>
            </w:r>
          </w:p>
        </w:tc>
      </w:tr>
      <w:tr w:rsidR="002F2AFE" w14:paraId="6D745A40" w14:textId="77777777"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ABD8EA" w14:textId="77777777" w:rsidR="002F2AFE" w:rsidRDefault="00000000">
            <w:r>
              <w:rPr>
                <w:sz w:val="25"/>
              </w:rPr>
              <w:lastRenderedPageBreak/>
              <w:t>Quick 2 – relaxation*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AD55D0" w14:textId="77777777" w:rsidR="002F2AFE" w:rsidRDefault="00000000">
            <w:r>
              <w:rPr>
                <w:sz w:val="25"/>
              </w:rPr>
              <w:t>315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C1C702" w14:textId="77777777" w:rsidR="002F2AFE" w:rsidRDefault="00000000">
            <w:r>
              <w:rPr>
                <w:sz w:val="25"/>
              </w:rPr>
              <w:t>0.310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FC6547" w14:textId="77777777" w:rsidR="002F2AFE" w:rsidRDefault="00000000">
            <w:r>
              <w:rPr>
                <w:sz w:val="25"/>
              </w:rPr>
              <w:t>0.359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DC62E8E" w14:textId="77777777" w:rsidR="002F2AFE" w:rsidRDefault="00000000">
            <w:r>
              <w:rPr>
                <w:sz w:val="25"/>
              </w:rPr>
              <w:t>[ดู raw]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F4EEA7" w14:textId="77777777" w:rsidR="002F2AFE" w:rsidRDefault="00000000">
            <w:r>
              <w:rPr>
                <w:sz w:val="25"/>
              </w:rPr>
              <w:t>ผ่านเบื้องต้น (≈3.2 Hz)</w:t>
            </w:r>
          </w:p>
        </w:tc>
      </w:tr>
      <w:tr w:rsidR="002F2AFE" w14:paraId="773D2A39" w14:textId="77777777"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3B7446F" w14:textId="77777777" w:rsidR="002F2AFE" w:rsidRDefault="00000000">
            <w:r>
              <w:rPr>
                <w:sz w:val="25"/>
              </w:rPr>
              <w:t>Quick 2 – main discharge*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8C9217A" w14:textId="77777777" w:rsidR="002F2AFE" w:rsidRDefault="00000000">
            <w:r>
              <w:rPr>
                <w:sz w:val="25"/>
              </w:rPr>
              <w:t>473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7162647" w14:textId="77777777" w:rsidR="002F2AFE" w:rsidRDefault="00000000">
            <w:r>
              <w:rPr>
                <w:sz w:val="25"/>
              </w:rPr>
              <w:t>5.042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7C74D47" w14:textId="77777777" w:rsidR="002F2AFE" w:rsidRDefault="00000000">
            <w:r>
              <w:rPr>
                <w:sz w:val="25"/>
              </w:rPr>
              <w:t>5.074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3EC94AE" w14:textId="77777777" w:rsidR="002F2AFE" w:rsidRDefault="00000000">
            <w:r>
              <w:rPr>
                <w:sz w:val="25"/>
              </w:rPr>
              <w:t>[ดู raw]</w:t>
            </w:r>
          </w:p>
        </w:tc>
        <w:tc>
          <w:tcPr>
            <w:tcW w:w="238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610A2A9" w14:textId="77777777" w:rsidR="002F2AFE" w:rsidRDefault="00000000">
            <w:r>
              <w:rPr>
                <w:sz w:val="25"/>
              </w:rPr>
              <w:t>low-rate; ต้องเพิ่มใกล้ cutoff</w:t>
            </w:r>
          </w:p>
        </w:tc>
      </w:tr>
    </w:tbl>
    <w:p w14:paraId="0089BE3A" w14:textId="77777777" w:rsidR="002F2AFE" w:rsidRDefault="00000000">
      <w:pPr>
        <w:spacing w:after="100"/>
      </w:pPr>
      <w:r>
        <w:rPr>
          <w:i/>
        </w:rPr>
        <w:t>หมายเหตุ: แถวที่มีเครื่องหมาย * เป็นการแบ่ง phase จากเวลาและกระแสของ CSV เดิม ซึ่งยังไม่มีคอลัมน์ Mode จึงเป็นผลเบื้องต้นเท่านั้น การทดสอบรอบสุดท้ายต้องใช้ CSV ที่มี Mode เพื่อยืนยันผลโดยตรง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38D851C4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3F5371BD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5.3</w:t>
            </w:r>
          </w:p>
          <w:p w14:paraId="7F3F421D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ใช้ boxplot หรือ histogram แยก MINI_PULSE, RELAX, MAIN_DISCHARGE และ NEAR_CUTOFF. แกน y เป็น Δt (s) และขีดเส้นเกณฑ์ 0.5 s. ใช้ CSV ใหม่ที่มี Mode.</w:t>
            </w:r>
          </w:p>
        </w:tc>
      </w:tr>
    </w:tbl>
    <w:p w14:paraId="5DC59029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5.3 การกระจายของช่วงเวลาระหว่างตัวอย่าง (Δt) แยกตาม Mode</w:t>
      </w:r>
    </w:p>
    <w:p w14:paraId="7F386B6D" w14:textId="77777777" w:rsidR="002F2AFE" w:rsidRDefault="00000000">
      <w:pPr>
        <w:pStyle w:val="31"/>
        <w:spacing w:before="160" w:after="100"/>
      </w:pPr>
      <w:r>
        <w:rPr>
          <w:rFonts w:ascii="TH Sarabun New" w:eastAsia="TH Sarabun New" w:hAnsi="TH Sarabun New"/>
        </w:rPr>
        <w:t>5.3.2 ความปลอดภัยและ Hardware Interlock</w:t>
      </w:r>
    </w:p>
    <w:p w14:paraId="327E4270" w14:textId="77777777" w:rsidR="002F2AFE" w:rsidRDefault="00000000">
      <w:pPr>
        <w:spacing w:after="80"/>
      </w:pPr>
      <w:r>
        <w:t>ผล safety ต้องรายงานทั้งเวลาตอบสนองและค่าจริง ณ จุดตัด ไม่ควรรายงานเพียงคำว่า PASS โดยไม่มี waveform หรือ log ประกอบ</w:t>
      </w:r>
    </w:p>
    <w:p w14:paraId="30C796AF" w14:textId="77777777" w:rsidR="002F2AFE" w:rsidRDefault="00000000">
      <w:pPr>
        <w:spacing w:before="120" w:after="60"/>
      </w:pPr>
      <w:r>
        <w:rPr>
          <w:b/>
          <w:sz w:val="28"/>
        </w:rPr>
        <w:t>ตารางที่ 5.5 ผลการทดสอบ UVP, OVP, OTP และ E-stop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1474"/>
        <w:gridCol w:w="1474"/>
        <w:gridCol w:w="1984"/>
        <w:gridCol w:w="1361"/>
      </w:tblGrid>
      <w:tr w:rsidR="002F2AFE" w14:paraId="7DF7D4D8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73EC82CD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การทดสอบ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362DA66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รอบ 1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12615280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รอบ 2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AA6AB01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รอบ 3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6FB092D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ค่าเฉลี่ย/ค่าตัด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79BC597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Pass/Fail</w:t>
            </w:r>
          </w:p>
        </w:tc>
      </w:tr>
      <w:tr w:rsidR="002F2AFE" w14:paraId="05DF231D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7AD5C01" w14:textId="77777777" w:rsidR="002F2AFE" w:rsidRDefault="00000000">
            <w:r>
              <w:rPr>
                <w:sz w:val="25"/>
              </w:rPr>
              <w:t>UVP response time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AF5DD1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2AEF165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C6F7AB2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C2D1AF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F30A4F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084444AF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C52BBAB" w14:textId="77777777" w:rsidR="002F2AFE" w:rsidRDefault="00000000">
            <w:r>
              <w:rPr>
                <w:sz w:val="25"/>
              </w:rPr>
              <w:t>UVP cutoff voltage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CF6686F" w14:textId="77777777" w:rsidR="002F2AFE" w:rsidRDefault="00000000">
            <w:r>
              <w:rPr>
                <w:sz w:val="25"/>
              </w:rPr>
              <w:t>[ใส่ผล] V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41157F2" w14:textId="77777777" w:rsidR="002F2AFE" w:rsidRDefault="00000000">
            <w:r>
              <w:rPr>
                <w:sz w:val="25"/>
              </w:rPr>
              <w:t>[ใส่ผล] V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867AEDC" w14:textId="77777777" w:rsidR="002F2AFE" w:rsidRDefault="00000000">
            <w:r>
              <w:rPr>
                <w:sz w:val="25"/>
              </w:rPr>
              <w:t>[ใส่ผล] V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CAC26DB" w14:textId="77777777" w:rsidR="002F2AFE" w:rsidRDefault="00000000">
            <w:r>
              <w:rPr>
                <w:sz w:val="25"/>
              </w:rPr>
              <w:t>target 10.4–10.6 V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35B7FD8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50017700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0B9E6E" w14:textId="77777777" w:rsidR="002F2AFE" w:rsidRDefault="00000000">
            <w:r>
              <w:rPr>
                <w:sz w:val="25"/>
              </w:rPr>
              <w:t>OVP response time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C9A5EB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8EF1EE8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8191C3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C19378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435430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67F0FC24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33F125D" w14:textId="77777777" w:rsidR="002F2AFE" w:rsidRDefault="00000000">
            <w:r>
              <w:rPr>
                <w:sz w:val="25"/>
              </w:rPr>
              <w:t>OTP trip temperature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5B0720D" w14:textId="77777777" w:rsidR="002F2AFE" w:rsidRDefault="00000000">
            <w:r>
              <w:rPr>
                <w:sz w:val="25"/>
              </w:rPr>
              <w:t>[ใส่ผล] °C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D13FE4A" w14:textId="77777777" w:rsidR="002F2AFE" w:rsidRDefault="00000000">
            <w:r>
              <w:rPr>
                <w:sz w:val="25"/>
              </w:rPr>
              <w:t>[ใส่ผล] °C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30F451B" w14:textId="77777777" w:rsidR="002F2AFE" w:rsidRDefault="00000000">
            <w:r>
              <w:rPr>
                <w:sz w:val="25"/>
              </w:rPr>
              <w:t>[ใส่ผล] °C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BDB100C" w14:textId="77777777" w:rsidR="002F2AFE" w:rsidRDefault="00000000">
            <w:r>
              <w:rPr>
                <w:sz w:val="25"/>
              </w:rPr>
              <w:t>target 45–60 °C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E038422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122FF8C5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05F195" w14:textId="77777777" w:rsidR="002F2AFE" w:rsidRDefault="00000000">
            <w:r>
              <w:rPr>
                <w:sz w:val="25"/>
              </w:rPr>
              <w:t>E-stop response time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11A850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72CDF7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55472D1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3C59FF5" w14:textId="77777777" w:rsidR="002F2AFE" w:rsidRDefault="00000000">
            <w:r>
              <w:rPr>
                <w:sz w:val="25"/>
              </w:rPr>
              <w:t>[ใส่ผล] ms</w:t>
            </w:r>
          </w:p>
        </w:tc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96405D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416FEE1A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55674DE5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5.4</w:t>
            </w:r>
          </w:p>
          <w:p w14:paraId="77242A19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ภาพจาก oscilloscope อย่างน้อย 2 channels: channel 1 = voltage/alarm trigger, channel 2 = load current หรือ SSR output. ใส่ cursor แสดงเวลา fault ถึง current = 0.</w:t>
            </w:r>
          </w:p>
        </w:tc>
      </w:tr>
    </w:tbl>
    <w:p w14:paraId="7E0E405F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5.4 Waveform การตอบสนองของ SSR ต่อเหตุการณ์ fault</w:t>
      </w:r>
    </w:p>
    <w:p w14:paraId="03C8700E" w14:textId="77777777" w:rsidR="002F2AFE" w:rsidRDefault="00000000">
      <w:pPr>
        <w:pStyle w:val="31"/>
        <w:spacing w:before="160" w:after="100"/>
      </w:pPr>
      <w:r>
        <w:rPr>
          <w:rFonts w:ascii="TH Sarabun New" w:eastAsia="TH Sarabun New" w:hAnsi="TH Sarabun New"/>
        </w:rPr>
        <w:t>5.3.3 การทำงานอัตโนมัติของลำดับทดสอบ</w:t>
      </w:r>
    </w:p>
    <w:p w14:paraId="3B7F8029" w14:textId="77777777" w:rsidR="002F2AFE" w:rsidRDefault="00000000">
      <w:pPr>
        <w:spacing w:before="120" w:after="60"/>
      </w:pPr>
      <w:r>
        <w:rPr>
          <w:b/>
          <w:sz w:val="28"/>
        </w:rPr>
        <w:t>ตารางที่ 5.6 ความครบถ้วนของ sequence และไฟล์ข้อมูล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1928"/>
        <w:gridCol w:w="2041"/>
        <w:gridCol w:w="1304"/>
      </w:tblGrid>
      <w:tr w:rsidR="002F2AFE" w14:paraId="1B2F39B9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5646BC7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โหมด</w:t>
            </w:r>
          </w:p>
        </w:tc>
        <w:tc>
          <w:tcPr>
            <w:tcW w:w="36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188784B1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Phase ที่ต้องครบ</w:t>
            </w:r>
          </w:p>
        </w:tc>
        <w:tc>
          <w:tcPr>
            <w:tcW w:w="19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1FA3426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CSV/Mode ครบ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16AF51FA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Alarm/stop ถูกต้อง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EE891D3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ผล</w:t>
            </w:r>
          </w:p>
        </w:tc>
      </w:tr>
      <w:tr w:rsidR="002F2AFE" w14:paraId="578ECB32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DC64186" w14:textId="77777777" w:rsidR="002F2AFE" w:rsidRDefault="00000000">
            <w:r>
              <w:rPr>
                <w:sz w:val="25"/>
              </w:rPr>
              <w:t>Quick Scan</w:t>
            </w:r>
          </w:p>
        </w:tc>
        <w:tc>
          <w:tcPr>
            <w:tcW w:w="36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CCB149" w14:textId="77777777" w:rsidR="002F2AFE" w:rsidRDefault="00000000">
            <w:r>
              <w:rPr>
                <w:sz w:val="25"/>
              </w:rPr>
              <w:t>OCV, MINI_PULSE, RELAX, MAIN_DISCHARGE, TAIL_REST</w:t>
            </w:r>
          </w:p>
        </w:tc>
        <w:tc>
          <w:tcPr>
            <w:tcW w:w="19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CB9FDE1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4DA212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4F2D6E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1BCEAA9F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C162F48" w14:textId="77777777" w:rsidR="002F2AFE" w:rsidRDefault="00000000">
            <w:r>
              <w:rPr>
                <w:sz w:val="25"/>
              </w:rPr>
              <w:lastRenderedPageBreak/>
              <w:t>HPPC</w:t>
            </w:r>
          </w:p>
        </w:tc>
        <w:tc>
          <w:tcPr>
            <w:tcW w:w="36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A20A923" w14:textId="77777777" w:rsidR="002F2AFE" w:rsidRDefault="00000000">
            <w:r>
              <w:rPr>
                <w:sz w:val="25"/>
              </w:rPr>
              <w:t>REST, pulse, relaxation ทุก cycle</w:t>
            </w:r>
          </w:p>
        </w:tc>
        <w:tc>
          <w:tcPr>
            <w:tcW w:w="19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2055E3B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2FCF851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DCF1111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3E0F144A" w14:textId="77777777"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744963" w14:textId="77777777" w:rsidR="002F2AFE" w:rsidRDefault="00000000">
            <w:r>
              <w:rPr>
                <w:sz w:val="25"/>
              </w:rPr>
              <w:t>Charge/Discharge</w:t>
            </w:r>
          </w:p>
        </w:tc>
        <w:tc>
          <w:tcPr>
            <w:tcW w:w="36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2303A93" w14:textId="77777777" w:rsidR="002F2AFE" w:rsidRDefault="00000000">
            <w:r>
              <w:rPr>
                <w:sz w:val="25"/>
              </w:rPr>
              <w:t>start, control, cutoff, complete</w:t>
            </w:r>
          </w:p>
        </w:tc>
        <w:tc>
          <w:tcPr>
            <w:tcW w:w="192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43EA8D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04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89F232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1D533C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00E71763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638A3F82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5.5</w:t>
            </w:r>
          </w:p>
          <w:p w14:paraId="49B35C41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สร้างกราฟ 2 ส่วน: (ก) Quick Scan และ (ข) HPPC. แกน x = เวลา; เส้นแรงดันและกระแส; แถบสีด้านล่างแสดง Mode. ใส่ตำแหน่ง pulse, relax, cutoff และ tail rest.</w:t>
            </w:r>
          </w:p>
        </w:tc>
      </w:tr>
    </w:tbl>
    <w:p w14:paraId="3C78E86A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5.5 ตัวอย่าง timeline ของ Quick Scan และ HPPC</w:t>
      </w:r>
    </w:p>
    <w:p w14:paraId="0578EDE0" w14:textId="77777777" w:rsidR="002F2AFE" w:rsidRDefault="00000000">
      <w:pPr>
        <w:pStyle w:val="31"/>
        <w:spacing w:before="160" w:after="100"/>
      </w:pPr>
      <w:r>
        <w:rPr>
          <w:rFonts w:ascii="TH Sarabun New" w:eastAsia="TH Sarabun New" w:hAnsi="TH Sarabun New"/>
        </w:rPr>
        <w:t>5.3.4 ความน่าเชื่อถือของอัลกอริทึมประเมินแบตเตอรี่</w:t>
      </w:r>
    </w:p>
    <w:p w14:paraId="0B4A4E45" w14:textId="77777777" w:rsidR="002F2AFE" w:rsidRDefault="00000000">
      <w:pPr>
        <w:spacing w:after="80"/>
      </w:pPr>
      <w:r>
        <w:t>การตัดสินผลอัลกอริทึมต้องแยก Quick Electrical Grade ออกจาก Capacity Grade โดย Quick Electrical Grade ใช้ DCIR/ECM ที่ผ่าน data-quality gate ส่วน Verified Overall Grade ต้องเทียบกับ C10 reference test และเลือกผลที่อนุรักษ์นิยมกว่าเมื่อผลสองส่วนไม่สอดคล้องกัน</w:t>
      </w:r>
    </w:p>
    <w:p w14:paraId="3CA960C4" w14:textId="77777777" w:rsidR="002F2AFE" w:rsidRDefault="00000000">
      <w:pPr>
        <w:spacing w:before="120" w:after="60"/>
      </w:pPr>
      <w:r>
        <w:rPr>
          <w:b/>
          <w:sz w:val="28"/>
        </w:rPr>
        <w:t>ตารางที่ 5.7 การทำซ้ำของ DCIR และ ECM จาก Quick Scan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907"/>
        <w:gridCol w:w="1134"/>
        <w:gridCol w:w="1134"/>
        <w:gridCol w:w="1134"/>
        <w:gridCol w:w="1020"/>
        <w:gridCol w:w="850"/>
        <w:gridCol w:w="1474"/>
      </w:tblGrid>
      <w:tr w:rsidR="002F2AFE" w14:paraId="583314B6" w14:textId="77777777"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8F225C8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Battery ID</w:t>
            </w:r>
          </w:p>
        </w:tc>
        <w:tc>
          <w:tcPr>
            <w:tcW w:w="90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CA036B0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Run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795EA6EC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R₀ (mΩ)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F369349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R₁ (mΩ)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BBD328F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C₁ (F)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14496607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τ (s)</w:t>
            </w:r>
          </w:p>
        </w:tc>
        <w:tc>
          <w:tcPr>
            <w:tcW w:w="8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EDBD85B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R²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30815A4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ผล</w:t>
            </w:r>
          </w:p>
        </w:tc>
      </w:tr>
      <w:tr w:rsidR="002F2AFE" w14:paraId="1C34D63A" w14:textId="77777777"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AE65AE" w14:textId="77777777" w:rsidR="002F2AFE" w:rsidRDefault="00000000">
            <w:r>
              <w:rPr>
                <w:sz w:val="25"/>
              </w:rPr>
              <w:t>B1 – สภาพดี</w:t>
            </w:r>
          </w:p>
        </w:tc>
        <w:tc>
          <w:tcPr>
            <w:tcW w:w="90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7F9CB3" w14:textId="77777777" w:rsidR="002F2AFE" w:rsidRDefault="00000000">
            <w:r>
              <w:rPr>
                <w:sz w:val="25"/>
              </w:rPr>
              <w:t>1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AB6CB8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76CC0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7ED648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8EF4D8A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8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7E889D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4BD4EF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6C738868" w14:textId="77777777"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20B3D39" w14:textId="77777777" w:rsidR="002F2AFE" w:rsidRDefault="00000000">
            <w:r>
              <w:rPr>
                <w:sz w:val="25"/>
              </w:rPr>
              <w:t>B1 – สภาพดี</w:t>
            </w:r>
          </w:p>
        </w:tc>
        <w:tc>
          <w:tcPr>
            <w:tcW w:w="90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438787D" w14:textId="77777777" w:rsidR="002F2AFE" w:rsidRDefault="00000000">
            <w:r>
              <w:rPr>
                <w:sz w:val="25"/>
              </w:rPr>
              <w:t>2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57349DF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2E5D099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580363A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2AD3534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8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9DEAF1B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EF086E2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78793C42" w14:textId="77777777"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744E4CF" w14:textId="77777777" w:rsidR="002F2AFE" w:rsidRDefault="00000000">
            <w:r>
              <w:rPr>
                <w:sz w:val="25"/>
              </w:rPr>
              <w:t>B1 – สภาพดี</w:t>
            </w:r>
          </w:p>
        </w:tc>
        <w:tc>
          <w:tcPr>
            <w:tcW w:w="90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0AA9C0" w14:textId="77777777" w:rsidR="002F2AFE" w:rsidRDefault="00000000">
            <w:r>
              <w:rPr>
                <w:sz w:val="25"/>
              </w:rPr>
              <w:t>3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1EE857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C43749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F89B1A8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712E1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8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02A4DE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D7B9112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70128C18" w14:textId="77777777"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E09BAEE" w14:textId="77777777" w:rsidR="002F2AFE" w:rsidRDefault="00000000">
            <w:r>
              <w:rPr>
                <w:sz w:val="25"/>
              </w:rPr>
              <w:t>B2/B3 – ทำรูปแบบเดียวกัน</w:t>
            </w:r>
          </w:p>
        </w:tc>
        <w:tc>
          <w:tcPr>
            <w:tcW w:w="90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65523F0" w14:textId="77777777" w:rsidR="002F2AFE" w:rsidRDefault="00000000">
            <w:r>
              <w:rPr>
                <w:sz w:val="25"/>
              </w:rPr>
              <w:t>1–3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B50821B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A9C306E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4FAD815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6407B98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8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2D22127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24EB215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02019031" w14:textId="77777777"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9564F7" w14:textId="77777777" w:rsidR="002F2AFE" w:rsidRDefault="00000000">
            <w:r>
              <w:rPr>
                <w:sz w:val="25"/>
              </w:rPr>
              <w:t>Summary</w:t>
            </w:r>
          </w:p>
        </w:tc>
        <w:tc>
          <w:tcPr>
            <w:tcW w:w="90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4F0F1B" w14:textId="77777777" w:rsidR="002F2AFE" w:rsidRDefault="00000000">
            <w:r>
              <w:rPr>
                <w:sz w:val="25"/>
              </w:rPr>
              <w:t>mean / SD / %CV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033B33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02FCCE" w14:textId="77777777" w:rsidR="002F2AFE" w:rsidRDefault="00000000">
            <w:r>
              <w:rPr>
                <w:sz w:val="25"/>
              </w:rPr>
              <w:t>—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A9262E" w14:textId="77777777" w:rsidR="002F2AFE" w:rsidRDefault="00000000">
            <w:r>
              <w:rPr>
                <w:sz w:val="25"/>
              </w:rPr>
              <w:t>—</w:t>
            </w:r>
          </w:p>
        </w:tc>
        <w:tc>
          <w:tcPr>
            <w:tcW w:w="10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2A8729" w14:textId="77777777" w:rsidR="002F2AFE" w:rsidRDefault="00000000">
            <w:r>
              <w:rPr>
                <w:sz w:val="25"/>
              </w:rPr>
              <w:t>—</w:t>
            </w:r>
          </w:p>
        </w:tc>
        <w:tc>
          <w:tcPr>
            <w:tcW w:w="85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8FEF35" w14:textId="77777777" w:rsidR="002F2AFE" w:rsidRDefault="00000000">
            <w:r>
              <w:rPr>
                <w:sz w:val="25"/>
              </w:rPr>
              <w:t>—</w:t>
            </w:r>
          </w:p>
        </w:tc>
        <w:tc>
          <w:tcPr>
            <w:tcW w:w="147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D8B0C0" w14:textId="77777777" w:rsidR="002F2AFE" w:rsidRDefault="00000000">
            <w:r>
              <w:rPr>
                <w:sz w:val="25"/>
              </w:rPr>
              <w:t>target R₀ CV ≤15%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203A9A2D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1105647F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5.6</w:t>
            </w:r>
          </w:p>
          <w:p w14:paraId="16ED1490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กราฟเส้น measured voltage และ fitted voltage ซ้อนกันในช่วง mini-pulse/relaxation; แสดงค่า R₀, R₁, C₁, τ และ R² ใน legend. เลือกอย่างน้อยหนึ่งกราฟต่อสภาพแบต.</w:t>
            </w:r>
          </w:p>
        </w:tc>
      </w:tr>
    </w:tbl>
    <w:p w14:paraId="03397D3A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5.6 การ fitting แบบจำลอง 1-RC Thevenin ECM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45405276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4F85DB7B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5.7</w:t>
            </w:r>
          </w:p>
          <w:p w14:paraId="5D41ED7A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ใช้ bar chart หรือ dot plot: แกน x = Battery ID, แกน y = R₀ (mΩ), แสดง 3 run และ error bar (mean ± SD). ใส่ค่า %CV เหนือกลุ่มข้อมูล.</w:t>
            </w:r>
          </w:p>
        </w:tc>
      </w:tr>
    </w:tbl>
    <w:p w14:paraId="4FA85D58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5.7 ความสามารถในการทำซ้ำของ DCIR</w:t>
      </w:r>
    </w:p>
    <w:p w14:paraId="0911E911" w14:textId="77777777" w:rsidR="002F2AFE" w:rsidRDefault="00000000">
      <w:pPr>
        <w:spacing w:before="120" w:after="60"/>
      </w:pPr>
      <w:r>
        <w:rPr>
          <w:b/>
          <w:sz w:val="28"/>
        </w:rPr>
        <w:lastRenderedPageBreak/>
        <w:t>ตารางที่ 5.8 การเปรียบเทียบ Quick Scan กับ HPPC reference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1701"/>
        <w:gridCol w:w="1701"/>
        <w:gridCol w:w="1701"/>
        <w:gridCol w:w="1701"/>
        <w:gridCol w:w="2268"/>
      </w:tblGrid>
      <w:tr w:rsidR="002F2AFE" w14:paraId="3C23F78C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F26DA77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Battery ID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6097BDED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Quick R₀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85E1DDE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HPPC R₀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DAC8F4A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Difference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001C1DB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%Difference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E76BC55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แนวโน้มสอดคล้อง</w:t>
            </w:r>
          </w:p>
        </w:tc>
      </w:tr>
      <w:tr w:rsidR="002F2AFE" w14:paraId="32DE5720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DC9A90" w14:textId="77777777" w:rsidR="002F2AFE" w:rsidRDefault="00000000">
            <w:r>
              <w:rPr>
                <w:sz w:val="25"/>
              </w:rPr>
              <w:t>B1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2264F3" w14:textId="77777777" w:rsidR="002F2AFE" w:rsidRDefault="00000000">
            <w:r>
              <w:rPr>
                <w:sz w:val="25"/>
              </w:rPr>
              <w:t>[ใส่ผล] mΩ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E878191" w14:textId="77777777" w:rsidR="002F2AFE" w:rsidRDefault="00000000">
            <w:r>
              <w:rPr>
                <w:sz w:val="25"/>
              </w:rPr>
              <w:t>[ใส่ผล] mΩ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824F7F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30A157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AA5727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08344D31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6C125F1" w14:textId="77777777" w:rsidR="002F2AFE" w:rsidRDefault="00000000">
            <w:r>
              <w:rPr>
                <w:sz w:val="25"/>
              </w:rPr>
              <w:t>B2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AD954B0" w14:textId="77777777" w:rsidR="002F2AFE" w:rsidRDefault="00000000">
            <w:r>
              <w:rPr>
                <w:sz w:val="25"/>
              </w:rPr>
              <w:t>[ใส่ผล] mΩ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E929803" w14:textId="77777777" w:rsidR="002F2AFE" w:rsidRDefault="00000000">
            <w:r>
              <w:rPr>
                <w:sz w:val="25"/>
              </w:rPr>
              <w:t>[ใส่ผล] mΩ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8DE8E25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D00003A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415824B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7D117E35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821163" w14:textId="77777777" w:rsidR="002F2AFE" w:rsidRDefault="00000000">
            <w:r>
              <w:rPr>
                <w:sz w:val="25"/>
              </w:rPr>
              <w:t>B3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E1F2D5" w14:textId="77777777" w:rsidR="002F2AFE" w:rsidRDefault="00000000">
            <w:r>
              <w:rPr>
                <w:sz w:val="25"/>
              </w:rPr>
              <w:t>[ใส่ผล] mΩ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2DB67D" w14:textId="77777777" w:rsidR="002F2AFE" w:rsidRDefault="00000000">
            <w:r>
              <w:rPr>
                <w:sz w:val="25"/>
              </w:rPr>
              <w:t>[ใส่ผล] mΩ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4BE9C79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85973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07CB5D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4BB53A69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2323A5C6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5.8</w:t>
            </w:r>
          </w:p>
          <w:p w14:paraId="299B73C6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Scatter plot: แกน x = HPPC R₀ (mΩ), แกน y = Quick Scan R₀ (mΩ), ใส่เส้น y=x. ใช้เพื่อแสดงแนวโน้ม ไม่อ้างว่าค่า DCIR และ ACIR เท่ากัน.</w:t>
            </w:r>
          </w:p>
        </w:tc>
      </w:tr>
    </w:tbl>
    <w:p w14:paraId="028EB2ED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5.8 ความสัมพันธ์ระหว่าง DCIR จาก Quick Scan และ HPPC</w:t>
      </w:r>
    </w:p>
    <w:p w14:paraId="3772ED57" w14:textId="77777777" w:rsidR="002F2AFE" w:rsidRDefault="00000000">
      <w:pPr>
        <w:spacing w:before="120" w:after="60"/>
      </w:pPr>
      <w:r>
        <w:rPr>
          <w:b/>
          <w:sz w:val="28"/>
        </w:rPr>
        <w:t>ตารางที่ 5.9 การยืนยัน SoC/SoH กับ C10 reference test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2154"/>
        <w:gridCol w:w="1757"/>
        <w:gridCol w:w="1701"/>
        <w:gridCol w:w="1814"/>
      </w:tblGrid>
      <w:tr w:rsidR="002F2AFE" w14:paraId="09B854AC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F07E1C6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Battery ID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7C6D3820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Quick SoH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50F239B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C10 capacity/SoH</w:t>
            </w:r>
          </w:p>
        </w:tc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0D5AE14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Absolute error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1083F4A8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Verified grade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14D9E22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ผล</w:t>
            </w:r>
          </w:p>
        </w:tc>
      </w:tr>
      <w:tr w:rsidR="002F2AFE" w14:paraId="1CB44B90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F95078C" w14:textId="77777777" w:rsidR="002F2AFE" w:rsidRDefault="00000000">
            <w:r>
              <w:rPr>
                <w:sz w:val="25"/>
              </w:rPr>
              <w:t>B1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34F877D" w14:textId="77777777" w:rsidR="002F2AFE" w:rsidRDefault="00000000">
            <w:r>
              <w:rPr>
                <w:sz w:val="25"/>
              </w:rPr>
              <w:t>[ใส่ผล] %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0D832D" w14:textId="77777777" w:rsidR="002F2AFE" w:rsidRDefault="00000000">
            <w:r>
              <w:rPr>
                <w:sz w:val="25"/>
              </w:rPr>
              <w:t>[ใส่ผล] %</w:t>
            </w:r>
          </w:p>
        </w:tc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6E3B1A" w14:textId="77777777" w:rsidR="002F2AFE" w:rsidRDefault="00000000">
            <w:r>
              <w:rPr>
                <w:sz w:val="25"/>
              </w:rPr>
              <w:t>[ใส่ผล] pp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DE21B3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BF8DEB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5FBB2D74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BC388F6" w14:textId="77777777" w:rsidR="002F2AFE" w:rsidRDefault="00000000">
            <w:r>
              <w:rPr>
                <w:sz w:val="25"/>
              </w:rPr>
              <w:t>B2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76A214E" w14:textId="77777777" w:rsidR="002F2AFE" w:rsidRDefault="00000000">
            <w:r>
              <w:rPr>
                <w:sz w:val="25"/>
              </w:rPr>
              <w:t>[ใส่ผล] %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D8C824E" w14:textId="77777777" w:rsidR="002F2AFE" w:rsidRDefault="00000000">
            <w:r>
              <w:rPr>
                <w:sz w:val="25"/>
              </w:rPr>
              <w:t>[ใส่ผล] %</w:t>
            </w:r>
          </w:p>
        </w:tc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26FC36E" w14:textId="77777777" w:rsidR="002F2AFE" w:rsidRDefault="00000000">
            <w:r>
              <w:rPr>
                <w:sz w:val="25"/>
              </w:rPr>
              <w:t>[ใส่ผล] pp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4A90551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33DAA4D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15345DA1" w14:textId="77777777">
        <w:tc>
          <w:tcPr>
            <w:tcW w:w="136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ACBA10B" w14:textId="77777777" w:rsidR="002F2AFE" w:rsidRDefault="00000000">
            <w:r>
              <w:rPr>
                <w:sz w:val="25"/>
              </w:rPr>
              <w:t>B3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EDFE08" w14:textId="77777777" w:rsidR="002F2AFE" w:rsidRDefault="00000000">
            <w:r>
              <w:rPr>
                <w:sz w:val="25"/>
              </w:rPr>
              <w:t>[ใส่ผล] %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376D59" w14:textId="77777777" w:rsidR="002F2AFE" w:rsidRDefault="00000000">
            <w:r>
              <w:rPr>
                <w:sz w:val="25"/>
              </w:rPr>
              <w:t>[ใส่ผล] %</w:t>
            </w:r>
          </w:p>
        </w:tc>
        <w:tc>
          <w:tcPr>
            <w:tcW w:w="175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6AAD26" w14:textId="77777777" w:rsidR="002F2AFE" w:rsidRDefault="00000000">
            <w:r>
              <w:rPr>
                <w:sz w:val="25"/>
              </w:rPr>
              <w:t>[ใส่ผล] pp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815F06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274951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</w:tbl>
    <w:p w14:paraId="14F89B9F" w14:textId="77777777" w:rsidR="002F2AFE" w:rsidRDefault="00000000">
      <w:pPr>
        <w:spacing w:before="120" w:after="60"/>
      </w:pPr>
      <w:r>
        <w:rPr>
          <w:b/>
          <w:sz w:val="28"/>
        </w:rPr>
        <w:t>ตารางที่ 5.10 การตรวจสอบผลการคัดเกรดแบตเตอรี่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814"/>
        <w:gridCol w:w="2154"/>
        <w:gridCol w:w="3742"/>
      </w:tblGrid>
      <w:tr w:rsidR="002F2AFE" w14:paraId="4322C5DD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076DABC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Battery ID/สภาพ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AB22C13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Quick Electrical Grade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70519D35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Capacity Grade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608DEF6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Verified Overall Grade</w:t>
            </w:r>
          </w:p>
        </w:tc>
        <w:tc>
          <w:tcPr>
            <w:tcW w:w="3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1D5E3BA4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คำอธิบาย</w:t>
            </w:r>
          </w:p>
        </w:tc>
      </w:tr>
      <w:tr w:rsidR="002F2AFE" w14:paraId="1D829048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0D8D79" w14:textId="77777777" w:rsidR="002F2AFE" w:rsidRDefault="00000000">
            <w:r>
              <w:rPr>
                <w:sz w:val="25"/>
              </w:rPr>
              <w:t>B1 – สภาพดี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AF91AC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85D4A9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3C14F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3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FDED39" w14:textId="77777777" w:rsidR="002F2AFE" w:rsidRDefault="00000000">
            <w:r>
              <w:rPr>
                <w:sz w:val="25"/>
              </w:rPr>
              <w:t>[ใส่เหตุผล]</w:t>
            </w:r>
          </w:p>
        </w:tc>
      </w:tr>
      <w:tr w:rsidR="002F2AFE" w14:paraId="463F5E54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4E5D547" w14:textId="77777777" w:rsidR="002F2AFE" w:rsidRDefault="00000000">
            <w:r>
              <w:rPr>
                <w:sz w:val="25"/>
              </w:rPr>
              <w:t>B2 – ใช้งานปกติ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033C454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CFFCBE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C3EC485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3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F060D77" w14:textId="77777777" w:rsidR="002F2AFE" w:rsidRDefault="00000000">
            <w:r>
              <w:rPr>
                <w:sz w:val="25"/>
              </w:rPr>
              <w:t>[ใส่เหตุผล]</w:t>
            </w:r>
          </w:p>
        </w:tc>
      </w:tr>
      <w:tr w:rsidR="002F2AFE" w14:paraId="75633DEC" w14:textId="77777777"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129D07" w14:textId="77777777" w:rsidR="002F2AFE" w:rsidRDefault="00000000">
            <w:r>
              <w:rPr>
                <w:sz w:val="25"/>
              </w:rPr>
              <w:t>B3 – เสื่อม</w:t>
            </w:r>
          </w:p>
        </w:tc>
        <w:tc>
          <w:tcPr>
            <w:tcW w:w="198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D1EC738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CD9998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21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8A256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3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CA8BD6" w14:textId="77777777" w:rsidR="002F2AFE" w:rsidRDefault="00000000">
            <w:r>
              <w:rPr>
                <w:sz w:val="25"/>
              </w:rPr>
              <w:t>[ใส่เหตุผล]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7541ABD1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7B4B74E0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5.9</w:t>
            </w:r>
          </w:p>
          <w:p w14:paraId="18CFC192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t>Scatter plot: แกน x = C10 SoH (%), แกน y = Quick SoH (%), ใส่เส้น y=x และป้าย Battery ID. ถ้ามีข้อมูลไม่พอให้ใช้ grouped comparison chart แทน.</w:t>
            </w:r>
          </w:p>
        </w:tc>
      </w:tr>
    </w:tbl>
    <w:p w14:paraId="73697073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t>รูปที่ 5.9 ความสัมพันธ์ระหว่าง SoH จาก Quick Scan และ C10 reference</w:t>
      </w:r>
    </w:p>
    <w:p w14:paraId="2F0BF1FA" w14:textId="77777777" w:rsidR="002F2AFE" w:rsidRDefault="00000000">
      <w:pPr>
        <w:pStyle w:val="31"/>
        <w:spacing w:before="160" w:after="100"/>
      </w:pPr>
      <w:r>
        <w:rPr>
          <w:rFonts w:ascii="TH Sarabun New" w:eastAsia="TH Sarabun New" w:hAnsi="TH Sarabun New"/>
        </w:rPr>
        <w:t>5.3.5 ความครบถ้วนของข้อมูลและ Cloud Traceability</w:t>
      </w:r>
    </w:p>
    <w:p w14:paraId="784EC395" w14:textId="77777777" w:rsidR="002F2AFE" w:rsidRDefault="00000000">
      <w:pPr>
        <w:spacing w:before="120" w:after="60"/>
      </w:pPr>
      <w:r>
        <w:rPr>
          <w:b/>
          <w:sz w:val="28"/>
        </w:rPr>
        <w:t>ตารางที่ 5.11 การตรวจสอบ traceability ของข้อมูล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551"/>
        <w:gridCol w:w="1134"/>
        <w:gridCol w:w="1587"/>
        <w:gridCol w:w="1814"/>
        <w:gridCol w:w="1417"/>
        <w:gridCol w:w="1134"/>
      </w:tblGrid>
      <w:tr w:rsidR="002F2AFE" w14:paraId="7E063A4F" w14:textId="77777777"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0B21B13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Run ID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BC569C4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CSV metadata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6F775114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Mode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F6E5F81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ผลวิเคราะห์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852BFCA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Cloud/dashboard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79947FBF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รายงาน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0F5BAA5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ผล</w:t>
            </w:r>
          </w:p>
        </w:tc>
      </w:tr>
      <w:tr w:rsidR="002F2AFE" w14:paraId="378DCCB3" w14:textId="77777777"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F7D7E4" w14:textId="77777777" w:rsidR="002F2AFE" w:rsidRDefault="00000000">
            <w:r>
              <w:rPr>
                <w:sz w:val="25"/>
              </w:rPr>
              <w:t>[ใส่ Run ID]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22234F2" w14:textId="77777777" w:rsidR="002F2AFE" w:rsidRDefault="00000000">
            <w:r>
              <w:rPr>
                <w:sz w:val="25"/>
              </w:rPr>
              <w:t>profile/app version 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561011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B3223B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352B45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C9B708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7F73E4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  <w:tr w:rsidR="002F2AFE" w14:paraId="074465EC" w14:textId="77777777">
        <w:tc>
          <w:tcPr>
            <w:tcW w:w="124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5F2B708" w14:textId="77777777" w:rsidR="002F2AFE" w:rsidRDefault="00000000">
            <w:r>
              <w:rPr>
                <w:sz w:val="25"/>
              </w:rPr>
              <w:t>[ใส่ Run ID]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B649D19" w14:textId="77777777" w:rsidR="002F2AFE" w:rsidRDefault="00000000">
            <w:r>
              <w:rPr>
                <w:sz w:val="25"/>
              </w:rPr>
              <w:t>profile/app version 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DEBB733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6E007AE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81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B93641F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41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074BECB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13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9C8612B" w14:textId="77777777" w:rsidR="002F2AFE" w:rsidRDefault="00000000">
            <w:r>
              <w:rPr>
                <w:sz w:val="25"/>
              </w:rPr>
              <w:t>[ใส่ผล]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2AFE" w14:paraId="15F5A86F" w14:textId="77777777">
        <w:tc>
          <w:tcPr>
            <w:tcW w:w="9360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3F6F8"/>
            <w:vAlign w:val="center"/>
          </w:tcPr>
          <w:p w14:paraId="6606C428" w14:textId="77777777" w:rsidR="002F2AFE" w:rsidRDefault="00000000">
            <w:pPr>
              <w:spacing w:after="60"/>
              <w:jc w:val="center"/>
            </w:pPr>
            <w:r>
              <w:rPr>
                <w:b/>
                <w:color w:val="1F4E78"/>
              </w:rPr>
              <w:t>พื้นที่สำหรับรูปที่ 5.10</w:t>
            </w:r>
          </w:p>
          <w:p w14:paraId="2CA01FEE" w14:textId="77777777" w:rsidR="002F2AFE" w:rsidRDefault="00000000">
            <w:pPr>
              <w:jc w:val="center"/>
            </w:pPr>
            <w:r>
              <w:rPr>
                <w:color w:val="505050"/>
                <w:sz w:val="24"/>
              </w:rPr>
              <w:lastRenderedPageBreak/>
              <w:t>ใส่ภาพ dashboard ของ Run ID เดียวกับ CSV ที่อ้างในตาราง 5.11 และใส่กรอบ/ลูกศรชี้ Battery ID, timestamp, test mode และผล grade. ปิดข้อมูลส่วนบุคคลหากมี.</w:t>
            </w:r>
          </w:p>
        </w:tc>
      </w:tr>
    </w:tbl>
    <w:p w14:paraId="0C4B5BEE" w14:textId="77777777" w:rsidR="002F2AFE" w:rsidRDefault="00000000">
      <w:pPr>
        <w:spacing w:before="60" w:after="140"/>
        <w:jc w:val="center"/>
      </w:pPr>
      <w:r>
        <w:rPr>
          <w:b/>
          <w:sz w:val="26"/>
        </w:rPr>
        <w:lastRenderedPageBreak/>
        <w:t>รูปที่ 5.10 ตัวอย่างความต่อเนื่องของข้อมูลจาก CSV สู่ Cloud Dashboard</w:t>
      </w:r>
    </w:p>
    <w:p w14:paraId="42127661" w14:textId="77777777" w:rsidR="002F2AFE" w:rsidRDefault="00000000">
      <w:pPr>
        <w:pStyle w:val="21"/>
        <w:spacing w:before="240" w:after="100"/>
      </w:pPr>
      <w:r>
        <w:rPr>
          <w:rFonts w:ascii="TH Sarabun New" w:eastAsia="TH Sarabun New" w:hAnsi="TH Sarabun New"/>
        </w:rPr>
        <w:t>5.4 ตารางตรวจสอบความสอดคล้องกับข้อกำหนด / Requirement Compliance Matrix</w:t>
      </w:r>
    </w:p>
    <w:p w14:paraId="59543490" w14:textId="77777777" w:rsidR="002F2AFE" w:rsidRDefault="00000000">
      <w:pPr>
        <w:spacing w:after="80"/>
      </w:pPr>
      <w:r>
        <w:t>ตารางนี้ต้องสรุปผลทุก requirement รวมถึงข้อที่ไม่ผ่านและข้อที่ยังไม่มีหลักฐานเพียงพอ คำว่า PENDING ใช้เฉพาะกรณีที่มีแผนทดสอบชัดเจนแต่ยังทำไม่ครบ</w:t>
      </w:r>
    </w:p>
    <w:p w14:paraId="0E71638A" w14:textId="77777777" w:rsidR="002F2AFE" w:rsidRDefault="00000000">
      <w:pPr>
        <w:spacing w:before="120" w:after="60"/>
      </w:pPr>
      <w:r>
        <w:rPr>
          <w:b/>
          <w:sz w:val="28"/>
        </w:rPr>
        <w:t>ตารางที่ 5.12 ตารางตรวจสอบความสอดคล้องกับข้อกำหนด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1871"/>
        <w:gridCol w:w="2551"/>
        <w:gridCol w:w="1701"/>
        <w:gridCol w:w="2438"/>
      </w:tblGrid>
      <w:tr w:rsidR="002F2AFE" w14:paraId="74B4E1E3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F0455D6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Requirement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545DCF21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Spec/Target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DDFFD68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Measured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05093F26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สถานะ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4EC84967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หมายเหตุ</w:t>
            </w:r>
          </w:p>
        </w:tc>
      </w:tr>
      <w:tr w:rsidR="002F2AFE" w14:paraId="0D2448F2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4AA9C4" w14:textId="77777777" w:rsidR="002F2AFE" w:rsidRDefault="00000000">
            <w:r>
              <w:rPr>
                <w:sz w:val="25"/>
              </w:rPr>
              <w:t>Transient sampling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D5F980B" w14:textId="77777777" w:rsidR="002F2AFE" w:rsidRDefault="00000000">
            <w:r>
              <w:rPr>
                <w:sz w:val="25"/>
              </w:rPr>
              <w:t>3–10 Hz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758E803" w14:textId="77777777" w:rsidR="002F2AFE" w:rsidRDefault="00000000">
            <w:r>
              <w:rPr>
                <w:sz w:val="25"/>
              </w:rPr>
              <w:t>Quick pulse/relax ≈3–6 Hz (เบื้องต้น)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C9AB69" w14:textId="77777777" w:rsidR="002F2AFE" w:rsidRDefault="00000000">
            <w:r>
              <w:rPr>
                <w:sz w:val="25"/>
              </w:rPr>
              <w:t>PRELIMINARY PASS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C19956" w14:textId="77777777" w:rsidR="002F2AFE" w:rsidRDefault="00000000">
            <w:r>
              <w:rPr>
                <w:sz w:val="25"/>
              </w:rPr>
              <w:t>ยืนยันใหม่ด้วย Mode</w:t>
            </w:r>
          </w:p>
        </w:tc>
      </w:tr>
      <w:tr w:rsidR="002F2AFE" w14:paraId="30158974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40F1114" w14:textId="77777777" w:rsidR="002F2AFE" w:rsidRDefault="00000000">
            <w:r>
              <w:rPr>
                <w:sz w:val="25"/>
              </w:rPr>
              <w:t>Near-cutoff sampling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10F09B4" w14:textId="77777777" w:rsidR="002F2AFE" w:rsidRDefault="00000000">
            <w:r>
              <w:rPr>
                <w:sz w:val="25"/>
              </w:rPr>
              <w:t>3–10 Hz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8F40547" w14:textId="77777777" w:rsidR="002F2AFE" w:rsidRDefault="00000000">
            <w:r>
              <w:rPr>
                <w:sz w:val="25"/>
              </w:rPr>
              <w:t>[ใส่ผลหลังแก้]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47B21D4" w14:textId="77777777" w:rsidR="002F2AFE" w:rsidRDefault="00000000">
            <w:r>
              <w:rPr>
                <w:sz w:val="25"/>
              </w:rPr>
              <w:t>PENDING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2CD7BDC" w14:textId="77777777" w:rsidR="002F2AFE" w:rsidRDefault="00000000">
            <w:r>
              <w:rPr>
                <w:sz w:val="25"/>
              </w:rPr>
              <w:t>ต้องเร่ง sampling ใกล้ 10.5 V</w:t>
            </w:r>
          </w:p>
        </w:tc>
      </w:tr>
      <w:tr w:rsidR="002F2AFE" w14:paraId="65411D34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46FB83" w14:textId="77777777" w:rsidR="002F2AFE" w:rsidRDefault="00000000">
            <w:r>
              <w:rPr>
                <w:sz w:val="25"/>
              </w:rPr>
              <w:t>DCIR repeatability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2B984C" w14:textId="77777777" w:rsidR="002F2AFE" w:rsidRDefault="00000000">
            <w:r>
              <w:rPr>
                <w:sz w:val="25"/>
              </w:rPr>
              <w:t>R₀ CV ≤15%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7E6EEE" w14:textId="77777777" w:rsidR="002F2AFE" w:rsidRDefault="00000000">
            <w:r>
              <w:rPr>
                <w:sz w:val="25"/>
              </w:rPr>
              <w:t>[ใส่ผล 3 run]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7279B3" w14:textId="77777777" w:rsidR="002F2AFE" w:rsidRDefault="00000000">
            <w:r>
              <w:rPr>
                <w:sz w:val="25"/>
              </w:rPr>
              <w:t>PENDING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B3AEAF" w14:textId="77777777" w:rsidR="002F2AFE" w:rsidRDefault="00000000">
            <w:r>
              <w:rPr>
                <w:sz w:val="25"/>
              </w:rPr>
              <w:t>ข้อมูล B007 เดิมมี 2 run</w:t>
            </w:r>
          </w:p>
        </w:tc>
      </w:tr>
      <w:tr w:rsidR="002F2AFE" w14:paraId="7FFABEBF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E0A457D" w14:textId="77777777" w:rsidR="002F2AFE" w:rsidRDefault="00000000">
            <w:r>
              <w:rPr>
                <w:sz w:val="25"/>
              </w:rPr>
              <w:t>SoC uncertainty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B187E9D" w14:textId="77777777" w:rsidR="002F2AFE" w:rsidRDefault="00000000">
            <w:r>
              <w:rPr>
                <w:sz w:val="25"/>
              </w:rPr>
              <w:t>±5%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5BE1B56" w14:textId="77777777" w:rsidR="002F2AFE" w:rsidRDefault="00000000">
            <w:r>
              <w:rPr>
                <w:sz w:val="25"/>
              </w:rPr>
              <w:t>[ใส่ผลเทียบ reference]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92B84F6" w14:textId="77777777" w:rsidR="002F2AFE" w:rsidRDefault="00000000">
            <w:r>
              <w:rPr>
                <w:sz w:val="25"/>
              </w:rPr>
              <w:t>PENDING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598BF95" w14:textId="77777777" w:rsidR="002F2AFE" w:rsidRDefault="00000000">
            <w:r>
              <w:rPr>
                <w:sz w:val="25"/>
              </w:rPr>
              <w:t>ต้องมี C10/controlled SoC</w:t>
            </w:r>
          </w:p>
        </w:tc>
      </w:tr>
      <w:tr w:rsidR="002F2AFE" w14:paraId="0F532452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1749CE6" w14:textId="77777777" w:rsidR="002F2AFE" w:rsidRDefault="00000000">
            <w:r>
              <w:rPr>
                <w:sz w:val="25"/>
              </w:rPr>
              <w:t>SSR cutoff response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B3F29C" w14:textId="77777777" w:rsidR="002F2AFE" w:rsidRDefault="00000000">
            <w:r>
              <w:rPr>
                <w:sz w:val="25"/>
              </w:rPr>
              <w:t>≤1 s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F6EEFFC" w14:textId="77777777" w:rsidR="002F2AFE" w:rsidRDefault="00000000">
            <w:r>
              <w:rPr>
                <w:sz w:val="25"/>
              </w:rPr>
              <w:t>[ใส่ผล scope]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F981ED" w14:textId="77777777" w:rsidR="002F2AFE" w:rsidRDefault="00000000">
            <w:r>
              <w:rPr>
                <w:sz w:val="25"/>
              </w:rPr>
              <w:t>PENDING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7FA1061" w14:textId="77777777" w:rsidR="002F2AFE" w:rsidRDefault="00000000">
            <w:r>
              <w:rPr>
                <w:sz w:val="25"/>
              </w:rPr>
              <w:t>ทดสอบ fault 3 รอบ</w:t>
            </w:r>
          </w:p>
        </w:tc>
      </w:tr>
      <w:tr w:rsidR="002F2AFE" w14:paraId="7525D0A9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3A5116B" w14:textId="77777777" w:rsidR="002F2AFE" w:rsidRDefault="00000000">
            <w:r>
              <w:rPr>
                <w:sz w:val="25"/>
              </w:rPr>
              <w:t>OTP threshold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6E99EF1D" w14:textId="77777777" w:rsidR="002F2AFE" w:rsidRDefault="00000000">
            <w:r>
              <w:rPr>
                <w:sz w:val="25"/>
              </w:rPr>
              <w:t>45–60 °C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277230C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F885268" w14:textId="77777777" w:rsidR="002F2AFE" w:rsidRDefault="00000000">
            <w:r>
              <w:rPr>
                <w:sz w:val="25"/>
              </w:rPr>
              <w:t>PENDING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BCE51D3" w14:textId="77777777" w:rsidR="002F2AFE" w:rsidRDefault="00000000">
            <w:r>
              <w:rPr>
                <w:sz w:val="25"/>
              </w:rPr>
              <w:t>บันทึก sensor/reference</w:t>
            </w:r>
          </w:p>
        </w:tc>
      </w:tr>
      <w:tr w:rsidR="002F2AFE" w14:paraId="60EA269C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C2C866" w14:textId="77777777" w:rsidR="002F2AFE" w:rsidRDefault="00000000">
            <w:r>
              <w:rPr>
                <w:sz w:val="25"/>
              </w:rPr>
              <w:t>Discharge cutoff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8EC533" w14:textId="77777777" w:rsidR="002F2AFE" w:rsidRDefault="00000000">
            <w:r>
              <w:rPr>
                <w:sz w:val="25"/>
              </w:rPr>
              <w:t>10.4–10.6 V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300EB1" w14:textId="77777777" w:rsidR="002F2AFE" w:rsidRDefault="00000000">
            <w:r>
              <w:rPr>
                <w:sz w:val="25"/>
              </w:rPr>
              <w:t>Quick 1: 10.18 V; Quick 2: 10.27 V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B07BFD" w14:textId="77777777" w:rsidR="002F2AFE" w:rsidRDefault="00000000">
            <w:r>
              <w:rPr>
                <w:sz w:val="25"/>
              </w:rPr>
              <w:t>FAIL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914AAB" w14:textId="77777777" w:rsidR="002F2AFE" w:rsidRDefault="00000000">
            <w:r>
              <w:rPr>
                <w:sz w:val="25"/>
              </w:rPr>
              <w:t>ต้องแก้ near-cutoff logic และ retest</w:t>
            </w:r>
          </w:p>
        </w:tc>
      </w:tr>
      <w:tr w:rsidR="002F2AFE" w14:paraId="00A62CC2" w14:textId="77777777">
        <w:tc>
          <w:tcPr>
            <w:tcW w:w="209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1D81A20" w14:textId="77777777" w:rsidR="002F2AFE" w:rsidRDefault="00000000">
            <w:r>
              <w:rPr>
                <w:sz w:val="25"/>
              </w:rPr>
              <w:t>Data traceability</w:t>
            </w:r>
          </w:p>
        </w:tc>
        <w:tc>
          <w:tcPr>
            <w:tcW w:w="187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A6EE856" w14:textId="77777777" w:rsidR="002F2AFE" w:rsidRDefault="00000000">
            <w:r>
              <w:rPr>
                <w:sz w:val="25"/>
              </w:rPr>
              <w:t>CSV → cloud → report</w:t>
            </w:r>
          </w:p>
        </w:tc>
        <w:tc>
          <w:tcPr>
            <w:tcW w:w="255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BD3F33F" w14:textId="77777777" w:rsidR="002F2AFE" w:rsidRDefault="00000000">
            <w:r>
              <w:rPr>
                <w:sz w:val="25"/>
              </w:rPr>
              <w:t>[ใส่ผล]</w:t>
            </w:r>
          </w:p>
        </w:tc>
        <w:tc>
          <w:tcPr>
            <w:tcW w:w="17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0D27A715" w14:textId="77777777" w:rsidR="002F2AFE" w:rsidRDefault="00000000">
            <w:r>
              <w:rPr>
                <w:sz w:val="25"/>
              </w:rPr>
              <w:t>PENDING</w:t>
            </w:r>
          </w:p>
        </w:tc>
        <w:tc>
          <w:tcPr>
            <w:tcW w:w="243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5419962" w14:textId="77777777" w:rsidR="002F2AFE" w:rsidRDefault="00000000">
            <w:r>
              <w:rPr>
                <w:sz w:val="25"/>
              </w:rPr>
              <w:t>ใช้ Run ID เดียวกัน</w:t>
            </w:r>
          </w:p>
        </w:tc>
      </w:tr>
    </w:tbl>
    <w:p w14:paraId="020FAE07" w14:textId="77777777" w:rsidR="002F2AFE" w:rsidRDefault="00000000">
      <w:pPr>
        <w:pStyle w:val="21"/>
        <w:spacing w:before="240" w:after="100"/>
      </w:pPr>
      <w:r>
        <w:rPr>
          <w:rFonts w:ascii="TH Sarabun New" w:eastAsia="TH Sarabun New" w:hAnsi="TH Sarabun New"/>
        </w:rPr>
        <w:t>5.5 การทบทวนการออกแบบ / Design Review</w:t>
      </w:r>
    </w:p>
    <w:p w14:paraId="2E93E1B7" w14:textId="77777777" w:rsidR="002F2AFE" w:rsidRDefault="00000000">
      <w:pPr>
        <w:spacing w:after="80"/>
      </w:pPr>
      <w:r>
        <w:t>ผลเบื้องต้นแสดงว่า Quick Scan สามารถเก็บข้อมูลความถี่สูงในช่วง mini-pulse และ relaxation ได้ ซึ่งเพียงพอสำหรับการวิเคราะห์ DCIR/ECM ในระดับเบื้องต้น อย่างไรก็ตาม CSV รุ่นเดิมยังไม่มี Mode จึงต้องอนุมาน phase จากเวลาและกระแส การเพิ่ม Mode, profile และ app version ใน CSV รุ่นใหม่จึงเป็นการปรับปรุงสำคัญต่อการตรวจสอบย้อนกลับของผล</w:t>
      </w:r>
    </w:p>
    <w:p w14:paraId="7A46FE08" w14:textId="77777777" w:rsidR="002F2AFE" w:rsidRDefault="00000000">
      <w:pPr>
        <w:spacing w:after="80"/>
      </w:pPr>
      <w:r>
        <w:t xml:space="preserve">ข้อจำกัดหลักที่พบจาก B007 คือ main discharge ใช้ low-rate logging ประมาณ 5 วินาทีต่อจุด ทำให้การยืนยัน cutoff ล่าช้าและแรงดันที่วัดได้ลดลงถึง 10.18–10.27 V ซึ่งต่ำกว่าเกณฑ์ 10.4–10.6 V </w:t>
      </w:r>
      <w:r>
        <w:lastRenderedPageBreak/>
        <w:t>ที่ระบุไว้ การปรับปรุงที่เสนอคือให้ระบบเพิ่ม sampling rate เป็น 3–10 Hz เมื่อแรงดันเข้าใกล้ cutoff และใช้ time-based debounce ที่สั้นพอ พร้อมบันทึกจุดเริ่มเตือน จุดสั่งตัด และแรงดันหลังปลดโหลด</w:t>
      </w:r>
    </w:p>
    <w:p w14:paraId="108C7494" w14:textId="77777777" w:rsidR="002F2AFE" w:rsidRDefault="00000000">
      <w:pPr>
        <w:spacing w:after="80"/>
      </w:pPr>
      <w:r>
        <w:t>ด้านการประเมินสุขภาพแบตเตอรี่ Quick Scan ควรรายงาน Quick Electrical Grade จาก DCIR/ECM แยกจาก Capacity Grade ที่ได้จาก C10 reference test แล้วกำหนด Verified Overall Grade จากผลที่อนุรักษ์นิยมกว่า วิธีนี้ป้องกันการตีความว่าแบตเตอรี่ได้เกรด A เพียงเพราะ parameter ของโมเดลหรือ Peukert factor เปลี่ยน โดยไม่มีการยืนยันความจุจริง</w:t>
      </w:r>
    </w:p>
    <w:p w14:paraId="776110C7" w14:textId="77777777" w:rsidR="002F2AFE" w:rsidRDefault="00000000">
      <w:pPr>
        <w:spacing w:before="120" w:after="60"/>
      </w:pPr>
      <w:r>
        <w:rPr>
          <w:b/>
          <w:sz w:val="28"/>
        </w:rPr>
        <w:t>ตารางที่ 5.13 ประเด็นปรับปรุงจากผลทดสอบ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3005"/>
        <w:gridCol w:w="3288"/>
      </w:tblGrid>
      <w:tr w:rsidR="002F2AFE" w14:paraId="7DAF96FE" w14:textId="77777777"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61CD9947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ประเด็น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77E23B8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หลักฐาน</w:t>
            </w:r>
          </w:p>
        </w:tc>
        <w:tc>
          <w:tcPr>
            <w:tcW w:w="300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2D2D050A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แนวทางแก้</w:t>
            </w:r>
          </w:p>
        </w:tc>
        <w:tc>
          <w:tcPr>
            <w:tcW w:w="32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1F4E78"/>
            <w:vAlign w:val="center"/>
          </w:tcPr>
          <w:p w14:paraId="33271724" w14:textId="77777777" w:rsidR="002F2AFE" w:rsidRDefault="00000000">
            <w:pPr>
              <w:jc w:val="center"/>
            </w:pPr>
            <w:r>
              <w:rPr>
                <w:b/>
                <w:color w:val="FFFFFF"/>
                <w:sz w:val="25"/>
              </w:rPr>
              <w:t>การยืนยันหลังแก้</w:t>
            </w:r>
          </w:p>
        </w:tc>
      </w:tr>
      <w:tr w:rsidR="002F2AFE" w14:paraId="72682669" w14:textId="77777777"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408316" w14:textId="77777777" w:rsidR="002F2AFE" w:rsidRDefault="00000000">
            <w:r>
              <w:rPr>
                <w:sz w:val="25"/>
              </w:rPr>
              <w:t>CSV เดิมไม่มี Mode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F1C3B9" w14:textId="77777777" w:rsidR="002F2AFE" w:rsidRDefault="00000000">
            <w:r>
              <w:rPr>
                <w:sz w:val="25"/>
              </w:rPr>
              <w:t>แยก phase ได้เพียงการอนุมาน</w:t>
            </w:r>
          </w:p>
        </w:tc>
        <w:tc>
          <w:tcPr>
            <w:tcW w:w="300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EE7D27" w14:textId="77777777" w:rsidR="002F2AFE" w:rsidRDefault="00000000">
            <w:r>
              <w:rPr>
                <w:sz w:val="25"/>
              </w:rPr>
              <w:t>บันทึก Mode/profile/app version</w:t>
            </w:r>
          </w:p>
        </w:tc>
        <w:tc>
          <w:tcPr>
            <w:tcW w:w="32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A441F0F" w14:textId="77777777" w:rsidR="002F2AFE" w:rsidRDefault="00000000">
            <w:r>
              <w:rPr>
                <w:sz w:val="25"/>
              </w:rPr>
              <w:t>ตรวจ table 5.4 จาก CSV ใหม่</w:t>
            </w:r>
          </w:p>
        </w:tc>
      </w:tr>
      <w:tr w:rsidR="002F2AFE" w14:paraId="1C2223FD" w14:textId="77777777"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2096918B" w14:textId="77777777" w:rsidR="002F2AFE" w:rsidRDefault="00000000">
            <w:r>
              <w:rPr>
                <w:sz w:val="25"/>
              </w:rPr>
              <w:t>Cutoff ต่ำกว่าเกณฑ์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4B5A3DAA" w14:textId="77777777" w:rsidR="002F2AFE" w:rsidRDefault="00000000">
            <w:r>
              <w:rPr>
                <w:sz w:val="25"/>
              </w:rPr>
              <w:t>10.18 V และ 10.27 V</w:t>
            </w:r>
          </w:p>
        </w:tc>
        <w:tc>
          <w:tcPr>
            <w:tcW w:w="300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5FFC7720" w14:textId="77777777" w:rsidR="002F2AFE" w:rsidRDefault="00000000">
            <w:r>
              <w:rPr>
                <w:sz w:val="25"/>
              </w:rPr>
              <w:t>near-cutoff high-rate + debounce</w:t>
            </w:r>
          </w:p>
        </w:tc>
        <w:tc>
          <w:tcPr>
            <w:tcW w:w="32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372F4B1" w14:textId="77777777" w:rsidR="002F2AFE" w:rsidRDefault="00000000">
            <w:r>
              <w:rPr>
                <w:sz w:val="25"/>
              </w:rPr>
              <w:t>ทดสอบ UVP 3 รอบ</w:t>
            </w:r>
          </w:p>
        </w:tc>
      </w:tr>
      <w:tr w:rsidR="002F2AFE" w14:paraId="0A214D93" w14:textId="77777777"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CB53C9" w14:textId="77777777" w:rsidR="002F2AFE" w:rsidRDefault="00000000">
            <w:r>
              <w:rPr>
                <w:sz w:val="25"/>
              </w:rPr>
              <w:t>Quick grade ยังไม่ยืนยัน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5A2CAB" w14:textId="77777777" w:rsidR="002F2AFE" w:rsidRDefault="00000000">
            <w:r>
              <w:rPr>
                <w:sz w:val="25"/>
              </w:rPr>
              <w:t>ไม่มี C10 reference ครบ</w:t>
            </w:r>
          </w:p>
        </w:tc>
        <w:tc>
          <w:tcPr>
            <w:tcW w:w="300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70967C" w14:textId="77777777" w:rsidR="002F2AFE" w:rsidRDefault="00000000">
            <w:r>
              <w:rPr>
                <w:sz w:val="25"/>
              </w:rPr>
              <w:t>แยก Electrical/Capacity/Overall Grade</w:t>
            </w:r>
          </w:p>
        </w:tc>
        <w:tc>
          <w:tcPr>
            <w:tcW w:w="32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49B7E9" w14:textId="77777777" w:rsidR="002F2AFE" w:rsidRDefault="00000000">
            <w:r>
              <w:rPr>
                <w:sz w:val="25"/>
              </w:rPr>
              <w:t>เปรียบเทียบ table 5.9–5.10</w:t>
            </w:r>
          </w:p>
        </w:tc>
      </w:tr>
      <w:tr w:rsidR="002F2AFE" w14:paraId="7623ED36" w14:textId="77777777"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3AA9B168" w14:textId="77777777" w:rsidR="002F2AFE" w:rsidRDefault="00000000">
            <w:r>
              <w:rPr>
                <w:sz w:val="25"/>
              </w:rPr>
              <w:t>Repeatability ยังไม่ครบ</w:t>
            </w:r>
          </w:p>
        </w:tc>
        <w:tc>
          <w:tcPr>
            <w:tcW w:w="226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B07B4AE" w14:textId="77777777" w:rsidR="002F2AFE" w:rsidRDefault="00000000">
            <w:r>
              <w:rPr>
                <w:sz w:val="25"/>
              </w:rPr>
              <w:t>B007 มี 2 run</w:t>
            </w:r>
          </w:p>
        </w:tc>
        <w:tc>
          <w:tcPr>
            <w:tcW w:w="300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11AB3F25" w14:textId="77777777" w:rsidR="002F2AFE" w:rsidRDefault="00000000">
            <w:r>
              <w:rPr>
                <w:sz w:val="25"/>
              </w:rPr>
              <w:t>รัน 3 รอบต่อแบตเตอรี่</w:t>
            </w:r>
          </w:p>
        </w:tc>
        <w:tc>
          <w:tcPr>
            <w:tcW w:w="32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6FA"/>
            <w:vAlign w:val="center"/>
          </w:tcPr>
          <w:p w14:paraId="71A2304D" w14:textId="77777777" w:rsidR="002F2AFE" w:rsidRDefault="00000000">
            <w:r>
              <w:rPr>
                <w:sz w:val="25"/>
              </w:rPr>
              <w:t>คำนวณ R₀ %CV</w:t>
            </w:r>
          </w:p>
        </w:tc>
      </w:tr>
    </w:tbl>
    <w:p w14:paraId="5B50188B" w14:textId="77777777" w:rsidR="002F2AFE" w:rsidRDefault="00000000">
      <w:pPr>
        <w:spacing w:before="160" w:after="80"/>
      </w:pPr>
      <w:r>
        <w:rPr>
          <w:b/>
        </w:rPr>
        <w:t>รายการรูปที่ต้องจัดเตรียมก่อนส่ง: รูปที่ 5.1–5.10 ตาม placeholder ข้างต้น โดยใช้ข้อมูลจาก run ที่อ้างในตารางเดียวกันเท่านั้น รายละเอียด CSV เต็ม, raw waveform และผลรายรอบที่ยาวเกินหน้า ควรเก็บไว้ในภาคผนวกเพื่อให้บทนี้อ่านง่ายและตรวจสอบย้อนกลับได้</w:t>
      </w:r>
    </w:p>
    <w:sectPr w:rsidR="002F2AFE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BF58" w14:textId="77777777" w:rsidR="007B1761" w:rsidRDefault="007B1761">
      <w:pPr>
        <w:spacing w:after="0" w:line="240" w:lineRule="auto"/>
      </w:pPr>
      <w:r>
        <w:separator/>
      </w:r>
    </w:p>
  </w:endnote>
  <w:endnote w:type="continuationSeparator" w:id="0">
    <w:p w14:paraId="50CB8E28" w14:textId="77777777" w:rsidR="007B1761" w:rsidRDefault="007B1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43758" w14:textId="77777777" w:rsidR="002F2AF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23D8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19976" w14:textId="77777777" w:rsidR="007B1761" w:rsidRDefault="007B1761">
      <w:pPr>
        <w:spacing w:after="0" w:line="240" w:lineRule="auto"/>
      </w:pPr>
      <w:r>
        <w:separator/>
      </w:r>
    </w:p>
  </w:footnote>
  <w:footnote w:type="continuationSeparator" w:id="0">
    <w:p w14:paraId="1A4D88DB" w14:textId="77777777" w:rsidR="007B1761" w:rsidRDefault="007B1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672048">
    <w:abstractNumId w:val="8"/>
  </w:num>
  <w:num w:numId="2" w16cid:durableId="1767338405">
    <w:abstractNumId w:val="6"/>
  </w:num>
  <w:num w:numId="3" w16cid:durableId="325129844">
    <w:abstractNumId w:val="5"/>
  </w:num>
  <w:num w:numId="4" w16cid:durableId="241259535">
    <w:abstractNumId w:val="4"/>
  </w:num>
  <w:num w:numId="5" w16cid:durableId="1920476525">
    <w:abstractNumId w:val="7"/>
  </w:num>
  <w:num w:numId="6" w16cid:durableId="1175072989">
    <w:abstractNumId w:val="3"/>
  </w:num>
  <w:num w:numId="7" w16cid:durableId="1596132453">
    <w:abstractNumId w:val="2"/>
  </w:num>
  <w:num w:numId="8" w16cid:durableId="1214001157">
    <w:abstractNumId w:val="1"/>
  </w:num>
  <w:num w:numId="9" w16cid:durableId="83337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0EE"/>
    <w:rsid w:val="0015074B"/>
    <w:rsid w:val="0029639D"/>
    <w:rsid w:val="002F2AFE"/>
    <w:rsid w:val="00326F90"/>
    <w:rsid w:val="007B1761"/>
    <w:rsid w:val="00A23D8D"/>
    <w:rsid w:val="00A512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E7AC5"/>
  <w14:defaultImageDpi w14:val="300"/>
  <w15:docId w15:val="{5D4EDAA0-A519-496A-9BEE-7FA52B8A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1918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Thanawut Piwkham</cp:lastModifiedBy>
  <cp:revision>4</cp:revision>
  <cp:lastPrinted>2026-09-02T07:01:00Z</cp:lastPrinted>
  <dcterms:created xsi:type="dcterms:W3CDTF">2013-12-23T23:15:00Z</dcterms:created>
  <dcterms:modified xsi:type="dcterms:W3CDTF">2026-09-02T07:02:00Z</dcterms:modified>
  <cp:category/>
</cp:coreProperties>
</file>