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B9" w:rsidRDefault="009777BC">
      <w:pPr>
        <w:rPr>
          <w:b/>
        </w:rPr>
      </w:pPr>
      <w:r>
        <w:rPr>
          <w:b/>
        </w:rPr>
        <w:t>Kiến thức hệ chuyên gia:</w:t>
      </w:r>
    </w:p>
    <w:p w:rsidR="001939A6" w:rsidRPr="001939A6" w:rsidRDefault="001939A6" w:rsidP="001939A6">
      <w:pPr>
        <w:rPr>
          <w:b/>
          <w:sz w:val="30"/>
        </w:rPr>
      </w:pPr>
      <w:r w:rsidRPr="001939A6">
        <w:rPr>
          <w:b/>
          <w:sz w:val="30"/>
        </w:rPr>
        <w:t>Các vấn đề chính của hệ chuyên gia:</w:t>
      </w:r>
    </w:p>
    <w:p w:rsidR="009777BC" w:rsidRDefault="009777BC">
      <w:pPr>
        <w:rPr>
          <w:b/>
        </w:rPr>
      </w:pPr>
    </w:p>
    <w:p w:rsidR="009777BC" w:rsidRDefault="00363CB0">
      <w:r>
        <w:t xml:space="preserve">Các kiến thức </w:t>
      </w:r>
      <w:proofErr w:type="gramStart"/>
      <w:r>
        <w:t>chung</w:t>
      </w:r>
      <w:proofErr w:type="gramEnd"/>
    </w:p>
    <w:p w:rsidR="00363CB0" w:rsidRDefault="00363CB0">
      <w:r>
        <w:t>CSTT: Cơ sở tri thức</w:t>
      </w:r>
    </w:p>
    <w:p w:rsidR="00363CB0" w:rsidRDefault="00363CB0">
      <w:r>
        <w:t>HCG UD: Hệ chuyên gia ứng dụng</w:t>
      </w:r>
    </w:p>
    <w:p w:rsidR="00363CB0" w:rsidRDefault="00CD688C">
      <w:r>
        <w:t>LTV: Lập trình viên</w:t>
      </w:r>
    </w:p>
    <w:p w:rsidR="00DB2A68" w:rsidRDefault="00CD688C">
      <w:r>
        <w:t>KSTT: Kỹ sư tri thức</w:t>
      </w:r>
    </w:p>
    <w:p w:rsidR="00100958" w:rsidRDefault="00100958">
      <w:r>
        <w:t>Suy diễn tiến, suy diễn lùi</w:t>
      </w:r>
    </w:p>
    <w:p w:rsidR="00FE714B" w:rsidRDefault="00FE714B">
      <w:r>
        <w:t>Thu nạp tri thức dữ liệu</w:t>
      </w:r>
    </w:p>
    <w:p w:rsidR="00E815F6" w:rsidRDefault="00E815F6">
      <w:r>
        <w:t>MTSD: Mô tơ suy diễn</w:t>
      </w:r>
      <w:r w:rsidR="00DB2A68">
        <w:t xml:space="preserve">: suy diễn thông thường, suy diễn với Metaknowledge, suy diễn không chắc chắn và suy diễn xấp xỉ </w:t>
      </w:r>
      <w:proofErr w:type="gramStart"/>
      <w:r w:rsidR="00DB2A68">
        <w:t>( Logic</w:t>
      </w:r>
      <w:proofErr w:type="gramEnd"/>
      <w:r w:rsidR="00DB2A68">
        <w:t xml:space="preserve"> xác suất, Logic mở)</w:t>
      </w:r>
    </w:p>
    <w:p w:rsidR="00DE3410" w:rsidRDefault="00BA12F7">
      <w:r>
        <w:t>-----//------</w:t>
      </w:r>
    </w:p>
    <w:p w:rsidR="00782210" w:rsidRDefault="00E815F6">
      <w:pPr>
        <w:rPr>
          <w:b/>
          <w:sz w:val="24"/>
        </w:rPr>
      </w:pPr>
      <w:r w:rsidRPr="007A2DDC">
        <w:rPr>
          <w:b/>
          <w:sz w:val="24"/>
        </w:rPr>
        <w:t>Hệ chuyên gia = CSTT + MTSD</w:t>
      </w:r>
      <w:r w:rsidR="00477D17" w:rsidRPr="007A2DDC">
        <w:rPr>
          <w:b/>
          <w:sz w:val="24"/>
        </w:rPr>
        <w:t xml:space="preserve"> + GD + Modul hỏi đáp + Thu nhận tri thức</w:t>
      </w:r>
    </w:p>
    <w:p w:rsidR="00DB2A68" w:rsidRDefault="00003B09" w:rsidP="00003B09">
      <w:pPr>
        <w:pStyle w:val="ListParagraph"/>
        <w:numPr>
          <w:ilvl w:val="0"/>
          <w:numId w:val="1"/>
        </w:numPr>
      </w:pPr>
      <w:r>
        <w:t>Quản trị tri thức</w:t>
      </w:r>
    </w:p>
    <w:p w:rsidR="00003B09" w:rsidRDefault="00003B09" w:rsidP="00003B09">
      <w:pPr>
        <w:pStyle w:val="ListParagraph"/>
        <w:numPr>
          <w:ilvl w:val="0"/>
          <w:numId w:val="1"/>
        </w:numPr>
      </w:pPr>
      <w:r>
        <w:t>Mô tơ suy diễn</w:t>
      </w:r>
    </w:p>
    <w:p w:rsidR="00003B09" w:rsidRDefault="00003B09" w:rsidP="00003B09">
      <w:pPr>
        <w:pStyle w:val="ListParagraph"/>
        <w:numPr>
          <w:ilvl w:val="0"/>
          <w:numId w:val="1"/>
        </w:numPr>
      </w:pPr>
      <w:r>
        <w:t>Giao diện</w:t>
      </w:r>
    </w:p>
    <w:p w:rsidR="00003B09" w:rsidRDefault="00003B09" w:rsidP="00003B09">
      <w:pPr>
        <w:pStyle w:val="ListParagraph"/>
        <w:numPr>
          <w:ilvl w:val="0"/>
          <w:numId w:val="1"/>
        </w:numPr>
      </w:pPr>
      <w:r>
        <w:t>Hỏi đáp</w:t>
      </w:r>
    </w:p>
    <w:p w:rsidR="00003B09" w:rsidRDefault="00003B09" w:rsidP="00003B09">
      <w:pPr>
        <w:pStyle w:val="ListParagraph"/>
        <w:numPr>
          <w:ilvl w:val="0"/>
          <w:numId w:val="1"/>
        </w:numPr>
      </w:pPr>
      <w:r>
        <w:t>Thu nạp tri thức</w:t>
      </w:r>
    </w:p>
    <w:p w:rsidR="00003B09" w:rsidRDefault="00003B09" w:rsidP="00003B09">
      <w:pPr>
        <w:pStyle w:val="ListParagraph"/>
        <w:numPr>
          <w:ilvl w:val="0"/>
          <w:numId w:val="1"/>
        </w:numPr>
      </w:pPr>
      <w:r>
        <w:t>Hệ chuyên gia phân tán</w:t>
      </w:r>
    </w:p>
    <w:p w:rsidR="003C59F7" w:rsidRDefault="003C59F7" w:rsidP="003C59F7">
      <w:pPr>
        <w:pStyle w:val="ListParagraph"/>
        <w:ind w:left="390"/>
      </w:pPr>
    </w:p>
    <w:p w:rsidR="003C59F7" w:rsidRDefault="003C59F7" w:rsidP="003C59F7">
      <w:pPr>
        <w:pStyle w:val="ListParagraph"/>
        <w:ind w:left="390"/>
      </w:pPr>
      <w:r>
        <w:t>-----//-----</w:t>
      </w:r>
    </w:p>
    <w:p w:rsidR="003C59F7" w:rsidRDefault="00037868" w:rsidP="003C59F7">
      <w:pPr>
        <w:pStyle w:val="ListParagraph"/>
        <w:ind w:left="390"/>
      </w:pPr>
      <w:r>
        <w:t>Có 2 cách xây dựng hệ chuyên gia ứng dụng</w:t>
      </w:r>
    </w:p>
    <w:p w:rsidR="00037868" w:rsidRDefault="00037868" w:rsidP="00037868">
      <w:pPr>
        <w:pStyle w:val="ListParagraph"/>
        <w:numPr>
          <w:ilvl w:val="0"/>
          <w:numId w:val="2"/>
        </w:numPr>
      </w:pPr>
      <w:r>
        <w:t>Cách 1:</w:t>
      </w:r>
    </w:p>
    <w:p w:rsidR="00894CE7" w:rsidRDefault="00894CE7" w:rsidP="00894CE7">
      <w:pPr>
        <w:pStyle w:val="ListParagraph"/>
        <w:ind w:left="750"/>
      </w:pPr>
      <w:r>
        <w:t xml:space="preserve">HCG UD = </w:t>
      </w:r>
      <w:r w:rsidR="00EF5081">
        <w:t>tổng nỗ lực (Chuyên gia + KSTT + LTV)</w:t>
      </w:r>
    </w:p>
    <w:p w:rsidR="00B66DEF" w:rsidRDefault="00B66DEF" w:rsidP="00894CE7">
      <w:pPr>
        <w:pStyle w:val="ListParagraph"/>
        <w:ind w:left="750"/>
      </w:pPr>
      <w:proofErr w:type="gramStart"/>
      <w:r>
        <w:t>Có sự kết hợp và nỗ lực giữa các chuyên gia, các kỹ sư tri thức và các lập trình viên.</w:t>
      </w:r>
      <w:proofErr w:type="gramEnd"/>
    </w:p>
    <w:p w:rsidR="00037868" w:rsidRDefault="00037868" w:rsidP="00037868">
      <w:pPr>
        <w:pStyle w:val="ListParagraph"/>
        <w:numPr>
          <w:ilvl w:val="0"/>
          <w:numId w:val="2"/>
        </w:numPr>
      </w:pPr>
      <w:r>
        <w:t>Cách 2:</w:t>
      </w:r>
    </w:p>
    <w:p w:rsidR="00E22AE0" w:rsidRDefault="00E22AE0" w:rsidP="00E22AE0">
      <w:pPr>
        <w:pStyle w:val="ListParagraph"/>
        <w:ind w:left="750"/>
      </w:pPr>
      <w:r>
        <w:t>HCG UD = Tổng nỗ lực (Chuyên gia + KSTT) + công cụ</w:t>
      </w:r>
    </w:p>
    <w:p w:rsidR="00E615E9" w:rsidRDefault="00E615E9" w:rsidP="00E22AE0">
      <w:pPr>
        <w:pStyle w:val="ListParagraph"/>
        <w:ind w:left="750"/>
      </w:pPr>
      <w:r>
        <w:t xml:space="preserve">Công cụ </w:t>
      </w:r>
      <w:proofErr w:type="gramStart"/>
      <w:r>
        <w:t>như :</w:t>
      </w:r>
      <w:proofErr w:type="gramEnd"/>
      <w:r>
        <w:t xml:space="preserve"> KBMS, ESBuilding</w:t>
      </w:r>
      <w:r w:rsidR="00942E56">
        <w:t xml:space="preserve"> to</w:t>
      </w:r>
    </w:p>
    <w:p w:rsidR="00942E56" w:rsidRDefault="00942E56" w:rsidP="00942E56">
      <w:r>
        <w:t>Cấu trúc hệ chuyên gia:</w:t>
      </w:r>
    </w:p>
    <w:p w:rsidR="00942E56" w:rsidRPr="00DB2A68" w:rsidRDefault="00B93140" w:rsidP="00942E56">
      <w:r>
        <w:rPr>
          <w:noProof/>
        </w:rPr>
        <w:lastRenderedPageBreak/>
        <w:drawing>
          <wp:inline distT="0" distB="0" distL="0" distR="0">
            <wp:extent cx="5943600" cy="3218815"/>
            <wp:effectExtent l="19050" t="0" r="0" b="0"/>
            <wp:docPr id="1" name="Picture 0" descr="cs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t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56" w:rsidRPr="00DB2A68" w:rsidSect="00B9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6C0B"/>
    <w:multiLevelType w:val="hybridMultilevel"/>
    <w:tmpl w:val="547EDACA"/>
    <w:lvl w:ilvl="0" w:tplc="00E6BC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66CA1AAA"/>
    <w:multiLevelType w:val="hybridMultilevel"/>
    <w:tmpl w:val="86144388"/>
    <w:lvl w:ilvl="0" w:tplc="4926CE36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9777BC"/>
    <w:rsid w:val="00003B09"/>
    <w:rsid w:val="00037868"/>
    <w:rsid w:val="00100958"/>
    <w:rsid w:val="001939A6"/>
    <w:rsid w:val="00363CB0"/>
    <w:rsid w:val="003C59F7"/>
    <w:rsid w:val="00477D17"/>
    <w:rsid w:val="00782210"/>
    <w:rsid w:val="007A2DDC"/>
    <w:rsid w:val="00894CE7"/>
    <w:rsid w:val="00924C98"/>
    <w:rsid w:val="00942E56"/>
    <w:rsid w:val="009777BC"/>
    <w:rsid w:val="00B66DEF"/>
    <w:rsid w:val="00B93140"/>
    <w:rsid w:val="00B934B9"/>
    <w:rsid w:val="00BA12F7"/>
    <w:rsid w:val="00CD688C"/>
    <w:rsid w:val="00DB2A68"/>
    <w:rsid w:val="00DE3410"/>
    <w:rsid w:val="00E22AE0"/>
    <w:rsid w:val="00E615E9"/>
    <w:rsid w:val="00E815F6"/>
    <w:rsid w:val="00EF5081"/>
    <w:rsid w:val="00FE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2012-03-04T13:28:00Z</dcterms:created>
  <dcterms:modified xsi:type="dcterms:W3CDTF">2012-03-04T13:43:00Z</dcterms:modified>
</cp:coreProperties>
</file>