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5 – Financial Data Trends</w:t>
      </w:r>
    </w:p>
    <w:p>
      <w:pPr>
        <w:jc w:val="center"/>
      </w:pPr>
      <w:r>
        <w:t>Data Analytics – Internship Project</w:t>
      </w:r>
    </w:p>
    <w:p>
      <w:pPr>
        <w:pStyle w:val="Heading1"/>
      </w:pPr>
      <w:r>
        <w:t>Project Brief</w:t>
      </w:r>
    </w:p>
    <w:p>
      <w:r>
        <w:t>The internship brief asks for visualization and analysis of stock prices or a company’s financial budget over time. It highlights time-series analysis, optional forecasting, line/area plots, and month-on-month comparison.</w:t>
      </w:r>
    </w:p>
    <w:p>
      <w:pPr>
        <w:pStyle w:val="Heading1"/>
      </w:pPr>
      <w:r>
        <w:t>Objective</w:t>
      </w:r>
    </w:p>
    <w:p>
      <w:r>
        <w:t>Compare planned and actual financial performance and identify months where revenue or expenses materially deviate from budget.</w:t>
      </w:r>
    </w:p>
    <w:p>
      <w:pPr>
        <w:pStyle w:val="Heading1"/>
      </w:pPr>
      <w:r>
        <w:t>Dataset</w:t>
      </w:r>
    </w:p>
    <w:p>
      <w:r>
        <w:t>Synthetic 12-month budget dataset containing budget revenue, actual revenue, budget expense, actual expense, revenue variance, expense variance, and actual profit.</w:t>
      </w:r>
    </w:p>
    <w:p>
      <w:pPr>
        <w:pStyle w:val="Heading1"/>
      </w:pPr>
      <w:r>
        <w:t>Key Calculations</w:t>
      </w:r>
    </w:p>
    <w:p>
      <w:pPr>
        <w:pStyle w:val="ListBullet"/>
      </w:pPr>
      <w:r>
        <w:t>Revenue Variance = Actual Revenue − Budget Revenue.</w:t>
      </w:r>
    </w:p>
    <w:p>
      <w:pPr>
        <w:pStyle w:val="ListBullet"/>
      </w:pPr>
      <w:r>
        <w:t>Expense Variance = Actual Expense − Budget Expense.</w:t>
      </w:r>
    </w:p>
    <w:p>
      <w:pPr>
        <w:pStyle w:val="ListBullet"/>
      </w:pPr>
      <w:r>
        <w:t>Actual Profit = Actual Revenue − Actual Expense.</w:t>
      </w:r>
    </w:p>
    <w:p>
      <w:pPr>
        <w:pStyle w:val="ListBullet"/>
      </w:pPr>
      <w:r>
        <w:t>Month-on-month change = Current Month − Previous Month.</w:t>
      </w:r>
    </w:p>
    <w:p>
      <w:pPr>
        <w:pStyle w:val="ListBullet"/>
      </w:pPr>
      <w:r>
        <w:t>Optional forecasting after checking trend stability.</w:t>
      </w:r>
    </w:p>
    <w:p>
      <w:pPr>
        <w:pStyle w:val="Heading1"/>
      </w:pPr>
      <w:r>
        <w:t>Recommended Visuals</w:t>
      </w:r>
    </w:p>
    <w:p>
      <w:pPr>
        <w:pStyle w:val="ListBullet"/>
      </w:pPr>
      <w:r>
        <w:t>Budget vs Actual Revenue line chart.</w:t>
      </w:r>
    </w:p>
    <w:p>
      <w:pPr>
        <w:pStyle w:val="ListBullet"/>
      </w:pPr>
      <w:r>
        <w:t>Budget vs Actual Expense line chart.</w:t>
      </w:r>
    </w:p>
    <w:p>
      <w:pPr>
        <w:pStyle w:val="ListBullet"/>
      </w:pPr>
      <w:r>
        <w:t>Monthly profit chart.</w:t>
      </w:r>
    </w:p>
    <w:p>
      <w:pPr>
        <w:pStyle w:val="ListBullet"/>
      </w:pPr>
      <w:r>
        <w:t>Variance chart highlighting months requiring investigation.</w:t>
      </w:r>
    </w:p>
    <w:p>
      <w:pPr>
        <w:pStyle w:val="Heading1"/>
      </w:pPr>
      <w:r>
        <w:t>Business Insights</w:t>
      </w:r>
    </w:p>
    <w:p>
      <w:pPr>
        <w:pStyle w:val="ListBullet"/>
      </w:pPr>
      <w:r>
        <w:t>Identify revenue shortfalls and positive variances.</w:t>
      </w:r>
    </w:p>
    <w:p>
      <w:pPr>
        <w:pStyle w:val="ListBullet"/>
      </w:pPr>
      <w:r>
        <w:t>Identify months with expense overruns.</w:t>
      </w:r>
    </w:p>
    <w:p>
      <w:pPr>
        <w:pStyle w:val="ListBullet"/>
      </w:pPr>
      <w:r>
        <w:t>Compare profit across months.</w:t>
      </w:r>
    </w:p>
    <w:p>
      <w:pPr>
        <w:pStyle w:val="ListBullet"/>
      </w:pPr>
      <w:r>
        <w:t>Use recurring variance patterns to improve planning.</w:t>
      </w:r>
    </w:p>
    <w:p>
      <w:pPr>
        <w:pStyle w:val="Heading1"/>
      </w:pPr>
      <w:r>
        <w:t>Conclusion</w:t>
      </w:r>
    </w:p>
    <w:p>
      <w:r>
        <w:t>Time-series and variance analysis provide a structured way to understand financial performance and support planning decisions.</w:t>
      </w:r>
    </w:p>
    <w:p>
      <w:pPr>
        <w:pStyle w:val="Heading1"/>
      </w:pPr>
      <w:r>
        <w:t>Submission Note</w:t>
      </w:r>
    </w:p>
    <w:p>
      <w:r>
        <w:t>The internship brief provides the project requirements but does not provide actual company data. The accompanying workbook contains synthetic practice data. Replace it with the assigned/approved dataset before final submission if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