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337A2" w14:textId="77777777" w:rsidR="00400208" w:rsidRDefault="00D505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14:paraId="70BA091B" w14:textId="77777777" w:rsidR="00400208" w:rsidRDefault="00400208" w:rsidP="004F313B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W w:w="9378" w:type="dxa"/>
        <w:tblLook w:val="04A0" w:firstRow="1" w:lastRow="0" w:firstColumn="1" w:lastColumn="0" w:noHBand="0" w:noVBand="1"/>
      </w:tblPr>
      <w:tblGrid>
        <w:gridCol w:w="1788"/>
        <w:gridCol w:w="5659"/>
        <w:gridCol w:w="1931"/>
      </w:tblGrid>
      <w:tr w:rsidR="00400208" w14:paraId="0CD3637B" w14:textId="77777777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C470C" w14:textId="26034037" w:rsidR="00400208" w:rsidRDefault="00D5057E" w:rsidP="004F313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>Chapter</w:t>
            </w:r>
            <w:r w:rsidR="009A35C8">
              <w:rPr>
                <w:rFonts w:ascii="Calibri" w:eastAsia="Calibri" w:hAnsi="Calibri"/>
                <w:b/>
                <w:sz w:val="28"/>
                <w:szCs w:val="28"/>
              </w:rPr>
              <w:t>s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E631E" w14:textId="77777777" w:rsidR="00400208" w:rsidRDefault="00D5057E" w:rsidP="004F31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 xml:space="preserve">   Title</w:t>
            </w:r>
          </w:p>
          <w:p w14:paraId="5C6D1B83" w14:textId="77777777" w:rsidR="00400208" w:rsidRDefault="00400208" w:rsidP="004F313B">
            <w:pPr>
              <w:jc w:val="center"/>
              <w:rPr>
                <w:rFonts w:ascii="Calibri" w:eastAsia="Calibri" w:hAnsi="Calibri"/>
                <w:b/>
                <w:sz w:val="28"/>
                <w:szCs w:val="28"/>
                <w:u w:val="singl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C55178" w14:textId="77777777" w:rsidR="00400208" w:rsidRDefault="00D5057E" w:rsidP="004F313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>Page No.</w:t>
            </w:r>
          </w:p>
        </w:tc>
      </w:tr>
      <w:tr w:rsidR="00400208" w14:paraId="23FCFD08" w14:textId="77777777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C14F7" w14:textId="77777777" w:rsidR="00400208" w:rsidRDefault="00400208" w:rsidP="004F313B">
            <w:pPr>
              <w:rPr>
                <w:rFonts w:ascii="Calibri" w:eastAsia="Calibri" w:hAnsi="Calibri"/>
                <w:sz w:val="28"/>
                <w:szCs w:val="28"/>
              </w:rPr>
            </w:pPr>
          </w:p>
          <w:p w14:paraId="12DD12D0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46276930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70FB360B" w14:textId="77777777" w:rsidR="00400208" w:rsidRDefault="00D5057E" w:rsidP="004F313B">
            <w:pPr>
              <w:tabs>
                <w:tab w:val="left" w:pos="458"/>
                <w:tab w:val="center" w:pos="567"/>
              </w:tabs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ab/>
            </w:r>
            <w:r>
              <w:rPr>
                <w:rFonts w:ascii="Calibri" w:eastAsia="Calibri" w:hAnsi="Calibri"/>
                <w:b/>
                <w:sz w:val="28"/>
                <w:szCs w:val="28"/>
              </w:rPr>
              <w:tab/>
              <w:t>1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53B81" w14:textId="4A7FDB0C" w:rsidR="00400208" w:rsidRDefault="00D5057E" w:rsidP="004F313B">
            <w:pPr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 xml:space="preserve">List of Abbreviations </w:t>
            </w:r>
          </w:p>
          <w:p w14:paraId="10D8B947" w14:textId="77777777" w:rsidR="00400208" w:rsidRDefault="00D5057E" w:rsidP="004F313B">
            <w:pPr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List of Figures</w:t>
            </w:r>
          </w:p>
          <w:p w14:paraId="6548A48B" w14:textId="77777777" w:rsidR="00400208" w:rsidRDefault="00D5057E" w:rsidP="004F313B">
            <w:pPr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Abstract</w:t>
            </w:r>
          </w:p>
          <w:p w14:paraId="2EDD5AD7" w14:textId="77777777" w:rsidR="00400208" w:rsidRDefault="00D5057E" w:rsidP="004F313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>Introduction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F2A49F" w14:textId="6BAF6B1E" w:rsidR="00400208" w:rsidRDefault="007B21F1" w:rsidP="004F313B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I</w:t>
            </w:r>
          </w:p>
          <w:p w14:paraId="03A262A6" w14:textId="77777777" w:rsidR="00400208" w:rsidRDefault="00D5057E" w:rsidP="004F313B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ii</w:t>
            </w:r>
          </w:p>
          <w:p w14:paraId="07AF2997" w14:textId="77777777" w:rsidR="00400208" w:rsidRDefault="00D5057E" w:rsidP="004F313B">
            <w:pPr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 xml:space="preserve">            iii</w:t>
            </w:r>
          </w:p>
          <w:p w14:paraId="65DB2A91" w14:textId="2E5B6322" w:rsidR="00400208" w:rsidRDefault="00D5057E" w:rsidP="004F31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>1-</w:t>
            </w:r>
            <w:r w:rsidR="007B21F1">
              <w:rPr>
                <w:rFonts w:ascii="Calibri" w:eastAsia="Calibri" w:hAnsi="Calibri"/>
                <w:b/>
                <w:sz w:val="28"/>
                <w:szCs w:val="28"/>
              </w:rPr>
              <w:t>6</w:t>
            </w:r>
          </w:p>
        </w:tc>
      </w:tr>
      <w:tr w:rsidR="00400208" w14:paraId="550AF825" w14:textId="77777777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83D527" w14:textId="77777777" w:rsidR="00400208" w:rsidRDefault="00400208" w:rsidP="004F313B">
            <w:pPr>
              <w:jc w:val="center"/>
              <w:rPr>
                <w:rFonts w:ascii="Calibri" w:eastAsia="Calibri" w:hAnsi="Calibri"/>
                <w:b/>
                <w:sz w:val="28"/>
                <w:szCs w:val="20"/>
                <w:u w:val="single"/>
              </w:rPr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50A51" w14:textId="77777777" w:rsidR="00400208" w:rsidRDefault="00D5057E" w:rsidP="004F313B">
            <w:pPr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1.1      Overview</w:t>
            </w:r>
          </w:p>
          <w:p w14:paraId="2FB99467" w14:textId="77777777" w:rsidR="00400208" w:rsidRDefault="00D5057E" w:rsidP="004F313B">
            <w:pPr>
              <w:rPr>
                <w:rStyle w:val="Strong"/>
                <w:b w:val="0"/>
                <w:sz w:val="28"/>
                <w:szCs w:val="28"/>
              </w:rPr>
            </w:pPr>
            <w:r>
              <w:rPr>
                <w:rStyle w:val="Strong"/>
                <w:rFonts w:ascii="Calibri" w:eastAsia="Calibri" w:hAnsi="Calibri"/>
                <w:b w:val="0"/>
                <w:sz w:val="28"/>
                <w:szCs w:val="28"/>
              </w:rPr>
              <w:t>1.2      Historical development</w:t>
            </w:r>
          </w:p>
          <w:p w14:paraId="7D7EF820" w14:textId="77777777" w:rsidR="00400208" w:rsidRDefault="00D5057E" w:rsidP="004F313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1.3      Basic principles and concept</w:t>
            </w:r>
            <w:bookmarkStart w:id="0" w:name="_GoBack"/>
            <w:bookmarkEnd w:id="0"/>
          </w:p>
          <w:p w14:paraId="0B01D31F" w14:textId="77777777" w:rsidR="00400208" w:rsidRDefault="00D5057E" w:rsidP="004F313B">
            <w:pPr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1.4      Applications</w:t>
            </w:r>
          </w:p>
          <w:p w14:paraId="600D0A87" w14:textId="77777777" w:rsidR="00400208" w:rsidRDefault="00D5057E" w:rsidP="004F313B">
            <w:pPr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ab/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9B4B5" w14:textId="77777777" w:rsidR="00400208" w:rsidRDefault="00D5057E" w:rsidP="004F313B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1</w:t>
            </w:r>
          </w:p>
          <w:p w14:paraId="5F767186" w14:textId="77777777" w:rsidR="00400208" w:rsidRDefault="00D5057E" w:rsidP="004F313B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1</w:t>
            </w:r>
          </w:p>
          <w:p w14:paraId="5DEDFF90" w14:textId="022D7CC4" w:rsidR="00400208" w:rsidRDefault="007B21F1" w:rsidP="004F3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0E722802" w14:textId="60DEC1EB" w:rsidR="00400208" w:rsidRDefault="007B21F1" w:rsidP="007B21F1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4C758F65" w14:textId="590078F7" w:rsidR="00400208" w:rsidRDefault="00400208" w:rsidP="004F313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00208" w14:paraId="478C719B" w14:textId="77777777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E9735" w14:textId="77777777" w:rsidR="00400208" w:rsidRDefault="00D5057E" w:rsidP="004F31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>2</w:t>
            </w:r>
          </w:p>
          <w:p w14:paraId="165B9816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52E63093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63E25429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7CC3A426" w14:textId="77777777" w:rsidR="00400208" w:rsidRDefault="00D5057E" w:rsidP="004F31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>3</w:t>
            </w:r>
          </w:p>
          <w:p w14:paraId="787D3E49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77CB79B7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540963C8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0745C4B4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1A97E717" w14:textId="77777777" w:rsidR="00400208" w:rsidRDefault="00D5057E" w:rsidP="004F31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>4</w:t>
            </w:r>
          </w:p>
          <w:p w14:paraId="50890B96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348E561B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538A10C4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72B20990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3325DBC4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4E6CAAD2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39E2121B" w14:textId="77777777" w:rsidR="00400208" w:rsidRDefault="00D5057E" w:rsidP="004F31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 xml:space="preserve">5               </w:t>
            </w:r>
          </w:p>
          <w:p w14:paraId="30DD6B27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39648CBD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6177F2C5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51A94DAD" w14:textId="77777777" w:rsidR="00400208" w:rsidRDefault="00D5057E" w:rsidP="004F31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 xml:space="preserve">6       </w:t>
            </w:r>
            <w:r>
              <w:rPr>
                <w:rFonts w:ascii="Calibri" w:eastAsia="Calibri" w:hAnsi="Calibri"/>
                <w:sz w:val="28"/>
                <w:szCs w:val="28"/>
              </w:rPr>
              <w:t xml:space="preserve"> </w:t>
            </w:r>
          </w:p>
          <w:p w14:paraId="6715C514" w14:textId="77777777" w:rsidR="00400208" w:rsidRDefault="00400208" w:rsidP="004F313B">
            <w:pPr>
              <w:rPr>
                <w:rFonts w:ascii="Calibri" w:eastAsia="Calibri" w:hAnsi="Calibri"/>
                <w:sz w:val="28"/>
                <w:szCs w:val="28"/>
              </w:rPr>
            </w:pPr>
          </w:p>
          <w:p w14:paraId="49368B4C" w14:textId="77777777" w:rsidR="00400208" w:rsidRDefault="00400208" w:rsidP="004F313B">
            <w:pPr>
              <w:rPr>
                <w:rFonts w:ascii="Calibri" w:eastAsia="Calibri" w:hAnsi="Calibri"/>
                <w:sz w:val="28"/>
                <w:szCs w:val="28"/>
              </w:rPr>
            </w:pPr>
          </w:p>
          <w:p w14:paraId="4C8AC630" w14:textId="77777777" w:rsidR="00400208" w:rsidRDefault="00400208" w:rsidP="004F313B">
            <w:pPr>
              <w:rPr>
                <w:rFonts w:ascii="Calibri" w:eastAsia="Calibri" w:hAnsi="Calibri"/>
                <w:sz w:val="28"/>
                <w:szCs w:val="28"/>
              </w:rPr>
            </w:pPr>
          </w:p>
          <w:p w14:paraId="02E208A4" w14:textId="77777777" w:rsidR="00400208" w:rsidRDefault="00400208" w:rsidP="004F313B">
            <w:pPr>
              <w:rPr>
                <w:rFonts w:ascii="Calibri" w:eastAsia="Calibri" w:hAnsi="Calibri"/>
                <w:sz w:val="28"/>
                <w:szCs w:val="28"/>
              </w:rPr>
            </w:pPr>
          </w:p>
          <w:p w14:paraId="1BA67C36" w14:textId="789E7000" w:rsidR="00400208" w:rsidRDefault="00D5057E" w:rsidP="004F313B">
            <w:pPr>
              <w:rPr>
                <w:rFonts w:ascii="Calibri" w:eastAsia="Calibri" w:hAnsi="Calibri"/>
                <w:b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>Bibliography</w:t>
            </w:r>
          </w:p>
          <w:p w14:paraId="5CF7E28E" w14:textId="77777777" w:rsidR="00400208" w:rsidRDefault="00D5057E" w:rsidP="004F313B">
            <w:r>
              <w:rPr>
                <w:rFonts w:ascii="Calibri" w:eastAsia="Calibri" w:hAnsi="Calibri"/>
                <w:b/>
                <w:sz w:val="28"/>
                <w:szCs w:val="28"/>
              </w:rPr>
              <w:t>Appendix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BB519B" w14:textId="77777777" w:rsidR="00400208" w:rsidRDefault="00D5057E" w:rsidP="004F313B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</w:rPr>
              <w:t>Literature Review</w:t>
            </w:r>
          </w:p>
          <w:p w14:paraId="29366FFE" w14:textId="77777777" w:rsidR="00400208" w:rsidRDefault="00D5057E" w:rsidP="004F313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2.1</w:t>
            </w:r>
            <w:r>
              <w:rPr>
                <w:rFonts w:ascii="Calibri" w:eastAsia="Calibri" w:hAnsi="Calibri"/>
                <w:bCs/>
                <w:sz w:val="28"/>
                <w:szCs w:val="28"/>
              </w:rPr>
              <w:tab/>
              <w:t>Recent developments</w:t>
            </w:r>
          </w:p>
          <w:p w14:paraId="28731E18" w14:textId="77777777" w:rsidR="00400208" w:rsidRDefault="00D5057E" w:rsidP="004F313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2.2</w:t>
            </w:r>
            <w:r>
              <w:rPr>
                <w:rFonts w:ascii="Calibri" w:eastAsia="Calibri" w:hAnsi="Calibri"/>
                <w:bCs/>
                <w:sz w:val="28"/>
                <w:szCs w:val="28"/>
              </w:rPr>
              <w:tab/>
              <w:t>Contributions from researchers</w:t>
            </w:r>
          </w:p>
          <w:p w14:paraId="635648BF" w14:textId="77777777" w:rsidR="00400208" w:rsidRDefault="00400208" w:rsidP="004F313B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</w:p>
          <w:p w14:paraId="0031B2EA" w14:textId="77777777" w:rsidR="00400208" w:rsidRDefault="00D5057E" w:rsidP="004F313B">
            <w:pPr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>Problem Identification</w:t>
            </w:r>
          </w:p>
          <w:p w14:paraId="3603939D" w14:textId="03E2CA84" w:rsidR="00400208" w:rsidRPr="007B21F1" w:rsidRDefault="00D5057E" w:rsidP="004F313B">
            <w:pPr>
              <w:rPr>
                <w:sz w:val="28"/>
                <w:szCs w:val="28"/>
                <w:lang w:val="en-IN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3.1</w:t>
            </w:r>
            <w:r>
              <w:rPr>
                <w:rFonts w:ascii="Calibri" w:eastAsia="Calibri" w:hAnsi="Calibri"/>
                <w:sz w:val="28"/>
                <w:szCs w:val="28"/>
              </w:rPr>
              <w:tab/>
              <w:t>General problems identified</w:t>
            </w:r>
          </w:p>
          <w:p w14:paraId="4242AFF4" w14:textId="77777777" w:rsidR="00400208" w:rsidRDefault="00D5057E" w:rsidP="004F313B">
            <w:pPr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3.3</w:t>
            </w:r>
            <w:r>
              <w:rPr>
                <w:rFonts w:ascii="Calibri" w:eastAsia="Calibri" w:hAnsi="Calibri"/>
                <w:sz w:val="28"/>
                <w:szCs w:val="28"/>
              </w:rPr>
              <w:tab/>
              <w:t>Objectives of the project</w:t>
            </w:r>
          </w:p>
          <w:p w14:paraId="1364FF5B" w14:textId="77777777" w:rsidR="00400208" w:rsidRDefault="00400208" w:rsidP="004F313B">
            <w:pPr>
              <w:rPr>
                <w:rFonts w:ascii="Calibri" w:eastAsia="Calibri" w:hAnsi="Calibri"/>
                <w:sz w:val="28"/>
                <w:szCs w:val="28"/>
              </w:rPr>
            </w:pPr>
          </w:p>
          <w:p w14:paraId="7CE83967" w14:textId="77777777" w:rsidR="007B21F1" w:rsidRDefault="007B21F1" w:rsidP="004F313B">
            <w:pPr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</w:p>
          <w:p w14:paraId="24A50620" w14:textId="2E7FEE5D" w:rsidR="00400208" w:rsidRDefault="00D5057E" w:rsidP="004F313B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</w:rPr>
              <w:t>Methodology</w:t>
            </w:r>
            <w:r w:rsidR="007B21F1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                                  </w:t>
            </w:r>
          </w:p>
          <w:p w14:paraId="69E8B8B6" w14:textId="77777777" w:rsidR="00400208" w:rsidRDefault="00D5057E" w:rsidP="004F313B">
            <w:pPr>
              <w:rPr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4.1</w:t>
            </w:r>
            <w:r>
              <w:rPr>
                <w:rFonts w:ascii="Calibri" w:eastAsia="Calibri" w:hAnsi="Calibri"/>
                <w:bCs/>
                <w:sz w:val="28"/>
                <w:szCs w:val="28"/>
              </w:rPr>
              <w:tab/>
              <w:t>Procedures/steps in conducting the project</w:t>
            </w:r>
          </w:p>
          <w:p w14:paraId="20031C13" w14:textId="77777777" w:rsidR="00400208" w:rsidRDefault="00D5057E" w:rsidP="004F313B">
            <w:pPr>
              <w:rPr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4.2</w:t>
            </w:r>
            <w:r>
              <w:rPr>
                <w:rFonts w:ascii="Calibri" w:eastAsia="Calibri" w:hAnsi="Calibri"/>
                <w:bCs/>
                <w:sz w:val="28"/>
                <w:szCs w:val="28"/>
              </w:rPr>
              <w:tab/>
              <w:t>Data collection</w:t>
            </w:r>
          </w:p>
          <w:p w14:paraId="3258C558" w14:textId="77777777" w:rsidR="00400208" w:rsidRDefault="00D5057E" w:rsidP="004F313B">
            <w:r>
              <w:rPr>
                <w:rFonts w:ascii="Calibri" w:eastAsia="Calibri" w:hAnsi="Calibri"/>
                <w:bCs/>
                <w:sz w:val="28"/>
                <w:szCs w:val="28"/>
              </w:rPr>
              <w:t>4.3      Analysis/Design</w:t>
            </w:r>
          </w:p>
          <w:p w14:paraId="12977C8A" w14:textId="77777777" w:rsidR="00400208" w:rsidRDefault="00D5057E" w:rsidP="004F313B">
            <w:r>
              <w:rPr>
                <w:rFonts w:ascii="Calibri" w:eastAsia="Calibri" w:hAnsi="Calibri"/>
                <w:bCs/>
                <w:sz w:val="28"/>
                <w:szCs w:val="28"/>
              </w:rPr>
              <w:t>4.4      Experimentation/validation</w:t>
            </w:r>
          </w:p>
          <w:p w14:paraId="58917D1E" w14:textId="77777777" w:rsidR="00400208" w:rsidRDefault="00400208" w:rsidP="004F313B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</w:p>
          <w:p w14:paraId="6079D092" w14:textId="77777777" w:rsidR="00400208" w:rsidRDefault="00D5057E" w:rsidP="004F313B">
            <w:pPr>
              <w:tabs>
                <w:tab w:val="center" w:pos="2869"/>
              </w:tabs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>Results and Discussion</w:t>
            </w:r>
          </w:p>
          <w:p w14:paraId="3C4367BA" w14:textId="77777777" w:rsidR="00400208" w:rsidRDefault="00D5057E" w:rsidP="004F313B">
            <w:pPr>
              <w:tabs>
                <w:tab w:val="center" w:pos="2869"/>
              </w:tabs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5.1     Results of the project</w:t>
            </w:r>
          </w:p>
          <w:p w14:paraId="00EF19A0" w14:textId="77777777" w:rsidR="00400208" w:rsidRDefault="00D5057E" w:rsidP="004F313B">
            <w:pPr>
              <w:tabs>
                <w:tab w:val="center" w:pos="2869"/>
              </w:tabs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5.2    Analysis of the results</w:t>
            </w:r>
          </w:p>
          <w:p w14:paraId="6FB6B470" w14:textId="77777777" w:rsidR="00400208" w:rsidRDefault="00400208" w:rsidP="004F313B">
            <w:pPr>
              <w:tabs>
                <w:tab w:val="center" w:pos="2869"/>
              </w:tabs>
              <w:rPr>
                <w:rFonts w:ascii="Calibri" w:eastAsia="Calibri" w:hAnsi="Calibri"/>
                <w:sz w:val="28"/>
                <w:szCs w:val="28"/>
              </w:rPr>
            </w:pPr>
          </w:p>
          <w:p w14:paraId="4F35180F" w14:textId="77777777" w:rsidR="00400208" w:rsidRDefault="00D5057E" w:rsidP="004F313B">
            <w:pPr>
              <w:tabs>
                <w:tab w:val="center" w:pos="2869"/>
              </w:tabs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>Conclusion &amp; Scope of the future work</w:t>
            </w:r>
          </w:p>
          <w:p w14:paraId="42E8E811" w14:textId="77777777" w:rsidR="00400208" w:rsidRDefault="00D5057E" w:rsidP="004F313B">
            <w:pPr>
              <w:tabs>
                <w:tab w:val="center" w:pos="2869"/>
              </w:tabs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6.1    Conclusions</w:t>
            </w:r>
          </w:p>
          <w:p w14:paraId="7C1BAE3C" w14:textId="77777777" w:rsidR="00400208" w:rsidRDefault="00D5057E" w:rsidP="004F313B">
            <w:pPr>
              <w:tabs>
                <w:tab w:val="center" w:pos="2869"/>
              </w:tabs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6.2    Scope for further work</w:t>
            </w:r>
          </w:p>
          <w:p w14:paraId="4CF840BD" w14:textId="77777777" w:rsidR="00400208" w:rsidRDefault="00400208" w:rsidP="004F313B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</w:p>
          <w:p w14:paraId="6AD85FC2" w14:textId="77777777" w:rsidR="00400208" w:rsidRDefault="00400208" w:rsidP="004F313B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</w:p>
          <w:p w14:paraId="09DE9229" w14:textId="77777777" w:rsidR="00400208" w:rsidRDefault="00400208" w:rsidP="004F313B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</w:p>
          <w:p w14:paraId="3A99EBF6" w14:textId="77777777" w:rsidR="00400208" w:rsidRDefault="00400208" w:rsidP="004F313B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</w:p>
          <w:p w14:paraId="3DFE17A1" w14:textId="77777777" w:rsidR="00400208" w:rsidRDefault="00400208" w:rsidP="004F313B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</w:p>
          <w:p w14:paraId="57DD5E78" w14:textId="77777777" w:rsidR="00400208" w:rsidRDefault="00400208" w:rsidP="004F313B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7DF968" w14:textId="2B0F4E1D" w:rsidR="00400208" w:rsidRDefault="007B21F1" w:rsidP="004F31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lastRenderedPageBreak/>
              <w:t>7</w:t>
            </w:r>
            <w:r w:rsidR="00D5057E">
              <w:rPr>
                <w:rFonts w:ascii="Calibri" w:eastAsia="Calibri" w:hAnsi="Calibri"/>
                <w:b/>
                <w:sz w:val="28"/>
                <w:szCs w:val="28"/>
              </w:rPr>
              <w:t>-</w:t>
            </w:r>
            <w:r>
              <w:rPr>
                <w:rFonts w:ascii="Calibri" w:eastAsia="Calibri" w:hAnsi="Calibri"/>
                <w:b/>
                <w:sz w:val="28"/>
                <w:szCs w:val="28"/>
              </w:rPr>
              <w:t>8</w:t>
            </w:r>
          </w:p>
          <w:p w14:paraId="15D6067E" w14:textId="4B9FD9B4" w:rsidR="00400208" w:rsidRDefault="007B21F1" w:rsidP="004F3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4EC3BEFA" w14:textId="2A6DC9F0" w:rsidR="00400208" w:rsidRDefault="007B21F1" w:rsidP="004F3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4682674B" w14:textId="0D2E75D3" w:rsidR="00400208" w:rsidRDefault="00400208" w:rsidP="004F313B">
            <w:pPr>
              <w:jc w:val="center"/>
              <w:rPr>
                <w:sz w:val="28"/>
                <w:szCs w:val="28"/>
              </w:rPr>
            </w:pPr>
          </w:p>
          <w:p w14:paraId="2D91CF31" w14:textId="77777777" w:rsidR="007B21F1" w:rsidRDefault="007B21F1" w:rsidP="007B21F1">
            <w:pPr>
              <w:rPr>
                <w:sz w:val="28"/>
                <w:szCs w:val="28"/>
              </w:rPr>
            </w:pPr>
          </w:p>
          <w:p w14:paraId="6C8BE98F" w14:textId="6DEFF647" w:rsidR="007B21F1" w:rsidRPr="007B21F1" w:rsidRDefault="007B21F1" w:rsidP="007B21F1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7B21F1">
              <w:rPr>
                <w:b/>
                <w:sz w:val="28"/>
                <w:szCs w:val="28"/>
              </w:rPr>
              <w:t xml:space="preserve"> 9</w:t>
            </w:r>
          </w:p>
          <w:p w14:paraId="36B34CA6" w14:textId="179058D8" w:rsidR="007B21F1" w:rsidRDefault="007B21F1" w:rsidP="007B21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413C2DC6" w14:textId="54921956" w:rsidR="007B21F1" w:rsidRDefault="007B21F1" w:rsidP="007B2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9</w:t>
            </w:r>
          </w:p>
          <w:p w14:paraId="62B5D197" w14:textId="47ED92B7" w:rsidR="00400208" w:rsidRDefault="00400208" w:rsidP="007B21F1"/>
          <w:p w14:paraId="743667B1" w14:textId="3D4F08EB" w:rsidR="00400208" w:rsidRDefault="00400208" w:rsidP="004F313B">
            <w:pPr>
              <w:jc w:val="center"/>
              <w:rPr>
                <w:sz w:val="28"/>
                <w:szCs w:val="28"/>
              </w:rPr>
            </w:pPr>
          </w:p>
          <w:p w14:paraId="16907B4B" w14:textId="77777777" w:rsidR="007B21F1" w:rsidRDefault="007B21F1" w:rsidP="007B21F1">
            <w:pPr>
              <w:rPr>
                <w:rFonts w:ascii="Calibri" w:eastAsia="Calibri" w:hAnsi="Calibri"/>
                <w:b/>
                <w:sz w:val="28"/>
                <w:szCs w:val="28"/>
              </w:rPr>
            </w:pPr>
          </w:p>
          <w:p w14:paraId="6634E955" w14:textId="7C2F868E" w:rsidR="00400208" w:rsidRDefault="007B21F1" w:rsidP="007B21F1">
            <w:pPr>
              <w:rPr>
                <w:b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</w:rPr>
              <w:t xml:space="preserve">         </w:t>
            </w:r>
            <w:r w:rsidR="00D5057E">
              <w:rPr>
                <w:rFonts w:ascii="Calibri" w:eastAsia="Calibri" w:hAnsi="Calibri"/>
                <w:b/>
                <w:sz w:val="28"/>
                <w:szCs w:val="28"/>
              </w:rPr>
              <w:t>1</w:t>
            </w:r>
            <w:r>
              <w:rPr>
                <w:rFonts w:ascii="Calibri" w:eastAsia="Calibri" w:hAnsi="Calibri"/>
                <w:b/>
                <w:sz w:val="28"/>
                <w:szCs w:val="28"/>
              </w:rPr>
              <w:t>0</w:t>
            </w:r>
            <w:r w:rsidR="00D5057E">
              <w:rPr>
                <w:rFonts w:ascii="Calibri" w:eastAsia="Calibri" w:hAnsi="Calibri"/>
                <w:b/>
                <w:sz w:val="28"/>
                <w:szCs w:val="28"/>
              </w:rPr>
              <w:t>-1</w:t>
            </w:r>
            <w:r>
              <w:rPr>
                <w:rFonts w:ascii="Calibri" w:eastAsia="Calibri" w:hAnsi="Calibri"/>
                <w:b/>
                <w:sz w:val="28"/>
                <w:szCs w:val="28"/>
              </w:rPr>
              <w:t>1</w:t>
            </w:r>
          </w:p>
          <w:p w14:paraId="16E861C9" w14:textId="1FA629DA" w:rsidR="00400208" w:rsidRDefault="00D5057E" w:rsidP="004F313B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1</w:t>
            </w:r>
            <w:r w:rsidR="007B21F1">
              <w:rPr>
                <w:rFonts w:ascii="Calibri" w:eastAsia="Calibri" w:hAnsi="Calibri"/>
                <w:sz w:val="28"/>
                <w:szCs w:val="28"/>
              </w:rPr>
              <w:t>0</w:t>
            </w:r>
          </w:p>
          <w:p w14:paraId="6BFC11D1" w14:textId="55C672D5" w:rsidR="00400208" w:rsidRDefault="00D5057E" w:rsidP="004F313B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1</w:t>
            </w:r>
            <w:r w:rsidR="007B21F1">
              <w:rPr>
                <w:rFonts w:ascii="Calibri" w:eastAsia="Calibri" w:hAnsi="Calibri"/>
                <w:sz w:val="28"/>
                <w:szCs w:val="28"/>
              </w:rPr>
              <w:t>0</w:t>
            </w:r>
          </w:p>
          <w:p w14:paraId="404468CD" w14:textId="0B398A5E" w:rsidR="00400208" w:rsidRDefault="00D5057E" w:rsidP="004F313B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1</w:t>
            </w:r>
            <w:r w:rsidR="007B21F1">
              <w:rPr>
                <w:rFonts w:ascii="Calibri" w:eastAsia="Calibri" w:hAnsi="Calibri"/>
                <w:sz w:val="28"/>
                <w:szCs w:val="28"/>
              </w:rPr>
              <w:t>0</w:t>
            </w:r>
          </w:p>
          <w:p w14:paraId="1B754D47" w14:textId="31D027C0" w:rsidR="00400208" w:rsidRDefault="00D5057E" w:rsidP="004F313B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1</w:t>
            </w:r>
            <w:r w:rsidR="007B21F1">
              <w:rPr>
                <w:rFonts w:ascii="Calibri" w:eastAsia="Calibri" w:hAnsi="Calibri"/>
                <w:sz w:val="28"/>
                <w:szCs w:val="28"/>
              </w:rPr>
              <w:t>1</w:t>
            </w:r>
          </w:p>
          <w:p w14:paraId="7E22573C" w14:textId="0860BCAE" w:rsidR="00400208" w:rsidRDefault="00400208" w:rsidP="004F313B">
            <w:pPr>
              <w:jc w:val="center"/>
              <w:rPr>
                <w:sz w:val="28"/>
                <w:szCs w:val="28"/>
              </w:rPr>
            </w:pPr>
          </w:p>
          <w:p w14:paraId="06798CB7" w14:textId="6D778F6D" w:rsidR="00400208" w:rsidRPr="007B21F1" w:rsidRDefault="00D5057E" w:rsidP="004F313B">
            <w:pPr>
              <w:jc w:val="center"/>
              <w:rPr>
                <w:b/>
                <w:sz w:val="28"/>
                <w:szCs w:val="28"/>
              </w:rPr>
            </w:pPr>
            <w:r w:rsidRPr="007B21F1">
              <w:rPr>
                <w:rFonts w:ascii="Calibri" w:eastAsia="Calibri" w:hAnsi="Calibri"/>
                <w:b/>
                <w:sz w:val="28"/>
                <w:szCs w:val="28"/>
              </w:rPr>
              <w:t>1</w:t>
            </w:r>
            <w:r w:rsidR="007B21F1" w:rsidRPr="007B21F1">
              <w:rPr>
                <w:rFonts w:ascii="Calibri" w:eastAsia="Calibri" w:hAnsi="Calibri"/>
                <w:b/>
                <w:sz w:val="28"/>
                <w:szCs w:val="28"/>
              </w:rPr>
              <w:t>2-14</w:t>
            </w:r>
          </w:p>
          <w:p w14:paraId="0017FBF6" w14:textId="361D86A7" w:rsidR="00400208" w:rsidRDefault="00D5057E" w:rsidP="004F313B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1</w:t>
            </w:r>
            <w:r w:rsidR="007B21F1">
              <w:rPr>
                <w:rFonts w:ascii="Calibri" w:eastAsia="Calibri" w:hAnsi="Calibri"/>
                <w:sz w:val="28"/>
                <w:szCs w:val="28"/>
              </w:rPr>
              <w:t>2</w:t>
            </w:r>
          </w:p>
          <w:p w14:paraId="3329B7AD" w14:textId="5B10B975" w:rsidR="00400208" w:rsidRDefault="00D5057E" w:rsidP="004F313B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1</w:t>
            </w:r>
            <w:r w:rsidR="007B21F1">
              <w:rPr>
                <w:rFonts w:ascii="Calibri" w:eastAsia="Calibri" w:hAnsi="Calibri"/>
                <w:sz w:val="28"/>
                <w:szCs w:val="28"/>
              </w:rPr>
              <w:t>4</w:t>
            </w:r>
          </w:p>
          <w:p w14:paraId="3A6B9D06" w14:textId="00D56AB2" w:rsidR="00400208" w:rsidRDefault="00400208" w:rsidP="007B21F1">
            <w:pPr>
              <w:rPr>
                <w:rFonts w:ascii="Calibri" w:eastAsia="Calibri" w:hAnsi="Calibri"/>
                <w:sz w:val="28"/>
                <w:szCs w:val="28"/>
              </w:rPr>
            </w:pPr>
          </w:p>
          <w:p w14:paraId="4D73BD2E" w14:textId="722AC40D" w:rsidR="00400208" w:rsidRDefault="007B21F1" w:rsidP="004F31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15-17</w:t>
            </w:r>
          </w:p>
          <w:p w14:paraId="6DB02D1B" w14:textId="3765A5F2" w:rsidR="007B21F1" w:rsidRPr="007B21F1" w:rsidRDefault="007B21F1" w:rsidP="004F313B">
            <w:pPr>
              <w:jc w:val="center"/>
              <w:rPr>
                <w:sz w:val="28"/>
                <w:szCs w:val="28"/>
              </w:rPr>
            </w:pPr>
            <w:r w:rsidRPr="007B21F1">
              <w:rPr>
                <w:sz w:val="28"/>
                <w:szCs w:val="28"/>
              </w:rPr>
              <w:t>15</w:t>
            </w:r>
          </w:p>
          <w:p w14:paraId="6C2D6AEB" w14:textId="03760417" w:rsidR="00400208" w:rsidRDefault="007B21F1" w:rsidP="004F31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  <w:p w14:paraId="308190BD" w14:textId="539A3F1B" w:rsidR="00400208" w:rsidRDefault="00400208" w:rsidP="007B21F1">
            <w:pPr>
              <w:rPr>
                <w:sz w:val="28"/>
                <w:szCs w:val="28"/>
              </w:rPr>
            </w:pPr>
          </w:p>
          <w:p w14:paraId="759A6259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  <w:p w14:paraId="3EBBD94F" w14:textId="77777777" w:rsidR="00400208" w:rsidRDefault="00400208" w:rsidP="004F313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</w:p>
        </w:tc>
      </w:tr>
    </w:tbl>
    <w:p w14:paraId="71EF3334" w14:textId="77777777" w:rsidR="00400208" w:rsidRDefault="00400208">
      <w:pPr>
        <w:rPr>
          <w:sz w:val="28"/>
          <w:szCs w:val="28"/>
        </w:rPr>
      </w:pPr>
    </w:p>
    <w:p w14:paraId="008C4150" w14:textId="77777777" w:rsidR="00400208" w:rsidRDefault="00D5057E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ABSTRACT</w:t>
      </w:r>
    </w:p>
    <w:p w14:paraId="1FB25170" w14:textId="77777777" w:rsidR="00400208" w:rsidRDefault="00400208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14:paraId="16EAF215" w14:textId="77777777" w:rsidR="00400208" w:rsidRPr="007B21F1" w:rsidRDefault="00D5057E">
      <w:pPr>
        <w:pStyle w:val="BodyText"/>
        <w:spacing w:line="360" w:lineRule="auto"/>
        <w:rPr>
          <w:color w:val="000000"/>
          <w:sz w:val="28"/>
          <w:szCs w:val="28"/>
        </w:rPr>
      </w:pPr>
      <w:r w:rsidRPr="007B21F1">
        <w:rPr>
          <w:color w:val="000000"/>
          <w:sz w:val="28"/>
          <w:szCs w:val="28"/>
        </w:rPr>
        <w:t xml:space="preserve">The </w:t>
      </w:r>
      <w:r w:rsidRPr="007B21F1">
        <w:rPr>
          <w:b/>
          <w:color w:val="000000"/>
          <w:sz w:val="28"/>
          <w:szCs w:val="28"/>
        </w:rPr>
        <w:t>Java Class Library</w:t>
      </w:r>
      <w:r w:rsidRPr="007B21F1">
        <w:rPr>
          <w:color w:val="000000"/>
          <w:sz w:val="28"/>
          <w:szCs w:val="28"/>
        </w:rPr>
        <w:t xml:space="preserve"> (</w:t>
      </w:r>
      <w:r w:rsidRPr="007B21F1">
        <w:rPr>
          <w:b/>
          <w:color w:val="000000"/>
          <w:sz w:val="28"/>
          <w:szCs w:val="28"/>
        </w:rPr>
        <w:t>JCL</w:t>
      </w:r>
      <w:r w:rsidRPr="007B21F1">
        <w:rPr>
          <w:color w:val="000000"/>
          <w:sz w:val="28"/>
          <w:szCs w:val="28"/>
        </w:rPr>
        <w:t xml:space="preserve">) is a set of dynamically loadable libraries that Java applications can call at run time. Because the Java Platform is not dependent on a specific operating system, applications cannot rely on any of the platform-native libraries. Instead, the Java Platform provides a comprehensive set of standard class libraries, containing the functions common to modern operating systems. </w:t>
      </w:r>
    </w:p>
    <w:p w14:paraId="2673B0F4" w14:textId="21290D09" w:rsidR="00400208" w:rsidRDefault="00A366F8">
      <w:pPr>
        <w:pStyle w:val="NoSpacing"/>
        <w:spacing w:line="360" w:lineRule="auto"/>
        <w:jc w:val="both"/>
      </w:pPr>
      <w:r>
        <w:rPr>
          <w:noProof/>
        </w:rPr>
        <w:pict w14:anchorId="6C01EE8A">
          <v:rect id="Frame2" o:spid="_x0000_s1027" style="position:absolute;left:0;text-align:left;margin-left:-482.25pt;margin-top:404.95pt;width:542.5pt;height: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" strokecolor="white" strokeweight=".02mm">
            <v:stroke joinstyle="round"/>
            <v:textbox>
              <w:txbxContent>
                <w:p w14:paraId="0A074DED" w14:textId="77777777" w:rsidR="00400208" w:rsidRDefault="00400208">
                  <w:pPr>
                    <w:pStyle w:val="FrameContents"/>
                    <w:rPr>
                      <w:color w:val="000000"/>
                    </w:rPr>
                  </w:pPr>
                </w:p>
                <w:p w14:paraId="55453332" w14:textId="77777777" w:rsidR="00400208" w:rsidRDefault="00D5057E">
                  <w:pPr>
                    <w:pStyle w:val="FrameContents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iii</w:t>
                  </w:r>
                </w:p>
              </w:txbxContent>
            </v:textbox>
          </v:rect>
        </w:pict>
      </w:r>
      <w:r>
        <w:rPr>
          <w:noProof/>
        </w:rPr>
        <w:pict w14:anchorId="28383564">
          <v:rect id="Frame1" o:spid="_x0000_s1026" style="position:absolute;left:0;text-align:left;margin-left:-64.25pt;margin-top:215.7pt;width:564.05pt;height:112.9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" strokecolor="white" strokeweight=".02mm">
            <v:stroke joinstyle="round"/>
            <v:textbox>
              <w:txbxContent>
                <w:p w14:paraId="0E51B178" w14:textId="77777777" w:rsidR="00400208" w:rsidRDefault="00D5057E">
                  <w:pPr>
                    <w:pStyle w:val="FrameContents"/>
                  </w:pPr>
                  <w:r>
                    <w:t xml:space="preserve">      </w:t>
                  </w:r>
                </w:p>
              </w:txbxContent>
            </v:textbox>
          </v:rect>
        </w:pict>
      </w:r>
    </w:p>
    <w:sectPr w:rsidR="00400208">
      <w:headerReference w:type="default" r:id="rId8"/>
      <w:footerReference w:type="default" r:id="rId9"/>
      <w:pgSz w:w="11906" w:h="16838"/>
      <w:pgMar w:top="1440" w:right="1134" w:bottom="1440" w:left="1701" w:header="720" w:footer="130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2AD7B" w14:textId="77777777" w:rsidR="00D5057E" w:rsidRDefault="00D5057E">
      <w:r>
        <w:separator/>
      </w:r>
    </w:p>
  </w:endnote>
  <w:endnote w:type="continuationSeparator" w:id="0">
    <w:p w14:paraId="6EFB3269" w14:textId="77777777" w:rsidR="00D5057E" w:rsidRDefault="00D5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818E1" w14:textId="77777777" w:rsidR="00400208" w:rsidRDefault="00400208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46D46" w14:textId="77777777" w:rsidR="00D5057E" w:rsidRDefault="00D5057E">
      <w:r>
        <w:separator/>
      </w:r>
    </w:p>
  </w:footnote>
  <w:footnote w:type="continuationSeparator" w:id="0">
    <w:p w14:paraId="78508A91" w14:textId="77777777" w:rsidR="00D5057E" w:rsidRDefault="00D50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D95BA" w14:textId="77777777" w:rsidR="00400208" w:rsidRDefault="00400208">
    <w:pPr>
      <w:pStyle w:val="Header"/>
    </w:pPr>
  </w:p>
  <w:p w14:paraId="2F75BE9D" w14:textId="77777777" w:rsidR="00400208" w:rsidRDefault="004002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C0EA1"/>
    <w:multiLevelType w:val="multilevel"/>
    <w:tmpl w:val="C1D6A44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52F420D8"/>
    <w:multiLevelType w:val="multilevel"/>
    <w:tmpl w:val="61B605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0208"/>
    <w:rsid w:val="00006FF0"/>
    <w:rsid w:val="0002270D"/>
    <w:rsid w:val="000463E2"/>
    <w:rsid w:val="00051406"/>
    <w:rsid w:val="00134A70"/>
    <w:rsid w:val="00177ECD"/>
    <w:rsid w:val="00184399"/>
    <w:rsid w:val="001A1213"/>
    <w:rsid w:val="002520CF"/>
    <w:rsid w:val="00282DA5"/>
    <w:rsid w:val="002A3863"/>
    <w:rsid w:val="002C6368"/>
    <w:rsid w:val="00400208"/>
    <w:rsid w:val="004A6509"/>
    <w:rsid w:val="004F313B"/>
    <w:rsid w:val="004F4E10"/>
    <w:rsid w:val="00583F29"/>
    <w:rsid w:val="00584FCE"/>
    <w:rsid w:val="005B19F1"/>
    <w:rsid w:val="007B21F1"/>
    <w:rsid w:val="007E24BA"/>
    <w:rsid w:val="0082022E"/>
    <w:rsid w:val="008D7CCD"/>
    <w:rsid w:val="009A35C8"/>
    <w:rsid w:val="009A7610"/>
    <w:rsid w:val="00A87582"/>
    <w:rsid w:val="00AF5C21"/>
    <w:rsid w:val="00B011EE"/>
    <w:rsid w:val="00B26ED0"/>
    <w:rsid w:val="00B6316D"/>
    <w:rsid w:val="00BE7974"/>
    <w:rsid w:val="00D17D52"/>
    <w:rsid w:val="00D436A9"/>
    <w:rsid w:val="00D5057E"/>
    <w:rsid w:val="00D53C92"/>
    <w:rsid w:val="00E914BA"/>
    <w:rsid w:val="00EB4A93"/>
    <w:rsid w:val="00F654E4"/>
    <w:rsid w:val="00F81A4C"/>
    <w:rsid w:val="00F83CD2"/>
    <w:rsid w:val="00F9132D"/>
    <w:rsid w:val="00FA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B473BBF"/>
  <w15:docId w15:val="{ABAFEE51-AFAA-4FD8-85C7-2579E508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A0D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DC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link w:val="Heading2Char"/>
    <w:qFormat/>
    <w:rsid w:val="00CD7A0D"/>
    <w:pPr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CD7A0D"/>
    <w:rPr>
      <w:b/>
      <w:bCs/>
    </w:rPr>
  </w:style>
  <w:style w:type="character" w:customStyle="1" w:styleId="Heading2Char">
    <w:name w:val="Heading 2 Char"/>
    <w:basedOn w:val="DefaultParagraphFont"/>
    <w:link w:val="Heading2"/>
    <w:qFormat/>
    <w:rsid w:val="00CD7A0D"/>
    <w:rPr>
      <w:rFonts w:ascii="Times New Roman" w:eastAsia="SimSun" w:hAnsi="Times New Roman" w:cs="Times New Roman"/>
      <w:b/>
      <w:bCs/>
      <w:sz w:val="36"/>
      <w:szCs w:val="36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32FE1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32FE1"/>
    <w:rPr>
      <w:rFonts w:ascii="Tahoma" w:eastAsia="SimSun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21D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qFormat/>
    <w:rsid w:val="00221DC8"/>
    <w:rPr>
      <w:rFonts w:ascii="Verdana" w:eastAsia="Times New Roman" w:hAnsi="Verdana" w:cs="Times New Roman"/>
      <w:b/>
      <w:shadow/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qFormat/>
    <w:rsid w:val="00221DC8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221DC8"/>
  </w:style>
  <w:style w:type="character" w:customStyle="1" w:styleId="InternetLink">
    <w:name w:val="Internet Link"/>
    <w:basedOn w:val="DefaultParagraphFont"/>
    <w:uiPriority w:val="99"/>
    <w:semiHidden/>
    <w:unhideWhenUsed/>
    <w:rsid w:val="00221DC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9662A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EA077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b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6">
    <w:name w:val="ListLabel 56"/>
    <w:qFormat/>
    <w:rPr>
      <w:rFonts w:cs="OpenSymbol"/>
      <w:sz w:val="24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  <w:sz w:val="24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semiHidden/>
    <w:rsid w:val="00221DC8"/>
    <w:pPr>
      <w:jc w:val="both"/>
    </w:pPr>
    <w:rPr>
      <w:rFonts w:eastAsia="Times New Roman"/>
      <w:sz w:val="20"/>
      <w:szCs w:val="20"/>
      <w:lang w:eastAsia="en-US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qFormat/>
    <w:rsid w:val="00CD7A0D"/>
    <w:pPr>
      <w:spacing w:beforeAutospacing="1" w:afterAutospacing="1"/>
    </w:pPr>
  </w:style>
  <w:style w:type="paragraph" w:styleId="ListParagraph">
    <w:name w:val="List Paragraph"/>
    <w:basedOn w:val="Normal"/>
    <w:uiPriority w:val="34"/>
    <w:qFormat/>
    <w:rsid w:val="00A32F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A32FE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2FE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F3AA9"/>
    <w:rPr>
      <w:sz w:val="24"/>
    </w:rPr>
  </w:style>
  <w:style w:type="paragraph" w:styleId="BlockText">
    <w:name w:val="Block Text"/>
    <w:basedOn w:val="Normal"/>
    <w:semiHidden/>
    <w:qFormat/>
    <w:rsid w:val="00221DC8"/>
    <w:pPr>
      <w:ind w:left="720" w:right="720" w:firstLine="720"/>
      <w:jc w:val="both"/>
      <w:textAlignment w:val="baseline"/>
    </w:pPr>
    <w:rPr>
      <w:rFonts w:eastAsia="Times New Roman"/>
      <w:b/>
      <w:szCs w:val="20"/>
      <w:lang w:eastAsia="en-US"/>
    </w:rPr>
  </w:style>
  <w:style w:type="paragraph" w:styleId="Title">
    <w:name w:val="Title"/>
    <w:basedOn w:val="Normal"/>
    <w:link w:val="TitleChar"/>
    <w:qFormat/>
    <w:rsid w:val="00221DC8"/>
    <w:pPr>
      <w:jc w:val="center"/>
    </w:pPr>
    <w:rPr>
      <w:rFonts w:ascii="Verdana" w:eastAsia="Times New Roman" w:hAnsi="Verdana"/>
      <w:b/>
      <w:shadow/>
      <w:sz w:val="26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9662A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table" w:styleId="LightList-Accent3">
    <w:name w:val="Light List Accent 3"/>
    <w:basedOn w:val="TableNormal"/>
    <w:uiPriority w:val="61"/>
    <w:rsid w:val="00F2138A"/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441C19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7B71C7-EDB5-45BD-88AA-D43F7623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</dc:creator>
  <dc:description/>
  <cp:lastModifiedBy>admin</cp:lastModifiedBy>
  <cp:revision>52</cp:revision>
  <dcterms:created xsi:type="dcterms:W3CDTF">2014-03-22T04:53:00Z</dcterms:created>
  <dcterms:modified xsi:type="dcterms:W3CDTF">2019-05-16T06:18:00Z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