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1707E" w14:textId="77777777" w:rsidR="001B2A7B" w:rsidRPr="001B2A7B" w:rsidRDefault="001B2A7B" w:rsidP="001B2A7B">
      <w:pPr>
        <w:pStyle w:val="Heading1"/>
      </w:pPr>
      <w:r w:rsidRPr="001B2A7B">
        <w:t>Phần 1 – Phân tích 4 quy ước</w:t>
      </w:r>
    </w:p>
    <w:tbl>
      <w:tblPr>
        <w:tblStyle w:val="TableGrid"/>
        <w:tblW w:w="0" w:type="auto"/>
        <w:tblLook w:val="04A0" w:firstRow="1" w:lastRow="0" w:firstColumn="1" w:lastColumn="0" w:noHBand="0" w:noVBand="1"/>
      </w:tblPr>
      <w:tblGrid>
        <w:gridCol w:w="2463"/>
        <w:gridCol w:w="1142"/>
        <w:gridCol w:w="3468"/>
        <w:gridCol w:w="2277"/>
      </w:tblGrid>
      <w:tr w:rsidR="001B2A7B" w:rsidRPr="001B2A7B" w14:paraId="5544DD46" w14:textId="77777777" w:rsidTr="001B2A7B">
        <w:tc>
          <w:tcPr>
            <w:tcW w:w="0" w:type="auto"/>
            <w:hideMark/>
          </w:tcPr>
          <w:p w14:paraId="612542B3" w14:textId="77777777" w:rsidR="001B2A7B" w:rsidRPr="001B2A7B" w:rsidRDefault="001B2A7B" w:rsidP="001B2A7B">
            <w:pPr>
              <w:spacing w:after="160" w:line="278" w:lineRule="auto"/>
              <w:rPr>
                <w:b/>
                <w:bCs/>
              </w:rPr>
            </w:pPr>
            <w:r w:rsidRPr="001B2A7B">
              <w:rPr>
                <w:b/>
                <w:bCs/>
              </w:rPr>
              <w:t>Quy ước</w:t>
            </w:r>
          </w:p>
        </w:tc>
        <w:tc>
          <w:tcPr>
            <w:tcW w:w="0" w:type="auto"/>
            <w:hideMark/>
          </w:tcPr>
          <w:p w14:paraId="6D7CBE51" w14:textId="77777777" w:rsidR="001B2A7B" w:rsidRPr="001B2A7B" w:rsidRDefault="001B2A7B" w:rsidP="001B2A7B">
            <w:pPr>
              <w:spacing w:after="160" w:line="278" w:lineRule="auto"/>
              <w:rPr>
                <w:b/>
                <w:bCs/>
              </w:rPr>
            </w:pPr>
            <w:r w:rsidRPr="001B2A7B">
              <w:rPr>
                <w:b/>
                <w:bCs/>
              </w:rPr>
              <w:t>Đúng/Sai</w:t>
            </w:r>
          </w:p>
        </w:tc>
        <w:tc>
          <w:tcPr>
            <w:tcW w:w="0" w:type="auto"/>
            <w:hideMark/>
          </w:tcPr>
          <w:p w14:paraId="659E1BD7" w14:textId="77777777" w:rsidR="001B2A7B" w:rsidRPr="001B2A7B" w:rsidRDefault="001B2A7B" w:rsidP="001B2A7B">
            <w:pPr>
              <w:spacing w:after="160" w:line="278" w:lineRule="auto"/>
              <w:rPr>
                <w:b/>
                <w:bCs/>
              </w:rPr>
            </w:pPr>
            <w:r w:rsidRPr="001B2A7B">
              <w:rPr>
                <w:b/>
                <w:bCs/>
              </w:rPr>
              <w:t>Quyết định thuộc về vai trò nào và vì sao?</w:t>
            </w:r>
          </w:p>
        </w:tc>
        <w:tc>
          <w:tcPr>
            <w:tcW w:w="0" w:type="auto"/>
            <w:hideMark/>
          </w:tcPr>
          <w:p w14:paraId="7D9EEF07" w14:textId="77777777" w:rsidR="001B2A7B" w:rsidRPr="001B2A7B" w:rsidRDefault="001B2A7B" w:rsidP="001B2A7B">
            <w:pPr>
              <w:spacing w:after="160" w:line="278" w:lineRule="auto"/>
              <w:rPr>
                <w:b/>
                <w:bCs/>
              </w:rPr>
            </w:pPr>
            <w:r w:rsidRPr="001B2A7B">
              <w:rPr>
                <w:b/>
                <w:bCs/>
              </w:rPr>
              <w:t>Triệu chứng gây ra</w:t>
            </w:r>
          </w:p>
        </w:tc>
      </w:tr>
      <w:tr w:rsidR="001B2A7B" w:rsidRPr="001B2A7B" w14:paraId="2D546BA8" w14:textId="77777777" w:rsidTr="001B2A7B">
        <w:tc>
          <w:tcPr>
            <w:tcW w:w="0" w:type="auto"/>
            <w:hideMark/>
          </w:tcPr>
          <w:p w14:paraId="4DE9987A" w14:textId="77777777" w:rsidR="001B2A7B" w:rsidRPr="001B2A7B" w:rsidRDefault="001B2A7B" w:rsidP="001B2A7B">
            <w:pPr>
              <w:spacing w:after="160" w:line="278" w:lineRule="auto"/>
            </w:pPr>
            <w:r w:rsidRPr="001B2A7B">
              <w:t>QU1: Đức duyệt từng đoạn code và tự chọn thư viện bản đồ cho tính năng đặt xe.</w:t>
            </w:r>
          </w:p>
        </w:tc>
        <w:tc>
          <w:tcPr>
            <w:tcW w:w="0" w:type="auto"/>
            <w:hideMark/>
          </w:tcPr>
          <w:p w14:paraId="158B5631" w14:textId="77777777" w:rsidR="001B2A7B" w:rsidRPr="001B2A7B" w:rsidRDefault="001B2A7B" w:rsidP="001B2A7B">
            <w:pPr>
              <w:spacing w:after="160" w:line="278" w:lineRule="auto"/>
            </w:pPr>
            <w:r w:rsidRPr="001B2A7B">
              <w:t>Sai</w:t>
            </w:r>
          </w:p>
        </w:tc>
        <w:tc>
          <w:tcPr>
            <w:tcW w:w="0" w:type="auto"/>
            <w:hideMark/>
          </w:tcPr>
          <w:p w14:paraId="1D764F6C" w14:textId="77777777" w:rsidR="001B2A7B" w:rsidRPr="001B2A7B" w:rsidRDefault="001B2A7B" w:rsidP="001B2A7B">
            <w:pPr>
              <w:spacing w:after="160" w:line="278" w:lineRule="auto"/>
            </w:pPr>
            <w:r w:rsidRPr="001B2A7B">
              <w:t>Developers quyết định cách triển khai kỹ thuật và lựa chọn thư viện phù hợp. Product Owner (Đức) tập trung vào giá trị sản phẩm và yêu cầu nghiệp vụ, không cần duyệt từng đoạn code.</w:t>
            </w:r>
          </w:p>
        </w:tc>
        <w:tc>
          <w:tcPr>
            <w:tcW w:w="0" w:type="auto"/>
            <w:hideMark/>
          </w:tcPr>
          <w:p w14:paraId="5ED1AFDC" w14:textId="77777777" w:rsidR="001B2A7B" w:rsidRPr="001B2A7B" w:rsidRDefault="001B2A7B" w:rsidP="001B2A7B">
            <w:pPr>
              <w:spacing w:after="160" w:line="278" w:lineRule="auto"/>
            </w:pPr>
            <w:r w:rsidRPr="001B2A7B">
              <w:t>Đức bị quá tải vì mọi việc kỹ thuật đều phải chờ anh quyết định; lập trình viên mất quyền tự chủ.</w:t>
            </w:r>
          </w:p>
        </w:tc>
      </w:tr>
      <w:tr w:rsidR="001B2A7B" w:rsidRPr="001B2A7B" w14:paraId="52C67CEC" w14:textId="77777777" w:rsidTr="001B2A7B">
        <w:tc>
          <w:tcPr>
            <w:tcW w:w="0" w:type="auto"/>
            <w:hideMark/>
          </w:tcPr>
          <w:p w14:paraId="1AB2D29E" w14:textId="77777777" w:rsidR="001B2A7B" w:rsidRPr="001B2A7B" w:rsidRDefault="001B2A7B" w:rsidP="001B2A7B">
            <w:pPr>
              <w:spacing w:after="160" w:line="278" w:lineRule="auto"/>
            </w:pPr>
            <w:r w:rsidRPr="001B2A7B">
              <w:t>QU2: Lan giao cụ thể ai làm thẻ việc nào trong Daily Scrum.</w:t>
            </w:r>
          </w:p>
        </w:tc>
        <w:tc>
          <w:tcPr>
            <w:tcW w:w="0" w:type="auto"/>
            <w:hideMark/>
          </w:tcPr>
          <w:p w14:paraId="5946AEEB" w14:textId="77777777" w:rsidR="001B2A7B" w:rsidRPr="001B2A7B" w:rsidRDefault="001B2A7B" w:rsidP="001B2A7B">
            <w:pPr>
              <w:spacing w:after="160" w:line="278" w:lineRule="auto"/>
            </w:pPr>
            <w:r w:rsidRPr="001B2A7B">
              <w:t>Sai</w:t>
            </w:r>
          </w:p>
        </w:tc>
        <w:tc>
          <w:tcPr>
            <w:tcW w:w="0" w:type="auto"/>
            <w:hideMark/>
          </w:tcPr>
          <w:p w14:paraId="07B15E11" w14:textId="77777777" w:rsidR="001B2A7B" w:rsidRPr="001B2A7B" w:rsidRDefault="001B2A7B" w:rsidP="001B2A7B">
            <w:pPr>
              <w:spacing w:after="160" w:line="278" w:lineRule="auto"/>
            </w:pPr>
            <w:r w:rsidRPr="001B2A7B">
              <w:t>Developers tự tổ chức công việc và phân chia nhiệm vụ trong nhóm.</w:t>
            </w:r>
          </w:p>
        </w:tc>
        <w:tc>
          <w:tcPr>
            <w:tcW w:w="0" w:type="auto"/>
            <w:hideMark/>
          </w:tcPr>
          <w:p w14:paraId="3A726CD8" w14:textId="77777777" w:rsidR="001B2A7B" w:rsidRPr="001B2A7B" w:rsidRDefault="001B2A7B" w:rsidP="001B2A7B">
            <w:pPr>
              <w:spacing w:after="160" w:line="278" w:lineRule="auto"/>
            </w:pPr>
            <w:r w:rsidRPr="001B2A7B">
              <w:t>Lập trình viên bị áp đặt cách làm, giảm tính chủ động và có thể lựa chọn cách triển khai kém hiệu quả.</w:t>
            </w:r>
          </w:p>
        </w:tc>
      </w:tr>
      <w:tr w:rsidR="001B2A7B" w:rsidRPr="001B2A7B" w14:paraId="5F21B461" w14:textId="77777777" w:rsidTr="001B2A7B">
        <w:tc>
          <w:tcPr>
            <w:tcW w:w="0" w:type="auto"/>
            <w:hideMark/>
          </w:tcPr>
          <w:p w14:paraId="23B35D80" w14:textId="77777777" w:rsidR="001B2A7B" w:rsidRPr="001B2A7B" w:rsidRDefault="001B2A7B" w:rsidP="001B2A7B">
            <w:pPr>
              <w:spacing w:after="160" w:line="278" w:lineRule="auto"/>
            </w:pPr>
            <w:r w:rsidRPr="001B2A7B">
              <w:t>QU3: Đức sắp</w:t>
            </w:r>
          </w:p>
        </w:tc>
        <w:tc>
          <w:tcPr>
            <w:tcW w:w="0" w:type="auto"/>
            <w:hideMark/>
          </w:tcPr>
          <w:p w14:paraId="3316C354" w14:textId="77777777" w:rsidR="001B2A7B" w:rsidRPr="001B2A7B" w:rsidRDefault="001B2A7B" w:rsidP="001B2A7B">
            <w:pPr>
              <w:spacing w:after="160" w:line="278" w:lineRule="auto"/>
            </w:pPr>
            <w:r w:rsidRPr="001B2A7B">
              <w:t>Đúng</w:t>
            </w:r>
          </w:p>
        </w:tc>
        <w:tc>
          <w:tcPr>
            <w:tcW w:w="0" w:type="auto"/>
            <w:hideMark/>
          </w:tcPr>
          <w:p w14:paraId="0B504077" w14:textId="77777777" w:rsidR="001B2A7B" w:rsidRPr="001B2A7B" w:rsidRDefault="001B2A7B" w:rsidP="001B2A7B">
            <w:pPr>
              <w:spacing w:after="160" w:line="278" w:lineRule="auto"/>
            </w:pPr>
            <w:r w:rsidRPr="001B2A7B">
              <w:t>Product Owner (Đức) chịu trách nhiệm quản lý Product Backlog và tối đa hóa giá trị sản phẩm. Vì vậy, Đức</w:t>
            </w:r>
          </w:p>
        </w:tc>
        <w:tc>
          <w:tcPr>
            <w:tcW w:w="0" w:type="auto"/>
            <w:hideMark/>
          </w:tcPr>
          <w:p w14:paraId="20C5CBA1" w14:textId="77777777" w:rsidR="001B2A7B" w:rsidRPr="001B2A7B" w:rsidRDefault="001B2A7B" w:rsidP="001B2A7B">
            <w:pPr>
              <w:spacing w:after="160" w:line="278" w:lineRule="auto"/>
            </w:pPr>
            <w:r w:rsidRPr="001B2A7B">
              <w:t>Không gây ra triệu chứng tiêu cực; cần giữ nguyên quy ước này để đội phát</w:t>
            </w:r>
          </w:p>
        </w:tc>
      </w:tr>
      <w:tr w:rsidR="001B2A7B" w:rsidRPr="001B2A7B" w14:paraId="5468F7F2" w14:textId="77777777" w:rsidTr="001B2A7B">
        <w:tc>
          <w:tcPr>
            <w:tcW w:w="0" w:type="auto"/>
            <w:hideMark/>
          </w:tcPr>
          <w:p w14:paraId="2B11E5B9" w14:textId="77777777" w:rsidR="001B2A7B" w:rsidRPr="001B2A7B" w:rsidRDefault="001B2A7B" w:rsidP="001B2A7B">
            <w:pPr>
              <w:spacing w:after="160" w:line="278" w:lineRule="auto"/>
            </w:pPr>
            <w:r w:rsidRPr="001B2A7B">
              <w:t>QU4: Developers tự đổi thứ tự hạng mục trong Product Backlog khi thấy một tính năng khác dễ làm hơn.</w:t>
            </w:r>
          </w:p>
        </w:tc>
        <w:tc>
          <w:tcPr>
            <w:tcW w:w="0" w:type="auto"/>
            <w:hideMark/>
          </w:tcPr>
          <w:p w14:paraId="68A6C70B" w14:textId="77777777" w:rsidR="001B2A7B" w:rsidRPr="001B2A7B" w:rsidRDefault="001B2A7B" w:rsidP="001B2A7B">
            <w:pPr>
              <w:spacing w:after="160" w:line="278" w:lineRule="auto"/>
            </w:pPr>
            <w:r w:rsidRPr="001B2A7B">
              <w:t>Sai</w:t>
            </w:r>
          </w:p>
        </w:tc>
        <w:tc>
          <w:tcPr>
            <w:tcW w:w="0" w:type="auto"/>
            <w:hideMark/>
          </w:tcPr>
          <w:p w14:paraId="612ECCDB" w14:textId="77777777" w:rsidR="001B2A7B" w:rsidRPr="001B2A7B" w:rsidRDefault="001B2A7B" w:rsidP="001B2A7B">
            <w:pPr>
              <w:spacing w:after="160" w:line="278" w:lineRule="auto"/>
            </w:pPr>
            <w:r w:rsidRPr="001B2A7B">
              <w:t>Product Owner (Đức) chịu trách nhiệm quyết định thứ tự các hạng mục trong</w:t>
            </w:r>
          </w:p>
        </w:tc>
        <w:tc>
          <w:tcPr>
            <w:tcW w:w="0" w:type="auto"/>
            <w:hideMark/>
          </w:tcPr>
          <w:p w14:paraId="5B75E1EC" w14:textId="77777777" w:rsidR="001B2A7B" w:rsidRPr="001B2A7B" w:rsidRDefault="001B2A7B" w:rsidP="001B2A7B">
            <w:pPr>
              <w:spacing w:after="160" w:line="278" w:lineRule="auto"/>
            </w:pPr>
            <w:r w:rsidRPr="001B2A7B">
              <w:t>Đội có thể làm tính năng dễ trước thay vì tính năng có giá trị Tào, khiến sản phẩm lệch khỏi như vậy cầu người dùng.</w:t>
            </w:r>
          </w:p>
        </w:tc>
      </w:tr>
    </w:tbl>
    <w:p w14:paraId="59FCD741" w14:textId="77777777" w:rsidR="001B2A7B" w:rsidRPr="001B2A7B" w:rsidRDefault="001B2A7B" w:rsidP="001B2A7B">
      <w:pPr>
        <w:pStyle w:val="Heading1"/>
      </w:pPr>
      <w:r w:rsidRPr="001B2A7B">
        <w:t>Phần 2 – Vá lỗi các quy ước sai</w:t>
      </w:r>
    </w:p>
    <w:p w14:paraId="53DAB85F" w14:textId="77777777" w:rsidR="001B2A7B" w:rsidRPr="001B2A7B" w:rsidRDefault="001B2A7B" w:rsidP="001B2A7B">
      <w:r w:rsidRPr="001B2A7B">
        <w:t>Viết lại thành quy ước có thể áp dụng ngay cho đội RikkeiGo.</w:t>
      </w:r>
    </w:p>
    <w:p w14:paraId="08DFF399" w14:textId="77777777" w:rsidR="001B2A7B" w:rsidRPr="001B2A7B" w:rsidRDefault="001B2A7B" w:rsidP="001B2A7B">
      <w:pPr>
        <w:rPr>
          <w:b/>
          <w:bCs/>
        </w:rPr>
      </w:pPr>
      <w:r w:rsidRPr="001B2A7B">
        <w:rPr>
          <w:b/>
          <w:bCs/>
        </w:rPr>
        <w:t>QU1 – Phân quyền quyết định kỹ thuật</w:t>
      </w:r>
    </w:p>
    <w:p w14:paraId="1290FB51" w14:textId="77777777" w:rsidR="001B2A7B" w:rsidRPr="001B2A7B" w:rsidRDefault="001B2A7B" w:rsidP="001B2A7B">
      <w:r w:rsidRPr="001B2A7B">
        <w:t>Viết lách</w:t>
      </w:r>
    </w:p>
    <w:p w14:paraId="5F0617E2" w14:textId="77777777" w:rsidR="001B2A7B" w:rsidRPr="001B2A7B" w:rsidRDefault="001B2A7B" w:rsidP="001B2A7B">
      <w:r w:rsidRPr="001B2A7B">
        <w:lastRenderedPageBreak/>
        <w:t>Developers tự lựa chọn thư viện bản đồ và quyết định cách triển khai kỹ thuật cho tính năng đặt xe; Đức cung cấp yêu cầu nghiệp vụ, mục tiêu giá trị và phản hồi về kết quả sản phẩm thay vì duyệt từng đoạn code.</w:t>
      </w:r>
    </w:p>
    <w:p w14:paraId="07CF218E" w14:textId="77777777" w:rsidR="001B2A7B" w:rsidRPr="001B2A7B" w:rsidRDefault="001B2A7B" w:rsidP="001B2A7B">
      <w:pPr>
        <w:rPr>
          <w:b/>
          <w:bCs/>
        </w:rPr>
      </w:pPr>
      <w:r w:rsidRPr="001B2A7B">
        <w:rPr>
          <w:b/>
          <w:bCs/>
        </w:rPr>
        <w:t>QU2 – Đúng vai trò trong Daily Scrum</w:t>
      </w:r>
    </w:p>
    <w:p w14:paraId="30470001" w14:textId="77777777" w:rsidR="001B2A7B" w:rsidRPr="001B2A7B" w:rsidRDefault="001B2A7B" w:rsidP="001B2A7B">
      <w:r w:rsidRPr="001B2A7B">
        <w:t>Viết lách</w:t>
      </w:r>
    </w:p>
    <w:p w14:paraId="2ED801C7" w14:textId="77777777" w:rsidR="001B2A7B" w:rsidRPr="001B2A7B" w:rsidRDefault="001B2A7B" w:rsidP="001B2A7B">
      <w:r w:rsidRPr="001B2A7B">
        <w:t>Trong Daily Scrum, Developers tự trao đổi tiến độ, xác định công việc tiếp theo và phối hợp phân chia nhiệm vụ; Lan hỗ trợ điều phối sự kiện Scrum, hướng dẫn đội tự tổ chức và giúp loại bỏ các rào cản khi cần.</w:t>
      </w:r>
    </w:p>
    <w:p w14:paraId="2FC8F9D9" w14:textId="77777777" w:rsidR="001B2A7B" w:rsidRPr="001B2A7B" w:rsidRDefault="001B2A7B" w:rsidP="001B2A7B">
      <w:pPr>
        <w:rPr>
          <w:b/>
          <w:bCs/>
        </w:rPr>
      </w:pPr>
      <w:r w:rsidRPr="001B2A7B">
        <w:rPr>
          <w:b/>
          <w:bCs/>
        </w:rPr>
        <w:t>QU4 – Giữ quyền ưu tiên Product Backlog</w:t>
      </w:r>
    </w:p>
    <w:p w14:paraId="4C25C968" w14:textId="77777777" w:rsidR="001B2A7B" w:rsidRPr="001B2A7B" w:rsidRDefault="001B2A7B" w:rsidP="001B2A7B">
      <w:r w:rsidRPr="001B2A7B">
        <w:t>Viết lách</w:t>
      </w:r>
    </w:p>
    <w:p w14:paraId="60AC70DF" w14:textId="77777777" w:rsidR="001B2A7B" w:rsidRPr="001B2A7B" w:rsidRDefault="001B2A7B" w:rsidP="001B2A7B">
      <w:r w:rsidRPr="001B2A7B">
        <w:t>Developers chủ động đề xuất thay đổi thứ tự hạng mục khi phát hiện cơ hội hoặc khó khăn mới, nhưng Product Owner (Đức) là người quyết định thứ tự ưu tiên cuối cùng của Product Backlog dựa trên giá trị sản phẩm.</w:t>
      </w:r>
    </w:p>
    <w:p w14:paraId="221CC72B" w14:textId="39E2ADC5" w:rsidR="00002360" w:rsidRDefault="001B2A7B">
      <w:r w:rsidRPr="001B2A7B">
        <w:rPr>
          <w:b/>
          <w:bCs/>
        </w:rPr>
        <w:t>QU3</w:t>
      </w:r>
      <w:r>
        <w:t xml:space="preserve"> Đã đúng nên không cần sửa</w:t>
      </w:r>
    </w:p>
    <w:sectPr w:rsidR="00002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A7B"/>
    <w:rsid w:val="00002360"/>
    <w:rsid w:val="001B2A7B"/>
    <w:rsid w:val="002137D2"/>
    <w:rsid w:val="004932E2"/>
    <w:rsid w:val="005959BC"/>
    <w:rsid w:val="00AE48B5"/>
    <w:rsid w:val="00AF5749"/>
    <w:rsid w:val="00E66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62B7F"/>
  <w15:chartTrackingRefBased/>
  <w15:docId w15:val="{898763E0-B5A5-4C6D-822A-06F109418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A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2A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2A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2A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2A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2A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A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A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A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A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2A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2A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2A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2A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2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A7B"/>
    <w:rPr>
      <w:rFonts w:eastAsiaTheme="majorEastAsia" w:cstheme="majorBidi"/>
      <w:color w:val="272727" w:themeColor="text1" w:themeTint="D8"/>
    </w:rPr>
  </w:style>
  <w:style w:type="paragraph" w:styleId="Title">
    <w:name w:val="Title"/>
    <w:basedOn w:val="Normal"/>
    <w:next w:val="Normal"/>
    <w:link w:val="TitleChar"/>
    <w:uiPriority w:val="10"/>
    <w:qFormat/>
    <w:rsid w:val="001B2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A7B"/>
    <w:pPr>
      <w:spacing w:before="160"/>
      <w:jc w:val="center"/>
    </w:pPr>
    <w:rPr>
      <w:i/>
      <w:iCs/>
      <w:color w:val="404040" w:themeColor="text1" w:themeTint="BF"/>
    </w:rPr>
  </w:style>
  <w:style w:type="character" w:customStyle="1" w:styleId="QuoteChar">
    <w:name w:val="Quote Char"/>
    <w:basedOn w:val="DefaultParagraphFont"/>
    <w:link w:val="Quote"/>
    <w:uiPriority w:val="29"/>
    <w:rsid w:val="001B2A7B"/>
    <w:rPr>
      <w:i/>
      <w:iCs/>
      <w:color w:val="404040" w:themeColor="text1" w:themeTint="BF"/>
    </w:rPr>
  </w:style>
  <w:style w:type="paragraph" w:styleId="ListParagraph">
    <w:name w:val="List Paragraph"/>
    <w:basedOn w:val="Normal"/>
    <w:uiPriority w:val="34"/>
    <w:qFormat/>
    <w:rsid w:val="001B2A7B"/>
    <w:pPr>
      <w:ind w:left="720"/>
      <w:contextualSpacing/>
    </w:pPr>
  </w:style>
  <w:style w:type="character" w:styleId="IntenseEmphasis">
    <w:name w:val="Intense Emphasis"/>
    <w:basedOn w:val="DefaultParagraphFont"/>
    <w:uiPriority w:val="21"/>
    <w:qFormat/>
    <w:rsid w:val="001B2A7B"/>
    <w:rPr>
      <w:i/>
      <w:iCs/>
      <w:color w:val="2F5496" w:themeColor="accent1" w:themeShade="BF"/>
    </w:rPr>
  </w:style>
  <w:style w:type="paragraph" w:styleId="IntenseQuote">
    <w:name w:val="Intense Quote"/>
    <w:basedOn w:val="Normal"/>
    <w:next w:val="Normal"/>
    <w:link w:val="IntenseQuoteChar"/>
    <w:uiPriority w:val="30"/>
    <w:qFormat/>
    <w:rsid w:val="001B2A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2A7B"/>
    <w:rPr>
      <w:i/>
      <w:iCs/>
      <w:color w:val="2F5496" w:themeColor="accent1" w:themeShade="BF"/>
    </w:rPr>
  </w:style>
  <w:style w:type="character" w:styleId="IntenseReference">
    <w:name w:val="Intense Reference"/>
    <w:basedOn w:val="DefaultParagraphFont"/>
    <w:uiPriority w:val="32"/>
    <w:qFormat/>
    <w:rsid w:val="001B2A7B"/>
    <w:rPr>
      <w:b/>
      <w:bCs/>
      <w:smallCaps/>
      <w:color w:val="2F5496" w:themeColor="accent1" w:themeShade="BF"/>
      <w:spacing w:val="5"/>
    </w:rPr>
  </w:style>
  <w:style w:type="table" w:styleId="TableGrid">
    <w:name w:val="Table Grid"/>
    <w:basedOn w:val="TableNormal"/>
    <w:uiPriority w:val="39"/>
    <w:rsid w:val="001B2A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313</Words>
  <Characters>1788</Characters>
  <Application>Microsoft Office Word</Application>
  <DocSecurity>0</DocSecurity>
  <Lines>14</Lines>
  <Paragraphs>4</Paragraphs>
  <ScaleCrop>false</ScaleCrop>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2026-10-09T03:29:00Z</dcterms:created>
  <dcterms:modified xsi:type="dcterms:W3CDTF">2026-10-09T03:32:00Z</dcterms:modified>
</cp:coreProperties>
</file>