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70D8" w14:textId="7508DA72" w:rsidR="002A78FD" w:rsidRPr="001171A5" w:rsidRDefault="002A78FD" w:rsidP="001171A5">
      <w:pPr>
        <w:ind w:left="-851" w:right="-852"/>
        <w:jc w:val="center"/>
        <w:rPr>
          <w:rFonts w:ascii="Times New Roman" w:hAnsi="Times New Roman" w:cs="Times New Roman"/>
          <w:b/>
          <w:bCs/>
          <w:sz w:val="26"/>
          <w:szCs w:val="26"/>
        </w:rPr>
      </w:pPr>
      <w:r w:rsidRPr="001171A5">
        <w:rPr>
          <w:rFonts w:ascii="Times New Roman" w:hAnsi="Times New Roman" w:cs="Times New Roman"/>
          <w:b/>
          <w:bCs/>
          <w:sz w:val="26"/>
          <w:szCs w:val="26"/>
        </w:rPr>
        <w:t>ĐỀ TÀI 3: NĂM II</w:t>
      </w:r>
    </w:p>
    <w:p w14:paraId="2940C8D7" w14:textId="77777777" w:rsidR="002A78FD" w:rsidRPr="001171A5" w:rsidRDefault="002A78FD" w:rsidP="001171A5">
      <w:pPr>
        <w:ind w:left="-851" w:right="-852"/>
        <w:jc w:val="center"/>
        <w:rPr>
          <w:rFonts w:ascii="Times New Roman" w:hAnsi="Times New Roman" w:cs="Times New Roman"/>
          <w:b/>
          <w:bCs/>
          <w:sz w:val="26"/>
          <w:szCs w:val="26"/>
        </w:rPr>
      </w:pPr>
      <w:r w:rsidRPr="001171A5">
        <w:rPr>
          <w:rFonts w:ascii="Times New Roman" w:hAnsi="Times New Roman" w:cs="Times New Roman"/>
          <w:b/>
          <w:bCs/>
          <w:sz w:val="26"/>
          <w:szCs w:val="26"/>
        </w:rPr>
        <w:t>Ý NGHĨA VÀ TẦM QUAN TRỌNG CỦA VIỆC GIÁO DỤC NHÂN BẢN</w:t>
      </w:r>
    </w:p>
    <w:p w14:paraId="150EF3FA" w14:textId="5E88CE33" w:rsidR="00B5041C" w:rsidRDefault="002A78FD" w:rsidP="007540DF">
      <w:pPr>
        <w:ind w:left="-851" w:right="-852" w:firstLine="284"/>
        <w:jc w:val="both"/>
        <w:rPr>
          <w:rFonts w:ascii="Times New Roman" w:hAnsi="Times New Roman" w:cs="Times New Roman"/>
          <w:sz w:val="26"/>
          <w:szCs w:val="26"/>
        </w:rPr>
      </w:pPr>
      <w:r w:rsidRPr="00B5041C">
        <w:rPr>
          <w:rFonts w:ascii="Times New Roman" w:hAnsi="Times New Roman" w:cs="Times New Roman"/>
          <w:sz w:val="26"/>
          <w:szCs w:val="26"/>
        </w:rPr>
        <w:t xml:space="preserve">Mỗi người sinh ra trên trái đất đều được mời gọi trở thành người tốt. Trở thành người tốt có nghĩa là đạt tới sự trưởng thành và đạt tới viên mãn của chính mình. Để trở thành con người tốt, mỗi người cần được đào tạo về phương diện nhân </w:t>
      </w:r>
      <w:r w:rsidR="007540DF">
        <w:rPr>
          <w:rFonts w:ascii="Times New Roman" w:hAnsi="Times New Roman" w:cs="Times New Roman"/>
          <w:sz w:val="26"/>
          <w:szCs w:val="26"/>
        </w:rPr>
        <w:t>bản.</w:t>
      </w:r>
    </w:p>
    <w:p w14:paraId="29904266" w14:textId="0B674D59" w:rsidR="002A78FD" w:rsidRPr="001171A5" w:rsidRDefault="002A78FD" w:rsidP="00B5041C">
      <w:pPr>
        <w:ind w:left="-851" w:right="-852"/>
        <w:jc w:val="both"/>
        <w:rPr>
          <w:rFonts w:ascii="Times New Roman" w:hAnsi="Times New Roman" w:cs="Times New Roman"/>
          <w:b/>
          <w:bCs/>
          <w:sz w:val="26"/>
          <w:szCs w:val="26"/>
        </w:rPr>
      </w:pPr>
      <w:r w:rsidRPr="001171A5">
        <w:rPr>
          <w:rFonts w:ascii="Times New Roman" w:hAnsi="Times New Roman" w:cs="Times New Roman"/>
          <w:b/>
          <w:bCs/>
          <w:sz w:val="26"/>
          <w:szCs w:val="26"/>
        </w:rPr>
        <w:t xml:space="preserve">1. </w:t>
      </w:r>
      <w:r w:rsidRPr="001171A5">
        <w:rPr>
          <w:rFonts w:ascii="Times New Roman" w:hAnsi="Times New Roman" w:cs="Times New Roman"/>
          <w:b/>
          <w:bCs/>
          <w:sz w:val="26"/>
          <w:szCs w:val="26"/>
        </w:rPr>
        <w:t>Ý NGHĨA CỦA VIỆC GIÁO DỤC NHÂN BẢN</w:t>
      </w:r>
    </w:p>
    <w:p w14:paraId="06B4DF37" w14:textId="30D830F1" w:rsidR="002A78FD" w:rsidRPr="00B5041C" w:rsidRDefault="002A78FD" w:rsidP="007540DF">
      <w:pPr>
        <w:ind w:left="-851" w:right="-852" w:firstLine="284"/>
        <w:jc w:val="both"/>
        <w:rPr>
          <w:rFonts w:ascii="Times New Roman" w:hAnsi="Times New Roman" w:cs="Times New Roman"/>
          <w:sz w:val="26"/>
          <w:szCs w:val="26"/>
        </w:rPr>
      </w:pPr>
      <w:r w:rsidRPr="00B5041C">
        <w:rPr>
          <w:rFonts w:ascii="Times New Roman" w:hAnsi="Times New Roman" w:cs="Times New Roman"/>
          <w:sz w:val="26"/>
          <w:szCs w:val="26"/>
        </w:rPr>
        <w:t xml:space="preserve">Nhân bản là cái nền tảng làm nên con người, làm nên tính người để phân biệt </w:t>
      </w:r>
      <w:r w:rsidR="007540DF">
        <w:rPr>
          <w:rFonts w:ascii="Times New Roman" w:hAnsi="Times New Roman" w:cs="Times New Roman"/>
          <w:sz w:val="26"/>
          <w:szCs w:val="26"/>
        </w:rPr>
        <w:t>“</w:t>
      </w:r>
      <w:r w:rsidRPr="00B5041C">
        <w:rPr>
          <w:rFonts w:ascii="Times New Roman" w:hAnsi="Times New Roman" w:cs="Times New Roman"/>
          <w:sz w:val="26"/>
          <w:szCs w:val="26"/>
        </w:rPr>
        <w:t xml:space="preserve">con </w:t>
      </w:r>
      <w:r w:rsidR="007540DF">
        <w:rPr>
          <w:rFonts w:ascii="Times New Roman" w:hAnsi="Times New Roman" w:cs="Times New Roman"/>
          <w:sz w:val="26"/>
          <w:szCs w:val="26"/>
        </w:rPr>
        <w:t>người”</w:t>
      </w:r>
      <w:r w:rsidRPr="00B5041C">
        <w:rPr>
          <w:rFonts w:ascii="Times New Roman" w:hAnsi="Times New Roman" w:cs="Times New Roman"/>
          <w:sz w:val="26"/>
          <w:szCs w:val="26"/>
        </w:rPr>
        <w:t xml:space="preserve"> với </w:t>
      </w:r>
      <w:r w:rsidR="007540DF">
        <w:rPr>
          <w:rFonts w:ascii="Times New Roman" w:hAnsi="Times New Roman" w:cs="Times New Roman"/>
          <w:sz w:val="26"/>
          <w:szCs w:val="26"/>
        </w:rPr>
        <w:t>“</w:t>
      </w:r>
      <w:r w:rsidRPr="00B5041C">
        <w:rPr>
          <w:rFonts w:ascii="Times New Roman" w:hAnsi="Times New Roman" w:cs="Times New Roman"/>
          <w:sz w:val="26"/>
          <w:szCs w:val="26"/>
        </w:rPr>
        <w:t xml:space="preserve">con </w:t>
      </w:r>
      <w:r w:rsidR="007540DF">
        <w:rPr>
          <w:rFonts w:ascii="Times New Roman" w:hAnsi="Times New Roman" w:cs="Times New Roman"/>
          <w:sz w:val="26"/>
          <w:szCs w:val="26"/>
        </w:rPr>
        <w:t xml:space="preserve">vật”, </w:t>
      </w:r>
      <w:r w:rsidRPr="00B5041C">
        <w:rPr>
          <w:rFonts w:ascii="Times New Roman" w:hAnsi="Times New Roman" w:cs="Times New Roman"/>
          <w:sz w:val="26"/>
          <w:szCs w:val="26"/>
        </w:rPr>
        <w:t xml:space="preserve">là cách sống của một con người biết đối nhân xử thế đúng với phẩm giá cao </w:t>
      </w:r>
      <w:r w:rsidR="007540DF">
        <w:rPr>
          <w:rFonts w:ascii="Times New Roman" w:hAnsi="Times New Roman" w:cs="Times New Roman"/>
          <w:sz w:val="26"/>
          <w:szCs w:val="26"/>
        </w:rPr>
        <w:t>quý</w:t>
      </w:r>
      <w:r w:rsidRPr="00B5041C">
        <w:rPr>
          <w:rFonts w:ascii="Times New Roman" w:hAnsi="Times New Roman" w:cs="Times New Roman"/>
          <w:sz w:val="26"/>
          <w:szCs w:val="26"/>
        </w:rPr>
        <w:t xml:space="preserve"> của mình. Nhân bản có thể hiểu là phong cách sống tốt, những nhân đức căn bản mà một con người cần phải có, để xứng đáng là </w:t>
      </w:r>
      <w:r w:rsidR="007540DF">
        <w:rPr>
          <w:rFonts w:ascii="Times New Roman" w:hAnsi="Times New Roman" w:cs="Times New Roman"/>
          <w:sz w:val="26"/>
          <w:szCs w:val="26"/>
        </w:rPr>
        <w:t>“người”</w:t>
      </w:r>
      <w:r w:rsidRPr="00B5041C">
        <w:rPr>
          <w:rFonts w:ascii="Times New Roman" w:hAnsi="Times New Roman" w:cs="Times New Roman"/>
          <w:sz w:val="26"/>
          <w:szCs w:val="26"/>
        </w:rPr>
        <w:t>.</w:t>
      </w:r>
    </w:p>
    <w:p w14:paraId="7957A766" w14:textId="7ABF88F8" w:rsidR="002A78FD" w:rsidRPr="001171A5" w:rsidRDefault="005D6FBA" w:rsidP="00B5041C">
      <w:pPr>
        <w:ind w:left="-851" w:right="-852"/>
        <w:jc w:val="both"/>
        <w:rPr>
          <w:rFonts w:ascii="Times New Roman" w:hAnsi="Times New Roman" w:cs="Times New Roman"/>
          <w:b/>
          <w:bCs/>
          <w:sz w:val="26"/>
          <w:szCs w:val="26"/>
        </w:rPr>
      </w:pPr>
      <w:r w:rsidRPr="001171A5">
        <w:rPr>
          <w:rFonts w:ascii="Times New Roman" w:hAnsi="Times New Roman" w:cs="Times New Roman"/>
          <w:b/>
          <w:bCs/>
          <w:sz w:val="26"/>
          <w:szCs w:val="26"/>
        </w:rPr>
        <w:t>2. TẦM QUAN TRỌNG CỦA VIỆC GIÁO DỤC NHÂN BẢN</w:t>
      </w:r>
    </w:p>
    <w:p w14:paraId="20F69A64" w14:textId="29A12B8C" w:rsidR="005D6FBA" w:rsidRPr="00B5041C" w:rsidRDefault="005D6FBA" w:rsidP="007540DF">
      <w:pPr>
        <w:ind w:left="-851" w:right="-852" w:firstLine="284"/>
        <w:jc w:val="both"/>
        <w:rPr>
          <w:rFonts w:ascii="Times New Roman" w:hAnsi="Times New Roman" w:cs="Times New Roman"/>
          <w:sz w:val="26"/>
          <w:szCs w:val="26"/>
        </w:rPr>
      </w:pPr>
      <w:r w:rsidRPr="00B5041C">
        <w:rPr>
          <w:rFonts w:ascii="Times New Roman" w:hAnsi="Times New Roman" w:cs="Times New Roman"/>
          <w:sz w:val="26"/>
          <w:szCs w:val="26"/>
        </w:rPr>
        <w:t>Giáo dục nhân bản nắm giữ vai trò nền tảng trong việc huấn luyện con người và nhất là huấn luyện ơn gọi linh mục.</w:t>
      </w:r>
      <w:r w:rsidRPr="00B5041C">
        <w:rPr>
          <w:rFonts w:ascii="Times New Roman" w:hAnsi="Times New Roman" w:cs="Times New Roman"/>
          <w:sz w:val="26"/>
          <w:szCs w:val="26"/>
        </w:rPr>
        <w:t xml:space="preserve"> </w:t>
      </w:r>
      <w:r w:rsidRPr="00B5041C">
        <w:rPr>
          <w:rFonts w:ascii="Times New Roman" w:hAnsi="Times New Roman" w:cs="Times New Roman"/>
          <w:sz w:val="26"/>
          <w:szCs w:val="26"/>
        </w:rPr>
        <w:t xml:space="preserve">Nhờ Giáo dục nhân bản, qua việc tập luyện đức tính tự nhiên, con người mới đạt trưởng thành nhân bản, để xứng đáng là "người" hơn. </w:t>
      </w:r>
      <w:r w:rsidRPr="00B5041C">
        <w:rPr>
          <w:rFonts w:ascii="Times New Roman" w:hAnsi="Times New Roman" w:cs="Times New Roman"/>
          <w:sz w:val="26"/>
          <w:szCs w:val="26"/>
        </w:rPr>
        <w:t>S</w:t>
      </w:r>
      <w:r w:rsidRPr="00B5041C">
        <w:rPr>
          <w:rFonts w:ascii="Times New Roman" w:hAnsi="Times New Roman" w:cs="Times New Roman"/>
          <w:sz w:val="26"/>
          <w:szCs w:val="26"/>
        </w:rPr>
        <w:t xml:space="preserve">ự trưởng thành nhân bản còn là nền tảng để xây dựng sự trưởng thành của người Kitô hữu, qua việc tập luyện các nhân đức Kitô giáo, nhờ đó, họ sẽ đạt mức độ trưởng thành Kitô hữu, được hoàn hảo, thánh thiện, trở nên giống </w:t>
      </w:r>
      <w:r w:rsidRPr="00B5041C">
        <w:rPr>
          <w:rFonts w:ascii="Times New Roman" w:hAnsi="Times New Roman" w:cs="Times New Roman"/>
          <w:sz w:val="26"/>
          <w:szCs w:val="26"/>
        </w:rPr>
        <w:t>C</w:t>
      </w:r>
      <w:r w:rsidRPr="00B5041C">
        <w:rPr>
          <w:rFonts w:ascii="Times New Roman" w:hAnsi="Times New Roman" w:cs="Times New Roman"/>
          <w:sz w:val="26"/>
          <w:szCs w:val="26"/>
        </w:rPr>
        <w:t xml:space="preserve">húa Kitô, xứng đáng chức vị là "con </w:t>
      </w:r>
      <w:r w:rsidRPr="00B5041C">
        <w:rPr>
          <w:rFonts w:ascii="Times New Roman" w:hAnsi="Times New Roman" w:cs="Times New Roman"/>
          <w:sz w:val="26"/>
          <w:szCs w:val="26"/>
        </w:rPr>
        <w:t>Chúa.</w:t>
      </w:r>
      <w:r w:rsidRPr="00B5041C">
        <w:rPr>
          <w:rFonts w:ascii="Times New Roman" w:hAnsi="Times New Roman" w:cs="Times New Roman"/>
          <w:sz w:val="26"/>
          <w:szCs w:val="26"/>
        </w:rPr>
        <w:t xml:space="preserve"> Đào tạo nhân bản là nền tảng của mọi nền đào tạo linh </w:t>
      </w:r>
      <w:r w:rsidRPr="00B5041C">
        <w:rPr>
          <w:rFonts w:ascii="Times New Roman" w:hAnsi="Times New Roman" w:cs="Times New Roman"/>
          <w:sz w:val="26"/>
          <w:szCs w:val="26"/>
        </w:rPr>
        <w:t xml:space="preserve">mục, </w:t>
      </w:r>
      <w:r w:rsidRPr="00B5041C">
        <w:rPr>
          <w:rFonts w:ascii="Times New Roman" w:hAnsi="Times New Roman" w:cs="Times New Roman"/>
          <w:sz w:val="26"/>
          <w:szCs w:val="26"/>
        </w:rPr>
        <w:t xml:space="preserve">linh mục cần phải trau dồi nhân cách của mình sao cho mình trở nên một nhịp cầu chớ </w:t>
      </w:r>
      <w:r w:rsidR="007540DF">
        <w:rPr>
          <w:rFonts w:ascii="Times New Roman" w:hAnsi="Times New Roman" w:cs="Times New Roman"/>
          <w:sz w:val="26"/>
          <w:szCs w:val="26"/>
        </w:rPr>
        <w:t>k</w:t>
      </w:r>
      <w:r w:rsidRPr="00B5041C">
        <w:rPr>
          <w:rFonts w:ascii="Times New Roman" w:hAnsi="Times New Roman" w:cs="Times New Roman"/>
          <w:sz w:val="26"/>
          <w:szCs w:val="26"/>
        </w:rPr>
        <w:t>hông phải một chướng ngại vật cho tha nhân trong việc gặp gỡ Đức Giêsu Kitô Đấng cứu chuộc loài người.</w:t>
      </w:r>
    </w:p>
    <w:p w14:paraId="64CC4C98" w14:textId="43E3F24B" w:rsidR="005D6FBA" w:rsidRPr="001171A5" w:rsidRDefault="005D6FBA" w:rsidP="00B5041C">
      <w:pPr>
        <w:ind w:left="-851" w:right="-852"/>
        <w:jc w:val="both"/>
        <w:rPr>
          <w:rFonts w:ascii="Times New Roman" w:hAnsi="Times New Roman" w:cs="Times New Roman"/>
          <w:b/>
          <w:bCs/>
          <w:sz w:val="26"/>
          <w:szCs w:val="26"/>
        </w:rPr>
      </w:pPr>
      <w:r w:rsidRPr="001171A5">
        <w:rPr>
          <w:rFonts w:ascii="Times New Roman" w:hAnsi="Times New Roman" w:cs="Times New Roman"/>
          <w:b/>
          <w:bCs/>
          <w:sz w:val="26"/>
          <w:szCs w:val="26"/>
        </w:rPr>
        <w:t xml:space="preserve">3. MỤC TIÊU CỦA VIỆC GIÁO DỤC NHÂN </w:t>
      </w:r>
      <w:r w:rsidRPr="001171A5">
        <w:rPr>
          <w:rFonts w:ascii="Times New Roman" w:hAnsi="Times New Roman" w:cs="Times New Roman"/>
          <w:b/>
          <w:bCs/>
          <w:sz w:val="26"/>
          <w:szCs w:val="26"/>
        </w:rPr>
        <w:t>BẢN</w:t>
      </w:r>
    </w:p>
    <w:p w14:paraId="51DFA550" w14:textId="22B92F94" w:rsidR="005D6FBA" w:rsidRDefault="00B5041C" w:rsidP="007540DF">
      <w:pPr>
        <w:ind w:left="-851" w:right="-852" w:firstLine="284"/>
        <w:jc w:val="both"/>
        <w:rPr>
          <w:rFonts w:ascii="Times New Roman" w:hAnsi="Times New Roman" w:cs="Times New Roman"/>
          <w:sz w:val="26"/>
          <w:szCs w:val="26"/>
        </w:rPr>
      </w:pPr>
      <w:r w:rsidRPr="00B5041C">
        <w:rPr>
          <w:rFonts w:ascii="Times New Roman" w:hAnsi="Times New Roman" w:cs="Times New Roman"/>
          <w:sz w:val="26"/>
          <w:szCs w:val="26"/>
        </w:rPr>
        <w:t>M</w:t>
      </w:r>
      <w:r w:rsidRPr="00B5041C">
        <w:rPr>
          <w:rFonts w:ascii="Times New Roman" w:hAnsi="Times New Roman" w:cs="Times New Roman"/>
          <w:sz w:val="26"/>
          <w:szCs w:val="26"/>
        </w:rPr>
        <w:t xml:space="preserve">ục tiêu của giáo gục nhân bản đó là giúp con người đạt trưởng thành nhân bản. </w:t>
      </w:r>
      <w:r w:rsidRPr="00B5041C">
        <w:rPr>
          <w:rFonts w:ascii="Times New Roman" w:hAnsi="Times New Roman" w:cs="Times New Roman"/>
          <w:sz w:val="26"/>
          <w:szCs w:val="26"/>
        </w:rPr>
        <w:t>S</w:t>
      </w:r>
      <w:r w:rsidRPr="00B5041C">
        <w:rPr>
          <w:rFonts w:ascii="Times New Roman" w:hAnsi="Times New Roman" w:cs="Times New Roman"/>
          <w:sz w:val="26"/>
          <w:szCs w:val="26"/>
        </w:rPr>
        <w:t xml:space="preserve">ự trưởng thành nhân bản được biểu hiện bên ngoài </w:t>
      </w:r>
      <w:r w:rsidR="007540DF">
        <w:rPr>
          <w:rFonts w:ascii="Times New Roman" w:hAnsi="Times New Roman" w:cs="Times New Roman"/>
          <w:sz w:val="26"/>
          <w:szCs w:val="26"/>
        </w:rPr>
        <w:t>k</w:t>
      </w:r>
      <w:r w:rsidRPr="00B5041C">
        <w:rPr>
          <w:rFonts w:ascii="Times New Roman" w:hAnsi="Times New Roman" w:cs="Times New Roman"/>
          <w:sz w:val="26"/>
          <w:szCs w:val="26"/>
        </w:rPr>
        <w:t xml:space="preserve">hi có những đức tính tự nhiên, do tập luyện, đạt được nhân cách viên mãn, như tác phong tốt đẹp; suy nghĩ chín chắn, hôn ngoan; chí tự chủ, </w:t>
      </w:r>
      <w:r w:rsidRPr="00B5041C">
        <w:rPr>
          <w:rFonts w:ascii="Times New Roman" w:hAnsi="Times New Roman" w:cs="Times New Roman"/>
          <w:sz w:val="26"/>
          <w:szCs w:val="26"/>
        </w:rPr>
        <w:t>k</w:t>
      </w:r>
      <w:r w:rsidRPr="00B5041C">
        <w:rPr>
          <w:rFonts w:ascii="Times New Roman" w:hAnsi="Times New Roman" w:cs="Times New Roman"/>
          <w:sz w:val="26"/>
          <w:szCs w:val="26"/>
        </w:rPr>
        <w:t>iên quyết; tâm tính quân bình, điềm tĩnh; cư xử hài hòa, lịch sự, quảng đại, vị tha ...</w:t>
      </w:r>
    </w:p>
    <w:p w14:paraId="6EC85A4A" w14:textId="7582279C" w:rsidR="00B5041C" w:rsidRPr="001171A5" w:rsidRDefault="00B5041C" w:rsidP="00B5041C">
      <w:pPr>
        <w:ind w:left="-851" w:right="-852"/>
        <w:jc w:val="both"/>
        <w:rPr>
          <w:rFonts w:ascii="Times New Roman" w:hAnsi="Times New Roman" w:cs="Times New Roman"/>
          <w:b/>
          <w:bCs/>
          <w:sz w:val="26"/>
          <w:szCs w:val="26"/>
        </w:rPr>
      </w:pPr>
      <w:r w:rsidRPr="001171A5">
        <w:rPr>
          <w:rFonts w:ascii="Times New Roman" w:hAnsi="Times New Roman" w:cs="Times New Roman"/>
          <w:b/>
          <w:bCs/>
          <w:sz w:val="26"/>
          <w:szCs w:val="26"/>
        </w:rPr>
        <w:t>4. PHƯƠNG PHÁP RÈN LUYỆN TRƯỞNG THÀNH NHÂN BẢN</w:t>
      </w:r>
    </w:p>
    <w:p w14:paraId="1D367014" w14:textId="7FCF4F5E" w:rsidR="00B5041C" w:rsidRDefault="00B5041C" w:rsidP="007540DF">
      <w:pPr>
        <w:ind w:left="-851" w:right="-852" w:firstLine="284"/>
        <w:jc w:val="both"/>
        <w:rPr>
          <w:rFonts w:ascii="Times New Roman" w:hAnsi="Times New Roman" w:cs="Times New Roman"/>
          <w:sz w:val="26"/>
          <w:szCs w:val="26"/>
        </w:rPr>
      </w:pPr>
      <w:r w:rsidRPr="00B5041C">
        <w:rPr>
          <w:rFonts w:ascii="Times New Roman" w:hAnsi="Times New Roman" w:cs="Times New Roman"/>
          <w:sz w:val="26"/>
          <w:szCs w:val="26"/>
        </w:rPr>
        <w:t xml:space="preserve">Nguyên tắc rèn luyện Nội tâm hóa, thực hành các đức tính và từng đức tính nhân bản một cách liên </w:t>
      </w:r>
      <w:r>
        <w:rPr>
          <w:rFonts w:ascii="Times New Roman" w:hAnsi="Times New Roman" w:cs="Times New Roman"/>
          <w:sz w:val="26"/>
          <w:szCs w:val="26"/>
        </w:rPr>
        <w:t>lỉ</w:t>
      </w:r>
      <w:r w:rsidRPr="00B5041C">
        <w:rPr>
          <w:rFonts w:ascii="Times New Roman" w:hAnsi="Times New Roman" w:cs="Times New Roman"/>
          <w:sz w:val="26"/>
          <w:szCs w:val="26"/>
        </w:rPr>
        <w:t xml:space="preserve"> , nhiều lần trong ngày, trong tuần để hình thành nếp sống, nhân đức và lối sống mới của mình. Bởi vì, nhân đức là gì nếu </w:t>
      </w:r>
      <w:r w:rsidR="007540DF">
        <w:rPr>
          <w:rFonts w:ascii="Times New Roman" w:hAnsi="Times New Roman" w:cs="Times New Roman"/>
          <w:sz w:val="26"/>
          <w:szCs w:val="26"/>
        </w:rPr>
        <w:t>k</w:t>
      </w:r>
      <w:r w:rsidRPr="00B5041C">
        <w:rPr>
          <w:rFonts w:ascii="Times New Roman" w:hAnsi="Times New Roman" w:cs="Times New Roman"/>
          <w:sz w:val="26"/>
          <w:szCs w:val="26"/>
        </w:rPr>
        <w:t>hông phải là thói quen tốt được thực hành nhiều lần.</w:t>
      </w:r>
    </w:p>
    <w:p w14:paraId="25D5F261" w14:textId="2CA83042" w:rsidR="00CC6D44" w:rsidRDefault="00CC6D44" w:rsidP="00CC6D44">
      <w:pPr>
        <w:ind w:left="-851" w:right="-852"/>
        <w:jc w:val="both"/>
        <w:rPr>
          <w:rFonts w:ascii="Times New Roman" w:hAnsi="Times New Roman" w:cs="Times New Roman"/>
          <w:sz w:val="26"/>
          <w:szCs w:val="26"/>
        </w:rPr>
      </w:pPr>
      <w:r w:rsidRPr="001171A5">
        <w:rPr>
          <w:rFonts w:ascii="Times New Roman" w:hAnsi="Times New Roman" w:cs="Times New Roman"/>
          <w:b/>
          <w:bCs/>
          <w:sz w:val="26"/>
          <w:szCs w:val="26"/>
        </w:rPr>
        <w:t>Câu 2:</w:t>
      </w:r>
      <w:r>
        <w:rPr>
          <w:rFonts w:ascii="Times New Roman" w:hAnsi="Times New Roman" w:cs="Times New Roman"/>
          <w:sz w:val="26"/>
          <w:szCs w:val="26"/>
        </w:rPr>
        <w:t xml:space="preserve"> Như dã dề cập nhiều trong bài viết trên, việc </w:t>
      </w:r>
      <w:r w:rsidR="001171A5">
        <w:rPr>
          <w:rFonts w:ascii="Times New Roman" w:hAnsi="Times New Roman" w:cs="Times New Roman"/>
          <w:sz w:val="26"/>
          <w:szCs w:val="26"/>
        </w:rPr>
        <w:t>đào</w:t>
      </w:r>
      <w:r>
        <w:rPr>
          <w:rFonts w:ascii="Times New Roman" w:hAnsi="Times New Roman" w:cs="Times New Roman"/>
          <w:sz w:val="26"/>
          <w:szCs w:val="26"/>
        </w:rPr>
        <w:t xml:space="preserve"> tạo nhân bản rất quan trọng và cần thiết cho con người, nhất là trong thời đại ngày hôm nay, con người chúng ta có vẻ như </w:t>
      </w:r>
      <w:r w:rsidRPr="00B0171D">
        <w:rPr>
          <w:rFonts w:ascii="Times New Roman" w:hAnsi="Times New Roman" w:cs="Times New Roman"/>
          <w:sz w:val="26"/>
          <w:szCs w:val="26"/>
        </w:rPr>
        <w:t>lại đang ngủ mê, chạy theo lối sống hưởng thụ, bỏ qua các giá trị đạo đức là nền tảng của con người.</w:t>
      </w:r>
    </w:p>
    <w:p w14:paraId="5C01DF27" w14:textId="4B5030AA" w:rsidR="00974910" w:rsidRDefault="00974910" w:rsidP="00974910">
      <w:pPr>
        <w:ind w:left="-851" w:right="-852"/>
        <w:jc w:val="both"/>
        <w:rPr>
          <w:rFonts w:ascii="Times New Roman" w:hAnsi="Times New Roman" w:cs="Times New Roman"/>
          <w:sz w:val="26"/>
          <w:szCs w:val="26"/>
        </w:rPr>
      </w:pPr>
      <w:r w:rsidRPr="001171A5">
        <w:rPr>
          <w:rFonts w:ascii="Times New Roman" w:hAnsi="Times New Roman" w:cs="Times New Roman"/>
          <w:b/>
          <w:bCs/>
          <w:sz w:val="26"/>
          <w:szCs w:val="26"/>
        </w:rPr>
        <w:t>Câu 3:</w:t>
      </w:r>
      <w:r>
        <w:rPr>
          <w:rFonts w:ascii="Times New Roman" w:hAnsi="Times New Roman" w:cs="Times New Roman"/>
          <w:sz w:val="26"/>
          <w:szCs w:val="26"/>
        </w:rPr>
        <w:t xml:space="preserve"> </w:t>
      </w:r>
      <w:r w:rsidRPr="00B0171D">
        <w:rPr>
          <w:rFonts w:ascii="Times New Roman" w:hAnsi="Times New Roman" w:cs="Times New Roman"/>
          <w:sz w:val="26"/>
          <w:szCs w:val="26"/>
        </w:rPr>
        <w:t>Chúng ta đang sống trong thời đại văn minh, khoa học, với sự tiếp xúc nhiều nền văn hóa qua các kênh phương tiện truyền thông đại chúng. Đây là cơ hội để các bạn trẻ có cơ hội tìm hiểu, trao đổi kiến thức cũng như học hỏi thêm nhiều điều mới lạ bổ ích. Tuy nhiên, đây chỉ là bề nổi của tảng băng chìm. Bên cạnh những bạn trẻ năng động, nhiệt huyết</w:t>
      </w:r>
      <w:r>
        <w:rPr>
          <w:rFonts w:ascii="Times New Roman" w:hAnsi="Times New Roman" w:cs="Times New Roman"/>
          <w:sz w:val="26"/>
          <w:szCs w:val="26"/>
        </w:rPr>
        <w:t xml:space="preserve"> thì cũng khá nhiều bạn trẻ sống khá buông thả, bị tha hóa về mặt đạo đức.</w:t>
      </w:r>
      <w:r w:rsidRPr="00974910">
        <w:rPr>
          <w:rFonts w:ascii="Times New Roman" w:hAnsi="Times New Roman" w:cs="Times New Roman"/>
          <w:sz w:val="26"/>
          <w:szCs w:val="26"/>
        </w:rPr>
        <w:t xml:space="preserve"> </w:t>
      </w:r>
      <w:r>
        <w:rPr>
          <w:rFonts w:ascii="Times New Roman" w:hAnsi="Times New Roman" w:cs="Times New Roman"/>
          <w:sz w:val="26"/>
          <w:szCs w:val="26"/>
        </w:rPr>
        <w:t xml:space="preserve">Mặt tích cực hẳn mõi người cũng rõ, tôi xin nói về </w:t>
      </w:r>
      <w:r>
        <w:rPr>
          <w:rFonts w:ascii="Times New Roman" w:hAnsi="Times New Roman" w:cs="Times New Roman"/>
          <w:sz w:val="26"/>
          <w:szCs w:val="26"/>
        </w:rPr>
        <w:lastRenderedPageBreak/>
        <w:t xml:space="preserve">những mặt tiêu cực. Chúng ta dễ dàng nhận thấy những tin tức khi </w:t>
      </w:r>
      <w:r w:rsidRPr="00B0171D">
        <w:rPr>
          <w:rFonts w:ascii="Times New Roman" w:hAnsi="Times New Roman" w:cs="Times New Roman"/>
          <w:sz w:val="26"/>
          <w:szCs w:val="26"/>
        </w:rPr>
        <w:t xml:space="preserve">mở điện thoại lên, các trang báo liên tục đưa tin về tình trạng bạo lực học đường giữa các nữ sinh, nam sinh; thậm chí là hành hung thầy cô, ông bà, bố mẹ,... Không cần đi đâu xa, xung quanh môi trường mà tôi đang sống – môi trường đại học, tình trạng các bạn trẻ buông thả bản thân, sống thử, quan hệ tình dục trước hôn nhân, phá thai,...vẫn </w:t>
      </w:r>
      <w:r>
        <w:rPr>
          <w:rFonts w:ascii="Times New Roman" w:hAnsi="Times New Roman" w:cs="Times New Roman"/>
          <w:sz w:val="26"/>
          <w:szCs w:val="26"/>
        </w:rPr>
        <w:t>diễn ra</w:t>
      </w:r>
      <w:r w:rsidRPr="00B0171D">
        <w:rPr>
          <w:rFonts w:ascii="Times New Roman" w:hAnsi="Times New Roman" w:cs="Times New Roman"/>
          <w:sz w:val="26"/>
          <w:szCs w:val="26"/>
        </w:rPr>
        <w:t xml:space="preserve"> từng ngày và chưa có dấu hiệu ngừng nghỉ.</w:t>
      </w:r>
      <w:r>
        <w:rPr>
          <w:rFonts w:ascii="Times New Roman" w:hAnsi="Times New Roman" w:cs="Times New Roman"/>
          <w:sz w:val="26"/>
          <w:szCs w:val="26"/>
        </w:rPr>
        <w:t xml:space="preserve"> Không những vậy</w:t>
      </w:r>
      <w:r w:rsidRPr="00B0171D">
        <w:rPr>
          <w:rFonts w:ascii="Times New Roman" w:hAnsi="Times New Roman" w:cs="Times New Roman"/>
          <w:sz w:val="26"/>
          <w:szCs w:val="26"/>
        </w:rPr>
        <w:t xml:space="preserve">, việc các bạn trẻ xem các sách, báo, phim ảnh không lành mạnh, sử dụng rượu bia, ma túy,... cũng là một hồi chuông cảnh báo vang lên không </w:t>
      </w:r>
      <w:r>
        <w:rPr>
          <w:rFonts w:ascii="Times New Roman" w:hAnsi="Times New Roman" w:cs="Times New Roman"/>
          <w:sz w:val="26"/>
          <w:szCs w:val="26"/>
        </w:rPr>
        <w:t xml:space="preserve">ngừng. </w:t>
      </w:r>
      <w:r w:rsidR="001171A5">
        <w:rPr>
          <w:rFonts w:ascii="Times New Roman" w:hAnsi="Times New Roman" w:cs="Times New Roman"/>
          <w:sz w:val="26"/>
          <w:szCs w:val="26"/>
        </w:rPr>
        <w:t>Ngoài ra n</w:t>
      </w:r>
      <w:r w:rsidR="001171A5" w:rsidRPr="00B0171D">
        <w:rPr>
          <w:rFonts w:ascii="Times New Roman" w:hAnsi="Times New Roman" w:cs="Times New Roman"/>
          <w:sz w:val="26"/>
          <w:szCs w:val="26"/>
        </w:rPr>
        <w:t xml:space="preserve">hân bản còn được biểu hiện qua cung cách ứng xử. Tôi thường bắt gặp các bài viết, các đoạn video hướng dẫn cách dạy trẻ con lễ phép nhưng lại hiếm thấy có người bàn luận về văn hóa ứng xử của người trẻ. </w:t>
      </w:r>
      <w:r w:rsidR="001171A5">
        <w:rPr>
          <w:rFonts w:ascii="Times New Roman" w:hAnsi="Times New Roman" w:cs="Times New Roman"/>
          <w:sz w:val="26"/>
          <w:szCs w:val="26"/>
        </w:rPr>
        <w:t>Như g</w:t>
      </w:r>
      <w:r w:rsidR="001171A5" w:rsidRPr="00B0171D">
        <w:rPr>
          <w:rFonts w:ascii="Times New Roman" w:hAnsi="Times New Roman" w:cs="Times New Roman"/>
          <w:sz w:val="26"/>
          <w:szCs w:val="26"/>
        </w:rPr>
        <w:t>ần đây, sự việc nam Tiktoker Nờ Ô Nô (người sáng tạo các đoạn video ngắn trên mạng xã hội) đã làm cộng đồng mạng dậy sóng vì hành động khinh thường người lớn tuổi qua việc từ thiện.</w:t>
      </w:r>
      <w:r w:rsidR="001171A5">
        <w:rPr>
          <w:rFonts w:ascii="Times New Roman" w:hAnsi="Times New Roman" w:cs="Times New Roman"/>
          <w:sz w:val="26"/>
          <w:szCs w:val="26"/>
        </w:rPr>
        <w:t xml:space="preserve"> </w:t>
      </w:r>
    </w:p>
    <w:p w14:paraId="5E67B7AF" w14:textId="772400B1" w:rsidR="001171A5" w:rsidRDefault="001171A5" w:rsidP="00974910">
      <w:pPr>
        <w:ind w:left="-851" w:right="-852"/>
        <w:jc w:val="both"/>
        <w:rPr>
          <w:rFonts w:ascii="Times New Roman" w:hAnsi="Times New Roman" w:cs="Times New Roman"/>
          <w:sz w:val="26"/>
          <w:szCs w:val="26"/>
        </w:rPr>
      </w:pPr>
      <w:r>
        <w:rPr>
          <w:rFonts w:ascii="Times New Roman" w:hAnsi="Times New Roman" w:cs="Times New Roman"/>
          <w:sz w:val="26"/>
          <w:szCs w:val="26"/>
        </w:rPr>
        <w:t>Những điều ấy đã cho chúng ta rõ tầm quan trọng của việc giáo dục nhân bản như thế nào.</w:t>
      </w:r>
    </w:p>
    <w:p w14:paraId="0827E45A" w14:textId="54B08D26" w:rsidR="001171A5" w:rsidRPr="00B5041C" w:rsidRDefault="001171A5" w:rsidP="001171A5">
      <w:pPr>
        <w:ind w:left="-851" w:right="-852"/>
        <w:jc w:val="both"/>
        <w:rPr>
          <w:rFonts w:ascii="Times New Roman" w:hAnsi="Times New Roman" w:cs="Times New Roman"/>
          <w:sz w:val="26"/>
          <w:szCs w:val="26"/>
        </w:rPr>
      </w:pPr>
      <w:r w:rsidRPr="001171A5">
        <w:rPr>
          <w:rFonts w:ascii="Times New Roman" w:hAnsi="Times New Roman" w:cs="Times New Roman"/>
          <w:b/>
          <w:bCs/>
          <w:sz w:val="26"/>
          <w:szCs w:val="26"/>
        </w:rPr>
        <w:t>Câu 4:</w:t>
      </w:r>
      <w:r>
        <w:rPr>
          <w:rFonts w:ascii="Times New Roman" w:hAnsi="Times New Roman" w:cs="Times New Roman"/>
          <w:sz w:val="26"/>
          <w:szCs w:val="26"/>
        </w:rPr>
        <w:t xml:space="preserve"> Là một ứng sinh linh mục, tôi cũng đang cố gắng hoàn thiện nhân bản của mình, bằng cách luyện tập từng đức tính một, loại bỏ dần dần những thói xấu, cố gắng xét mình lại mỗi buổi tối để xem trong ngày mình cần phải sửa những cái gì...</w:t>
      </w:r>
    </w:p>
    <w:sectPr w:rsidR="001171A5" w:rsidRPr="00B5041C" w:rsidSect="00B5041C">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3FFC"/>
    <w:multiLevelType w:val="hybridMultilevel"/>
    <w:tmpl w:val="67905F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582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A1"/>
    <w:rsid w:val="001171A5"/>
    <w:rsid w:val="0019323C"/>
    <w:rsid w:val="002A78FD"/>
    <w:rsid w:val="0031618E"/>
    <w:rsid w:val="005D6FBA"/>
    <w:rsid w:val="007540DF"/>
    <w:rsid w:val="00974910"/>
    <w:rsid w:val="00AE1AA1"/>
    <w:rsid w:val="00B5041C"/>
    <w:rsid w:val="00CC6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66E9"/>
  <w15:chartTrackingRefBased/>
  <w15:docId w15:val="{F63A34B2-1FFB-46BC-B3C0-F5F03881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 Đức</dc:creator>
  <cp:keywords/>
  <dc:description/>
  <cp:lastModifiedBy>Thắng Nguyễn Đức</cp:lastModifiedBy>
  <cp:revision>1</cp:revision>
  <dcterms:created xsi:type="dcterms:W3CDTF">2022-12-07T19:08:00Z</dcterms:created>
  <dcterms:modified xsi:type="dcterms:W3CDTF">2022-12-07T20:42:00Z</dcterms:modified>
</cp:coreProperties>
</file>