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CD1" w:rsidRPr="008F5C96" w:rsidRDefault="00F92CD1" w:rsidP="009004C6">
      <w:pPr>
        <w:pStyle w:val="NormalWeb"/>
        <w:shd w:val="clear" w:color="auto" w:fill="FFFFFF"/>
        <w:spacing w:before="0" w:beforeAutospacing="0" w:after="0" w:afterAutospacing="0"/>
        <w:jc w:val="center"/>
        <w:rPr>
          <w:b/>
          <w:color w:val="1A1A1A"/>
        </w:rPr>
      </w:pPr>
      <w:r w:rsidRPr="008F5C96">
        <w:rPr>
          <w:b/>
          <w:color w:val="1A1A1A"/>
        </w:rPr>
        <w:t>ĐỀ TÀI 7: NĂM I</w:t>
      </w:r>
    </w:p>
    <w:p w:rsidR="00F92CD1" w:rsidRPr="008F5C96" w:rsidRDefault="00F92CD1" w:rsidP="009004C6">
      <w:pPr>
        <w:pStyle w:val="NormalWeb"/>
        <w:shd w:val="clear" w:color="auto" w:fill="FFFFFF"/>
        <w:spacing w:before="0" w:beforeAutospacing="0" w:after="0" w:afterAutospacing="0"/>
        <w:jc w:val="center"/>
        <w:rPr>
          <w:b/>
          <w:color w:val="1A1A1A"/>
        </w:rPr>
      </w:pPr>
      <w:r w:rsidRPr="008F5C96">
        <w:rPr>
          <w:b/>
          <w:color w:val="1A1A1A"/>
        </w:rPr>
        <w:t>ƠN GỌI: DẤU CHỈ VÀ ĐIỀU KIỆN</w:t>
      </w:r>
    </w:p>
    <w:p w:rsidR="00A33ABD" w:rsidRPr="008F5C96" w:rsidRDefault="00A33ABD" w:rsidP="009004C6">
      <w:pPr>
        <w:pStyle w:val="NormalWeb"/>
        <w:shd w:val="clear" w:color="auto" w:fill="FFFFFF"/>
        <w:spacing w:before="0" w:beforeAutospacing="0" w:after="0" w:afterAutospacing="0"/>
        <w:jc w:val="both"/>
        <w:rPr>
          <w:color w:val="1A1A1A"/>
        </w:rPr>
      </w:pPr>
    </w:p>
    <w:p w:rsidR="00A33ABD" w:rsidRPr="008F5C96" w:rsidRDefault="00A33ABD" w:rsidP="00540501">
      <w:pPr>
        <w:pStyle w:val="NormalWeb"/>
        <w:shd w:val="clear" w:color="auto" w:fill="FFFFFF"/>
        <w:spacing w:before="0" w:beforeAutospacing="0" w:after="0" w:afterAutospacing="0"/>
        <w:jc w:val="center"/>
        <w:rPr>
          <w:b/>
          <w:color w:val="1A1A1A"/>
        </w:rPr>
      </w:pPr>
      <w:r w:rsidRPr="008F5C96">
        <w:rPr>
          <w:b/>
          <w:color w:val="1A1A1A"/>
        </w:rPr>
        <w:t>L</w:t>
      </w:r>
      <w:r w:rsidR="00540501">
        <w:rPr>
          <w:b/>
          <w:color w:val="1A1A1A"/>
        </w:rPr>
        <w:t>ỜI DẪN</w:t>
      </w:r>
    </w:p>
    <w:p w:rsidR="00C664FA" w:rsidRPr="008F5C96" w:rsidRDefault="00C664FA" w:rsidP="00540501">
      <w:pPr>
        <w:pStyle w:val="NormalWeb"/>
        <w:shd w:val="clear" w:color="auto" w:fill="FFFFFF"/>
        <w:spacing w:before="0" w:beforeAutospacing="0" w:after="0" w:afterAutospacing="0"/>
        <w:jc w:val="center"/>
        <w:rPr>
          <w:b/>
          <w:color w:val="1A1A1A"/>
        </w:rPr>
      </w:pPr>
    </w:p>
    <w:p w:rsidR="00F92CD1" w:rsidRPr="008F5C96" w:rsidRDefault="00F92CD1" w:rsidP="00540501">
      <w:pPr>
        <w:pStyle w:val="NormalWeb"/>
        <w:shd w:val="clear" w:color="auto" w:fill="FFFFFF"/>
        <w:spacing w:before="0" w:beforeAutospacing="0" w:after="0" w:afterAutospacing="0"/>
        <w:jc w:val="both"/>
        <w:rPr>
          <w:color w:val="1A1A1A"/>
        </w:rPr>
      </w:pPr>
      <w:r w:rsidRPr="008F5C96">
        <w:rPr>
          <w:color w:val="1A1A1A"/>
        </w:rPr>
        <w:t xml:space="preserve">Đây là </w:t>
      </w:r>
      <w:r w:rsidRPr="008F5C96">
        <w:rPr>
          <w:b/>
          <w:color w:val="1A1A1A"/>
        </w:rPr>
        <w:t>một lộ trình chọn lựa</w:t>
      </w:r>
      <w:r w:rsidRPr="008F5C96">
        <w:rPr>
          <w:color w:val="1A1A1A"/>
        </w:rPr>
        <w:t xml:space="preserve"> đòi hỏi sự </w:t>
      </w:r>
      <w:r w:rsidRPr="008F5C96">
        <w:rPr>
          <w:b/>
          <w:color w:val="1A1A1A"/>
        </w:rPr>
        <w:t>khôn ngoan</w:t>
      </w:r>
      <w:r w:rsidRPr="008F5C96">
        <w:rPr>
          <w:color w:val="1A1A1A"/>
        </w:rPr>
        <w:t xml:space="preserve"> </w:t>
      </w:r>
      <w:r w:rsidRPr="008F5C96">
        <w:rPr>
          <w:b/>
          <w:color w:val="1A1A1A"/>
        </w:rPr>
        <w:t>nhận định</w:t>
      </w:r>
      <w:r w:rsidRPr="008F5C96">
        <w:rPr>
          <w:color w:val="1A1A1A"/>
        </w:rPr>
        <w:t xml:space="preserve"> và </w:t>
      </w:r>
      <w:r w:rsidRPr="008F5C96">
        <w:rPr>
          <w:b/>
          <w:color w:val="1A1A1A"/>
        </w:rPr>
        <w:t>can đảm</w:t>
      </w:r>
      <w:r w:rsidRPr="008F5C96">
        <w:rPr>
          <w:color w:val="1A1A1A"/>
        </w:rPr>
        <w:t xml:space="preserve"> chấp nhận của mỗi cá nhân.</w:t>
      </w:r>
    </w:p>
    <w:p w:rsidR="00F92CD1" w:rsidRPr="008F5C96" w:rsidRDefault="00F92CD1" w:rsidP="00540501">
      <w:pPr>
        <w:pStyle w:val="NormalWeb"/>
        <w:shd w:val="clear" w:color="auto" w:fill="FFFFFF"/>
        <w:spacing w:before="0" w:beforeAutospacing="0" w:after="0" w:afterAutospacing="0"/>
        <w:jc w:val="both"/>
        <w:rPr>
          <w:color w:val="1A1A1A"/>
        </w:rPr>
      </w:pPr>
      <w:r w:rsidRPr="008F5C96">
        <w:rPr>
          <w:color w:val="1A1A1A"/>
        </w:rPr>
        <w:t xml:space="preserve">Kinh nghiệm cuộc sống cho chúng ta thấy: </w:t>
      </w:r>
    </w:p>
    <w:p w:rsidR="00F92CD1" w:rsidRPr="008F5C96" w:rsidRDefault="00F92CD1" w:rsidP="00540501">
      <w:pPr>
        <w:pStyle w:val="NormalWeb"/>
        <w:shd w:val="clear" w:color="auto" w:fill="FFFFFF"/>
        <w:spacing w:before="0" w:beforeAutospacing="0" w:after="0" w:afterAutospacing="0"/>
        <w:jc w:val="both"/>
        <w:rPr>
          <w:color w:val="1A1A1A"/>
        </w:rPr>
      </w:pPr>
      <w:r w:rsidRPr="008F5C96">
        <w:rPr>
          <w:color w:val="1A1A1A"/>
        </w:rPr>
        <w:t>- Có những người vì tình yêu đã bỏ qua một bên sự giàu có của gia đình để chọn lựa kết hôn với một người không môn đăng hộ đối với gia đình mình.</w:t>
      </w:r>
    </w:p>
    <w:p w:rsidR="00F92CD1" w:rsidRPr="008F5C96" w:rsidRDefault="00F92CD1" w:rsidP="00540501">
      <w:pPr>
        <w:pStyle w:val="NormalWeb"/>
        <w:shd w:val="clear" w:color="auto" w:fill="FFFFFF"/>
        <w:spacing w:before="0" w:beforeAutospacing="0" w:after="0" w:afterAutospacing="0"/>
        <w:jc w:val="both"/>
        <w:rPr>
          <w:color w:val="1A1A1A"/>
        </w:rPr>
      </w:pPr>
      <w:r w:rsidRPr="008F5C96">
        <w:rPr>
          <w:color w:val="1A1A1A"/>
        </w:rPr>
        <w:t xml:space="preserve">- Có những người can đảm từ bỏ nhà cửa sang trọng, vật chất tiện nghi, nghề nghiệp ổn định, vị trí xã hội cao trọng để hy sinh dấn thân cho lý tưởng làm linh mục, nữ tu, tu sĩ, hoặc trở nên những nhà truyền giáo trong những vùng đất xa xôi ở Châu Phi … mà phục vụ mọi người. </w:t>
      </w:r>
    </w:p>
    <w:p w:rsidR="00F92CD1" w:rsidRPr="008F5C96" w:rsidRDefault="00F92CD1" w:rsidP="00540501">
      <w:pPr>
        <w:pStyle w:val="NormalWeb"/>
        <w:shd w:val="clear" w:color="auto" w:fill="FFFFFF"/>
        <w:spacing w:before="0" w:beforeAutospacing="0" w:after="0" w:afterAutospacing="0"/>
        <w:jc w:val="both"/>
        <w:rPr>
          <w:b/>
          <w:bCs/>
          <w:color w:val="1A1A1A"/>
        </w:rPr>
      </w:pPr>
      <w:r w:rsidRPr="008F5C96">
        <w:rPr>
          <w:color w:val="1A1A1A"/>
        </w:rPr>
        <w:t xml:space="preserve">Đúng vậy, </w:t>
      </w:r>
      <w:r w:rsidRPr="008F5C96">
        <w:rPr>
          <w:b/>
          <w:bCs/>
          <w:color w:val="1A1A1A"/>
        </w:rPr>
        <w:t>ơn gọi là một bậc sống, một hồng ân, là cả một cuộc đời của con người.</w:t>
      </w:r>
    </w:p>
    <w:p w:rsidR="009004C6" w:rsidRPr="008F5C96" w:rsidRDefault="009004C6" w:rsidP="00540501">
      <w:pPr>
        <w:pStyle w:val="NormalWeb"/>
        <w:shd w:val="clear" w:color="auto" w:fill="FFFFFF"/>
        <w:spacing w:before="0" w:beforeAutospacing="0" w:after="0" w:afterAutospacing="0"/>
        <w:jc w:val="both"/>
        <w:rPr>
          <w:rStyle w:val="Strong"/>
        </w:rPr>
      </w:pPr>
    </w:p>
    <w:p w:rsidR="00F92CD1" w:rsidRPr="008F5C96" w:rsidRDefault="009004C6" w:rsidP="00540501">
      <w:pPr>
        <w:pStyle w:val="NormalWeb"/>
        <w:shd w:val="clear" w:color="auto" w:fill="FFFFFF"/>
        <w:spacing w:before="0" w:beforeAutospacing="0" w:after="0" w:afterAutospacing="0"/>
        <w:jc w:val="both"/>
        <w:rPr>
          <w:rStyle w:val="Strong"/>
        </w:rPr>
      </w:pPr>
      <w:r w:rsidRPr="008F5C96">
        <w:rPr>
          <w:rStyle w:val="Strong"/>
        </w:rPr>
        <w:t>1</w:t>
      </w:r>
      <w:r w:rsidR="006A4E2D">
        <w:rPr>
          <w:rStyle w:val="Strong"/>
        </w:rPr>
        <w:t>. C</w:t>
      </w:r>
      <w:r w:rsidR="00F92CD1" w:rsidRPr="008F5C96">
        <w:rPr>
          <w:rStyle w:val="Strong"/>
        </w:rPr>
        <w:t>húng ta tạm bàn hai loại ơn gọi</w:t>
      </w:r>
    </w:p>
    <w:p w:rsidR="009004C6" w:rsidRPr="008F5C96" w:rsidRDefault="009004C6" w:rsidP="00540501">
      <w:pPr>
        <w:pStyle w:val="NormalWeb"/>
        <w:shd w:val="clear" w:color="auto" w:fill="FFFFFF"/>
        <w:spacing w:before="0" w:beforeAutospacing="0" w:after="0" w:afterAutospacing="0"/>
        <w:jc w:val="both"/>
        <w:rPr>
          <w:rStyle w:val="Strong"/>
          <w:u w:val="single"/>
        </w:rPr>
      </w:pPr>
    </w:p>
    <w:p w:rsidR="00F92CD1" w:rsidRPr="00103594" w:rsidRDefault="00F92CD1" w:rsidP="00540501">
      <w:pPr>
        <w:pStyle w:val="NormalWeb"/>
        <w:shd w:val="clear" w:color="auto" w:fill="FFFFFF"/>
        <w:spacing w:before="0" w:beforeAutospacing="0" w:after="0" w:afterAutospacing="0"/>
        <w:jc w:val="both"/>
        <w:rPr>
          <w:rStyle w:val="Strong"/>
        </w:rPr>
      </w:pPr>
      <w:r w:rsidRPr="00103594">
        <w:rPr>
          <w:rStyle w:val="Strong"/>
        </w:rPr>
        <w:t>1</w:t>
      </w:r>
      <w:r w:rsidR="00540501">
        <w:rPr>
          <w:rStyle w:val="Strong"/>
        </w:rPr>
        <w:t>.1.</w:t>
      </w:r>
      <w:r w:rsidRPr="00103594">
        <w:rPr>
          <w:rStyle w:val="Strong"/>
        </w:rPr>
        <w:t xml:space="preserve"> Ơn gọi thứ nhất: Làm con Thiên Chúa</w:t>
      </w:r>
    </w:p>
    <w:p w:rsidR="009004C6" w:rsidRPr="008F5C96" w:rsidRDefault="009004C6" w:rsidP="00540501">
      <w:pPr>
        <w:pStyle w:val="NormalWeb"/>
        <w:shd w:val="clear" w:color="auto" w:fill="FFFFFF"/>
        <w:spacing w:before="0" w:beforeAutospacing="0" w:after="0" w:afterAutospacing="0"/>
        <w:jc w:val="both"/>
        <w:rPr>
          <w:rStyle w:val="Strong"/>
          <w:b w:val="0"/>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xml:space="preserve">Thời điểm ơn gọi thứ nhất đến với mỗi chúng ta có thể mỗi khác: - người được rửa tội từ khi mới sinh, - người lúc lên mười, - lúc lên hai mươi, ... có người mãi đến lúc về chiều mới lần đầu tiên được gặp Chúa ... </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xml:space="preserve">Nhưng chung quy, tất cả chúng ta, những người Ki-tô hữu đều có ơn gọi này: “ơn gọi </w:t>
      </w:r>
      <w:r w:rsidR="009004C6" w:rsidRPr="008F5C96">
        <w:rPr>
          <w:rStyle w:val="Strong"/>
          <w:b w:val="0"/>
        </w:rPr>
        <w:t>l</w:t>
      </w:r>
      <w:r w:rsidRPr="008F5C96">
        <w:rPr>
          <w:rStyle w:val="Strong"/>
          <w:b w:val="0"/>
        </w:rPr>
        <w:t>àm con Thiên Chúa. Đây là một ơn Chúa ban cho chúng ta cách nhưng không, là món quà vô giá mà không phải ai cũng có. Chúa ban cho ai, người đó được. Người ta có thể tốn hàng trăm triệu đồng cũng không thể mua được. Đây chính là ơn gọi thứ nhất trong cuộc được đời của một con người, chúng ta gọi là ơn gọi phổ quát, căn bản vì là ơn gọi đầu tiên và chung cho mọi Ki-tô hữu.</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Qua Phép Rửa, Thiên Chúa thông ban ơn cứu độ cho chúng ta trong Đức Giê-su Ki-tô. Việc gia đình ông Nô-ê được cứu thoát khỏi Lụt Đại Hồng Thủy được kể lại trong Cựu Ước là hình ảnh tiên báo cho Bí Tích Rửa Tội sau này trong Tân Ước. Thiên Chúa giơ tay Ngài ra để cứu thoát chúng ta khỏi những trận lụt khốn khổ, khỏi sự nhận chìm trong những vũng bùn sâu của tội lỗi.</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Trong Đêm Phục Sinh, chúng ta được mời gọi để lập lại lời hứa Rửa Tội. Vấn đề của chúng ta là: chúng ta có ý thức những gì chúng ta tuyên xưng trong lời hứa đó không???</w:t>
      </w:r>
    </w:p>
    <w:p w:rsidR="009004C6" w:rsidRPr="008F5C96" w:rsidRDefault="009004C6" w:rsidP="00540501">
      <w:pPr>
        <w:pStyle w:val="NormalWeb"/>
        <w:shd w:val="clear" w:color="auto" w:fill="FFFFFF"/>
        <w:spacing w:before="0" w:beforeAutospacing="0" w:after="0" w:afterAutospacing="0"/>
        <w:jc w:val="both"/>
        <w:rPr>
          <w:rStyle w:val="Strong"/>
          <w:u w:val="single"/>
        </w:rPr>
      </w:pPr>
    </w:p>
    <w:p w:rsidR="00F92CD1" w:rsidRPr="00103594" w:rsidRDefault="00540501" w:rsidP="00540501">
      <w:pPr>
        <w:pStyle w:val="NormalWeb"/>
        <w:shd w:val="clear" w:color="auto" w:fill="FFFFFF"/>
        <w:spacing w:before="0" w:beforeAutospacing="0" w:after="0" w:afterAutospacing="0"/>
        <w:jc w:val="both"/>
        <w:rPr>
          <w:rStyle w:val="Strong"/>
        </w:rPr>
      </w:pPr>
      <w:r>
        <w:rPr>
          <w:rStyle w:val="Strong"/>
        </w:rPr>
        <w:t>1.2.</w:t>
      </w:r>
      <w:r w:rsidR="00F92CD1" w:rsidRPr="00103594">
        <w:rPr>
          <w:rStyle w:val="Strong"/>
        </w:rPr>
        <w:t xml:space="preserve"> Ơn gọi thứ hai: Ơn gọi tu trì hoặc ơn gọi hôn nhân</w:t>
      </w:r>
    </w:p>
    <w:p w:rsidR="009004C6" w:rsidRPr="008F5C96" w:rsidRDefault="009004C6" w:rsidP="00540501">
      <w:pPr>
        <w:pStyle w:val="NormalWeb"/>
        <w:shd w:val="clear" w:color="auto" w:fill="FFFFFF"/>
        <w:spacing w:before="0" w:beforeAutospacing="0" w:after="0" w:afterAutospacing="0"/>
        <w:jc w:val="both"/>
        <w:rPr>
          <w:rStyle w:val="Strong"/>
          <w:b w:val="0"/>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xml:space="preserve">Trong ơn gọi thứ nhất, chúng ta trở thành người con Thiên Chúa và người môn đệ của Chúa Giê-su. Với tư cách là môn đệ, chúng ta mãi được mời gọi bước theo Thầy Chí Thánh của mình. Những lời mời gọi của Chúa Giê-su luôn theo đuổi cuộc đời chúng ta: </w:t>
      </w:r>
      <w:r w:rsidRPr="008F5C96">
        <w:rPr>
          <w:rStyle w:val="Strong"/>
          <w:b w:val="0"/>
          <w:i/>
        </w:rPr>
        <w:t>“Ai muốn theo Ta, hãy từ bỏ mình, vác thập giá mình mà theo Ta”</w:t>
      </w:r>
      <w:r w:rsidR="00103594">
        <w:rPr>
          <w:rStyle w:val="Strong"/>
          <w:b w:val="0"/>
          <w:i/>
        </w:rPr>
        <w:t xml:space="preserve"> (Mt 16,24)</w:t>
      </w:r>
      <w:r w:rsidRPr="008F5C96">
        <w:rPr>
          <w:rStyle w:val="Strong"/>
          <w:b w:val="0"/>
          <w:i/>
        </w:rPr>
        <w:t>.</w:t>
      </w:r>
    </w:p>
    <w:p w:rsidR="00F92CD1" w:rsidRPr="008F5C96" w:rsidRDefault="00F92CD1" w:rsidP="00540501">
      <w:pPr>
        <w:pStyle w:val="NormalWeb"/>
        <w:shd w:val="clear" w:color="auto" w:fill="FFFFFF"/>
        <w:spacing w:before="0" w:beforeAutospacing="0" w:after="0" w:afterAutospacing="0"/>
        <w:jc w:val="both"/>
        <w:rPr>
          <w:rStyle w:val="Strong"/>
          <w:b w:val="0"/>
          <w:bCs w:val="0"/>
          <w:i/>
          <w:iCs/>
        </w:rPr>
      </w:pPr>
      <w:r w:rsidRPr="008F5C96">
        <w:rPr>
          <w:rStyle w:val="Strong"/>
          <w:b w:val="0"/>
        </w:rPr>
        <w:t xml:space="preserve">Vì thế, dù mỗi chúng ta chịu phép Rửa Tội vào lứa tuổi nào chăng nữa, đức tin vẫn luôn đòi hỏi chúng ta mãi mãi trung thành với lời chúng ta hứa khi chịu Phép Rửa Tội: </w:t>
      </w:r>
      <w:r w:rsidRPr="008F5C96">
        <w:rPr>
          <w:rStyle w:val="Strong"/>
          <w:b w:val="0"/>
          <w:i/>
        </w:rPr>
        <w:t>“Từ bỏ tội lỗi, từ bỏ những quyến rũ bất chính, từ bỏ ma quỷ...; Tin Thiên Chúa là Cha, Đấng tạo thành trời đất, tin Đức Giê-su Kitô, Con Một Thiên Chúa, Chúa chúng ta, Sinh bởi Đức Trinh Nữ Maria, đã chịu khổ hình và mai táng, đã sống lại từ cõi chết và đang ngự bên hữu Chúa Cha, tin kính Đức Chúa Thánh Thần, tin phép tha tội, tin xác loài người sống lại và sự sống đời đời ...”</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xml:space="preserve">Sau khi lãnh nhận bí tích Rửa Tội, chúng ta tiếp tục lãnh nhận các bí tích khác để giúp chúng ta kiên trì và thăng tiến trong đời sống ơn gọi căn bản của mình. </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Đặc biệt, sau Ơn Gọi Thứ Nhất đó, Chúa còn mời gọi chúng ta bước theo Ngài trong Ơn Gọi Thứ hai trên hành trình đức tin: Hoặc là sống đời sống hôn nhân, hoặc là Ơn Gọi Sống đời sống tu trì. Không sớm thì muộn, ai trong chúng ta cũng phải lựa chọn một trong hai Ơn</w:t>
      </w:r>
      <w:r w:rsidR="009004C6" w:rsidRPr="008F5C96">
        <w:rPr>
          <w:rStyle w:val="Strong"/>
          <w:b w:val="0"/>
        </w:rPr>
        <w:t xml:space="preserve"> Gọi đó: Đi Tu hay Lập Gia đình</w:t>
      </w:r>
      <w:r w:rsidRPr="008F5C96">
        <w:rPr>
          <w:rStyle w:val="Strong"/>
          <w:b w:val="0"/>
        </w:rPr>
        <w:t>?</w:t>
      </w:r>
    </w:p>
    <w:p w:rsidR="009004C6" w:rsidRPr="008F5C96" w:rsidRDefault="009004C6" w:rsidP="00540501">
      <w:pPr>
        <w:pStyle w:val="NormalWeb"/>
        <w:shd w:val="clear" w:color="auto" w:fill="FFFFFF"/>
        <w:spacing w:before="0" w:beforeAutospacing="0" w:after="0" w:afterAutospacing="0"/>
        <w:rPr>
          <w:rStyle w:val="Strong"/>
        </w:rPr>
      </w:pPr>
    </w:p>
    <w:p w:rsidR="00F92CD1" w:rsidRPr="008F5C96" w:rsidRDefault="00F92CD1" w:rsidP="00540501">
      <w:pPr>
        <w:pStyle w:val="NormalWeb"/>
        <w:shd w:val="clear" w:color="auto" w:fill="FFFFFF"/>
        <w:spacing w:before="0" w:beforeAutospacing="0" w:after="0" w:afterAutospacing="0"/>
        <w:rPr>
          <w:rStyle w:val="Strong"/>
          <w:b w:val="0"/>
          <w:bCs w:val="0"/>
        </w:rPr>
      </w:pPr>
      <w:r w:rsidRPr="008F5C96">
        <w:rPr>
          <w:rStyle w:val="Strong"/>
        </w:rPr>
        <w:t xml:space="preserve">“ĐÀN ÔNG Ở MỘT MÌNH KHÔNG TỐT”. Đây là câu nói trong sách Sáng Thế 2, 18. Câu này gợi cho ta hai vấn đề: </w:t>
      </w:r>
    </w:p>
    <w:p w:rsidR="009004C6" w:rsidRPr="008F5C96" w:rsidRDefault="009004C6" w:rsidP="00540501">
      <w:pPr>
        <w:pStyle w:val="NormalWeb"/>
        <w:shd w:val="clear" w:color="auto" w:fill="FFFFFF"/>
        <w:spacing w:before="0" w:beforeAutospacing="0" w:after="0" w:afterAutospacing="0"/>
        <w:jc w:val="both"/>
        <w:rPr>
          <w:rStyle w:val="Strong"/>
        </w:rPr>
      </w:pPr>
    </w:p>
    <w:p w:rsidR="00C60274" w:rsidRDefault="00F92CD1" w:rsidP="00540501">
      <w:pPr>
        <w:pStyle w:val="NormalWeb"/>
        <w:shd w:val="clear" w:color="auto" w:fill="FFFFFF"/>
        <w:spacing w:before="0" w:beforeAutospacing="0" w:after="0" w:afterAutospacing="0"/>
        <w:jc w:val="both"/>
        <w:rPr>
          <w:rStyle w:val="Strong"/>
          <w:b w:val="0"/>
        </w:rPr>
      </w:pPr>
      <w:r w:rsidRPr="00540501">
        <w:rPr>
          <w:rStyle w:val="Strong"/>
        </w:rPr>
        <w:t>a/ Từ khởi nguyên, Chúa tỏ ý rằng,</w:t>
      </w:r>
      <w:r w:rsidRPr="00C60274">
        <w:rPr>
          <w:rStyle w:val="Strong"/>
          <w:b w:val="0"/>
        </w:rPr>
        <w:t xml:space="preserve"> </w:t>
      </w:r>
      <w:r w:rsidR="00C60274">
        <w:rPr>
          <w:rStyle w:val="Strong"/>
          <w:b w:val="0"/>
        </w:rPr>
        <w:t>Ngài muốn con người sống có đôi.</w:t>
      </w:r>
      <w:r w:rsidRPr="008F5C96">
        <w:rPr>
          <w:rStyle w:val="Strong"/>
        </w:rPr>
        <w:t xml:space="preserve"> </w:t>
      </w:r>
      <w:r w:rsidRPr="008F5C96">
        <w:rPr>
          <w:rStyle w:val="Strong"/>
          <w:b w:val="0"/>
        </w:rPr>
        <w:t>Nhiều người dùng câu nói Kinh Thánh này để biện luận cho họ khi họ không muốn đi tu “Đàn ông ở một mình không tốt”, như</w:t>
      </w:r>
      <w:r w:rsidR="00C60274">
        <w:rPr>
          <w:rStyle w:val="Strong"/>
          <w:b w:val="0"/>
        </w:rPr>
        <w:t xml:space="preserve"> vậy phải lấy vợ ... Cũng có lý ...</w:t>
      </w:r>
    </w:p>
    <w:p w:rsidR="00C60274" w:rsidRDefault="00C60274" w:rsidP="00540501">
      <w:pPr>
        <w:pStyle w:val="NormalWeb"/>
        <w:shd w:val="clear" w:color="auto" w:fill="FFFFFF"/>
        <w:spacing w:before="0" w:beforeAutospacing="0" w:after="0" w:afterAutospacing="0"/>
        <w:jc w:val="both"/>
        <w:rPr>
          <w:rStyle w:val="Strong"/>
          <w:b w:val="0"/>
        </w:rPr>
      </w:pPr>
    </w:p>
    <w:p w:rsidR="00F92CD1" w:rsidRPr="008F5C96" w:rsidRDefault="00C60274" w:rsidP="00540501">
      <w:pPr>
        <w:pStyle w:val="NormalWeb"/>
        <w:shd w:val="clear" w:color="auto" w:fill="FFFFFF"/>
        <w:spacing w:before="0" w:beforeAutospacing="0" w:after="0" w:afterAutospacing="0"/>
        <w:jc w:val="both"/>
        <w:rPr>
          <w:rStyle w:val="Strong"/>
          <w:b w:val="0"/>
          <w:bCs w:val="0"/>
        </w:rPr>
      </w:pPr>
      <w:r w:rsidRPr="00540501">
        <w:rPr>
          <w:rStyle w:val="Strong"/>
        </w:rPr>
        <w:lastRenderedPageBreak/>
        <w:t>b/ N</w:t>
      </w:r>
      <w:r w:rsidR="00F92CD1" w:rsidRPr="00540501">
        <w:rPr>
          <w:rStyle w:val="Strong"/>
        </w:rPr>
        <w:t>hưng cần phải hiểu rằng</w:t>
      </w:r>
      <w:r w:rsidR="00F92CD1" w:rsidRPr="008F5C96">
        <w:rPr>
          <w:rStyle w:val="Strong"/>
          <w:b w:val="0"/>
        </w:rPr>
        <w:t xml:space="preserve"> Chúa đồng thời cũng mời gọi chúng ta bước một bước xa hơn nữa trên con đường hẹp của Tin Mừng, để sống hiến dâng trọn vẹn cho Thiên Chúa bằng một tình yêu không chia sẻ.</w:t>
      </w:r>
    </w:p>
    <w:p w:rsidR="009004C6" w:rsidRPr="008F5C96" w:rsidRDefault="009004C6" w:rsidP="00540501">
      <w:pPr>
        <w:pStyle w:val="NormalWeb"/>
        <w:shd w:val="clear" w:color="auto" w:fill="FFFFFF"/>
        <w:spacing w:before="0" w:beforeAutospacing="0" w:after="0" w:afterAutospacing="0"/>
        <w:jc w:val="both"/>
        <w:rPr>
          <w:rStyle w:val="Strong"/>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Tắt một lời, dù đồng ý rằng sống độc thân ở giữa đời cũng là một ơn gọi, nhưng cách chung, dựa theo lời Chúa, tôi không dám bình luận về đời sống độc thân giữa đời.</w:t>
      </w:r>
    </w:p>
    <w:p w:rsidR="009004C6" w:rsidRPr="008F5C96" w:rsidRDefault="009004C6" w:rsidP="00540501">
      <w:pPr>
        <w:pStyle w:val="NormalWeb"/>
        <w:shd w:val="clear" w:color="auto" w:fill="FFFFFF"/>
        <w:spacing w:before="0" w:beforeAutospacing="0" w:after="0" w:afterAutospacing="0"/>
        <w:jc w:val="both"/>
        <w:rPr>
          <w:rStyle w:val="Strong"/>
        </w:rPr>
      </w:pPr>
    </w:p>
    <w:p w:rsidR="00F92CD1" w:rsidRPr="008F5C96" w:rsidRDefault="00540501" w:rsidP="00540501">
      <w:pPr>
        <w:pStyle w:val="NormalWeb"/>
        <w:shd w:val="clear" w:color="auto" w:fill="FFFFFF"/>
        <w:spacing w:before="0" w:beforeAutospacing="0" w:after="0" w:afterAutospacing="0"/>
        <w:jc w:val="both"/>
        <w:rPr>
          <w:rStyle w:val="Strong"/>
        </w:rPr>
      </w:pPr>
      <w:r>
        <w:rPr>
          <w:rStyle w:val="Strong"/>
        </w:rPr>
        <w:t>1.</w:t>
      </w:r>
      <w:r w:rsidR="00F92CD1" w:rsidRPr="008F5C96">
        <w:rPr>
          <w:rStyle w:val="Strong"/>
        </w:rPr>
        <w:t>3</w:t>
      </w:r>
      <w:r>
        <w:rPr>
          <w:rStyle w:val="Strong"/>
        </w:rPr>
        <w:t>.</w:t>
      </w:r>
      <w:r w:rsidR="00F92CD1" w:rsidRPr="008F5C96">
        <w:rPr>
          <w:rStyle w:val="Strong"/>
        </w:rPr>
        <w:t xml:space="preserve"> Hai ơn gọi, hai bậc sống</w:t>
      </w:r>
    </w:p>
    <w:p w:rsidR="00C60274" w:rsidRDefault="00C60274" w:rsidP="00540501">
      <w:pPr>
        <w:pStyle w:val="NormalWeb"/>
        <w:shd w:val="clear" w:color="auto" w:fill="FFFFFF"/>
        <w:spacing w:before="0" w:beforeAutospacing="0" w:after="0" w:afterAutospacing="0"/>
        <w:jc w:val="both"/>
        <w:rPr>
          <w:rStyle w:val="Strong"/>
          <w:b w:val="0"/>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xml:space="preserve">Như vừa nói trên, chúng ta sẽ phải chọn lựa một trong hai ơn gọi: </w:t>
      </w:r>
      <w:r w:rsidRPr="00C60274">
        <w:rPr>
          <w:rStyle w:val="Strong"/>
        </w:rPr>
        <w:t>MỘT LÀ ĐI TU, HAI LÀ LẬP GIA ĐÌNH.</w:t>
      </w:r>
      <w:r w:rsidRPr="008F5C96">
        <w:rPr>
          <w:rStyle w:val="Strong"/>
          <w:b w:val="0"/>
        </w:rPr>
        <w:t xml:space="preserve"> Không ai “bắt cá hai tay” được cả. Đó là người sống tích cực. Hai ơn gọi này dẫn đến hai bậc sống khác nhau: </w:t>
      </w:r>
      <w:r w:rsidRPr="00C60274">
        <w:rPr>
          <w:rStyle w:val="Strong"/>
        </w:rPr>
        <w:t>Bậc sống tu trì và bậc sống gia đình</w:t>
      </w:r>
      <w:r w:rsidRPr="008F5C96">
        <w:rPr>
          <w:rStyle w:val="Strong"/>
          <w:b w:val="0"/>
        </w:rPr>
        <w:t>.</w:t>
      </w:r>
    </w:p>
    <w:p w:rsidR="009004C6" w:rsidRPr="008F5C96" w:rsidRDefault="009004C6" w:rsidP="00540501">
      <w:pPr>
        <w:pStyle w:val="NormalWeb"/>
        <w:shd w:val="clear" w:color="auto" w:fill="FFFFFF"/>
        <w:spacing w:before="0" w:beforeAutospacing="0" w:after="0" w:afterAutospacing="0"/>
        <w:jc w:val="both"/>
        <w:rPr>
          <w:rStyle w:val="Strong"/>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rPr>
        <w:t>Hai bậc sống này có những điểm giống nhau, như:</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Mọi người đều phải nỗ lực để nên thánh, xây dựng Giáo Hội, truyền giáo ...</w:t>
      </w:r>
    </w:p>
    <w:p w:rsidR="009004C6" w:rsidRPr="008F5C96" w:rsidRDefault="009004C6" w:rsidP="00540501">
      <w:pPr>
        <w:pStyle w:val="NormalWeb"/>
        <w:shd w:val="clear" w:color="auto" w:fill="FFFFFF"/>
        <w:spacing w:before="0" w:beforeAutospacing="0" w:after="0" w:afterAutospacing="0"/>
        <w:jc w:val="both"/>
        <w:rPr>
          <w:rStyle w:val="Strong"/>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rPr>
        <w:t>Nhưng cũng có những điểm khác nhau, như:</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Đời sống gia đình lo việc truyền sinh về thể lý, mặc dù có góp phần về đời sống tinh thần.</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Còn đời sống tu trì chuyên lo việc truyền sinh về đời sống thiêng liêng. Mọi người đều thuộc về dân Thiên Chúa, nhưng các tu sỹ, linh mục, nhất là các Giám Mục là những người ở “cấp lãnh đạo”dân của Người.</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xml:space="preserve">- Tình yêu trong đời sống gia đình tuyệt đẹp, nhưng tình yêu trong đời sống tu trì, xét theo bản chất còn đẹp hơn nhiều. </w:t>
      </w:r>
    </w:p>
    <w:p w:rsidR="009004C6" w:rsidRPr="008F5C96" w:rsidRDefault="009004C6" w:rsidP="00540501">
      <w:pPr>
        <w:pStyle w:val="NormalWeb"/>
        <w:shd w:val="clear" w:color="auto" w:fill="FFFFFF"/>
        <w:spacing w:before="0" w:beforeAutospacing="0" w:after="0" w:afterAutospacing="0"/>
        <w:jc w:val="both"/>
        <w:rPr>
          <w:rStyle w:val="Strong"/>
        </w:rPr>
      </w:pPr>
    </w:p>
    <w:p w:rsidR="00F92CD1" w:rsidRPr="008F5C96" w:rsidRDefault="00540501" w:rsidP="00540501">
      <w:pPr>
        <w:pStyle w:val="NormalWeb"/>
        <w:shd w:val="clear" w:color="auto" w:fill="FFFFFF"/>
        <w:spacing w:before="0" w:beforeAutospacing="0" w:after="0" w:afterAutospacing="0"/>
        <w:jc w:val="both"/>
        <w:rPr>
          <w:rStyle w:val="Strong"/>
        </w:rPr>
      </w:pPr>
      <w:r>
        <w:rPr>
          <w:rStyle w:val="Strong"/>
        </w:rPr>
        <w:t>2</w:t>
      </w:r>
      <w:r w:rsidR="00F92CD1" w:rsidRPr="008F5C96">
        <w:rPr>
          <w:rStyle w:val="Strong"/>
        </w:rPr>
        <w:t>. Chúa muốn tôi đi tu hay lập gia đình</w:t>
      </w:r>
    </w:p>
    <w:p w:rsidR="009004C6" w:rsidRPr="008F5C96" w:rsidRDefault="009004C6" w:rsidP="00540501">
      <w:pPr>
        <w:pStyle w:val="NormalWeb"/>
        <w:shd w:val="clear" w:color="auto" w:fill="FFFFFF"/>
        <w:spacing w:before="0" w:beforeAutospacing="0" w:after="0" w:afterAutospacing="0"/>
        <w:jc w:val="both"/>
        <w:rPr>
          <w:rStyle w:val="Strong"/>
          <w:b w:val="0"/>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Đây là một đề tài lớn và rất quan trọng, nếu không muốn nói là vô cùng quan trọng, vì chúng ta muốn bàn đến một vấn đề liên quan và chi phối toàn bộ cuộc đời chúng ta. Trong phạm vi của buổi tĩnh tâm hôm nay, tôi chỉ gợi một số ý chìa khóa văn tắt để chúng ta biện phân ơn gọi chúng ta một cách cụ thể hơn.</w:t>
      </w:r>
    </w:p>
    <w:p w:rsidR="009004C6" w:rsidRPr="008F5C96" w:rsidRDefault="009004C6" w:rsidP="00540501">
      <w:pPr>
        <w:pStyle w:val="NormalWeb"/>
        <w:shd w:val="clear" w:color="auto" w:fill="FFFFFF"/>
        <w:spacing w:before="0" w:beforeAutospacing="0" w:after="0" w:afterAutospacing="0"/>
        <w:jc w:val="center"/>
        <w:rPr>
          <w:rStyle w:val="Strong"/>
        </w:rPr>
      </w:pPr>
    </w:p>
    <w:p w:rsidR="00C60274" w:rsidRDefault="00F92CD1" w:rsidP="00540501">
      <w:pPr>
        <w:pStyle w:val="NormalWeb"/>
        <w:shd w:val="clear" w:color="auto" w:fill="FFFFFF"/>
        <w:spacing w:before="0" w:beforeAutospacing="0" w:after="0" w:afterAutospacing="0"/>
        <w:jc w:val="center"/>
        <w:rPr>
          <w:rStyle w:val="Strong"/>
        </w:rPr>
      </w:pPr>
      <w:r w:rsidRPr="008F5C96">
        <w:rPr>
          <w:rStyle w:val="Strong"/>
        </w:rPr>
        <w:t>ĐỂ BIẾT ĐƯỢC CHÚA MUỐN TÔI SỐNG ĐỜI SỐNG GIA ĐÌNH HAY TU TRÌ,</w:t>
      </w:r>
    </w:p>
    <w:p w:rsidR="00F92CD1" w:rsidRPr="008F5C96" w:rsidRDefault="00F92CD1" w:rsidP="00540501">
      <w:pPr>
        <w:pStyle w:val="NormalWeb"/>
        <w:shd w:val="clear" w:color="auto" w:fill="FFFFFF"/>
        <w:spacing w:before="0" w:beforeAutospacing="0" w:after="0" w:afterAutospacing="0"/>
        <w:jc w:val="center"/>
        <w:rPr>
          <w:rStyle w:val="Strong"/>
          <w:u w:val="single"/>
        </w:rPr>
      </w:pPr>
      <w:r w:rsidRPr="008F5C96">
        <w:rPr>
          <w:rStyle w:val="Strong"/>
        </w:rPr>
        <w:t xml:space="preserve"> </w:t>
      </w:r>
      <w:r w:rsidRPr="008F5C96">
        <w:rPr>
          <w:rStyle w:val="Strong"/>
          <w:u w:val="single"/>
        </w:rPr>
        <w:t>4 ĐIỀU ĐỀ NGHỊ CẦN LÀM:</w:t>
      </w:r>
    </w:p>
    <w:p w:rsidR="009004C6" w:rsidRPr="008F5C96" w:rsidRDefault="009004C6" w:rsidP="00540501">
      <w:pPr>
        <w:pStyle w:val="NormalWeb"/>
        <w:shd w:val="clear" w:color="auto" w:fill="FFFFFF"/>
        <w:spacing w:before="0" w:beforeAutospacing="0" w:after="0" w:afterAutospacing="0"/>
        <w:jc w:val="both"/>
        <w:rPr>
          <w:rStyle w:val="Strong"/>
          <w:u w:val="single"/>
        </w:rPr>
      </w:pPr>
    </w:p>
    <w:p w:rsidR="00540501" w:rsidRDefault="00540501" w:rsidP="00540501">
      <w:pPr>
        <w:pStyle w:val="NormalWeb"/>
        <w:shd w:val="clear" w:color="auto" w:fill="FFFFFF"/>
        <w:spacing w:before="0" w:beforeAutospacing="0" w:after="0" w:afterAutospacing="0"/>
        <w:jc w:val="both"/>
        <w:rPr>
          <w:rStyle w:val="Strong"/>
        </w:rPr>
      </w:pPr>
      <w:r>
        <w:rPr>
          <w:rStyle w:val="Strong"/>
        </w:rPr>
        <w:t>2.1.</w:t>
      </w:r>
      <w:r w:rsidRPr="00540501">
        <w:rPr>
          <w:rStyle w:val="Strong"/>
        </w:rPr>
        <w:t xml:space="preserve"> </w:t>
      </w:r>
      <w:r w:rsidR="00F92CD1" w:rsidRPr="00540501">
        <w:rPr>
          <w:rStyle w:val="Strong"/>
        </w:rPr>
        <w:t>Cách 1:</w:t>
      </w:r>
      <w:r w:rsidR="00F92CD1" w:rsidRPr="008F5C96">
        <w:rPr>
          <w:rStyle w:val="Strong"/>
        </w:rPr>
        <w:t xml:space="preserve"> Cầu nguyện</w:t>
      </w:r>
    </w:p>
    <w:p w:rsidR="00540501" w:rsidRDefault="00540501" w:rsidP="00540501">
      <w:pPr>
        <w:pStyle w:val="NormalWeb"/>
        <w:shd w:val="clear" w:color="auto" w:fill="FFFFFF"/>
        <w:spacing w:before="0" w:beforeAutospacing="0" w:after="0" w:afterAutospacing="0"/>
        <w:jc w:val="both"/>
        <w:rPr>
          <w:rStyle w:val="Strong"/>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rPr>
        <w:t>Cầu nguyện chính là chìa khóa của vấn đề ơn gọi.</w:t>
      </w:r>
    </w:p>
    <w:p w:rsidR="00540501" w:rsidRDefault="00540501" w:rsidP="00540501">
      <w:pPr>
        <w:pStyle w:val="NormalWeb"/>
        <w:shd w:val="clear" w:color="auto" w:fill="FFFFFF"/>
        <w:spacing w:before="0" w:beforeAutospacing="0" w:after="0" w:afterAutospacing="0"/>
        <w:jc w:val="both"/>
        <w:rPr>
          <w:rStyle w:val="Strong"/>
          <w:b w:val="0"/>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Đọc truyện các Thánh, đặc biệt câu chuyện về Chúa kêu gọi các Tông đồ: Phê-rô, An-rê, Gia-cô-bê, Gioan, Lê-vi ... chúng ta thấy, tiếng gọi của Chúa đến thật bất ngờ. Điều đòi buộc chúng ta phải sẵn sàng.</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Có rất nhiều người được Chúa kêu gọi đời sống đời sống tu trì, nhưng đã lập gia đình vì người đó đã không nghe được tiếng gọi của Chúa hoặc không nghe đúng tiếng gọi của Chúa hoặc nghe tiếng gọi của Chúa nhưng không sẵn sàng, can đảm và quảng đại đáp trả lại tiếng gọi đó ... Họ sống thiếu cầu nguyện.</w:t>
      </w:r>
    </w:p>
    <w:p w:rsidR="009004C6" w:rsidRPr="008F5C96" w:rsidRDefault="009004C6" w:rsidP="00540501">
      <w:pPr>
        <w:pStyle w:val="NormalWeb"/>
        <w:shd w:val="clear" w:color="auto" w:fill="FFFFFF"/>
        <w:spacing w:before="0" w:beforeAutospacing="0" w:after="0" w:afterAutospacing="0"/>
        <w:jc w:val="both"/>
        <w:rPr>
          <w:rStyle w:val="Strong"/>
          <w:u w:val="single"/>
        </w:rPr>
      </w:pPr>
    </w:p>
    <w:p w:rsidR="00F92CD1" w:rsidRPr="008F5C96" w:rsidRDefault="00540501" w:rsidP="00540501">
      <w:pPr>
        <w:pStyle w:val="NormalWeb"/>
        <w:shd w:val="clear" w:color="auto" w:fill="FFFFFF"/>
        <w:spacing w:before="0" w:beforeAutospacing="0" w:after="0" w:afterAutospacing="0"/>
        <w:jc w:val="both"/>
        <w:rPr>
          <w:rStyle w:val="Strong"/>
          <w:b w:val="0"/>
          <w:bCs w:val="0"/>
        </w:rPr>
      </w:pPr>
      <w:r>
        <w:rPr>
          <w:rStyle w:val="Strong"/>
        </w:rPr>
        <w:t xml:space="preserve">2.2. </w:t>
      </w:r>
      <w:r w:rsidR="00F92CD1" w:rsidRPr="00540501">
        <w:rPr>
          <w:rStyle w:val="Strong"/>
        </w:rPr>
        <w:t>Cách 2:</w:t>
      </w:r>
      <w:r w:rsidR="00F92CD1" w:rsidRPr="008F5C96">
        <w:rPr>
          <w:rStyle w:val="Strong"/>
        </w:rPr>
        <w:t xml:space="preserve"> Biện phân ơn gọi (Suy nghĩ và so sánh)</w:t>
      </w:r>
    </w:p>
    <w:p w:rsidR="00540501" w:rsidRDefault="00540501" w:rsidP="00540501">
      <w:pPr>
        <w:pStyle w:val="NormalWeb"/>
        <w:shd w:val="clear" w:color="auto" w:fill="FFFFFF"/>
        <w:spacing w:before="0" w:beforeAutospacing="0" w:after="0" w:afterAutospacing="0"/>
        <w:jc w:val="both"/>
        <w:rPr>
          <w:rStyle w:val="Strong"/>
          <w:b w:val="0"/>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Trong khi cách thứ nhất mang tính siêu nhiên, thì cách thứ hai này bắt chúng ta vận dụng lý trí: suy nghĩ về từng ơn gọi, sau đó, so sách giữa hai ơn gọi.</w:t>
      </w:r>
    </w:p>
    <w:p w:rsidR="009004C6" w:rsidRPr="008F5C96" w:rsidRDefault="009004C6" w:rsidP="00540501">
      <w:pPr>
        <w:pStyle w:val="NormalWeb"/>
        <w:shd w:val="clear" w:color="auto" w:fill="FFFFFF"/>
        <w:spacing w:before="0" w:beforeAutospacing="0" w:after="0" w:afterAutospacing="0"/>
        <w:jc w:val="both"/>
        <w:rPr>
          <w:rStyle w:val="Strong"/>
          <w:u w:val="single"/>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u w:val="single"/>
        </w:rPr>
        <w:t>a/ Suy nghĩ:</w:t>
      </w:r>
      <w:r w:rsidRPr="008F5C96">
        <w:rPr>
          <w:rStyle w:val="Strong"/>
        </w:rPr>
        <w:t xml:space="preserve"> ta có thể đặt ra những câu hỏi như:</w:t>
      </w:r>
    </w:p>
    <w:p w:rsidR="00540501" w:rsidRDefault="00540501" w:rsidP="00540501">
      <w:pPr>
        <w:pStyle w:val="NormalWeb"/>
        <w:shd w:val="clear" w:color="auto" w:fill="FFFFFF"/>
        <w:spacing w:before="0" w:beforeAutospacing="0" w:after="0" w:afterAutospacing="0"/>
        <w:jc w:val="both"/>
        <w:rPr>
          <w:rStyle w:val="Strong"/>
          <w:b w:val="0"/>
        </w:rPr>
      </w:pP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xml:space="preserve">- Tôi hiểu gì về đời sống hôn nhân, về lý tưởng hôn nhân? </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xml:space="preserve">- Tôi đã hiểu cách sâu xa và đúng đắn tình yêu là gì? </w:t>
      </w:r>
    </w:p>
    <w:p w:rsidR="00F92CD1" w:rsidRPr="008F5C96" w:rsidRDefault="00F92CD1" w:rsidP="00540501">
      <w:pPr>
        <w:pStyle w:val="NormalWeb"/>
        <w:shd w:val="clear" w:color="auto" w:fill="FFFFFF"/>
        <w:spacing w:before="0" w:beforeAutospacing="0" w:after="0" w:afterAutospacing="0"/>
        <w:jc w:val="both"/>
        <w:rPr>
          <w:rStyle w:val="Strong"/>
          <w:b w:val="0"/>
          <w:bCs w:val="0"/>
        </w:rPr>
      </w:pPr>
      <w:r w:rsidRPr="008F5C96">
        <w:rPr>
          <w:rStyle w:val="Strong"/>
          <w:b w:val="0"/>
        </w:rPr>
        <w:t>- Tôi thấy mình tự nhiên hướng chiều mạnh mẽ về hướng đời sống nào? ...</w:t>
      </w:r>
    </w:p>
    <w:p w:rsidR="00F92CD1" w:rsidRPr="008F5C96" w:rsidRDefault="00F92CD1" w:rsidP="00540501">
      <w:pPr>
        <w:pStyle w:val="NormalWeb"/>
        <w:shd w:val="clear" w:color="auto" w:fill="FFFFFF"/>
        <w:spacing w:before="0" w:beforeAutospacing="0" w:after="0" w:afterAutospacing="0"/>
        <w:jc w:val="both"/>
        <w:rPr>
          <w:rStyle w:val="Strong"/>
          <w:b w:val="0"/>
          <w:bCs w:val="0"/>
          <w:lang w:val="fr-FR"/>
        </w:rPr>
      </w:pPr>
      <w:r w:rsidRPr="008F5C96">
        <w:rPr>
          <w:rStyle w:val="Strong"/>
          <w:b w:val="0"/>
          <w:lang w:val="fr-FR"/>
        </w:rPr>
        <w:t>- Tôi biết mục đích đời tu là gì?</w:t>
      </w:r>
    </w:p>
    <w:p w:rsidR="00F92CD1" w:rsidRPr="008F5C96" w:rsidRDefault="00F92CD1" w:rsidP="00540501">
      <w:pPr>
        <w:pStyle w:val="NormalWeb"/>
        <w:shd w:val="clear" w:color="auto" w:fill="FFFFFF"/>
        <w:spacing w:before="0" w:beforeAutospacing="0" w:after="0" w:afterAutospacing="0"/>
        <w:jc w:val="both"/>
        <w:rPr>
          <w:rStyle w:val="Strong"/>
          <w:b w:val="0"/>
          <w:bCs w:val="0"/>
          <w:lang w:val="fr-FR"/>
        </w:rPr>
      </w:pPr>
      <w:r w:rsidRPr="008F5C96">
        <w:rPr>
          <w:rStyle w:val="Strong"/>
          <w:b w:val="0"/>
          <w:lang w:val="fr-FR"/>
        </w:rPr>
        <w:t>- Đâu là ý nghĩa và mục đích của ơn gọi tu trì ? …</w:t>
      </w:r>
    </w:p>
    <w:p w:rsidR="009004C6" w:rsidRPr="008F5C96" w:rsidRDefault="009004C6" w:rsidP="00540501">
      <w:pPr>
        <w:pStyle w:val="NormalWeb"/>
        <w:shd w:val="clear" w:color="auto" w:fill="FFFFFF"/>
        <w:spacing w:before="0" w:beforeAutospacing="0" w:after="0" w:afterAutospacing="0"/>
        <w:jc w:val="both"/>
        <w:rPr>
          <w:rStyle w:val="Strong"/>
          <w:u w:val="single"/>
          <w:lang w:val="fr-FR"/>
        </w:rPr>
      </w:pPr>
    </w:p>
    <w:p w:rsidR="00540501" w:rsidRDefault="00F92CD1" w:rsidP="00540501">
      <w:pPr>
        <w:pStyle w:val="NormalWeb"/>
        <w:shd w:val="clear" w:color="auto" w:fill="FFFFFF"/>
        <w:spacing w:before="0" w:beforeAutospacing="0" w:after="0" w:afterAutospacing="0"/>
        <w:jc w:val="both"/>
        <w:rPr>
          <w:rStyle w:val="Strong"/>
          <w:lang w:val="fr-FR"/>
        </w:rPr>
      </w:pPr>
      <w:r w:rsidRPr="008F5C96">
        <w:rPr>
          <w:rStyle w:val="Strong"/>
          <w:u w:val="single"/>
          <w:lang w:val="fr-FR"/>
        </w:rPr>
        <w:t>b/ So sánh để rồi lựa chọn :</w:t>
      </w:r>
      <w:r w:rsidRPr="008F5C96">
        <w:rPr>
          <w:rStyle w:val="Strong"/>
          <w:lang w:val="fr-FR"/>
        </w:rPr>
        <w:t xml:space="preserve"> </w:t>
      </w:r>
    </w:p>
    <w:p w:rsidR="00F92CD1" w:rsidRDefault="00F92CD1" w:rsidP="00540501">
      <w:pPr>
        <w:pStyle w:val="NormalWeb"/>
        <w:shd w:val="clear" w:color="auto" w:fill="FFFFFF"/>
        <w:spacing w:before="0" w:beforeAutospacing="0" w:after="0" w:afterAutospacing="0"/>
        <w:jc w:val="both"/>
        <w:rPr>
          <w:rStyle w:val="Strong"/>
          <w:b w:val="0"/>
          <w:lang w:val="fr-FR"/>
        </w:rPr>
      </w:pPr>
      <w:r w:rsidRPr="008F5C96">
        <w:rPr>
          <w:rStyle w:val="Strong"/>
          <w:b w:val="0"/>
          <w:lang w:val="fr-FR"/>
        </w:rPr>
        <w:lastRenderedPageBreak/>
        <w:t>Đã nói đến lựa chọn, trước hết ta phải đặt có ít nhất hai thứ : Ơn gọi hôn nhân và ơn gọi tu trì. Muốn cho sự lựa chọn của ta chính xác, chúng ta cần phải biết rõ mỗi thứ. Nói cách khác, chúng ta cần phải biết rõ cả hai ơn gọi.</w:t>
      </w:r>
    </w:p>
    <w:p w:rsidR="00540501" w:rsidRPr="008F5C96" w:rsidRDefault="00540501" w:rsidP="00540501">
      <w:pPr>
        <w:pStyle w:val="NormalWeb"/>
        <w:shd w:val="clear" w:color="auto" w:fill="FFFFFF"/>
        <w:spacing w:before="0" w:beforeAutospacing="0" w:after="0" w:afterAutospacing="0"/>
        <w:jc w:val="both"/>
        <w:rPr>
          <w:rStyle w:val="Strong"/>
          <w:b w:val="0"/>
          <w:bCs w:val="0"/>
          <w:lang w:val="fr-FR"/>
        </w:rPr>
      </w:pPr>
    </w:p>
    <w:p w:rsidR="00F92CD1" w:rsidRDefault="00F92CD1" w:rsidP="00540501">
      <w:pPr>
        <w:pStyle w:val="NormalWeb"/>
        <w:shd w:val="clear" w:color="auto" w:fill="FFFFFF"/>
        <w:spacing w:before="0" w:beforeAutospacing="0" w:after="0" w:afterAutospacing="0"/>
        <w:jc w:val="both"/>
        <w:rPr>
          <w:rStyle w:val="Strong"/>
          <w:b w:val="0"/>
          <w:lang w:val="fr-FR"/>
        </w:rPr>
      </w:pPr>
      <w:r w:rsidRPr="00540501">
        <w:rPr>
          <w:rStyle w:val="Strong"/>
          <w:lang w:val="fr-FR"/>
        </w:rPr>
        <w:t>- Về hôn nhân</w:t>
      </w:r>
      <w:r w:rsidRPr="00540501">
        <w:rPr>
          <w:rStyle w:val="Strong"/>
          <w:b w:val="0"/>
          <w:lang w:val="fr-FR"/>
        </w:rPr>
        <w:t xml:space="preserve"> : </w:t>
      </w:r>
      <w:r w:rsidRPr="008F5C96">
        <w:rPr>
          <w:rStyle w:val="Strong"/>
          <w:b w:val="0"/>
          <w:lang w:val="fr-FR"/>
        </w:rPr>
        <w:t>chúng ta cần nhấn mạnh đến hai chữ « ơn gọi ». Thường chúng ta chỉ biết rõ về đời sống hôn nhân là « ơn gọi hôn nhân ». Dĩ nhiên, chúng ta cần tìm hiểu cả hai : « đời sống hôn nhân » và « ơn gọi hôn nhân ». Nhưng vì thường chúng ta dễ biết về đời sống hôn nhân, nên chúng ta cần quan tâm tìm biết nhiều hơn về « ơn gọi hôn nhân ».</w:t>
      </w:r>
    </w:p>
    <w:p w:rsidR="00540501" w:rsidRPr="008F5C96" w:rsidRDefault="00540501" w:rsidP="00540501">
      <w:pPr>
        <w:pStyle w:val="NormalWeb"/>
        <w:shd w:val="clear" w:color="auto" w:fill="FFFFFF"/>
        <w:spacing w:before="0" w:beforeAutospacing="0" w:after="0" w:afterAutospacing="0"/>
        <w:jc w:val="both"/>
        <w:rPr>
          <w:rStyle w:val="Strong"/>
          <w:b w:val="0"/>
          <w:bCs w:val="0"/>
          <w:lang w:val="fr-FR"/>
        </w:rPr>
      </w:pPr>
    </w:p>
    <w:p w:rsidR="00F92CD1" w:rsidRPr="008F5C96" w:rsidRDefault="00F92CD1" w:rsidP="00540501">
      <w:pPr>
        <w:pStyle w:val="NormalWeb"/>
        <w:shd w:val="clear" w:color="auto" w:fill="FFFFFF"/>
        <w:spacing w:before="0" w:beforeAutospacing="0" w:after="0" w:afterAutospacing="0"/>
        <w:jc w:val="both"/>
        <w:rPr>
          <w:rStyle w:val="Strong"/>
          <w:b w:val="0"/>
          <w:bCs w:val="0"/>
          <w:lang w:val="fr-FR"/>
        </w:rPr>
      </w:pPr>
      <w:r w:rsidRPr="00540501">
        <w:rPr>
          <w:rStyle w:val="Strong"/>
          <w:lang w:val="fr-FR"/>
        </w:rPr>
        <w:t>- Về tu trì :</w:t>
      </w:r>
      <w:r w:rsidRPr="008F5C96">
        <w:rPr>
          <w:rStyle w:val="Strong"/>
          <w:b w:val="0"/>
          <w:lang w:val="fr-FR"/>
        </w:rPr>
        <w:t xml:space="preserve"> chúng ta cần phải nhận rằng, chúng ta ít biết hơn về « đời sống hôn nhân ». Do đó, chúng ta cần phải quan tâm hơn trong việc đi tìm hiểu về đời sống và lý tưởng tu trì.</w:t>
      </w:r>
    </w:p>
    <w:p w:rsidR="00540501" w:rsidRDefault="00540501" w:rsidP="00540501">
      <w:pPr>
        <w:pStyle w:val="NormalWeb"/>
        <w:shd w:val="clear" w:color="auto" w:fill="FFFFFF"/>
        <w:spacing w:before="0" w:beforeAutospacing="0" w:after="0" w:afterAutospacing="0"/>
        <w:jc w:val="both"/>
        <w:rPr>
          <w:rStyle w:val="Strong"/>
          <w:lang w:val="fr-FR"/>
        </w:rPr>
      </w:pPr>
    </w:p>
    <w:p w:rsidR="00F92CD1" w:rsidRPr="008F5C96" w:rsidRDefault="00F92CD1" w:rsidP="00540501">
      <w:pPr>
        <w:pStyle w:val="NormalWeb"/>
        <w:shd w:val="clear" w:color="auto" w:fill="FFFFFF"/>
        <w:spacing w:before="0" w:beforeAutospacing="0" w:after="0" w:afterAutospacing="0"/>
        <w:jc w:val="both"/>
        <w:rPr>
          <w:rStyle w:val="Strong"/>
          <w:b w:val="0"/>
          <w:bCs w:val="0"/>
          <w:i/>
          <w:iCs/>
          <w:lang w:val="fr-FR"/>
        </w:rPr>
      </w:pPr>
      <w:r w:rsidRPr="00540501">
        <w:rPr>
          <w:rStyle w:val="Strong"/>
          <w:lang w:val="fr-FR"/>
        </w:rPr>
        <w:t>- Câu hỏi đặt ra là :</w:t>
      </w:r>
      <w:r w:rsidRPr="008F5C96">
        <w:rPr>
          <w:rStyle w:val="Strong"/>
          <w:b w:val="0"/>
          <w:lang w:val="fr-FR"/>
        </w:rPr>
        <w:t xml:space="preserve"> Xét theo bản chất, hôn nhân và tu trì, con đường nào cao đẹp hơn ? Nếu theo tự nhiên của lý trí, tôi mong mình được Chúa thương cho bước vào con đường nào ???</w:t>
      </w:r>
    </w:p>
    <w:p w:rsidR="00F92CD1" w:rsidRPr="008F5C96" w:rsidRDefault="00F92CD1" w:rsidP="00540501">
      <w:pPr>
        <w:pStyle w:val="NormalWeb"/>
        <w:shd w:val="clear" w:color="auto" w:fill="FFFFFF"/>
        <w:spacing w:before="0" w:beforeAutospacing="0" w:after="0" w:afterAutospacing="0"/>
        <w:jc w:val="both"/>
        <w:rPr>
          <w:rStyle w:val="Strong"/>
          <w:b w:val="0"/>
          <w:bCs w:val="0"/>
          <w:lang w:val="fr-FR"/>
        </w:rPr>
      </w:pPr>
      <w:r w:rsidRPr="008F5C96">
        <w:rPr>
          <w:rStyle w:val="Strong"/>
          <w:b w:val="0"/>
          <w:lang w:val="fr-FR"/>
        </w:rPr>
        <w:t>Để soi sáng cho những suy nghĩ của mình, ta cần sống cầu nguyện, và cần đi tìm hiểu về vấn đề ơn gọi</w:t>
      </w:r>
    </w:p>
    <w:p w:rsidR="009004C6" w:rsidRPr="008F5C96" w:rsidRDefault="009004C6" w:rsidP="00540501">
      <w:pPr>
        <w:pStyle w:val="NormalWeb"/>
        <w:shd w:val="clear" w:color="auto" w:fill="FFFFFF"/>
        <w:spacing w:before="0" w:beforeAutospacing="0" w:after="0" w:afterAutospacing="0"/>
        <w:jc w:val="both"/>
        <w:rPr>
          <w:rStyle w:val="Strong"/>
          <w:b w:val="0"/>
          <w:u w:val="single"/>
          <w:lang w:val="fr-FR"/>
        </w:rPr>
      </w:pPr>
    </w:p>
    <w:p w:rsidR="00F92CD1" w:rsidRDefault="00540501" w:rsidP="00540501">
      <w:pPr>
        <w:pStyle w:val="NormalWeb"/>
        <w:shd w:val="clear" w:color="auto" w:fill="FFFFFF"/>
        <w:spacing w:before="0" w:beforeAutospacing="0" w:after="0" w:afterAutospacing="0"/>
        <w:jc w:val="both"/>
        <w:rPr>
          <w:rStyle w:val="Strong"/>
          <w:lang w:val="fr-FR"/>
        </w:rPr>
      </w:pPr>
      <w:r>
        <w:rPr>
          <w:rStyle w:val="Strong"/>
          <w:lang w:val="fr-FR"/>
        </w:rPr>
        <w:t xml:space="preserve">2.3. </w:t>
      </w:r>
      <w:r w:rsidR="00F92CD1" w:rsidRPr="00540501">
        <w:rPr>
          <w:rStyle w:val="Strong"/>
          <w:lang w:val="fr-FR"/>
        </w:rPr>
        <w:t>Cách 3 : Tìm hiểu</w:t>
      </w:r>
    </w:p>
    <w:p w:rsidR="00540501" w:rsidRPr="00540501" w:rsidRDefault="00540501" w:rsidP="00540501">
      <w:pPr>
        <w:pStyle w:val="NormalWeb"/>
        <w:shd w:val="clear" w:color="auto" w:fill="FFFFFF"/>
        <w:spacing w:before="0" w:beforeAutospacing="0" w:after="0" w:afterAutospacing="0"/>
        <w:jc w:val="both"/>
        <w:rPr>
          <w:rStyle w:val="Strong"/>
          <w:lang w:val="fr-FR"/>
        </w:rPr>
      </w:pPr>
    </w:p>
    <w:p w:rsidR="00F92CD1" w:rsidRPr="008F5C96" w:rsidRDefault="00F92CD1" w:rsidP="00540501">
      <w:pPr>
        <w:pStyle w:val="NormalWeb"/>
        <w:shd w:val="clear" w:color="auto" w:fill="FFFFFF"/>
        <w:spacing w:before="0" w:beforeAutospacing="0" w:after="0" w:afterAutospacing="0"/>
        <w:jc w:val="both"/>
        <w:rPr>
          <w:rStyle w:val="Strong"/>
          <w:b w:val="0"/>
          <w:bCs w:val="0"/>
          <w:lang w:val="fr-FR"/>
        </w:rPr>
      </w:pPr>
      <w:r w:rsidRPr="008F5C96">
        <w:rPr>
          <w:rStyle w:val="Strong"/>
          <w:b w:val="0"/>
          <w:lang w:val="fr-FR"/>
        </w:rPr>
        <w:t>- Như đã nói ở trên, nếu chúng ta không đi tìm hiểu để hiểu rõ về cả hai loại ơn gọi, thì sự lựa chọn của chúng ta không bảo đảm chính xác thánh ý của Chúa. Do đó, có thể chúng ta sẽ không xác tín về ơn gọi của mình đã chọn. Biết bao người đã than thân trách phận rằng « Tôi chọn nhầm ơn gọi của mình »</w:t>
      </w:r>
    </w:p>
    <w:p w:rsidR="00F92CD1" w:rsidRPr="008F5C96" w:rsidRDefault="00F92CD1" w:rsidP="00540501">
      <w:pPr>
        <w:pStyle w:val="NormalWeb"/>
        <w:shd w:val="clear" w:color="auto" w:fill="FFFFFF"/>
        <w:spacing w:before="0" w:beforeAutospacing="0" w:after="0" w:afterAutospacing="0"/>
        <w:jc w:val="both"/>
        <w:rPr>
          <w:rStyle w:val="Strong"/>
          <w:b w:val="0"/>
          <w:bCs w:val="0"/>
          <w:lang w:val="fr-FR"/>
        </w:rPr>
      </w:pPr>
      <w:r w:rsidRPr="008F5C96">
        <w:rPr>
          <w:rStyle w:val="Strong"/>
          <w:b w:val="0"/>
          <w:lang w:val="fr-FR"/>
        </w:rPr>
        <w:t>- Việc tìm hiểu ơn gọi là việc cần thiết của tất cả các bạn trẻ, chứ không phải chỉ dành riêng cho những người : hoặc sắp nhập dòng, hoặc đã quyết định đi tu, hoặc đang nghiêm chỉnh suy nghĩ về đời tu. Như một bổn phận của một người con Thiên Chúa, tất cả chúng ta đều phải nghiêm chỉnh tìm hiểu để tìm ra ơn gọi cho cuộc đời của mình.</w:t>
      </w:r>
    </w:p>
    <w:p w:rsidR="009004C6" w:rsidRPr="008F5C96" w:rsidRDefault="009004C6" w:rsidP="00540501">
      <w:pPr>
        <w:pStyle w:val="NormalWeb"/>
        <w:shd w:val="clear" w:color="auto" w:fill="FFFFFF"/>
        <w:spacing w:before="0" w:beforeAutospacing="0" w:after="0" w:afterAutospacing="0"/>
        <w:jc w:val="both"/>
        <w:rPr>
          <w:rStyle w:val="Strong"/>
          <w:u w:val="single"/>
          <w:lang w:val="fr-FR"/>
        </w:rPr>
      </w:pPr>
    </w:p>
    <w:p w:rsidR="00F92CD1" w:rsidRDefault="00540501" w:rsidP="00540501">
      <w:pPr>
        <w:pStyle w:val="NormalWeb"/>
        <w:shd w:val="clear" w:color="auto" w:fill="FFFFFF"/>
        <w:spacing w:before="0" w:beforeAutospacing="0" w:after="0" w:afterAutospacing="0"/>
        <w:jc w:val="both"/>
        <w:rPr>
          <w:rStyle w:val="Strong"/>
          <w:lang w:val="fr-FR"/>
        </w:rPr>
      </w:pPr>
      <w:r w:rsidRPr="00540501">
        <w:rPr>
          <w:rStyle w:val="Strong"/>
          <w:lang w:val="fr-FR"/>
        </w:rPr>
        <w:t xml:space="preserve">2.4. </w:t>
      </w:r>
      <w:r w:rsidR="00F92CD1" w:rsidRPr="00540501">
        <w:rPr>
          <w:rStyle w:val="Strong"/>
          <w:lang w:val="fr-FR"/>
        </w:rPr>
        <w:t>Cách thứ 4 : Sống với Mẹ Maria</w:t>
      </w:r>
    </w:p>
    <w:p w:rsidR="00540501" w:rsidRPr="00540501" w:rsidRDefault="00540501" w:rsidP="00540501">
      <w:pPr>
        <w:pStyle w:val="NormalWeb"/>
        <w:shd w:val="clear" w:color="auto" w:fill="FFFFFF"/>
        <w:spacing w:before="0" w:beforeAutospacing="0" w:after="0" w:afterAutospacing="0"/>
        <w:jc w:val="both"/>
        <w:rPr>
          <w:rStyle w:val="Strong"/>
          <w:lang w:val="fr-FR"/>
        </w:rPr>
      </w:pPr>
    </w:p>
    <w:p w:rsidR="00F92CD1" w:rsidRPr="008F5C96" w:rsidRDefault="00F92CD1" w:rsidP="00540501">
      <w:pPr>
        <w:pStyle w:val="NormalWeb"/>
        <w:shd w:val="clear" w:color="auto" w:fill="FFFFFF"/>
        <w:spacing w:before="0" w:beforeAutospacing="0" w:after="0" w:afterAutospacing="0"/>
        <w:jc w:val="both"/>
        <w:rPr>
          <w:rStyle w:val="Strong"/>
          <w:b w:val="0"/>
          <w:bCs w:val="0"/>
          <w:lang w:val="fr-FR"/>
        </w:rPr>
      </w:pPr>
      <w:r w:rsidRPr="008F5C96">
        <w:rPr>
          <w:rStyle w:val="Strong"/>
          <w:b w:val="0"/>
          <w:lang w:val="fr-FR"/>
        </w:rPr>
        <w:t>Nếu một việc nhỏ bé trong đời sống của chúng ta, như một cơn đau bệnh, hay sự bình an trong một chuyến đi … mà chúng ta còn mong có bàn tay của Người Mẹ chúng ta can dự vào, phương chi là công việc tối quan hệ này, việc đi tìm ơn gọi cho cả cuộc đời của mình.</w:t>
      </w:r>
    </w:p>
    <w:p w:rsidR="009004C6" w:rsidRPr="008F5C96" w:rsidRDefault="009004C6" w:rsidP="00540501">
      <w:pPr>
        <w:pStyle w:val="NormalWeb"/>
        <w:shd w:val="clear" w:color="auto" w:fill="FFFFFF"/>
        <w:spacing w:before="0" w:beforeAutospacing="0" w:after="0" w:afterAutospacing="0"/>
        <w:jc w:val="both"/>
        <w:rPr>
          <w:rStyle w:val="Strong"/>
          <w:lang w:val="fr-FR"/>
        </w:rPr>
      </w:pPr>
    </w:p>
    <w:p w:rsidR="009004C6" w:rsidRPr="008F5C96" w:rsidRDefault="00097C93" w:rsidP="00540501">
      <w:pPr>
        <w:pStyle w:val="NormalWeb"/>
        <w:shd w:val="clear" w:color="auto" w:fill="FFFFFF"/>
        <w:spacing w:before="0" w:beforeAutospacing="0" w:after="0" w:afterAutospacing="0"/>
        <w:jc w:val="center"/>
        <w:rPr>
          <w:rStyle w:val="Strong"/>
          <w:lang w:val="fr-FR"/>
        </w:rPr>
      </w:pPr>
      <w:r w:rsidRPr="008F5C96">
        <w:rPr>
          <w:rStyle w:val="Strong"/>
          <w:lang w:val="fr-FR"/>
        </w:rPr>
        <w:t>Kết luận</w:t>
      </w:r>
    </w:p>
    <w:p w:rsidR="00097C93" w:rsidRPr="008F5C96" w:rsidRDefault="00097C93" w:rsidP="00540501">
      <w:pPr>
        <w:pStyle w:val="NormalWeb"/>
        <w:shd w:val="clear" w:color="auto" w:fill="FFFFFF"/>
        <w:spacing w:before="0" w:beforeAutospacing="0" w:after="0" w:afterAutospacing="0"/>
        <w:jc w:val="center"/>
        <w:rPr>
          <w:rStyle w:val="Strong"/>
          <w:lang w:val="fr-FR"/>
        </w:rPr>
      </w:pPr>
    </w:p>
    <w:p w:rsidR="00F92CD1" w:rsidRPr="008F5C96" w:rsidRDefault="00097C93" w:rsidP="00540501">
      <w:pPr>
        <w:pStyle w:val="NormalWeb"/>
        <w:shd w:val="clear" w:color="auto" w:fill="FFFFFF"/>
        <w:spacing w:before="0" w:beforeAutospacing="0" w:after="0" w:afterAutospacing="0"/>
        <w:jc w:val="both"/>
        <w:rPr>
          <w:rStyle w:val="Strong"/>
          <w:b w:val="0"/>
          <w:bCs w:val="0"/>
          <w:lang w:val="fr-FR"/>
        </w:rPr>
      </w:pPr>
      <w:r w:rsidRPr="008F5C96">
        <w:rPr>
          <w:rStyle w:val="Strong"/>
          <w:b w:val="0"/>
          <w:lang w:val="fr-FR"/>
        </w:rPr>
        <w:t xml:space="preserve">- </w:t>
      </w:r>
      <w:r w:rsidR="00F92CD1" w:rsidRPr="008F5C96">
        <w:rPr>
          <w:rStyle w:val="Strong"/>
          <w:b w:val="0"/>
          <w:lang w:val="fr-FR"/>
        </w:rPr>
        <w:t>Để có thể tìm ra ơn gọi thứ hai của mình trên hành trình đức tin, hoặc đi tu hay lập gia đình, chúng ta cần xem 4 cách : </w:t>
      </w:r>
      <w:r w:rsidR="00F92CD1" w:rsidRPr="00540501">
        <w:rPr>
          <w:rStyle w:val="Strong"/>
          <w:lang w:val="fr-FR"/>
        </w:rPr>
        <w:t>1/ Cầu nguyện ; 2/ Suy nghĩ v</w:t>
      </w:r>
      <w:r w:rsidR="00153872" w:rsidRPr="00540501">
        <w:rPr>
          <w:rStyle w:val="Strong"/>
          <w:lang w:val="fr-FR"/>
        </w:rPr>
        <w:t>à só sánh ; 3/ Tìm hiểu và 4/ Số</w:t>
      </w:r>
      <w:r w:rsidR="00F92CD1" w:rsidRPr="00540501">
        <w:rPr>
          <w:rStyle w:val="Strong"/>
          <w:lang w:val="fr-FR"/>
        </w:rPr>
        <w:t>ng với Mẹ Maria.</w:t>
      </w:r>
    </w:p>
    <w:p w:rsidR="00097C93" w:rsidRPr="008F5C96" w:rsidRDefault="00097C93" w:rsidP="00540501">
      <w:pPr>
        <w:pStyle w:val="NormalWeb"/>
        <w:shd w:val="clear" w:color="auto" w:fill="FFFFFF"/>
        <w:spacing w:before="0" w:beforeAutospacing="0" w:after="0" w:afterAutospacing="0"/>
        <w:jc w:val="both"/>
        <w:rPr>
          <w:rStyle w:val="Strong"/>
          <w:b w:val="0"/>
          <w:lang w:val="fr-FR"/>
        </w:rPr>
      </w:pPr>
    </w:p>
    <w:p w:rsidR="00F92CD1" w:rsidRPr="008F5C96" w:rsidRDefault="00097C93" w:rsidP="00540501">
      <w:pPr>
        <w:pStyle w:val="NormalWeb"/>
        <w:shd w:val="clear" w:color="auto" w:fill="FFFFFF"/>
        <w:spacing w:before="0" w:beforeAutospacing="0" w:after="0" w:afterAutospacing="0"/>
        <w:jc w:val="both"/>
        <w:rPr>
          <w:rStyle w:val="Strong"/>
          <w:b w:val="0"/>
          <w:lang w:val="fr-FR"/>
        </w:rPr>
      </w:pPr>
      <w:r w:rsidRPr="008F5C96">
        <w:rPr>
          <w:rStyle w:val="Strong"/>
          <w:b w:val="0"/>
          <w:lang w:val="fr-FR"/>
        </w:rPr>
        <w:t xml:space="preserve">- </w:t>
      </w:r>
      <w:r w:rsidR="00F92CD1" w:rsidRPr="008F5C96">
        <w:rPr>
          <w:rStyle w:val="Strong"/>
          <w:b w:val="0"/>
          <w:lang w:val="fr-FR"/>
        </w:rPr>
        <w:t xml:space="preserve">Một vài gợi ý căn nhỏ cho </w:t>
      </w:r>
      <w:r w:rsidR="00153872" w:rsidRPr="008F5C96">
        <w:rPr>
          <w:rStyle w:val="Strong"/>
          <w:b w:val="0"/>
          <w:lang w:val="fr-FR"/>
        </w:rPr>
        <w:t>các bạn</w:t>
      </w:r>
      <w:r w:rsidR="00F92CD1" w:rsidRPr="008F5C96">
        <w:rPr>
          <w:rStyle w:val="Strong"/>
          <w:b w:val="0"/>
          <w:lang w:val="fr-FR"/>
        </w:rPr>
        <w:t>, là những người đang thao thức đi tìm chân lý, và một tiếng gọi thiên ân cho cuộc đời.</w:t>
      </w:r>
    </w:p>
    <w:p w:rsidR="009004C6" w:rsidRPr="008F5C96" w:rsidRDefault="009004C6" w:rsidP="00540501">
      <w:pPr>
        <w:pStyle w:val="NormalWeb"/>
        <w:shd w:val="clear" w:color="auto" w:fill="FFFFFF"/>
        <w:spacing w:before="0" w:beforeAutospacing="0" w:after="0" w:afterAutospacing="0"/>
        <w:jc w:val="both"/>
        <w:rPr>
          <w:rStyle w:val="Strong"/>
          <w:lang w:val="fr-FR"/>
        </w:rPr>
      </w:pPr>
    </w:p>
    <w:p w:rsidR="009004C6" w:rsidRPr="008F5C96" w:rsidRDefault="009004C6" w:rsidP="00540501">
      <w:pPr>
        <w:pStyle w:val="NormalWeb"/>
        <w:shd w:val="clear" w:color="auto" w:fill="FFFFFF"/>
        <w:spacing w:before="0" w:beforeAutospacing="0" w:after="0" w:afterAutospacing="0"/>
        <w:jc w:val="center"/>
        <w:rPr>
          <w:rStyle w:val="Strong"/>
          <w:b w:val="0"/>
          <w:bCs w:val="0"/>
          <w:lang w:val="fr-FR"/>
        </w:rPr>
      </w:pPr>
      <w:r w:rsidRPr="008F5C96">
        <w:rPr>
          <w:rStyle w:val="Strong"/>
          <w:lang w:val="fr-FR"/>
        </w:rPr>
        <w:t>THẢO LUẬN</w:t>
      </w:r>
    </w:p>
    <w:p w:rsidR="009004C6" w:rsidRPr="008F5C96" w:rsidRDefault="009004C6" w:rsidP="00540501">
      <w:pPr>
        <w:pStyle w:val="NormalWeb"/>
        <w:shd w:val="clear" w:color="auto" w:fill="FFFFFF"/>
        <w:spacing w:before="0" w:beforeAutospacing="0" w:after="0" w:afterAutospacing="0"/>
        <w:jc w:val="both"/>
        <w:rPr>
          <w:b/>
          <w:i/>
          <w:color w:val="1A1A1A"/>
        </w:rPr>
      </w:pPr>
    </w:p>
    <w:p w:rsidR="00AD53E5" w:rsidRPr="00AD53E5" w:rsidRDefault="00AD53E5" w:rsidP="00AD53E5">
      <w:pPr>
        <w:widowControl w:val="0"/>
        <w:spacing w:after="0" w:line="240" w:lineRule="auto"/>
        <w:jc w:val="both"/>
        <w:rPr>
          <w:rFonts w:ascii="Times New Roman" w:eastAsia="Times New Roman" w:hAnsi="Times New Roman"/>
          <w:color w:val="000000"/>
          <w:sz w:val="24"/>
          <w:szCs w:val="24"/>
        </w:rPr>
      </w:pPr>
      <w:r w:rsidRPr="00AD53E5">
        <w:rPr>
          <w:rFonts w:ascii="Times New Roman" w:eastAsia="Times New Roman" w:hAnsi="Times New Roman"/>
          <w:sz w:val="24"/>
          <w:szCs w:val="24"/>
        </w:rPr>
        <w:t xml:space="preserve">Câu 1: </w:t>
      </w:r>
      <w:r w:rsidRPr="00AD53E5">
        <w:rPr>
          <w:rFonts w:ascii="Times New Roman" w:eastAsia="Times New Roman" w:hAnsi="Times New Roman"/>
          <w:color w:val="000000"/>
          <w:sz w:val="24"/>
          <w:szCs w:val="24"/>
        </w:rPr>
        <w:t xml:space="preserve">Hãy </w:t>
      </w:r>
      <w:r w:rsidR="00545E0B" w:rsidRPr="00545E0B">
        <w:rPr>
          <w:rFonts w:ascii="Times New Roman" w:eastAsia="Times New Roman" w:hAnsi="Times New Roman"/>
          <w:b/>
          <w:color w:val="000000"/>
          <w:sz w:val="24"/>
          <w:szCs w:val="24"/>
          <w:u w:val="single"/>
        </w:rPr>
        <w:t>tự in bài</w:t>
      </w:r>
      <w:r w:rsidR="00545E0B">
        <w:rPr>
          <w:rFonts w:ascii="Times New Roman" w:eastAsia="Times New Roman" w:hAnsi="Times New Roman"/>
          <w:color w:val="000000"/>
          <w:sz w:val="24"/>
          <w:szCs w:val="24"/>
        </w:rPr>
        <w:t xml:space="preserve">, </w:t>
      </w:r>
      <w:r w:rsidR="00545E0B" w:rsidRPr="00545E0B">
        <w:rPr>
          <w:rFonts w:ascii="Times New Roman" w:eastAsia="Times New Roman" w:hAnsi="Times New Roman"/>
          <w:b/>
          <w:color w:val="000000"/>
          <w:sz w:val="24"/>
          <w:szCs w:val="24"/>
          <w:u w:val="single"/>
        </w:rPr>
        <w:t>đọc kỹ bài</w:t>
      </w:r>
      <w:r w:rsidRPr="00AD53E5">
        <w:rPr>
          <w:rFonts w:ascii="Times New Roman" w:eastAsia="Times New Roman" w:hAnsi="Times New Roman"/>
          <w:color w:val="000000"/>
          <w:sz w:val="24"/>
          <w:szCs w:val="24"/>
        </w:rPr>
        <w:t xml:space="preserve"> ở nhà. </w:t>
      </w:r>
      <w:r w:rsidR="00545E0B">
        <w:rPr>
          <w:rFonts w:ascii="Times New Roman" w:eastAsia="Times New Roman" w:hAnsi="Times New Roman"/>
          <w:color w:val="000000"/>
          <w:sz w:val="24"/>
          <w:szCs w:val="24"/>
        </w:rPr>
        <w:t xml:space="preserve">Mỗi người </w:t>
      </w:r>
      <w:r w:rsidR="00545E0B" w:rsidRPr="00545E0B">
        <w:rPr>
          <w:rFonts w:ascii="Times New Roman" w:eastAsia="Times New Roman" w:hAnsi="Times New Roman"/>
          <w:b/>
          <w:color w:val="000000"/>
          <w:sz w:val="24"/>
          <w:szCs w:val="24"/>
          <w:u w:val="single"/>
        </w:rPr>
        <w:t>mang bài của mình l</w:t>
      </w:r>
      <w:r w:rsidRPr="00545E0B">
        <w:rPr>
          <w:rFonts w:ascii="Times New Roman" w:eastAsia="Times New Roman" w:hAnsi="Times New Roman"/>
          <w:b/>
          <w:color w:val="000000"/>
          <w:sz w:val="24"/>
          <w:szCs w:val="24"/>
          <w:u w:val="single"/>
        </w:rPr>
        <w:t>ên lớp</w:t>
      </w:r>
      <w:r w:rsidR="00545E0B">
        <w:rPr>
          <w:rFonts w:ascii="Times New Roman" w:eastAsia="Times New Roman" w:hAnsi="Times New Roman"/>
          <w:color w:val="000000"/>
          <w:sz w:val="24"/>
          <w:szCs w:val="24"/>
        </w:rPr>
        <w:t>,</w:t>
      </w:r>
      <w:r w:rsidRPr="00AD53E5">
        <w:rPr>
          <w:rFonts w:ascii="Times New Roman" w:eastAsia="Times New Roman" w:hAnsi="Times New Roman"/>
          <w:color w:val="000000"/>
          <w:sz w:val="24"/>
          <w:szCs w:val="24"/>
        </w:rPr>
        <w:t xml:space="preserve"> </w:t>
      </w:r>
      <w:bookmarkStart w:id="0" w:name="_GoBack"/>
      <w:r w:rsidRPr="00545E0B">
        <w:rPr>
          <w:rFonts w:ascii="Times New Roman" w:eastAsia="Times New Roman" w:hAnsi="Times New Roman"/>
          <w:b/>
          <w:color w:val="000000"/>
          <w:sz w:val="24"/>
          <w:szCs w:val="24"/>
          <w:u w:val="single"/>
        </w:rPr>
        <w:t>chia nhóm thảo luận</w:t>
      </w:r>
      <w:r w:rsidRPr="00AD53E5">
        <w:rPr>
          <w:rFonts w:ascii="Times New Roman" w:eastAsia="Times New Roman" w:hAnsi="Times New Roman"/>
          <w:color w:val="000000"/>
          <w:sz w:val="24"/>
          <w:szCs w:val="24"/>
        </w:rPr>
        <w:t xml:space="preserve"> </w:t>
      </w:r>
      <w:bookmarkEnd w:id="0"/>
      <w:r w:rsidR="00545E0B">
        <w:rPr>
          <w:rFonts w:ascii="Times New Roman" w:eastAsia="Times New Roman" w:hAnsi="Times New Roman"/>
          <w:color w:val="000000"/>
          <w:sz w:val="24"/>
          <w:szCs w:val="24"/>
        </w:rPr>
        <w:t>bài</w:t>
      </w:r>
      <w:r w:rsidRPr="00AD53E5">
        <w:rPr>
          <w:rFonts w:ascii="Times New Roman" w:eastAsia="Times New Roman" w:hAnsi="Times New Roman"/>
          <w:color w:val="000000"/>
          <w:sz w:val="24"/>
          <w:szCs w:val="24"/>
        </w:rPr>
        <w:t xml:space="preserve"> khoảng 30 phút. Số thời gian còn lại yêu cầu các nhóm cử người thuyết trình vấn đề nhóm thảo luận.</w:t>
      </w:r>
    </w:p>
    <w:p w:rsidR="00F92CD1" w:rsidRPr="00AD53E5" w:rsidRDefault="00AD53E5" w:rsidP="00540501">
      <w:pPr>
        <w:pStyle w:val="NormalWeb"/>
        <w:shd w:val="clear" w:color="auto" w:fill="FFFFFF"/>
        <w:spacing w:before="0" w:beforeAutospacing="0" w:after="0" w:afterAutospacing="0"/>
        <w:jc w:val="both"/>
        <w:rPr>
          <w:color w:val="1A1A1A"/>
        </w:rPr>
      </w:pPr>
      <w:r w:rsidRPr="00AD53E5">
        <w:rPr>
          <w:color w:val="1A1A1A"/>
        </w:rPr>
        <w:t xml:space="preserve">Câu 2: </w:t>
      </w:r>
      <w:r w:rsidR="00F92CD1" w:rsidRPr="00AD53E5">
        <w:rPr>
          <w:color w:val="1A1A1A"/>
        </w:rPr>
        <w:t xml:space="preserve">Làm thế nào để </w:t>
      </w:r>
      <w:r w:rsidR="002F6518" w:rsidRPr="00AD53E5">
        <w:rPr>
          <w:color w:val="1A1A1A"/>
        </w:rPr>
        <w:t>tôi</w:t>
      </w:r>
      <w:r w:rsidR="00F92CD1" w:rsidRPr="00AD53E5">
        <w:rPr>
          <w:color w:val="1A1A1A"/>
        </w:rPr>
        <w:t xml:space="preserve"> nhận ra và c</w:t>
      </w:r>
      <w:r w:rsidR="002F6518" w:rsidRPr="00AD53E5">
        <w:rPr>
          <w:color w:val="1A1A1A"/>
        </w:rPr>
        <w:t xml:space="preserve">an đảm dấn thân cho </w:t>
      </w:r>
      <w:r w:rsidR="00F92CD1" w:rsidRPr="00AD53E5">
        <w:rPr>
          <w:color w:val="1A1A1A"/>
        </w:rPr>
        <w:t>ơn gọi đời mình?</w:t>
      </w:r>
    </w:p>
    <w:p w:rsidR="00697955" w:rsidRPr="00AD53E5" w:rsidRDefault="00AD53E5" w:rsidP="00540501">
      <w:pPr>
        <w:spacing w:after="0" w:line="240" w:lineRule="auto"/>
        <w:rPr>
          <w:rFonts w:ascii="Times New Roman" w:hAnsi="Times New Roman" w:cs="Times New Roman"/>
          <w:sz w:val="24"/>
          <w:szCs w:val="24"/>
        </w:rPr>
      </w:pPr>
      <w:r w:rsidRPr="00AD53E5">
        <w:rPr>
          <w:rFonts w:ascii="Times New Roman" w:hAnsi="Times New Roman" w:cs="Times New Roman"/>
          <w:sz w:val="24"/>
          <w:szCs w:val="24"/>
        </w:rPr>
        <w:t xml:space="preserve">Câu 3: </w:t>
      </w:r>
      <w:r w:rsidR="001F36C1" w:rsidRPr="00AD53E5">
        <w:rPr>
          <w:rFonts w:ascii="Times New Roman" w:hAnsi="Times New Roman" w:cs="Times New Roman"/>
          <w:sz w:val="24"/>
          <w:szCs w:val="24"/>
        </w:rPr>
        <w:t xml:space="preserve"> Qua bài thảo luận này, đâu là ý chính đánh động cho dấu chỉ ơn gọi của tôi?</w:t>
      </w:r>
      <w:r w:rsidR="00697955" w:rsidRPr="00AD53E5">
        <w:rPr>
          <w:rFonts w:ascii="Times New Roman" w:hAnsi="Times New Roman" w:cs="Times New Roman"/>
          <w:sz w:val="24"/>
          <w:szCs w:val="24"/>
        </w:rPr>
        <w:t xml:space="preserve"> </w:t>
      </w:r>
    </w:p>
    <w:p w:rsidR="00C60274" w:rsidRPr="00AD53E5" w:rsidRDefault="00AD53E5" w:rsidP="00540501">
      <w:pPr>
        <w:spacing w:after="0" w:line="240" w:lineRule="auto"/>
        <w:rPr>
          <w:rFonts w:ascii="Times New Roman" w:hAnsi="Times New Roman" w:cs="Times New Roman"/>
          <w:sz w:val="24"/>
          <w:szCs w:val="24"/>
        </w:rPr>
      </w:pPr>
      <w:r w:rsidRPr="00AD53E5">
        <w:rPr>
          <w:rFonts w:ascii="Times New Roman" w:hAnsi="Times New Roman" w:cs="Times New Roman"/>
          <w:sz w:val="24"/>
          <w:szCs w:val="24"/>
        </w:rPr>
        <w:t xml:space="preserve">Câu 4: </w:t>
      </w:r>
      <w:r w:rsidR="00697955" w:rsidRPr="00AD53E5">
        <w:rPr>
          <w:rFonts w:ascii="Times New Roman" w:hAnsi="Times New Roman" w:cs="Times New Roman"/>
          <w:sz w:val="24"/>
          <w:szCs w:val="24"/>
        </w:rPr>
        <w:t>Tôi đã từng tập đọc các dấu chỉ về ơn gọi qua các sự kiện, biến cố trong cuộc đời tôi chưa?</w:t>
      </w:r>
    </w:p>
    <w:p w:rsidR="005848FD" w:rsidRPr="00AD53E5" w:rsidRDefault="00AD53E5" w:rsidP="00540501">
      <w:pPr>
        <w:spacing w:after="0" w:line="240" w:lineRule="auto"/>
        <w:rPr>
          <w:rFonts w:ascii="Times New Roman" w:hAnsi="Times New Roman" w:cs="Times New Roman"/>
          <w:sz w:val="24"/>
          <w:szCs w:val="24"/>
        </w:rPr>
      </w:pPr>
      <w:r w:rsidRPr="00AD53E5">
        <w:rPr>
          <w:rFonts w:ascii="Times New Roman" w:hAnsi="Times New Roman" w:cs="Times New Roman"/>
          <w:sz w:val="24"/>
          <w:szCs w:val="24"/>
        </w:rPr>
        <w:t>Câu 5:</w:t>
      </w:r>
      <w:r w:rsidR="00C60274" w:rsidRPr="00AD53E5">
        <w:rPr>
          <w:rFonts w:ascii="Times New Roman" w:hAnsi="Times New Roman" w:cs="Times New Roman"/>
          <w:sz w:val="24"/>
          <w:szCs w:val="24"/>
        </w:rPr>
        <w:t xml:space="preserve"> Tôi đã từng thực hành 4 đề nghị trên đây chưa?</w:t>
      </w:r>
    </w:p>
    <w:p w:rsidR="00697955" w:rsidRPr="008F5C96" w:rsidRDefault="00697955" w:rsidP="00540501">
      <w:pPr>
        <w:spacing w:after="0" w:line="240" w:lineRule="auto"/>
        <w:rPr>
          <w:rFonts w:ascii="Times New Roman" w:hAnsi="Times New Roman" w:cs="Times New Roman"/>
          <w:i/>
          <w:sz w:val="24"/>
          <w:szCs w:val="24"/>
        </w:rPr>
      </w:pPr>
    </w:p>
    <w:p w:rsidR="00697955" w:rsidRPr="008F5C96" w:rsidRDefault="00697955" w:rsidP="00540501">
      <w:pPr>
        <w:spacing w:after="0" w:line="240" w:lineRule="auto"/>
        <w:rPr>
          <w:rFonts w:ascii="Times New Roman" w:hAnsi="Times New Roman" w:cs="Times New Roman"/>
          <w:i/>
          <w:sz w:val="24"/>
          <w:szCs w:val="24"/>
        </w:rPr>
      </w:pPr>
    </w:p>
    <w:p w:rsidR="00697955" w:rsidRPr="008F5C96" w:rsidRDefault="00697955" w:rsidP="00540501">
      <w:pPr>
        <w:spacing w:after="0" w:line="240" w:lineRule="auto"/>
        <w:jc w:val="right"/>
        <w:rPr>
          <w:rFonts w:ascii="Times New Roman" w:hAnsi="Times New Roman" w:cs="Times New Roman"/>
          <w:b/>
          <w:sz w:val="24"/>
          <w:szCs w:val="24"/>
        </w:rPr>
      </w:pPr>
      <w:r w:rsidRPr="008F5C96">
        <w:rPr>
          <w:rFonts w:ascii="Times New Roman" w:hAnsi="Times New Roman" w:cs="Times New Roman"/>
          <w:b/>
          <w:sz w:val="24"/>
          <w:szCs w:val="24"/>
        </w:rPr>
        <w:t>Ban Mục Vụ Ơn Gọi</w:t>
      </w:r>
    </w:p>
    <w:sectPr w:rsidR="00697955" w:rsidRPr="008F5C96" w:rsidSect="00540501">
      <w:footerReference w:type="default" r:id="rId7"/>
      <w:pgSz w:w="11907" w:h="16839" w:code="9"/>
      <w:pgMar w:top="36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9C2" w:rsidRDefault="005459C2" w:rsidP="009004C6">
      <w:pPr>
        <w:spacing w:after="0" w:line="240" w:lineRule="auto"/>
      </w:pPr>
      <w:r>
        <w:separator/>
      </w:r>
    </w:p>
  </w:endnote>
  <w:endnote w:type="continuationSeparator" w:id="0">
    <w:p w:rsidR="005459C2" w:rsidRDefault="005459C2" w:rsidP="0090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990529"/>
      <w:docPartObj>
        <w:docPartGallery w:val="Page Numbers (Bottom of Page)"/>
        <w:docPartUnique/>
      </w:docPartObj>
    </w:sdtPr>
    <w:sdtEndPr>
      <w:rPr>
        <w:noProof/>
      </w:rPr>
    </w:sdtEndPr>
    <w:sdtContent>
      <w:p w:rsidR="009004C6" w:rsidRDefault="009004C6">
        <w:pPr>
          <w:pStyle w:val="Footer"/>
          <w:jc w:val="center"/>
        </w:pPr>
        <w:r>
          <w:fldChar w:fldCharType="begin"/>
        </w:r>
        <w:r>
          <w:instrText xml:space="preserve"> PAGE   \* MERGEFORMAT </w:instrText>
        </w:r>
        <w:r>
          <w:fldChar w:fldCharType="separate"/>
        </w:r>
        <w:r w:rsidR="00545E0B">
          <w:rPr>
            <w:noProof/>
          </w:rPr>
          <w:t>3</w:t>
        </w:r>
        <w:r>
          <w:rPr>
            <w:noProof/>
          </w:rPr>
          <w:fldChar w:fldCharType="end"/>
        </w:r>
      </w:p>
    </w:sdtContent>
  </w:sdt>
  <w:p w:rsidR="009004C6" w:rsidRDefault="00900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9C2" w:rsidRDefault="005459C2" w:rsidP="009004C6">
      <w:pPr>
        <w:spacing w:after="0" w:line="240" w:lineRule="auto"/>
      </w:pPr>
      <w:r>
        <w:separator/>
      </w:r>
    </w:p>
  </w:footnote>
  <w:footnote w:type="continuationSeparator" w:id="0">
    <w:p w:rsidR="005459C2" w:rsidRDefault="005459C2" w:rsidP="00900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D1"/>
    <w:rsid w:val="00004786"/>
    <w:rsid w:val="00097C93"/>
    <w:rsid w:val="00103594"/>
    <w:rsid w:val="00153872"/>
    <w:rsid w:val="001F36C1"/>
    <w:rsid w:val="002F6518"/>
    <w:rsid w:val="00421A3C"/>
    <w:rsid w:val="00540501"/>
    <w:rsid w:val="005459C2"/>
    <w:rsid w:val="00545E0B"/>
    <w:rsid w:val="005508CA"/>
    <w:rsid w:val="005848FD"/>
    <w:rsid w:val="00697955"/>
    <w:rsid w:val="006A4E2D"/>
    <w:rsid w:val="006E7BF8"/>
    <w:rsid w:val="007D2DC2"/>
    <w:rsid w:val="008F5C96"/>
    <w:rsid w:val="009004C6"/>
    <w:rsid w:val="00A276ED"/>
    <w:rsid w:val="00A33ABD"/>
    <w:rsid w:val="00A427C6"/>
    <w:rsid w:val="00AD53E5"/>
    <w:rsid w:val="00C60274"/>
    <w:rsid w:val="00C664FA"/>
    <w:rsid w:val="00D14C52"/>
    <w:rsid w:val="00F9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CD1"/>
    <w:pPr>
      <w:spacing w:after="160" w:line="259" w:lineRule="auto"/>
    </w:pPr>
    <w:rPr>
      <w:rFonts w:asciiTheme="minorHAnsi" w:eastAsiaTheme="minorEastAsia" w:hAnsiTheme="minorHAnsi"/>
      <w:sz w:val="22"/>
      <w:lang w:val="it-I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2CD1"/>
    <w:rPr>
      <w:b/>
      <w:bCs/>
    </w:rPr>
  </w:style>
  <w:style w:type="paragraph" w:styleId="NormalWeb">
    <w:name w:val="Normal (Web)"/>
    <w:basedOn w:val="Normal"/>
    <w:uiPriority w:val="99"/>
    <w:unhideWhenUsed/>
    <w:rsid w:val="00F92CD1"/>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90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4C6"/>
    <w:rPr>
      <w:rFonts w:asciiTheme="minorHAnsi" w:eastAsiaTheme="minorEastAsia" w:hAnsiTheme="minorHAnsi"/>
      <w:sz w:val="22"/>
      <w:lang w:val="it-IT" w:eastAsia="zh-CN"/>
    </w:rPr>
  </w:style>
  <w:style w:type="paragraph" w:styleId="Footer">
    <w:name w:val="footer"/>
    <w:basedOn w:val="Normal"/>
    <w:link w:val="FooterChar"/>
    <w:uiPriority w:val="99"/>
    <w:unhideWhenUsed/>
    <w:rsid w:val="0090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4C6"/>
    <w:rPr>
      <w:rFonts w:asciiTheme="minorHAnsi" w:eastAsiaTheme="minorEastAsia" w:hAnsiTheme="minorHAnsi"/>
      <w:sz w:val="22"/>
      <w:lang w:val="it-IT"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CD1"/>
    <w:pPr>
      <w:spacing w:after="160" w:line="259" w:lineRule="auto"/>
    </w:pPr>
    <w:rPr>
      <w:rFonts w:asciiTheme="minorHAnsi" w:eastAsiaTheme="minorEastAsia" w:hAnsiTheme="minorHAnsi"/>
      <w:sz w:val="22"/>
      <w:lang w:val="it-I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2CD1"/>
    <w:rPr>
      <w:b/>
      <w:bCs/>
    </w:rPr>
  </w:style>
  <w:style w:type="paragraph" w:styleId="NormalWeb">
    <w:name w:val="Normal (Web)"/>
    <w:basedOn w:val="Normal"/>
    <w:uiPriority w:val="99"/>
    <w:unhideWhenUsed/>
    <w:rsid w:val="00F92CD1"/>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90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4C6"/>
    <w:rPr>
      <w:rFonts w:asciiTheme="minorHAnsi" w:eastAsiaTheme="minorEastAsia" w:hAnsiTheme="minorHAnsi"/>
      <w:sz w:val="22"/>
      <w:lang w:val="it-IT" w:eastAsia="zh-CN"/>
    </w:rPr>
  </w:style>
  <w:style w:type="paragraph" w:styleId="Footer">
    <w:name w:val="footer"/>
    <w:basedOn w:val="Normal"/>
    <w:link w:val="FooterChar"/>
    <w:uiPriority w:val="99"/>
    <w:unhideWhenUsed/>
    <w:rsid w:val="0090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4C6"/>
    <w:rPr>
      <w:rFonts w:asciiTheme="minorHAnsi" w:eastAsiaTheme="minorEastAsia" w:hAnsiTheme="minorHAnsi"/>
      <w:sz w:val="22"/>
      <w:lang w:val="it-I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3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HA</dc:creator>
  <cp:lastModifiedBy>HONG HA</cp:lastModifiedBy>
  <cp:revision>19</cp:revision>
  <dcterms:created xsi:type="dcterms:W3CDTF">2019-04-01T14:50:00Z</dcterms:created>
  <dcterms:modified xsi:type="dcterms:W3CDTF">2021-03-14T13:52:00Z</dcterms:modified>
</cp:coreProperties>
</file>