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D86" w:rsidRDefault="00054D86" w:rsidP="00054D86">
      <w:pPr>
        <w:shd w:val="clear" w:color="auto" w:fill="FFFFFF"/>
        <w:spacing w:before="300" w:after="15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</w:rPr>
      </w:pPr>
      <w:r w:rsidRPr="00054D86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</w:rPr>
        <w:t>TIGER'S EYE QUARTZ STONE BRACELET &amp; BLACK AGATE WITH BUDDHA CHARM</w:t>
      </w:r>
    </w:p>
    <w:p w:rsidR="00054D86" w:rsidRDefault="00054D86" w:rsidP="00054D86">
      <w:pPr>
        <w:pStyle w:val="NormalWeb"/>
        <w:spacing w:before="0" w:beforeAutospacing="0" w:after="150" w:afterAutospacing="0" w:line="360" w:lineRule="auto"/>
        <w:rPr>
          <w:color w:val="000000" w:themeColor="text1"/>
        </w:rPr>
      </w:pPr>
      <w:r w:rsidRPr="00054D86">
        <w:rPr>
          <w:b/>
          <w:color w:val="000000" w:themeColor="text1"/>
        </w:rPr>
        <w:t>Tiger's eye quartz &amp; black quartz with Buddha charm</w:t>
      </w:r>
      <w:r w:rsidRPr="00054D86">
        <w:rPr>
          <w:color w:val="000000" w:themeColor="text1"/>
        </w:rPr>
        <w:t xml:space="preserve"> is a </w:t>
      </w:r>
      <w:proofErr w:type="spellStart"/>
      <w:r w:rsidRPr="00054D86">
        <w:rPr>
          <w:color w:val="000000" w:themeColor="text1"/>
        </w:rPr>
        <w:t>feng</w:t>
      </w:r>
      <w:proofErr w:type="spellEnd"/>
      <w:r w:rsidRPr="00054D86">
        <w:rPr>
          <w:color w:val="000000" w:themeColor="text1"/>
        </w:rPr>
        <w:t xml:space="preserve"> </w:t>
      </w:r>
      <w:proofErr w:type="spellStart"/>
      <w:r w:rsidRPr="00054D86">
        <w:rPr>
          <w:color w:val="000000" w:themeColor="text1"/>
        </w:rPr>
        <w:t>shui</w:t>
      </w:r>
      <w:proofErr w:type="spellEnd"/>
      <w:r w:rsidRPr="00054D86">
        <w:rPr>
          <w:color w:val="000000" w:themeColor="text1"/>
        </w:rPr>
        <w:t xml:space="preserve"> item that is believed by many people, representing strength and fortune with strong beauty and hidden positive energy. Tiger's Eye, scientifically known as Tiger Eye, is a type of metamorphic crystal with colors ranging from yellow, red-brown to blue-</w:t>
      </w:r>
      <w:proofErr w:type="gramStart"/>
      <w:r w:rsidRPr="00054D86">
        <w:rPr>
          <w:color w:val="000000" w:themeColor="text1"/>
        </w:rPr>
        <w:t>black,</w:t>
      </w:r>
      <w:proofErr w:type="gramEnd"/>
      <w:r w:rsidRPr="00054D86">
        <w:rPr>
          <w:color w:val="000000" w:themeColor="text1"/>
        </w:rPr>
        <w:t xml:space="preserve"> the stone surface has a particularly eye-catching parallel light effect.</w:t>
      </w:r>
    </w:p>
    <w:p w:rsidR="00054D86" w:rsidRPr="00054D86" w:rsidRDefault="00054D86" w:rsidP="00054D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n"/>
        </w:rPr>
      </w:pPr>
      <w:r w:rsidRPr="00054D8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n"/>
        </w:rPr>
        <w:t>Details:</w:t>
      </w:r>
    </w:p>
    <w:p w:rsidR="00054D86" w:rsidRPr="00054D86" w:rsidRDefault="00054D86" w:rsidP="00054D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/>
        </w:rPr>
      </w:pPr>
      <w:r w:rsidRPr="00054D8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/>
        </w:rPr>
        <w:t>- Made in Viet Nam</w:t>
      </w:r>
    </w:p>
    <w:p w:rsidR="00054D86" w:rsidRPr="00054D86" w:rsidRDefault="00054D86" w:rsidP="00054D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/>
        </w:rPr>
      </w:pPr>
      <w:r w:rsidRPr="00054D8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/>
        </w:rPr>
        <w:t>Stone Material: Tiger's Eye Quartz, Black Agate</w:t>
      </w:r>
    </w:p>
    <w:p w:rsidR="00054D86" w:rsidRPr="00054D86" w:rsidRDefault="00054D86" w:rsidP="00054D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/>
        </w:rPr>
      </w:pPr>
      <w:r w:rsidRPr="00054D8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/>
        </w:rPr>
        <w:t xml:space="preserve">- Color: Black and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/>
        </w:rPr>
        <w:t>Sepia</w:t>
      </w:r>
    </w:p>
    <w:p w:rsidR="00054D86" w:rsidRDefault="00054D86" w:rsidP="00054D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/>
        </w:rPr>
      </w:pPr>
      <w:r w:rsidRPr="00054D8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/>
        </w:rPr>
        <w:t>- Dimensions: 0.8x16(cm)</w:t>
      </w:r>
    </w:p>
    <w:p w:rsidR="00054D86" w:rsidRDefault="00054D86" w:rsidP="00054D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/>
        </w:rPr>
      </w:pPr>
    </w:p>
    <w:p w:rsidR="00054D86" w:rsidRPr="00054D86" w:rsidRDefault="00054D86" w:rsidP="00054D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4026877" cy="4026877"/>
            <wp:effectExtent l="0" t="0" r="0" b="0"/>
            <wp:docPr id="1" name="Picture 1" descr="Vòng tay đá thạch anh mắt hổ &amp; mã não đen Ngọc Quý phối charm phật NQVT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òng tay đá thạch anh mắt hổ &amp; mã não đen Ngọc Quý phối charm phật NQVT03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877" cy="402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D86" w:rsidRPr="00054D86" w:rsidRDefault="00054D86" w:rsidP="00054D86">
      <w:pPr>
        <w:pStyle w:val="NormalWeb"/>
        <w:spacing w:before="0" w:beforeAutospacing="0" w:after="150" w:afterAutospacing="0" w:line="360" w:lineRule="auto"/>
        <w:rPr>
          <w:color w:val="000000" w:themeColor="text1"/>
        </w:rPr>
      </w:pPr>
    </w:p>
    <w:p w:rsidR="00054D86" w:rsidRPr="00054D86" w:rsidRDefault="00054D86" w:rsidP="00054D86">
      <w:pPr>
        <w:pStyle w:val="HTMLPreformatted"/>
        <w:spacing w:line="360" w:lineRule="auto"/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</w:pPr>
      <w:r w:rsidRPr="00054D86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lastRenderedPageBreak/>
        <w:t>USES AND MEANINGS OF TIGER'S EYES:</w:t>
      </w:r>
    </w:p>
    <w:p w:rsidR="00054D86" w:rsidRPr="00054D86" w:rsidRDefault="00054D86" w:rsidP="00054D86">
      <w:pPr>
        <w:pStyle w:val="HTMLPreformatted"/>
        <w:spacing w:line="360" w:lineRule="auto"/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</w:pPr>
      <w:r w:rsidRPr="00054D86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 xml:space="preserve">In terms of </w:t>
      </w:r>
      <w:proofErr w:type="spellStart"/>
      <w:r w:rsidRPr="00054D86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>feng</w:t>
      </w:r>
      <w:proofErr w:type="spellEnd"/>
      <w:r w:rsidRPr="00054D86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 xml:space="preserve"> </w:t>
      </w:r>
      <w:proofErr w:type="spellStart"/>
      <w:r w:rsidRPr="00054D86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>shui</w:t>
      </w:r>
      <w:proofErr w:type="spellEnd"/>
      <w:r w:rsidRPr="00054D86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>:</w:t>
      </w:r>
    </w:p>
    <w:p w:rsidR="00054D86" w:rsidRPr="00054D86" w:rsidRDefault="00054D86" w:rsidP="00054D86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054D86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Tiger's Eye is a stone symbolizing the power of the Lord of the Green Forest, showing courage, perseverance and representing people with status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, power and success in society.</w:t>
      </w:r>
    </w:p>
    <w:p w:rsidR="00054D86" w:rsidRPr="00054D86" w:rsidRDefault="00054D86" w:rsidP="00054D86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054D86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The stone brings the owne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r good things and luck in life.</w:t>
      </w:r>
    </w:p>
    <w:p w:rsidR="00054D86" w:rsidRPr="00054D86" w:rsidRDefault="00054D86" w:rsidP="00054D86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054D86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The stone has </w:t>
      </w:r>
      <w:proofErr w:type="spellStart"/>
      <w:r w:rsidRPr="00054D86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feng</w:t>
      </w:r>
      <w:proofErr w:type="spellEnd"/>
      <w:r w:rsidRPr="00054D86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</w:t>
      </w:r>
      <w:proofErr w:type="spellStart"/>
      <w:r w:rsidRPr="00054D86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shui</w:t>
      </w:r>
      <w:proofErr w:type="spellEnd"/>
      <w:r w:rsidRPr="00054D86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value in terms of fortune, prosperity, banishing bad energies and exorcism, while improving the owner's ability to commun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icate and social relationships.</w:t>
      </w:r>
    </w:p>
    <w:p w:rsidR="00054D86" w:rsidRPr="00054D86" w:rsidRDefault="00054D86" w:rsidP="00054D86">
      <w:pPr>
        <w:pStyle w:val="HTMLPreformatted"/>
        <w:spacing w:line="360" w:lineRule="auto"/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</w:pPr>
      <w:r w:rsidRPr="00054D86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>In terms of health:</w:t>
      </w:r>
    </w:p>
    <w:p w:rsidR="00054D86" w:rsidRPr="00054D86" w:rsidRDefault="00054D86" w:rsidP="00054D86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054D86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Tiger's Eye is used in folk medicine to treat a number of problems with the nervous 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system, stomach and intestines.</w:t>
      </w:r>
    </w:p>
    <w:p w:rsidR="00054D86" w:rsidRPr="00054D86" w:rsidRDefault="00054D86" w:rsidP="00054D86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054D86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In addition, the stone also has the effect of improving the physical and mental strength of the owner than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ks to its abundant yang energy.</w:t>
      </w:r>
    </w:p>
    <w:p w:rsidR="00054D86" w:rsidRPr="00054D86" w:rsidRDefault="00054D86" w:rsidP="00054D86">
      <w:pPr>
        <w:pStyle w:val="HTMLPreformatted"/>
        <w:spacing w:line="360" w:lineRule="auto"/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</w:pPr>
      <w:r w:rsidRPr="00054D86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>Destiny:</w:t>
      </w:r>
    </w:p>
    <w:p w:rsidR="00054D86" w:rsidRDefault="00054D86" w:rsidP="00054D86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054D86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Tiger's Eye Stone is suitable for people with Earth destiny (according to compatibility) and par 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Metal</w:t>
      </w:r>
      <w:r w:rsidRPr="00054D86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(according to mutual birth).</w:t>
      </w:r>
    </w:p>
    <w:p w:rsidR="003F6B44" w:rsidRDefault="003F6B44" w:rsidP="00054D86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</w:p>
    <w:p w:rsidR="003F6B44" w:rsidRPr="00054D86" w:rsidRDefault="003F6B44" w:rsidP="003F6B44">
      <w:pPr>
        <w:pStyle w:val="HTMLPreformatted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3874477" cy="3874477"/>
            <wp:effectExtent l="0" t="0" r="0" b="0"/>
            <wp:docPr id="2" name="Picture 2" descr="Vòng tay đá thạch anh mắt hổ &amp; mã não đen Ngọc Quý phối charm phật NQVT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òng tay đá thạch anh mắt hổ &amp; mã não đen Ngọc Quý phối charm phật NQVT03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477" cy="387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B44" w:rsidRPr="003F6B44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</w:pPr>
      <w:r w:rsidRPr="003F6B44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lastRenderedPageBreak/>
        <w:t>USES AND MEANINGS OF BL</w:t>
      </w:r>
      <w:r w:rsidRPr="003F6B44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>ACK AGATE</w:t>
      </w:r>
      <w:r w:rsidRPr="003F6B44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>:</w:t>
      </w:r>
    </w:p>
    <w:p w:rsidR="003F6B44" w:rsidRPr="003F6B44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</w:pPr>
      <w:r w:rsidRPr="003F6B44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 xml:space="preserve">In terms of </w:t>
      </w:r>
      <w:proofErr w:type="spellStart"/>
      <w:r w:rsidRPr="003F6B44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>feng</w:t>
      </w:r>
      <w:proofErr w:type="spellEnd"/>
      <w:r w:rsidRPr="003F6B44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 xml:space="preserve"> </w:t>
      </w:r>
      <w:proofErr w:type="spellStart"/>
      <w:r w:rsidRPr="003F6B44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>shui</w:t>
      </w:r>
      <w:proofErr w:type="spellEnd"/>
      <w:r w:rsidRPr="003F6B44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>:</w:t>
      </w:r>
    </w:p>
    <w:p w:rsidR="003F6B44" w:rsidRPr="003F6B44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3F6B44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Black Agate symbolizes health, wealth and longevity, was loved by the ancient nobility to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affirm their status and class.</w:t>
      </w:r>
    </w:p>
    <w:p w:rsidR="003F6B44" w:rsidRPr="003F6B44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3F6B44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- Stone brings you wonderful experiences in love, giving you strength and con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fidence to fulfill your ideals.</w:t>
      </w:r>
    </w:p>
    <w:p w:rsidR="003F6B44" w:rsidRPr="003F6B44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3F6B44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- The wearer will always feel optimistic, love life and be helped by the positive 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energy that Black Agate brings.</w:t>
      </w:r>
    </w:p>
    <w:p w:rsidR="003F6B44" w:rsidRPr="003F6B44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</w:pPr>
      <w:r w:rsidRPr="003F6B44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>In terms of health</w:t>
      </w:r>
      <w:r w:rsidRPr="003F6B44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>:</w:t>
      </w:r>
    </w:p>
    <w:p w:rsidR="003F6B44" w:rsidRPr="003F6B44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3F6B44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- Black 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Agate</w:t>
      </w:r>
      <w:r w:rsidRPr="003F6B44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enhances memory, concentration, </w:t>
      </w:r>
      <w:proofErr w:type="gramStart"/>
      <w:r w:rsidRPr="003F6B44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clarity</w:t>
      </w:r>
      <w:proofErr w:type="gramEnd"/>
      <w:r w:rsidRPr="003F6B44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and clears away anger so yo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u can make the right decisions.</w:t>
      </w:r>
    </w:p>
    <w:p w:rsidR="003F6B44" w:rsidRPr="003F6B44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3F6B44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- Stone supports blood circulation, improves physical fitness and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solves some problems in women.</w:t>
      </w:r>
    </w:p>
    <w:p w:rsidR="003F6B44" w:rsidRPr="003F6B44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</w:pPr>
      <w:r w:rsidRPr="003F6B44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>Destiny:</w:t>
      </w:r>
    </w:p>
    <w:p w:rsidR="003F6B44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3F6B44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Black 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Agate</w:t>
      </w:r>
      <w:r w:rsidRPr="003F6B44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is suitable for people with 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Water</w:t>
      </w:r>
      <w:r w:rsidRPr="003F6B44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(according to compatibility) and 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Wood</w:t>
      </w:r>
      <w:r w:rsidRPr="003F6B44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(according to mutual birth).</w:t>
      </w:r>
    </w:p>
    <w:p w:rsidR="003F6B44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</w:p>
    <w:p w:rsidR="003F6B44" w:rsidRPr="003F6B44" w:rsidRDefault="003F6B44" w:rsidP="003F6B44">
      <w:pPr>
        <w:pStyle w:val="HTMLPreformatted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3112477" cy="3112477"/>
            <wp:effectExtent l="0" t="0" r="0" b="0"/>
            <wp:docPr id="3" name="Picture 3" descr="Vòng tay đá thạch anh mắt hổ &amp; mã não đen Ngọc Quý phối charm phật NQVT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òng tay đá thạch anh mắt hổ &amp; mã não đen Ngọc Quý phối charm phật NQVT03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77" cy="311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D86" w:rsidRPr="00054D86" w:rsidRDefault="00054D86" w:rsidP="00054D86">
      <w:pPr>
        <w:shd w:val="clear" w:color="auto" w:fill="FFFFFF"/>
        <w:spacing w:before="300" w:after="150" w:line="240" w:lineRule="auto"/>
        <w:outlineLvl w:val="1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32"/>
          <w:szCs w:val="32"/>
        </w:rPr>
      </w:pPr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</w:pPr>
      <w:r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lastRenderedPageBreak/>
        <w:t>WARRANTY OF OUR</w:t>
      </w:r>
      <w:r w:rsidRPr="0073480D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 xml:space="preserve"> PRODUCTS</w:t>
      </w:r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- 24 months warranty for all </w:t>
      </w:r>
      <w:proofErr w:type="spellStart"/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feng</w:t>
      </w:r>
      <w:proofErr w:type="spellEnd"/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</w:t>
      </w:r>
      <w:proofErr w:type="spellStart"/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shui</w:t>
      </w:r>
      <w:proofErr w:type="spellEnd"/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jewelry products.</w:t>
      </w:r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- Warranty service includes: Warranty for stone color, knitting rope (for rings), neck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lace (for pendants, necklaces).</w:t>
      </w:r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</w:pPr>
      <w:r w:rsidRPr="0073480D">
        <w:rPr>
          <w:rStyle w:val="y2iqfc"/>
          <w:rFonts w:ascii="Times New Roman" w:hAnsi="Times New Roman" w:cs="Times New Roman"/>
          <w:b/>
          <w:color w:val="000000" w:themeColor="text1"/>
          <w:sz w:val="24"/>
          <w:szCs w:val="24"/>
          <w:lang w:val="en"/>
        </w:rPr>
        <w:t>INSTRUCTIONS FOR STORAGE OF US PRODUCTS</w:t>
      </w:r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1. Avoid contact with chemi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cals.</w:t>
      </w:r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When wearing should avoid contact with chemica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ls in daily activities such as:</w:t>
      </w:r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- Cosmetics: lotion, perfume, m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akeup powder, makeup remover...</w:t>
      </w:r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- Daily activities: dishwashing liquid,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laundry soap, hand sanitizer</w:t>
      </w:r>
      <w:proofErr w:type="gramStart"/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..</w:t>
      </w:r>
      <w:proofErr w:type="gramEnd"/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- Other: sea water, swimming pool 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water...</w:t>
      </w:r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2. Avoid strong impact.</w:t>
      </w:r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As a product made from natural stone with </w:t>
      </w:r>
      <w:proofErr w:type="gramStart"/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a certain</w:t>
      </w:r>
      <w:proofErr w:type="gramEnd"/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hardness, but will also break and scratch when hit hard, the fol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lowing cases should be avoided:</w:t>
      </w:r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- Do not wear bracelets when playing sports and other vigorous activities.</w:t>
      </w:r>
      <w:bookmarkStart w:id="0" w:name="_GoBack"/>
      <w:bookmarkEnd w:id="0"/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- Avoid banging the b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racelet, dropping the bracelet.</w:t>
      </w:r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- Avoid wearing bracelets during activities that are easily bumped and entangled such as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housework, changing clothes...</w:t>
      </w:r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3. Use a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nd store the bracelet properly.</w:t>
      </w:r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- Should remove the bracelet when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 bathing and when going to bed.</w:t>
      </w:r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 xml:space="preserve">- Store the bracelet separately from other jewelry. </w:t>
      </w:r>
      <w:proofErr w:type="gramStart"/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Store in a soft cloth-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lined box to prevent scratches.</w:t>
      </w:r>
      <w:proofErr w:type="gramEnd"/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4. Sanitize the bracelet</w:t>
      </w:r>
    </w:p>
    <w:p w:rsidR="003F6B44" w:rsidRPr="0073480D" w:rsidRDefault="003F6B44" w:rsidP="003F6B44">
      <w:pPr>
        <w:pStyle w:val="HTMLPreformatted"/>
        <w:spacing w:line="360" w:lineRule="auto"/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</w:pPr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- Clean the bracel</w:t>
      </w:r>
      <w:r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et regularly with a soft cloth.</w:t>
      </w:r>
    </w:p>
    <w:p w:rsidR="003F6B44" w:rsidRPr="0073480D" w:rsidRDefault="003F6B44" w:rsidP="003F6B44">
      <w:pPr>
        <w:pStyle w:val="HTMLPreformatted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480D">
        <w:rPr>
          <w:rStyle w:val="y2iqfc"/>
          <w:rFonts w:ascii="Times New Roman" w:hAnsi="Times New Roman" w:cs="Times New Roman"/>
          <w:color w:val="000000" w:themeColor="text1"/>
          <w:sz w:val="24"/>
          <w:szCs w:val="24"/>
          <w:lang w:val="en"/>
        </w:rPr>
        <w:t>- Bring to the store to clean the bracelet with specialized toilet water.</w:t>
      </w:r>
    </w:p>
    <w:p w:rsidR="00232336" w:rsidRDefault="00232336"/>
    <w:sectPr w:rsidR="002323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88C"/>
    <w:rsid w:val="00054D86"/>
    <w:rsid w:val="00232336"/>
    <w:rsid w:val="003F6B44"/>
    <w:rsid w:val="007E6129"/>
    <w:rsid w:val="00CA4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54D8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4D8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54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4D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4D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054D86"/>
  </w:style>
  <w:style w:type="paragraph" w:styleId="BalloonText">
    <w:name w:val="Balloon Text"/>
    <w:basedOn w:val="Normal"/>
    <w:link w:val="BalloonTextChar"/>
    <w:uiPriority w:val="99"/>
    <w:semiHidden/>
    <w:unhideWhenUsed/>
    <w:rsid w:val="00054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D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54D8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4D8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54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4D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4D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054D86"/>
  </w:style>
  <w:style w:type="paragraph" w:styleId="BalloonText">
    <w:name w:val="Balloon Text"/>
    <w:basedOn w:val="Normal"/>
    <w:link w:val="BalloonTextChar"/>
    <w:uiPriority w:val="99"/>
    <w:semiHidden/>
    <w:unhideWhenUsed/>
    <w:rsid w:val="00054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D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02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78120">
          <w:marLeft w:val="450"/>
          <w:marRight w:val="450"/>
          <w:marTop w:val="1500"/>
          <w:marBottom w:val="15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529</Words>
  <Characters>3017</Characters>
  <Application>Microsoft Office Word</Application>
  <DocSecurity>0</DocSecurity>
  <Lines>25</Lines>
  <Paragraphs>7</Paragraphs>
  <ScaleCrop>false</ScaleCrop>
  <Company/>
  <LinksUpToDate>false</LinksUpToDate>
  <CharactersWithSpaces>3539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2021-06-09T11:52:00Z</dcterms:created>
  <dcterms:modified xsi:type="dcterms:W3CDTF">2021-06-09T12:00:00Z</dcterms:modified>
</cp:coreProperties>
</file>