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2FC95" w14:textId="77777777" w:rsidR="00570E9E" w:rsidRPr="00570E9E" w:rsidRDefault="00570E9E" w:rsidP="00570E9E">
      <w:pPr>
        <w:rPr>
          <w:rFonts w:ascii="Arial" w:hAnsi="Arial" w:cs="Arial"/>
          <w:b/>
          <w:bCs/>
          <w:color w:val="00B050"/>
          <w:sz w:val="28"/>
          <w:szCs w:val="28"/>
          <w:lang w:val="vi-VN"/>
        </w:rPr>
      </w:pPr>
      <w:r w:rsidRPr="00570E9E">
        <w:rPr>
          <w:rFonts w:ascii="Arial" w:hAnsi="Arial" w:cs="Arial"/>
          <w:b/>
          <w:bCs/>
          <w:color w:val="00B050"/>
          <w:sz w:val="28"/>
          <w:szCs w:val="28"/>
        </w:rPr>
        <w:t xml:space="preserve">Điều 2. Giải thích từ ngữ </w:t>
      </w:r>
    </w:p>
    <w:p w14:paraId="79A983F7" w14:textId="77777777" w:rsidR="00570E9E" w:rsidRDefault="00570E9E" w:rsidP="00570E9E">
      <w:pPr>
        <w:rPr>
          <w:rFonts w:ascii="Arial" w:hAnsi="Arial" w:cs="Arial"/>
          <w:sz w:val="28"/>
          <w:szCs w:val="28"/>
          <w:lang w:val="vi-VN"/>
        </w:rPr>
      </w:pPr>
      <w:r w:rsidRPr="00570E9E">
        <w:rPr>
          <w:rFonts w:ascii="Arial" w:hAnsi="Arial" w:cs="Arial"/>
          <w:sz w:val="28"/>
          <w:szCs w:val="28"/>
        </w:rPr>
        <w:t xml:space="preserve">Trong Luật này, các từ ngữ dưới đây được hiểu như sau: </w:t>
      </w:r>
    </w:p>
    <w:p w14:paraId="4E5DDA05" w14:textId="77777777" w:rsidR="00570E9E" w:rsidRDefault="00570E9E" w:rsidP="00570E9E">
      <w:pPr>
        <w:rPr>
          <w:rFonts w:ascii="Arial" w:hAnsi="Arial" w:cs="Arial"/>
          <w:sz w:val="28"/>
          <w:szCs w:val="28"/>
          <w:lang w:val="vi-VN"/>
        </w:rPr>
      </w:pPr>
      <w:r w:rsidRPr="00570E9E">
        <w:rPr>
          <w:rFonts w:ascii="Arial" w:hAnsi="Arial" w:cs="Arial"/>
          <w:sz w:val="28"/>
          <w:szCs w:val="28"/>
        </w:rPr>
        <w:t xml:space="preserve">1. An ninh mạng là sự bảo đảm hoạt động trên không gianmạngkhônggây phương hại đến an ninh quốc gia, trật tự, an toàn xã hội, quyềnvàlợi íchhợp pháp của cơ quan, tổ chức, cá nhân. </w:t>
      </w:r>
    </w:p>
    <w:p w14:paraId="6DB92351" w14:textId="77777777" w:rsidR="00570E9E" w:rsidRDefault="00570E9E" w:rsidP="00570E9E">
      <w:pPr>
        <w:rPr>
          <w:rFonts w:ascii="Arial" w:hAnsi="Arial" w:cs="Arial"/>
          <w:sz w:val="28"/>
          <w:szCs w:val="28"/>
          <w:lang w:val="vi-VN"/>
        </w:rPr>
      </w:pPr>
      <w:r w:rsidRPr="00570E9E">
        <w:rPr>
          <w:rFonts w:ascii="Arial" w:hAnsi="Arial" w:cs="Arial"/>
          <w:sz w:val="28"/>
          <w:szCs w:val="28"/>
        </w:rPr>
        <w:t xml:space="preserve">2. Bảo vệ an ninh mạng là phòng ngừa, phát hiện, ngăn chặn, xửlýhànhvixâm phạm an ninh mạng. </w:t>
      </w:r>
    </w:p>
    <w:p w14:paraId="21196ADD" w14:textId="5D6DAB3B" w:rsidR="00570E9E" w:rsidRDefault="00570E9E" w:rsidP="00570E9E">
      <w:pPr>
        <w:rPr>
          <w:rFonts w:ascii="Arial" w:hAnsi="Arial" w:cs="Arial"/>
          <w:sz w:val="28"/>
          <w:szCs w:val="28"/>
          <w:lang w:val="vi-VN"/>
        </w:rPr>
      </w:pPr>
      <w:r w:rsidRPr="00570E9E">
        <w:rPr>
          <w:rFonts w:ascii="Arial" w:hAnsi="Arial" w:cs="Arial"/>
          <w:sz w:val="28"/>
          <w:szCs w:val="28"/>
        </w:rPr>
        <w:t>3. Không gian mạng là mạng lưới kết nối của cơ sở hạ tầng</w:t>
      </w:r>
      <w:r>
        <w:rPr>
          <w:rFonts w:ascii="Arial" w:hAnsi="Arial" w:cs="Arial"/>
          <w:sz w:val="28"/>
          <w:szCs w:val="28"/>
          <w:lang w:val="vi-VN"/>
        </w:rPr>
        <w:t xml:space="preserve"> </w:t>
      </w:r>
      <w:r w:rsidRPr="00570E9E">
        <w:rPr>
          <w:rFonts w:ascii="Arial" w:hAnsi="Arial" w:cs="Arial"/>
          <w:sz w:val="28"/>
          <w:szCs w:val="28"/>
        </w:rPr>
        <w:t>công</w:t>
      </w:r>
      <w:r>
        <w:rPr>
          <w:rFonts w:ascii="Arial" w:hAnsi="Arial" w:cs="Arial"/>
          <w:sz w:val="28"/>
          <w:szCs w:val="28"/>
          <w:lang w:val="vi-VN"/>
        </w:rPr>
        <w:t xml:space="preserve"> </w:t>
      </w:r>
      <w:r w:rsidRPr="00570E9E">
        <w:rPr>
          <w:rFonts w:ascii="Arial" w:hAnsi="Arial" w:cs="Arial"/>
          <w:sz w:val="28"/>
          <w:szCs w:val="28"/>
        </w:rPr>
        <w:t>nghệt</w:t>
      </w:r>
      <w:r>
        <w:rPr>
          <w:rFonts w:ascii="Arial" w:hAnsi="Arial" w:cs="Arial"/>
          <w:sz w:val="28"/>
          <w:szCs w:val="28"/>
          <w:lang w:val="vi-VN"/>
        </w:rPr>
        <w:t xml:space="preserve"> </w:t>
      </w:r>
      <w:r w:rsidRPr="00570E9E">
        <w:rPr>
          <w:rFonts w:ascii="Arial" w:hAnsi="Arial" w:cs="Arial"/>
          <w:sz w:val="28"/>
          <w:szCs w:val="28"/>
        </w:rPr>
        <w:t>hông tin, bao gồm mạng viễn thông, mạng Internet, mạng máy tính, hệ</w:t>
      </w:r>
      <w:r>
        <w:rPr>
          <w:rFonts w:ascii="Arial" w:hAnsi="Arial" w:cs="Arial"/>
          <w:sz w:val="28"/>
          <w:szCs w:val="28"/>
          <w:lang w:val="vi-VN"/>
        </w:rPr>
        <w:t xml:space="preserve"> </w:t>
      </w:r>
      <w:r w:rsidRPr="00570E9E">
        <w:rPr>
          <w:rFonts w:ascii="Arial" w:hAnsi="Arial" w:cs="Arial"/>
          <w:sz w:val="28"/>
          <w:szCs w:val="28"/>
        </w:rPr>
        <w:t>thống</w:t>
      </w:r>
      <w:r>
        <w:rPr>
          <w:rFonts w:ascii="Arial" w:hAnsi="Arial" w:cs="Arial"/>
          <w:sz w:val="28"/>
          <w:szCs w:val="28"/>
          <w:lang w:val="vi-VN"/>
        </w:rPr>
        <w:t xml:space="preserve"> </w:t>
      </w:r>
      <w:r w:rsidRPr="00570E9E">
        <w:rPr>
          <w:rFonts w:ascii="Arial" w:hAnsi="Arial" w:cs="Arial"/>
          <w:sz w:val="28"/>
          <w:szCs w:val="28"/>
        </w:rPr>
        <w:t xml:space="preserve">thông tin, hệ thống xử lý và điều khiển thông tin, cơ sở dữ liệu; là nơi conngườithực hiện các hành vi xã hội không bị giới hạn bởi không gian và thời gian. </w:t>
      </w:r>
    </w:p>
    <w:p w14:paraId="1298B398"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4. Không gian mạng quốc gia là không gian mạng do Chínhphủxáclập,quản lý và kiểm soát. </w:t>
      </w:r>
    </w:p>
    <w:p w14:paraId="20A7DF04"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5. Cơ sở hạ tầng không gian mạng quốc gia là hệ thống cơ sởvật chất, kỹthuật để tạo lập, truyền đưa, thu thập, xử lý, lưu trữ và trao đổi thôngtintrênkhông gian mạng quốc gia, bao gồm: </w:t>
      </w:r>
    </w:p>
    <w:p w14:paraId="5F67707B"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a) Hệ thống truyền dẫn bao gồm hệ thống truyền dẫn quốc gia, hệthốngtruyền dẫn kết nối quốc tế, hệ thống vệ tinh, hệ thống truyền dẫn của doanhnghiệpcung cấp dịch vụ trên mạng viễn thông, mạng Internet, các dịch vụgiatăngtrênkhông gian mạng; </w:t>
      </w:r>
    </w:p>
    <w:p w14:paraId="5C2FAD2A"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b) Hệ thống các dịch vụ lõi bao gồm hệ thống phân luồng và điềuhướngthông tin quốc gia, hệ thống phân giải tên miền quốc gia (DNS), hệ thốngchứngthực quốc gia (PKI/CA) và hệ thống cung cấp dịch vụ kết nối, truycậpInternetcủa doanh nghiệp cung cấp dịch vụ trên mạng viễn thông, mạngInternet, cácdịch vụ gia tăng trên không gian mạng; </w:t>
      </w:r>
    </w:p>
    <w:p w14:paraId="740344B4"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c) Dịch vụ, ứng dụng công nghệ thông tin bao gồmdịch vụtrựctuyến;ứng dụng công nghệ thông tin có kết nối mạng phục vụ quản lý, điềuhànhcủacơ quan, tổ chức, tập đoàn kinh tế, tài chính quan trọng; cơ sở dữ liệuquốcgia.Dịch vụ trực tuyến bao gồm chính phủ điện tử, thương mại điệntử, trangthông tin điện tử, diễn đàn trực tuyến, mạng xã hội, blog; </w:t>
      </w:r>
    </w:p>
    <w:p w14:paraId="2007F890"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lastRenderedPageBreak/>
        <w:t xml:space="preserve">d) Cơ sở hạ tầng công nghệ thông tin của đô thị thông minh, Internet vạnvật,hệ thống phức hợp thực - ảo, điện toán đám mây, hệ thống dữ liệu lớn, hệthốngdữ liệu nhanh và hệ thống trí tuệ nhân tạo. </w:t>
      </w:r>
    </w:p>
    <w:p w14:paraId="1E20B2F2"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6. Cổng kết nối mạng quốc tế là nơi diễn ra hoạt động chuyểnnhậntín hiệu mạng qua lại giữa Việt Nam và các quốc gia, vùng lãnh thổkhác. </w:t>
      </w:r>
    </w:p>
    <w:p w14:paraId="39692A34"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7. Tội phạm mạng là hành vi sử dụng không gian mạng, công nghệthôngtinhoặc phương tiện điện tử để thực hiện tội phạm được quy định tại Bộ luật Hìnhsự.</w:t>
      </w:r>
    </w:p>
    <w:p w14:paraId="10DEF6BC"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8. Tấn công mạng là hành vi sử dụng không gian mạng, côngnghệthôngtin hoặc phương tiện điện tử để phá hoại, gây gián đoạn hoạt độngcủamạngviễn thông, mạng Internet, mạng máy tính, hệ thống thông tin, hệ thốngxửlývàđiều khiển thông tin, cơ sở dữ liệu, phương tiện điện tử. </w:t>
      </w:r>
    </w:p>
    <w:p w14:paraId="7270DC91"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9. Khủng bố mạng là việc sử dụng không gian mạng, công nghệthôngtinhoặc phương tiện điện tử để thực hiện hành vi khủng bố, tài trợ khủngbố. </w:t>
      </w:r>
    </w:p>
    <w:p w14:paraId="6FE0F284"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10. Gián điệp mạng là hành vi cố ý vượt qua cảnh báo, mãtruycập,mật mã, tường lửa, sử dụng quyền quản trị của người khác hoặc bằngphươngthức khác để chiếm đoạt, thu thập trái phép thông tin, tài nguyên thôngtintrênmạng viễn thông, mạng Internet, mạng máy tính, hệ thống thông tin, hệthốngxửlý và điều khiển thông tin, cơ sở dữ liệu, phương tiện điện tử của cơquan, tổchức, cá nhân. </w:t>
      </w:r>
    </w:p>
    <w:p w14:paraId="472531A1"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11. Tài khoản số là thông tin dùng để chứng thực, xác thực, phânquyềnsử dụng các ứng dụng, dịch vụ trên không gian mạng. </w:t>
      </w:r>
    </w:p>
    <w:p w14:paraId="55DC497D"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12. Nguy cơ đe dọa an ninh mạng là tình trạng không gian mạngxuất hiệndấu hiệu đe dọa xâm phạm an ninh quốc gia, gây tổn hại nghiêmtrọngtrật tự,an toàn xã hội, quyền và lợi ích hợp pháp của cơ quan, tổ chức, cá nhân. </w:t>
      </w:r>
    </w:p>
    <w:p w14:paraId="783917F4"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13. Sự cố an ninh mạng là sự việc bất ngờ xảy ra trên khônggianmạngxâm phạm an ninh quốc gia, trật tự, an toàn xã hội, quyền và lợi íchhợpphápcủa cơ quan, tổ chức, cá nhân. </w:t>
      </w:r>
    </w:p>
    <w:p w14:paraId="7B7BAA3A" w14:textId="27F311C1" w:rsidR="00F230CD" w:rsidRDefault="00570E9E" w:rsidP="00570E9E">
      <w:pPr>
        <w:jc w:val="both"/>
        <w:rPr>
          <w:rFonts w:ascii="Arial" w:hAnsi="Arial" w:cs="Arial"/>
          <w:sz w:val="28"/>
          <w:szCs w:val="28"/>
          <w:lang w:val="vi-VN"/>
        </w:rPr>
      </w:pPr>
      <w:r w:rsidRPr="00570E9E">
        <w:rPr>
          <w:rFonts w:ascii="Arial" w:hAnsi="Arial" w:cs="Arial"/>
          <w:sz w:val="28"/>
          <w:szCs w:val="28"/>
        </w:rPr>
        <w:t>14. Tình huống nguy hiểm về an ninh mạng là sự việc xảy ra trên</w:t>
      </w:r>
      <w:r>
        <w:rPr>
          <w:rFonts w:ascii="Arial" w:hAnsi="Arial" w:cs="Arial"/>
          <w:sz w:val="28"/>
          <w:szCs w:val="28"/>
          <w:lang w:val="vi-VN"/>
        </w:rPr>
        <w:t xml:space="preserve"> </w:t>
      </w:r>
      <w:r w:rsidRPr="00570E9E">
        <w:rPr>
          <w:rFonts w:ascii="Arial" w:hAnsi="Arial" w:cs="Arial"/>
          <w:sz w:val="28"/>
          <w:szCs w:val="28"/>
        </w:rPr>
        <w:t>không</w:t>
      </w:r>
      <w:r>
        <w:rPr>
          <w:rFonts w:ascii="Arial" w:hAnsi="Arial" w:cs="Arial"/>
          <w:sz w:val="28"/>
          <w:szCs w:val="28"/>
          <w:lang w:val="vi-VN"/>
        </w:rPr>
        <w:t xml:space="preserve"> </w:t>
      </w:r>
      <w:r w:rsidRPr="00570E9E">
        <w:rPr>
          <w:rFonts w:ascii="Arial" w:hAnsi="Arial" w:cs="Arial"/>
          <w:sz w:val="28"/>
          <w:szCs w:val="28"/>
        </w:rPr>
        <w:t xml:space="preserve">gian mạng khi có hành vi xâm phạm nghiêm trọng an ninh quốc gia, gâytổnhạiđặc </w:t>
      </w:r>
      <w:r w:rsidRPr="00570E9E">
        <w:rPr>
          <w:rFonts w:ascii="Arial" w:hAnsi="Arial" w:cs="Arial"/>
          <w:sz w:val="28"/>
          <w:szCs w:val="28"/>
        </w:rPr>
        <w:lastRenderedPageBreak/>
        <w:t>biệt nghiêm trọng trật tự, an toàn xã hội, quyền và lợi ích hợp</w:t>
      </w:r>
      <w:r>
        <w:rPr>
          <w:rFonts w:ascii="Arial" w:hAnsi="Arial" w:cs="Arial"/>
          <w:sz w:val="28"/>
          <w:szCs w:val="28"/>
          <w:lang w:val="vi-VN"/>
        </w:rPr>
        <w:t xml:space="preserve"> </w:t>
      </w:r>
      <w:r w:rsidRPr="00570E9E">
        <w:rPr>
          <w:rFonts w:ascii="Arial" w:hAnsi="Arial" w:cs="Arial"/>
          <w:sz w:val="28"/>
          <w:szCs w:val="28"/>
        </w:rPr>
        <w:t>pháp</w:t>
      </w:r>
      <w:r>
        <w:rPr>
          <w:rFonts w:ascii="Arial" w:hAnsi="Arial" w:cs="Arial"/>
          <w:sz w:val="28"/>
          <w:szCs w:val="28"/>
          <w:lang w:val="vi-VN"/>
        </w:rPr>
        <w:t xml:space="preserve"> </w:t>
      </w:r>
      <w:r w:rsidRPr="00570E9E">
        <w:rPr>
          <w:rFonts w:ascii="Arial" w:hAnsi="Arial" w:cs="Arial"/>
          <w:sz w:val="28"/>
          <w:szCs w:val="28"/>
        </w:rPr>
        <w:t>của</w:t>
      </w:r>
      <w:r>
        <w:rPr>
          <w:rFonts w:ascii="Arial" w:hAnsi="Arial" w:cs="Arial"/>
          <w:sz w:val="28"/>
          <w:szCs w:val="28"/>
          <w:lang w:val="vi-VN"/>
        </w:rPr>
        <w:t xml:space="preserve"> </w:t>
      </w:r>
      <w:r w:rsidRPr="00570E9E">
        <w:rPr>
          <w:rFonts w:ascii="Arial" w:hAnsi="Arial" w:cs="Arial"/>
          <w:sz w:val="28"/>
          <w:szCs w:val="28"/>
        </w:rPr>
        <w:t>cơ quan, tổ chức, cá nhân.</w:t>
      </w:r>
    </w:p>
    <w:p w14:paraId="20D86E70" w14:textId="77777777" w:rsidR="00570E9E" w:rsidRPr="00570E9E" w:rsidRDefault="00570E9E" w:rsidP="00570E9E">
      <w:pPr>
        <w:jc w:val="both"/>
        <w:rPr>
          <w:rFonts w:ascii="Arial" w:hAnsi="Arial" w:cs="Arial"/>
          <w:b/>
          <w:bCs/>
          <w:color w:val="00B050"/>
          <w:sz w:val="28"/>
          <w:szCs w:val="28"/>
          <w:lang w:val="vi-VN"/>
        </w:rPr>
      </w:pPr>
      <w:r w:rsidRPr="00570E9E">
        <w:rPr>
          <w:rFonts w:ascii="Arial" w:hAnsi="Arial" w:cs="Arial"/>
          <w:b/>
          <w:bCs/>
          <w:color w:val="00B050"/>
          <w:sz w:val="28"/>
          <w:szCs w:val="28"/>
        </w:rPr>
        <w:t xml:space="preserve">Điều 8. Các hành vi bị nghiêm cấm về an ninh mạng </w:t>
      </w:r>
    </w:p>
    <w:p w14:paraId="7C8EAD52"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1. Sử dụng không gian mạng để thực hiện hành vi sau đây: </w:t>
      </w:r>
    </w:p>
    <w:p w14:paraId="67594EA4"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a) Hành vi quy định tại khoản 1 Điều 18 của Luật này; </w:t>
      </w:r>
    </w:p>
    <w:p w14:paraId="4F43A741"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b) Tổ chức, hoạt động, câu kết, xúi giục, mua chuộc, lừa gạt, lôi kéo, đàotạo,huấn luyện người chống Nhà nước Cộng hòa xã hội chủ nghĩa Việt Nam; </w:t>
      </w:r>
    </w:p>
    <w:p w14:paraId="135A16FF"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c) Xuyên tạc lịch sử, phủ nhận thành tựu cách mạng, phá hoại khối đạiđoàn kết toàn dân tộc, xúc phạm tôn giáo, phân biệt đối xử về giới, phânbiệtchủng tộc; </w:t>
      </w:r>
    </w:p>
    <w:p w14:paraId="2CD1C957"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d) Thông tin sai sự thật gây hoang mang trong Nhân dân, gâythiệt hại chohoạt động kinh tế - xã hội, gây khó khăn cho hoạt động của cơ quannhànướchoặc người thi hành công vụ, xâm phạm quyền và lợi ích hợp phápcủacơquan,tổ chức, cá nhân khác; </w:t>
      </w:r>
    </w:p>
    <w:p w14:paraId="5492833E"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đ) Hoạt động mại dâm, tệ nạn xã hội, mua bán người; đăngtải thôngtindâm ô, đồi trụy, tội ác; phá hoại thuần phong, mỹ tục của dân tộc, đạođứcxãhội,sức khỏe của cộng đồng; </w:t>
      </w:r>
    </w:p>
    <w:p w14:paraId="0C79B6BA"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e) Xúi giục, lôi kéo, kích động người khác phạmtội. </w:t>
      </w:r>
    </w:p>
    <w:p w14:paraId="6D4FE4C4"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2. Thực hiện tấn công mạng, khủng bố mạng, gián điệp mạng, tội phạmmạng;gây sự cố, tấn công, xâm nhập, chiếm quyền điều khiển, làmsai lệch, giánđoạn,ngưng trệ, tê liệt hoặc phá hoại hệ thống thông tin quan trọng về an ninhquốcgia. </w:t>
      </w:r>
    </w:p>
    <w:p w14:paraId="2B02B8A3" w14:textId="625BACAE" w:rsidR="00570E9E" w:rsidRDefault="00570E9E" w:rsidP="00570E9E">
      <w:pPr>
        <w:jc w:val="both"/>
        <w:rPr>
          <w:rFonts w:ascii="Arial" w:hAnsi="Arial" w:cs="Arial"/>
          <w:sz w:val="28"/>
          <w:szCs w:val="28"/>
          <w:lang w:val="vi-VN"/>
        </w:rPr>
      </w:pPr>
      <w:r w:rsidRPr="00570E9E">
        <w:rPr>
          <w:rFonts w:ascii="Arial" w:hAnsi="Arial" w:cs="Arial"/>
          <w:sz w:val="28"/>
          <w:szCs w:val="28"/>
        </w:rPr>
        <w:t>3. Sản xuất, đưa vào sử dụng công cụ, phương tiện, phần mềm</w:t>
      </w:r>
      <w:r>
        <w:rPr>
          <w:rFonts w:ascii="Arial" w:hAnsi="Arial" w:cs="Arial"/>
          <w:sz w:val="28"/>
          <w:szCs w:val="28"/>
          <w:lang w:val="vi-VN"/>
        </w:rPr>
        <w:t xml:space="preserve"> </w:t>
      </w:r>
      <w:r w:rsidRPr="00570E9E">
        <w:rPr>
          <w:rFonts w:ascii="Arial" w:hAnsi="Arial" w:cs="Arial"/>
          <w:sz w:val="28"/>
          <w:szCs w:val="28"/>
        </w:rPr>
        <w:t>hoặc</w:t>
      </w:r>
      <w:r>
        <w:rPr>
          <w:rFonts w:ascii="Arial" w:hAnsi="Arial" w:cs="Arial"/>
          <w:sz w:val="28"/>
          <w:szCs w:val="28"/>
          <w:lang w:val="vi-VN"/>
        </w:rPr>
        <w:t xml:space="preserve"> </w:t>
      </w:r>
      <w:r w:rsidRPr="00570E9E">
        <w:rPr>
          <w:rFonts w:ascii="Arial" w:hAnsi="Arial" w:cs="Arial"/>
          <w:sz w:val="28"/>
          <w:szCs w:val="28"/>
        </w:rPr>
        <w:t>có</w:t>
      </w:r>
      <w:r>
        <w:rPr>
          <w:rFonts w:ascii="Arial" w:hAnsi="Arial" w:cs="Arial"/>
          <w:sz w:val="28"/>
          <w:szCs w:val="28"/>
          <w:lang w:val="vi-VN"/>
        </w:rPr>
        <w:t xml:space="preserve"> </w:t>
      </w:r>
      <w:r w:rsidRPr="00570E9E">
        <w:rPr>
          <w:rFonts w:ascii="Arial" w:hAnsi="Arial" w:cs="Arial"/>
          <w:sz w:val="28"/>
          <w:szCs w:val="28"/>
        </w:rPr>
        <w:t>hành vi cản trở, gây rối loạn hoạt động của mạng viễn thông, mạng</w:t>
      </w:r>
      <w:r>
        <w:rPr>
          <w:rFonts w:ascii="Arial" w:hAnsi="Arial" w:cs="Arial"/>
          <w:sz w:val="28"/>
          <w:szCs w:val="28"/>
          <w:lang w:val="vi-VN"/>
        </w:rPr>
        <w:t xml:space="preserve"> </w:t>
      </w:r>
      <w:r w:rsidRPr="00570E9E">
        <w:rPr>
          <w:rFonts w:ascii="Arial" w:hAnsi="Arial" w:cs="Arial"/>
          <w:sz w:val="28"/>
          <w:szCs w:val="28"/>
        </w:rPr>
        <w:t>Internet,mạng máy tính, hệ thống thông tin, hệ thống xử lý và điều khiển</w:t>
      </w:r>
      <w:r>
        <w:rPr>
          <w:rFonts w:ascii="Arial" w:hAnsi="Arial" w:cs="Arial"/>
          <w:sz w:val="28"/>
          <w:szCs w:val="28"/>
          <w:lang w:val="vi-VN"/>
        </w:rPr>
        <w:t xml:space="preserve"> </w:t>
      </w:r>
      <w:r w:rsidRPr="00570E9E">
        <w:rPr>
          <w:rFonts w:ascii="Arial" w:hAnsi="Arial" w:cs="Arial"/>
          <w:sz w:val="28"/>
          <w:szCs w:val="28"/>
        </w:rPr>
        <w:t>thông</w:t>
      </w:r>
      <w:r>
        <w:rPr>
          <w:rFonts w:ascii="Arial" w:hAnsi="Arial" w:cs="Arial"/>
          <w:sz w:val="28"/>
          <w:szCs w:val="28"/>
          <w:lang w:val="vi-VN"/>
        </w:rPr>
        <w:t xml:space="preserve"> </w:t>
      </w:r>
      <w:r w:rsidRPr="00570E9E">
        <w:rPr>
          <w:rFonts w:ascii="Arial" w:hAnsi="Arial" w:cs="Arial"/>
          <w:sz w:val="28"/>
          <w:szCs w:val="28"/>
        </w:rPr>
        <w:t>tin,</w:t>
      </w:r>
      <w:r>
        <w:rPr>
          <w:rFonts w:ascii="Arial" w:hAnsi="Arial" w:cs="Arial"/>
          <w:sz w:val="28"/>
          <w:szCs w:val="28"/>
          <w:lang w:val="vi-VN"/>
        </w:rPr>
        <w:t xml:space="preserve"> </w:t>
      </w:r>
      <w:r w:rsidRPr="00570E9E">
        <w:rPr>
          <w:rFonts w:ascii="Arial" w:hAnsi="Arial" w:cs="Arial"/>
          <w:sz w:val="28"/>
          <w:szCs w:val="28"/>
        </w:rPr>
        <w:t>phương tiện điện tử; phát tán chương trình tin học gây hại cho hoạt động</w:t>
      </w:r>
      <w:r>
        <w:rPr>
          <w:rFonts w:ascii="Arial" w:hAnsi="Arial" w:cs="Arial"/>
          <w:sz w:val="28"/>
          <w:szCs w:val="28"/>
          <w:lang w:val="vi-VN"/>
        </w:rPr>
        <w:t xml:space="preserve"> </w:t>
      </w:r>
      <w:r w:rsidRPr="00570E9E">
        <w:rPr>
          <w:rFonts w:ascii="Arial" w:hAnsi="Arial" w:cs="Arial"/>
          <w:sz w:val="28"/>
          <w:szCs w:val="28"/>
        </w:rPr>
        <w:t>của</w:t>
      </w:r>
      <w:r>
        <w:rPr>
          <w:rFonts w:ascii="Arial" w:hAnsi="Arial" w:cs="Arial"/>
          <w:sz w:val="28"/>
          <w:szCs w:val="28"/>
          <w:lang w:val="vi-VN"/>
        </w:rPr>
        <w:t xml:space="preserve"> </w:t>
      </w:r>
      <w:r w:rsidRPr="00570E9E">
        <w:rPr>
          <w:rFonts w:ascii="Arial" w:hAnsi="Arial" w:cs="Arial"/>
          <w:sz w:val="28"/>
          <w:szCs w:val="28"/>
        </w:rPr>
        <w:t>mạng viễn thông, mạng Internet, mạng máy tính, hệ thống thôngtin, hệ</w:t>
      </w:r>
      <w:r>
        <w:rPr>
          <w:rFonts w:ascii="Arial" w:hAnsi="Arial" w:cs="Arial"/>
          <w:sz w:val="28"/>
          <w:szCs w:val="28"/>
          <w:lang w:val="vi-VN"/>
        </w:rPr>
        <w:t xml:space="preserve"> </w:t>
      </w:r>
      <w:r w:rsidRPr="00570E9E">
        <w:rPr>
          <w:rFonts w:ascii="Arial" w:hAnsi="Arial" w:cs="Arial"/>
          <w:sz w:val="28"/>
          <w:szCs w:val="28"/>
        </w:rPr>
        <w:t>thống</w:t>
      </w:r>
      <w:r>
        <w:rPr>
          <w:rFonts w:ascii="Arial" w:hAnsi="Arial" w:cs="Arial"/>
          <w:sz w:val="28"/>
          <w:szCs w:val="28"/>
          <w:lang w:val="vi-VN"/>
        </w:rPr>
        <w:t xml:space="preserve"> </w:t>
      </w:r>
      <w:r w:rsidRPr="00570E9E">
        <w:rPr>
          <w:rFonts w:ascii="Arial" w:hAnsi="Arial" w:cs="Arial"/>
          <w:sz w:val="28"/>
          <w:szCs w:val="28"/>
        </w:rPr>
        <w:t>xử lý và điều khiển thông tin, phương tiện điện tử; xâm</w:t>
      </w:r>
      <w:r>
        <w:rPr>
          <w:rFonts w:ascii="Arial" w:hAnsi="Arial" w:cs="Arial"/>
          <w:sz w:val="28"/>
          <w:szCs w:val="28"/>
          <w:lang w:val="vi-VN"/>
        </w:rPr>
        <w:t xml:space="preserve"> </w:t>
      </w:r>
      <w:r w:rsidRPr="00570E9E">
        <w:rPr>
          <w:rFonts w:ascii="Arial" w:hAnsi="Arial" w:cs="Arial"/>
          <w:sz w:val="28"/>
          <w:szCs w:val="28"/>
        </w:rPr>
        <w:t>nhập trái phép</w:t>
      </w:r>
      <w:r>
        <w:rPr>
          <w:rFonts w:ascii="Arial" w:hAnsi="Arial" w:cs="Arial"/>
          <w:sz w:val="28"/>
          <w:szCs w:val="28"/>
          <w:lang w:val="vi-VN"/>
        </w:rPr>
        <w:t xml:space="preserve"> </w:t>
      </w:r>
      <w:r w:rsidRPr="00570E9E">
        <w:rPr>
          <w:rFonts w:ascii="Arial" w:hAnsi="Arial" w:cs="Arial"/>
          <w:sz w:val="28"/>
          <w:szCs w:val="28"/>
        </w:rPr>
        <w:t>vào</w:t>
      </w:r>
      <w:r>
        <w:rPr>
          <w:rFonts w:ascii="Arial" w:hAnsi="Arial" w:cs="Arial"/>
          <w:sz w:val="28"/>
          <w:szCs w:val="28"/>
          <w:lang w:val="vi-VN"/>
        </w:rPr>
        <w:t xml:space="preserve"> </w:t>
      </w:r>
      <w:r w:rsidRPr="00570E9E">
        <w:rPr>
          <w:rFonts w:ascii="Arial" w:hAnsi="Arial" w:cs="Arial"/>
          <w:sz w:val="28"/>
          <w:szCs w:val="28"/>
        </w:rPr>
        <w:t>mạng</w:t>
      </w:r>
      <w:r>
        <w:rPr>
          <w:rFonts w:ascii="Arial" w:hAnsi="Arial" w:cs="Arial"/>
          <w:sz w:val="28"/>
          <w:szCs w:val="28"/>
          <w:lang w:val="vi-VN"/>
        </w:rPr>
        <w:t xml:space="preserve"> </w:t>
      </w:r>
      <w:r w:rsidRPr="00570E9E">
        <w:rPr>
          <w:rFonts w:ascii="Arial" w:hAnsi="Arial" w:cs="Arial"/>
          <w:sz w:val="28"/>
          <w:szCs w:val="28"/>
        </w:rPr>
        <w:t xml:space="preserve">viễn thông, mạng máy tính, hệ thống thông tin, hệ </w:t>
      </w:r>
      <w:r w:rsidRPr="00570E9E">
        <w:rPr>
          <w:rFonts w:ascii="Arial" w:hAnsi="Arial" w:cs="Arial"/>
          <w:sz w:val="28"/>
          <w:szCs w:val="28"/>
        </w:rPr>
        <w:lastRenderedPageBreak/>
        <w:t>thống xử lý và điều</w:t>
      </w:r>
      <w:r>
        <w:rPr>
          <w:rFonts w:ascii="Arial" w:hAnsi="Arial" w:cs="Arial"/>
          <w:sz w:val="28"/>
          <w:szCs w:val="28"/>
          <w:lang w:val="vi-VN"/>
        </w:rPr>
        <w:t xml:space="preserve"> </w:t>
      </w:r>
      <w:r w:rsidRPr="00570E9E">
        <w:rPr>
          <w:rFonts w:ascii="Arial" w:hAnsi="Arial" w:cs="Arial"/>
          <w:sz w:val="28"/>
          <w:szCs w:val="28"/>
        </w:rPr>
        <w:t>khiển</w:t>
      </w:r>
      <w:r>
        <w:rPr>
          <w:rFonts w:ascii="Arial" w:hAnsi="Arial" w:cs="Arial"/>
          <w:sz w:val="28"/>
          <w:szCs w:val="28"/>
          <w:lang w:val="vi-VN"/>
        </w:rPr>
        <w:t xml:space="preserve"> </w:t>
      </w:r>
      <w:r w:rsidRPr="00570E9E">
        <w:rPr>
          <w:rFonts w:ascii="Arial" w:hAnsi="Arial" w:cs="Arial"/>
          <w:sz w:val="28"/>
          <w:szCs w:val="28"/>
        </w:rPr>
        <w:t xml:space="preserve">thông tin, cơ sở dữ liệu, phương tiện điện tử của người khác. </w:t>
      </w:r>
    </w:p>
    <w:p w14:paraId="0AE27E84"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4. Chống lại hoặc cản trở hoạt động của lực lượng bảo vệ anninhmạng;tấn công, vô hiệu hóa trái pháp luật làm mất tác dụng biện pháp bảo vệ anninhmạng.</w:t>
      </w:r>
    </w:p>
    <w:p w14:paraId="0FD2AA6F" w14:textId="6D51A502" w:rsidR="00570E9E" w:rsidRDefault="00570E9E" w:rsidP="00570E9E">
      <w:pPr>
        <w:jc w:val="both"/>
        <w:rPr>
          <w:rFonts w:ascii="Arial" w:hAnsi="Arial" w:cs="Arial"/>
          <w:sz w:val="28"/>
          <w:szCs w:val="28"/>
          <w:lang w:val="vi-VN"/>
        </w:rPr>
      </w:pPr>
      <w:r w:rsidRPr="00570E9E">
        <w:rPr>
          <w:rFonts w:ascii="Arial" w:hAnsi="Arial" w:cs="Arial"/>
          <w:sz w:val="28"/>
          <w:szCs w:val="28"/>
        </w:rPr>
        <w:t>5. Lợi dụng hoặc lạm dụng hoạt động bảo vệ an ninh mạng để xâm</w:t>
      </w:r>
      <w:r>
        <w:rPr>
          <w:rFonts w:ascii="Arial" w:hAnsi="Arial" w:cs="Arial"/>
          <w:sz w:val="28"/>
          <w:szCs w:val="28"/>
          <w:lang w:val="vi-VN"/>
        </w:rPr>
        <w:t xml:space="preserve"> </w:t>
      </w:r>
      <w:r w:rsidRPr="00570E9E">
        <w:rPr>
          <w:rFonts w:ascii="Arial" w:hAnsi="Arial" w:cs="Arial"/>
          <w:sz w:val="28"/>
          <w:szCs w:val="28"/>
        </w:rPr>
        <w:t>phạm</w:t>
      </w:r>
      <w:r>
        <w:rPr>
          <w:rFonts w:ascii="Arial" w:hAnsi="Arial" w:cs="Arial"/>
          <w:sz w:val="28"/>
          <w:szCs w:val="28"/>
          <w:lang w:val="vi-VN"/>
        </w:rPr>
        <w:t xml:space="preserve"> </w:t>
      </w:r>
      <w:r w:rsidRPr="00570E9E">
        <w:rPr>
          <w:rFonts w:ascii="Arial" w:hAnsi="Arial" w:cs="Arial"/>
          <w:sz w:val="28"/>
          <w:szCs w:val="28"/>
        </w:rPr>
        <w:t>chủ quyền, lợi ích, an ninh quốc gia, trật tự, an toàn xã hội, quyền</w:t>
      </w:r>
      <w:r>
        <w:rPr>
          <w:rFonts w:ascii="Arial" w:hAnsi="Arial" w:cs="Arial"/>
          <w:sz w:val="28"/>
          <w:szCs w:val="28"/>
          <w:lang w:val="vi-VN"/>
        </w:rPr>
        <w:t xml:space="preserve"> </w:t>
      </w:r>
      <w:r w:rsidRPr="00570E9E">
        <w:rPr>
          <w:rFonts w:ascii="Arial" w:hAnsi="Arial" w:cs="Arial"/>
          <w:sz w:val="28"/>
          <w:szCs w:val="28"/>
        </w:rPr>
        <w:t>và</w:t>
      </w:r>
      <w:r>
        <w:rPr>
          <w:rFonts w:ascii="Arial" w:hAnsi="Arial" w:cs="Arial"/>
          <w:sz w:val="28"/>
          <w:szCs w:val="28"/>
          <w:lang w:val="vi-VN"/>
        </w:rPr>
        <w:t xml:space="preserve"> </w:t>
      </w:r>
      <w:r w:rsidRPr="00570E9E">
        <w:rPr>
          <w:rFonts w:ascii="Arial" w:hAnsi="Arial" w:cs="Arial"/>
          <w:sz w:val="28"/>
          <w:szCs w:val="28"/>
        </w:rPr>
        <w:t>lợi ích</w:t>
      </w:r>
      <w:r>
        <w:rPr>
          <w:rFonts w:ascii="Arial" w:hAnsi="Arial" w:cs="Arial"/>
          <w:sz w:val="28"/>
          <w:szCs w:val="28"/>
          <w:lang w:val="vi-VN"/>
        </w:rPr>
        <w:t xml:space="preserve"> </w:t>
      </w:r>
      <w:r w:rsidRPr="00570E9E">
        <w:rPr>
          <w:rFonts w:ascii="Arial" w:hAnsi="Arial" w:cs="Arial"/>
          <w:sz w:val="28"/>
          <w:szCs w:val="28"/>
        </w:rPr>
        <w:t xml:space="preserve">hợp pháp của cơ quan, tổ chức, cá nhân hoặc để trục lợi. </w:t>
      </w:r>
    </w:p>
    <w:p w14:paraId="6362F193" w14:textId="2E1C5416" w:rsidR="00570E9E" w:rsidRDefault="00570E9E" w:rsidP="00570E9E">
      <w:pPr>
        <w:jc w:val="both"/>
        <w:rPr>
          <w:rFonts w:ascii="Arial" w:hAnsi="Arial" w:cs="Arial"/>
          <w:sz w:val="28"/>
          <w:szCs w:val="28"/>
          <w:lang w:val="vi-VN"/>
        </w:rPr>
      </w:pPr>
      <w:r w:rsidRPr="00570E9E">
        <w:rPr>
          <w:rFonts w:ascii="Arial" w:hAnsi="Arial" w:cs="Arial"/>
          <w:sz w:val="28"/>
          <w:szCs w:val="28"/>
        </w:rPr>
        <w:t>6. Hành vi khác vi phạm quy định của Luật này.</w:t>
      </w:r>
    </w:p>
    <w:p w14:paraId="1962E581" w14:textId="77777777" w:rsidR="00570E9E" w:rsidRPr="00570E9E" w:rsidRDefault="00570E9E" w:rsidP="00570E9E">
      <w:pPr>
        <w:jc w:val="both"/>
        <w:rPr>
          <w:rFonts w:ascii="Arial" w:hAnsi="Arial" w:cs="Arial"/>
          <w:b/>
          <w:bCs/>
          <w:color w:val="00B050"/>
          <w:sz w:val="28"/>
          <w:szCs w:val="28"/>
          <w:lang w:val="vi-VN"/>
        </w:rPr>
      </w:pPr>
      <w:r w:rsidRPr="00570E9E">
        <w:rPr>
          <w:rFonts w:ascii="Arial" w:hAnsi="Arial" w:cs="Arial"/>
          <w:b/>
          <w:bCs/>
          <w:color w:val="00B050"/>
          <w:sz w:val="28"/>
          <w:szCs w:val="28"/>
        </w:rPr>
        <w:t xml:space="preserve">Điều 19. Phòng, chống tấn công mạng </w:t>
      </w:r>
    </w:p>
    <w:p w14:paraId="051C1F57"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1. Hành vi tấn công mạng và hành vi có liên quan đến tấncôngmạngbao gồm: </w:t>
      </w:r>
    </w:p>
    <w:p w14:paraId="2BF373DB"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a) Phát tán chương trình tin học gây hại cho mạng viễn thông, mạngInternet,mạng máy tính, hệ thống thông tin, hệ thống xử lý và điều khiển thôngtin, cơsởdữ liệu, phương tiện điện tử; </w:t>
      </w:r>
    </w:p>
    <w:p w14:paraId="4CFAB679"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b) Gây cản trở, rối loạn, làm tê liệt, gián đoạn, ngưng trệ hoạt động,ngăn chặn trái phép việc truyền đưa dữ liệu của mạng viễn thông, mạngInternet,mạng máy tính, hệ thống thông tin, hệ thống xử lý và điều khiểnthôngtin,phương tiện điện tử; </w:t>
      </w:r>
    </w:p>
    <w:p w14:paraId="3D4E664D"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c) Xâm nhập, làm tổn hại, chiếm đoạt dữ liệu được lưu trữ, truyềnđưaqua mạng viễn thông, mạng Internet, mạng máy tính, hệ thốngthôngtin,hệ thống xử lý và điều khiển thông tin, cơ sở dữ liệu, phương tiện điệntử; </w:t>
      </w:r>
    </w:p>
    <w:p w14:paraId="618C5CCA" w14:textId="60D0976F"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d) Xâm nhập, tạo ra hoặc khai thác điểm yếu, lỗ hổng bảo mật vàdịchvụhệ thống để chiếm đoạt thông tin, thu lợi bất chính; </w:t>
      </w:r>
    </w:p>
    <w:p w14:paraId="2C968CC4"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đ) Sản xuất, mua bán, trao đổi, tặng cho công cụ, thiết bị, phầnmềmcótính năng tấn công mạng viễn thông, mạng Internet, mạng máy tính, hệthốngthông tin, hệ thống xử lý và điều khiển thông tin, cơ sở dữ liệu, phươngtiệnđiện tử để sử dụng vào mục đích trái pháp luật; </w:t>
      </w:r>
    </w:p>
    <w:p w14:paraId="57854E86"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lastRenderedPageBreak/>
        <w:t xml:space="preserve">e) Hành vi khác gây ảnh hưởng đến hoạt động bình thườngcủamạngviễn thông, mạng Internet, mạng máy tính, hệ thống thông tin, hệ thốngxửlývàđiều khiển thông tin, cơ sở dữ liệu, phương tiện điện tử. </w:t>
      </w:r>
    </w:p>
    <w:p w14:paraId="56DD26B4" w14:textId="67FCA09B" w:rsidR="00570E9E" w:rsidRDefault="00570E9E" w:rsidP="00570E9E">
      <w:pPr>
        <w:jc w:val="both"/>
        <w:rPr>
          <w:rFonts w:ascii="Arial" w:hAnsi="Arial" w:cs="Arial"/>
          <w:sz w:val="28"/>
          <w:szCs w:val="28"/>
          <w:lang w:val="vi-VN"/>
        </w:rPr>
      </w:pPr>
      <w:r w:rsidRPr="00570E9E">
        <w:rPr>
          <w:rFonts w:ascii="Arial" w:hAnsi="Arial" w:cs="Arial"/>
          <w:sz w:val="28"/>
          <w:szCs w:val="28"/>
        </w:rPr>
        <w:t>2. Chủ quản hệ thống thông tin có trách nhiệm áp dụng biện pháp</w:t>
      </w:r>
      <w:r>
        <w:rPr>
          <w:rFonts w:ascii="Arial" w:hAnsi="Arial" w:cs="Arial"/>
          <w:sz w:val="28"/>
          <w:szCs w:val="28"/>
          <w:lang w:val="vi-VN"/>
        </w:rPr>
        <w:t xml:space="preserve"> </w:t>
      </w:r>
      <w:r w:rsidRPr="00570E9E">
        <w:rPr>
          <w:rFonts w:ascii="Arial" w:hAnsi="Arial" w:cs="Arial"/>
          <w:sz w:val="28"/>
          <w:szCs w:val="28"/>
        </w:rPr>
        <w:t>kỹ</w:t>
      </w:r>
      <w:r>
        <w:rPr>
          <w:rFonts w:ascii="Arial" w:hAnsi="Arial" w:cs="Arial"/>
          <w:sz w:val="28"/>
          <w:szCs w:val="28"/>
          <w:lang w:val="vi-VN"/>
        </w:rPr>
        <w:t xml:space="preserve"> </w:t>
      </w:r>
      <w:r w:rsidRPr="00570E9E">
        <w:rPr>
          <w:rFonts w:ascii="Arial" w:hAnsi="Arial" w:cs="Arial"/>
          <w:sz w:val="28"/>
          <w:szCs w:val="28"/>
        </w:rPr>
        <w:t>thuật</w:t>
      </w:r>
      <w:r>
        <w:rPr>
          <w:rFonts w:ascii="Arial" w:hAnsi="Arial" w:cs="Arial"/>
          <w:sz w:val="28"/>
          <w:szCs w:val="28"/>
          <w:lang w:val="vi-VN"/>
        </w:rPr>
        <w:t xml:space="preserve"> </w:t>
      </w:r>
      <w:r w:rsidRPr="00570E9E">
        <w:rPr>
          <w:rFonts w:ascii="Arial" w:hAnsi="Arial" w:cs="Arial"/>
          <w:sz w:val="28"/>
          <w:szCs w:val="28"/>
        </w:rPr>
        <w:t>để phòng ngừa, ngăn chặn hành vi quy định tại các điểm</w:t>
      </w:r>
      <w:r>
        <w:rPr>
          <w:rFonts w:ascii="Arial" w:hAnsi="Arial" w:cs="Arial"/>
          <w:sz w:val="28"/>
          <w:szCs w:val="28"/>
          <w:lang w:val="vi-VN"/>
        </w:rPr>
        <w:t xml:space="preserve"> </w:t>
      </w:r>
      <w:r w:rsidRPr="00570E9E">
        <w:rPr>
          <w:rFonts w:ascii="Arial" w:hAnsi="Arial" w:cs="Arial"/>
          <w:sz w:val="28"/>
          <w:szCs w:val="28"/>
        </w:rPr>
        <w:t>a, b, c, d</w:t>
      </w:r>
      <w:r>
        <w:rPr>
          <w:rFonts w:ascii="Arial" w:hAnsi="Arial" w:cs="Arial"/>
          <w:sz w:val="28"/>
          <w:szCs w:val="28"/>
          <w:lang w:val="vi-VN"/>
        </w:rPr>
        <w:t xml:space="preserve"> </w:t>
      </w:r>
      <w:r w:rsidRPr="00570E9E">
        <w:rPr>
          <w:rFonts w:ascii="Arial" w:hAnsi="Arial" w:cs="Arial"/>
          <w:sz w:val="28"/>
          <w:szCs w:val="28"/>
        </w:rPr>
        <w:t>và</w:t>
      </w:r>
      <w:r>
        <w:rPr>
          <w:rFonts w:ascii="Arial" w:hAnsi="Arial" w:cs="Arial"/>
          <w:sz w:val="28"/>
          <w:szCs w:val="28"/>
          <w:lang w:val="vi-VN"/>
        </w:rPr>
        <w:t xml:space="preserve"> </w:t>
      </w:r>
      <w:r w:rsidRPr="00570E9E">
        <w:rPr>
          <w:rFonts w:ascii="Arial" w:hAnsi="Arial" w:cs="Arial"/>
          <w:sz w:val="28"/>
          <w:szCs w:val="28"/>
        </w:rPr>
        <w:t>e</w:t>
      </w:r>
      <w:r>
        <w:rPr>
          <w:rFonts w:ascii="Arial" w:hAnsi="Arial" w:cs="Arial"/>
          <w:sz w:val="28"/>
          <w:szCs w:val="28"/>
          <w:lang w:val="vi-VN"/>
        </w:rPr>
        <w:t xml:space="preserve"> </w:t>
      </w:r>
      <w:r w:rsidRPr="00570E9E">
        <w:rPr>
          <w:rFonts w:ascii="Arial" w:hAnsi="Arial" w:cs="Arial"/>
          <w:sz w:val="28"/>
          <w:szCs w:val="28"/>
        </w:rPr>
        <w:t>khoản</w:t>
      </w:r>
      <w:r>
        <w:rPr>
          <w:rFonts w:ascii="Arial" w:hAnsi="Arial" w:cs="Arial"/>
          <w:sz w:val="28"/>
          <w:szCs w:val="28"/>
          <w:lang w:val="vi-VN"/>
        </w:rPr>
        <w:t xml:space="preserve"> </w:t>
      </w:r>
      <w:r w:rsidRPr="00570E9E">
        <w:rPr>
          <w:rFonts w:ascii="Arial" w:hAnsi="Arial" w:cs="Arial"/>
          <w:sz w:val="28"/>
          <w:szCs w:val="28"/>
        </w:rPr>
        <w:t>1</w:t>
      </w:r>
      <w:r>
        <w:rPr>
          <w:rFonts w:ascii="Arial" w:hAnsi="Arial" w:cs="Arial"/>
          <w:sz w:val="28"/>
          <w:szCs w:val="28"/>
          <w:lang w:val="vi-VN"/>
        </w:rPr>
        <w:t xml:space="preserve"> </w:t>
      </w:r>
      <w:r w:rsidRPr="00570E9E">
        <w:rPr>
          <w:rFonts w:ascii="Arial" w:hAnsi="Arial" w:cs="Arial"/>
          <w:sz w:val="28"/>
          <w:szCs w:val="28"/>
        </w:rPr>
        <w:t xml:space="preserve">Điều này đối với hệ thống thông tin thuộc phạm vi quản lý. </w:t>
      </w:r>
    </w:p>
    <w:p w14:paraId="63292DB2"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3. Khi xảy ra tấn công mạng xâm phạm hoặc đe dọa xâmphạmchủquyền,lợi ích, an ninh quốc gia, gây tổn hại nghiêm trọng trật tự, an</w:t>
      </w:r>
      <w:r>
        <w:rPr>
          <w:rFonts w:ascii="Arial" w:hAnsi="Arial" w:cs="Arial"/>
          <w:sz w:val="28"/>
          <w:szCs w:val="28"/>
          <w:lang w:val="vi-VN"/>
        </w:rPr>
        <w:t xml:space="preserve"> </w:t>
      </w:r>
      <w:r w:rsidRPr="00570E9E">
        <w:rPr>
          <w:rFonts w:ascii="Arial" w:hAnsi="Arial" w:cs="Arial"/>
          <w:sz w:val="28"/>
          <w:szCs w:val="28"/>
        </w:rPr>
        <w:t>toàn</w:t>
      </w:r>
      <w:r>
        <w:rPr>
          <w:rFonts w:ascii="Arial" w:hAnsi="Arial" w:cs="Arial"/>
          <w:sz w:val="28"/>
          <w:szCs w:val="28"/>
          <w:lang w:val="vi-VN"/>
        </w:rPr>
        <w:t xml:space="preserve"> </w:t>
      </w:r>
      <w:r w:rsidRPr="00570E9E">
        <w:rPr>
          <w:rFonts w:ascii="Arial" w:hAnsi="Arial" w:cs="Arial"/>
          <w:sz w:val="28"/>
          <w:szCs w:val="28"/>
        </w:rPr>
        <w:t>xã</w:t>
      </w:r>
      <w:r>
        <w:rPr>
          <w:rFonts w:ascii="Arial" w:hAnsi="Arial" w:cs="Arial"/>
          <w:sz w:val="28"/>
          <w:szCs w:val="28"/>
          <w:lang w:val="vi-VN"/>
        </w:rPr>
        <w:t xml:space="preserve"> </w:t>
      </w:r>
      <w:r w:rsidRPr="00570E9E">
        <w:rPr>
          <w:rFonts w:ascii="Arial" w:hAnsi="Arial" w:cs="Arial"/>
          <w:sz w:val="28"/>
          <w:szCs w:val="28"/>
        </w:rPr>
        <w:t xml:space="preserve">hội,lực lượng chuyên trách bảo vệ an ninh mạng chủ trì, phối hợp với chủquảnhệ thống thông tin và tổ chức, cá nhân có liên quan áp dụng biện phápxácđịnhnguồn gốc tấn công mạng, thu thập chứng cứ; yêu cầu doanh nghiệpcungcấpdịch vụ trên mạng viễn thông, mạng Internet, các dịch vụ gia tăngtrênkhônggian mạng chặn lọc thông tin để ngăn chặn, loại trừ hành vi tấn côngmạngvàcung cấp đầy đủ, kịp thời thông tin, tài liệu liên quan. </w:t>
      </w:r>
    </w:p>
    <w:p w14:paraId="302E6D03"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4. Trách nhiệm phòng, chống tấn công mạng được quy định nhưsau: </w:t>
      </w:r>
    </w:p>
    <w:p w14:paraId="075DBA0F"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a) Bộ Công an chủ trì, phối hợp với Bộ, ngành có liên quanthựchiệncông tác phòng ngừa, phát hiện, xử lý hành vi quy định tại khoản</w:t>
      </w:r>
      <w:r>
        <w:rPr>
          <w:rFonts w:ascii="Arial" w:hAnsi="Arial" w:cs="Arial"/>
          <w:sz w:val="28"/>
          <w:szCs w:val="28"/>
          <w:lang w:val="vi-VN"/>
        </w:rPr>
        <w:t xml:space="preserve"> </w:t>
      </w:r>
      <w:r w:rsidRPr="00570E9E">
        <w:rPr>
          <w:rFonts w:ascii="Arial" w:hAnsi="Arial" w:cs="Arial"/>
          <w:sz w:val="28"/>
          <w:szCs w:val="28"/>
        </w:rPr>
        <w:t>1</w:t>
      </w:r>
      <w:r>
        <w:rPr>
          <w:rFonts w:ascii="Arial" w:hAnsi="Arial" w:cs="Arial"/>
          <w:sz w:val="28"/>
          <w:szCs w:val="28"/>
          <w:lang w:val="vi-VN"/>
        </w:rPr>
        <w:t xml:space="preserve"> </w:t>
      </w:r>
      <w:r w:rsidRPr="00570E9E">
        <w:rPr>
          <w:rFonts w:ascii="Arial" w:hAnsi="Arial" w:cs="Arial"/>
          <w:sz w:val="28"/>
          <w:szCs w:val="28"/>
        </w:rPr>
        <w:t>Điều</w:t>
      </w:r>
      <w:r>
        <w:rPr>
          <w:rFonts w:ascii="Arial" w:hAnsi="Arial" w:cs="Arial"/>
          <w:sz w:val="28"/>
          <w:szCs w:val="28"/>
          <w:lang w:val="vi-VN"/>
        </w:rPr>
        <w:t xml:space="preserve"> </w:t>
      </w:r>
      <w:r w:rsidRPr="00570E9E">
        <w:rPr>
          <w:rFonts w:ascii="Arial" w:hAnsi="Arial" w:cs="Arial"/>
          <w:sz w:val="28"/>
          <w:szCs w:val="28"/>
        </w:rPr>
        <w:t>này</w:t>
      </w:r>
      <w:r>
        <w:rPr>
          <w:rFonts w:ascii="Arial" w:hAnsi="Arial" w:cs="Arial"/>
          <w:sz w:val="28"/>
          <w:szCs w:val="28"/>
          <w:lang w:val="vi-VN"/>
        </w:rPr>
        <w:t xml:space="preserve"> </w:t>
      </w:r>
      <w:r w:rsidRPr="00570E9E">
        <w:rPr>
          <w:rFonts w:ascii="Arial" w:hAnsi="Arial" w:cs="Arial"/>
          <w:sz w:val="28"/>
          <w:szCs w:val="28"/>
        </w:rPr>
        <w:t xml:space="preserve">xâm phạm hoặc đe dọa xâm phạm chủ quyền, lợi ích, an ninh quốcgia, gâytổn hại nghiêm trọng trật tự, an toàn xã hội trên phạm vi cả nước, trừtrườnghợpquy định tại điểm b và điểm c khoản này; </w:t>
      </w:r>
    </w:p>
    <w:p w14:paraId="688488FE" w14:textId="77777777" w:rsidR="00570E9E" w:rsidRDefault="00570E9E" w:rsidP="00570E9E">
      <w:pPr>
        <w:jc w:val="both"/>
        <w:rPr>
          <w:rFonts w:ascii="Arial" w:hAnsi="Arial" w:cs="Arial"/>
          <w:sz w:val="28"/>
          <w:szCs w:val="28"/>
          <w:lang w:val="vi-VN"/>
        </w:rPr>
      </w:pPr>
      <w:r w:rsidRPr="00570E9E">
        <w:rPr>
          <w:rFonts w:ascii="Arial" w:hAnsi="Arial" w:cs="Arial"/>
          <w:sz w:val="28"/>
          <w:szCs w:val="28"/>
        </w:rPr>
        <w:t xml:space="preserve">b) Bộ Quốc phòng chủ trì, phối hợp với Bộ, ngành có liên quanthựchiệncông tác phòng ngừa, phát hiện, xử lý hành vi quy định tại khoản 1Điềunàyđốivới hệ thống thông tin quân sự; </w:t>
      </w:r>
    </w:p>
    <w:p w14:paraId="1DF3D3E6" w14:textId="3F885F4D" w:rsidR="00570E9E" w:rsidRDefault="00570E9E" w:rsidP="00570E9E">
      <w:pPr>
        <w:jc w:val="both"/>
        <w:rPr>
          <w:rFonts w:ascii="Arial" w:hAnsi="Arial" w:cs="Arial"/>
          <w:sz w:val="28"/>
          <w:szCs w:val="28"/>
          <w:lang w:val="vi-VN"/>
        </w:rPr>
      </w:pPr>
      <w:r w:rsidRPr="00570E9E">
        <w:rPr>
          <w:rFonts w:ascii="Arial" w:hAnsi="Arial" w:cs="Arial"/>
          <w:sz w:val="28"/>
          <w:szCs w:val="28"/>
        </w:rPr>
        <w:t>c) Ban Cơ yếu Chính phủ chủ trì, phối hợp với Bộ, ngànhcóliênquanthực hiện công tác phòng ngừa, phát hiện, xử lý hành vi quy địnhtại khoản1Điều này đối với hệ thống thông tin cơ yếu thuộc Ban Cơ yếu Chính</w:t>
      </w:r>
      <w:r>
        <w:rPr>
          <w:rFonts w:ascii="Arial" w:hAnsi="Arial" w:cs="Arial"/>
          <w:sz w:val="28"/>
          <w:szCs w:val="28"/>
          <w:lang w:val="vi-VN"/>
        </w:rPr>
        <w:t xml:space="preserve"> </w:t>
      </w:r>
      <w:r w:rsidRPr="00570E9E">
        <w:rPr>
          <w:rFonts w:ascii="Arial" w:hAnsi="Arial" w:cs="Arial"/>
          <w:sz w:val="28"/>
          <w:szCs w:val="28"/>
        </w:rPr>
        <w:t>phủ.</w:t>
      </w:r>
    </w:p>
    <w:p w14:paraId="7AED7D16" w14:textId="3C7AB915" w:rsidR="00570E9E" w:rsidRPr="00570E9E" w:rsidRDefault="00570E9E" w:rsidP="00570E9E">
      <w:pPr>
        <w:jc w:val="both"/>
        <w:rPr>
          <w:rFonts w:ascii="Arial" w:hAnsi="Arial" w:cs="Arial"/>
          <w:b/>
          <w:bCs/>
          <w:color w:val="00B050"/>
          <w:sz w:val="28"/>
          <w:szCs w:val="28"/>
          <w:lang w:val="vi-VN"/>
        </w:rPr>
      </w:pPr>
      <w:r w:rsidRPr="00570E9E">
        <w:rPr>
          <w:rFonts w:ascii="Arial" w:hAnsi="Arial" w:cs="Arial"/>
          <w:b/>
          <w:bCs/>
          <w:color w:val="00B050"/>
          <w:sz w:val="28"/>
          <w:szCs w:val="28"/>
          <w:lang w:val="vi-VN"/>
        </w:rPr>
        <w:t>Điều 41. Trách nhiệm của doanh nghiệp cung cap dịch vụ trên</w:t>
      </w:r>
      <w:r w:rsidRPr="00570E9E">
        <w:rPr>
          <w:rFonts w:ascii="Arial" w:hAnsi="Arial" w:cs="Arial"/>
          <w:b/>
          <w:bCs/>
          <w:color w:val="00B050"/>
          <w:sz w:val="28"/>
          <w:szCs w:val="28"/>
          <w:lang w:val="vi-VN"/>
        </w:rPr>
        <w:t xml:space="preserve"> </w:t>
      </w:r>
      <w:r w:rsidRPr="00570E9E">
        <w:rPr>
          <w:rFonts w:ascii="Arial" w:hAnsi="Arial" w:cs="Arial"/>
          <w:b/>
          <w:bCs/>
          <w:color w:val="00B050"/>
          <w:sz w:val="28"/>
          <w:szCs w:val="28"/>
          <w:lang w:val="vi-VN"/>
        </w:rPr>
        <w:t>không gian mạng</w:t>
      </w:r>
    </w:p>
    <w:p w14:paraId="03E4A2C4" w14:textId="77777777" w:rsidR="00570E9E" w:rsidRPr="00570E9E" w:rsidRDefault="00570E9E" w:rsidP="00570E9E">
      <w:pPr>
        <w:jc w:val="both"/>
        <w:rPr>
          <w:rFonts w:ascii="Arial" w:hAnsi="Arial" w:cs="Arial"/>
          <w:sz w:val="28"/>
          <w:szCs w:val="28"/>
          <w:lang w:val="vi-VN"/>
        </w:rPr>
      </w:pPr>
      <w:r w:rsidRPr="00570E9E">
        <w:rPr>
          <w:rFonts w:ascii="Arial" w:hAnsi="Arial" w:cs="Arial"/>
          <w:sz w:val="28"/>
          <w:szCs w:val="28"/>
          <w:lang w:val="vi-VN"/>
        </w:rPr>
        <w:t>1. Doanh nghiệp cung cấp dịch vụ trên không gian mạng tại Việt Nam có</w:t>
      </w:r>
    </w:p>
    <w:p w14:paraId="7544F0B9" w14:textId="77777777" w:rsidR="00570E9E" w:rsidRPr="00570E9E" w:rsidRDefault="00570E9E" w:rsidP="00570E9E">
      <w:pPr>
        <w:jc w:val="both"/>
        <w:rPr>
          <w:rFonts w:ascii="Arial" w:hAnsi="Arial" w:cs="Arial"/>
          <w:sz w:val="28"/>
          <w:szCs w:val="28"/>
          <w:lang w:val="vi-VN"/>
        </w:rPr>
      </w:pPr>
      <w:r w:rsidRPr="00570E9E">
        <w:rPr>
          <w:rFonts w:ascii="Arial" w:hAnsi="Arial" w:cs="Arial"/>
          <w:sz w:val="28"/>
          <w:szCs w:val="28"/>
          <w:lang w:val="vi-VN"/>
        </w:rPr>
        <w:t>trách nhiệm sau đây:</w:t>
      </w:r>
    </w:p>
    <w:p w14:paraId="70D3D9E6" w14:textId="77777777" w:rsidR="00570E9E" w:rsidRPr="00570E9E" w:rsidRDefault="00570E9E" w:rsidP="00570E9E">
      <w:pPr>
        <w:jc w:val="both"/>
        <w:rPr>
          <w:rFonts w:ascii="Arial" w:hAnsi="Arial" w:cs="Arial"/>
          <w:sz w:val="28"/>
          <w:szCs w:val="28"/>
          <w:lang w:val="vi-VN"/>
        </w:rPr>
      </w:pPr>
      <w:r w:rsidRPr="00570E9E">
        <w:rPr>
          <w:rFonts w:ascii="Arial" w:hAnsi="Arial" w:cs="Arial"/>
          <w:sz w:val="28"/>
          <w:szCs w:val="28"/>
          <w:lang w:val="vi-VN"/>
        </w:rPr>
        <w:lastRenderedPageBreak/>
        <w:t>a) Cảnh báo khả năng mất an ninh mạng trong việc sử dụng dịch vụ trên</w:t>
      </w:r>
    </w:p>
    <w:p w14:paraId="0A5B2D97" w14:textId="77777777" w:rsidR="00570E9E" w:rsidRPr="00570E9E" w:rsidRDefault="00570E9E" w:rsidP="00570E9E">
      <w:pPr>
        <w:jc w:val="both"/>
        <w:rPr>
          <w:rFonts w:ascii="Arial" w:hAnsi="Arial" w:cs="Arial"/>
          <w:sz w:val="28"/>
          <w:szCs w:val="28"/>
          <w:lang w:val="vi-VN"/>
        </w:rPr>
      </w:pPr>
      <w:r w:rsidRPr="00570E9E">
        <w:rPr>
          <w:rFonts w:ascii="Arial" w:hAnsi="Arial" w:cs="Arial"/>
          <w:sz w:val="28"/>
          <w:szCs w:val="28"/>
          <w:lang w:val="vi-VN"/>
        </w:rPr>
        <w:t>không gian mạng do mình cung cấp và hướng dẫn biện pháp phòng ngừa;</w:t>
      </w:r>
    </w:p>
    <w:p w14:paraId="66F0B605" w14:textId="77777777" w:rsidR="00570E9E" w:rsidRPr="00570E9E" w:rsidRDefault="00570E9E" w:rsidP="00570E9E">
      <w:pPr>
        <w:jc w:val="both"/>
        <w:rPr>
          <w:rFonts w:ascii="Arial" w:hAnsi="Arial" w:cs="Arial"/>
          <w:sz w:val="28"/>
          <w:szCs w:val="28"/>
          <w:lang w:val="vi-VN"/>
        </w:rPr>
      </w:pPr>
      <w:r w:rsidRPr="00570E9E">
        <w:rPr>
          <w:rFonts w:ascii="Arial" w:hAnsi="Arial" w:cs="Arial"/>
          <w:sz w:val="28"/>
          <w:szCs w:val="28"/>
          <w:lang w:val="vi-VN"/>
        </w:rPr>
        <w:t>b) Xây dựng phương án, giải pháp phản ứng nhanh với sự cố an ninh mạng,</w:t>
      </w:r>
    </w:p>
    <w:p w14:paraId="3B83D88D" w14:textId="77777777" w:rsidR="00570E9E" w:rsidRPr="00570E9E" w:rsidRDefault="00570E9E" w:rsidP="00570E9E">
      <w:pPr>
        <w:jc w:val="both"/>
        <w:rPr>
          <w:rFonts w:ascii="Arial" w:hAnsi="Arial" w:cs="Arial"/>
          <w:sz w:val="28"/>
          <w:szCs w:val="28"/>
          <w:lang w:val="vi-VN"/>
        </w:rPr>
      </w:pPr>
      <w:r w:rsidRPr="00570E9E">
        <w:rPr>
          <w:rFonts w:ascii="Arial" w:hAnsi="Arial" w:cs="Arial"/>
          <w:sz w:val="28"/>
          <w:szCs w:val="28"/>
          <w:lang w:val="vi-VN"/>
        </w:rPr>
        <w:t>xử lý ngay điểm yếu, lỗ hổng bảo mật, mã độc, tấn công mạng, xâm nhập mạng</w:t>
      </w:r>
    </w:p>
    <w:p w14:paraId="4C1760EE" w14:textId="77777777" w:rsidR="00570E9E" w:rsidRPr="00570E9E" w:rsidRDefault="00570E9E" w:rsidP="00570E9E">
      <w:pPr>
        <w:jc w:val="both"/>
        <w:rPr>
          <w:rFonts w:ascii="Arial" w:hAnsi="Arial" w:cs="Arial"/>
          <w:sz w:val="28"/>
          <w:szCs w:val="28"/>
          <w:lang w:val="vi-VN"/>
        </w:rPr>
      </w:pPr>
      <w:r w:rsidRPr="00570E9E">
        <w:rPr>
          <w:rFonts w:ascii="Arial" w:hAnsi="Arial" w:cs="Arial"/>
          <w:sz w:val="28"/>
          <w:szCs w:val="28"/>
          <w:lang w:val="vi-VN"/>
        </w:rPr>
        <w:t>và rủi ro an ninh khác; khi xảy ra sự cố an ninh mạng, ngay lập tức triển khai</w:t>
      </w:r>
    </w:p>
    <w:p w14:paraId="37EE5DC8" w14:textId="77777777" w:rsidR="00570E9E" w:rsidRPr="00570E9E" w:rsidRDefault="00570E9E" w:rsidP="00570E9E">
      <w:pPr>
        <w:jc w:val="both"/>
        <w:rPr>
          <w:rFonts w:ascii="Arial" w:hAnsi="Arial" w:cs="Arial"/>
          <w:sz w:val="28"/>
          <w:szCs w:val="28"/>
          <w:lang w:val="vi-VN"/>
        </w:rPr>
      </w:pPr>
      <w:r w:rsidRPr="00570E9E">
        <w:rPr>
          <w:rFonts w:ascii="Arial" w:hAnsi="Arial" w:cs="Arial"/>
          <w:sz w:val="28"/>
          <w:szCs w:val="28"/>
          <w:lang w:val="vi-VN"/>
        </w:rPr>
        <w:t>phương án khẩn cấp, biện pháp ứng phó thích hợp, đồng thời báo cáo với lực lượng</w:t>
      </w:r>
    </w:p>
    <w:p w14:paraId="4E909AE5" w14:textId="77777777" w:rsidR="00570E9E" w:rsidRPr="00570E9E" w:rsidRDefault="00570E9E" w:rsidP="00570E9E">
      <w:pPr>
        <w:jc w:val="both"/>
        <w:rPr>
          <w:rFonts w:ascii="Arial" w:hAnsi="Arial" w:cs="Arial"/>
          <w:sz w:val="28"/>
          <w:szCs w:val="28"/>
          <w:lang w:val="vi-VN"/>
        </w:rPr>
      </w:pPr>
      <w:r w:rsidRPr="00570E9E">
        <w:rPr>
          <w:rFonts w:ascii="Arial" w:hAnsi="Arial" w:cs="Arial"/>
          <w:sz w:val="28"/>
          <w:szCs w:val="28"/>
          <w:lang w:val="vi-VN"/>
        </w:rPr>
        <w:t>chuyên trách bảo vệ an ninh mạng theo quy định của Luật này;</w:t>
      </w:r>
    </w:p>
    <w:p w14:paraId="1C9329D8" w14:textId="77777777" w:rsidR="00570E9E" w:rsidRPr="00570E9E" w:rsidRDefault="00570E9E" w:rsidP="00570E9E">
      <w:pPr>
        <w:jc w:val="both"/>
        <w:rPr>
          <w:rFonts w:ascii="Arial" w:hAnsi="Arial" w:cs="Arial"/>
          <w:sz w:val="28"/>
          <w:szCs w:val="28"/>
          <w:lang w:val="vi-VN"/>
        </w:rPr>
      </w:pPr>
      <w:r w:rsidRPr="00570E9E">
        <w:rPr>
          <w:rFonts w:ascii="Arial" w:hAnsi="Arial" w:cs="Arial"/>
          <w:sz w:val="28"/>
          <w:szCs w:val="28"/>
          <w:lang w:val="vi-VN"/>
        </w:rPr>
        <w:t>c) Áp dụng các giải pháp kỹ thuật và các biện pháp cần thiết khác nhằm</w:t>
      </w:r>
    </w:p>
    <w:p w14:paraId="54B91776" w14:textId="77777777" w:rsidR="00570E9E" w:rsidRPr="00570E9E" w:rsidRDefault="00570E9E" w:rsidP="00570E9E">
      <w:pPr>
        <w:jc w:val="both"/>
        <w:rPr>
          <w:rFonts w:ascii="Arial" w:hAnsi="Arial" w:cs="Arial"/>
          <w:sz w:val="28"/>
          <w:szCs w:val="28"/>
          <w:lang w:val="vi-VN"/>
        </w:rPr>
      </w:pPr>
      <w:r w:rsidRPr="00570E9E">
        <w:rPr>
          <w:rFonts w:ascii="Arial" w:hAnsi="Arial" w:cs="Arial"/>
          <w:sz w:val="28"/>
          <w:szCs w:val="28"/>
          <w:lang w:val="vi-VN"/>
        </w:rPr>
        <w:t>bảo đảm an ninh cho quá trình thu thập thông tin, ngăn chặn nguy cơ lộ, lọt,</w:t>
      </w:r>
    </w:p>
    <w:p w14:paraId="5BC5FB75" w14:textId="77777777" w:rsidR="00570E9E" w:rsidRPr="00570E9E" w:rsidRDefault="00570E9E" w:rsidP="00570E9E">
      <w:pPr>
        <w:jc w:val="both"/>
        <w:rPr>
          <w:rFonts w:ascii="Arial" w:hAnsi="Arial" w:cs="Arial"/>
          <w:sz w:val="28"/>
          <w:szCs w:val="28"/>
          <w:lang w:val="vi-VN"/>
        </w:rPr>
      </w:pPr>
      <w:r w:rsidRPr="00570E9E">
        <w:rPr>
          <w:rFonts w:ascii="Arial" w:hAnsi="Arial" w:cs="Arial"/>
          <w:sz w:val="28"/>
          <w:szCs w:val="28"/>
          <w:lang w:val="vi-VN"/>
        </w:rPr>
        <w:t>tổn hại hoặc mất dữ liệu; trường hợp xảy ra hoặc có nguy cơ xảy ra sự cố lộ, lọt,</w:t>
      </w:r>
    </w:p>
    <w:p w14:paraId="554C9F6E" w14:textId="77777777" w:rsidR="00570E9E" w:rsidRPr="00570E9E" w:rsidRDefault="00570E9E" w:rsidP="00570E9E">
      <w:pPr>
        <w:jc w:val="both"/>
        <w:rPr>
          <w:rFonts w:ascii="Arial" w:hAnsi="Arial" w:cs="Arial"/>
          <w:sz w:val="28"/>
          <w:szCs w:val="28"/>
          <w:lang w:val="vi-VN"/>
        </w:rPr>
      </w:pPr>
      <w:r w:rsidRPr="00570E9E">
        <w:rPr>
          <w:rFonts w:ascii="Arial" w:hAnsi="Arial" w:cs="Arial"/>
          <w:sz w:val="28"/>
          <w:szCs w:val="28"/>
          <w:lang w:val="vi-VN"/>
        </w:rPr>
        <w:t>tổn hại hoặc mất dữ liệu thông tin người sử dụng, cần lập tức đưa ra giải pháp</w:t>
      </w:r>
    </w:p>
    <w:p w14:paraId="778D1653" w14:textId="77777777" w:rsidR="00570E9E" w:rsidRPr="00570E9E" w:rsidRDefault="00570E9E" w:rsidP="00570E9E">
      <w:pPr>
        <w:jc w:val="both"/>
        <w:rPr>
          <w:rFonts w:ascii="Arial" w:hAnsi="Arial" w:cs="Arial"/>
          <w:sz w:val="28"/>
          <w:szCs w:val="28"/>
          <w:lang w:val="vi-VN"/>
        </w:rPr>
      </w:pPr>
      <w:r w:rsidRPr="00570E9E">
        <w:rPr>
          <w:rFonts w:ascii="Arial" w:hAnsi="Arial" w:cs="Arial"/>
          <w:sz w:val="28"/>
          <w:szCs w:val="28"/>
          <w:lang w:val="vi-VN"/>
        </w:rPr>
        <w:t>ứng phó, đồng thời thông báo đến người sử dụng và báo cáo với lực lượng</w:t>
      </w:r>
    </w:p>
    <w:p w14:paraId="7A9E6669" w14:textId="77777777" w:rsidR="00570E9E" w:rsidRPr="00570E9E" w:rsidRDefault="00570E9E" w:rsidP="00570E9E">
      <w:pPr>
        <w:jc w:val="both"/>
        <w:rPr>
          <w:rFonts w:ascii="Arial" w:hAnsi="Arial" w:cs="Arial"/>
          <w:sz w:val="28"/>
          <w:szCs w:val="28"/>
          <w:lang w:val="vi-VN"/>
        </w:rPr>
      </w:pPr>
      <w:r w:rsidRPr="00570E9E">
        <w:rPr>
          <w:rFonts w:ascii="Arial" w:hAnsi="Arial" w:cs="Arial"/>
          <w:sz w:val="28"/>
          <w:szCs w:val="28"/>
          <w:lang w:val="vi-VN"/>
        </w:rPr>
        <w:t>chuyên trách bảo vệ an ninh mạng theo quy định của Luật này;</w:t>
      </w:r>
    </w:p>
    <w:p w14:paraId="29CBB884" w14:textId="77777777" w:rsidR="00570E9E" w:rsidRPr="00570E9E" w:rsidRDefault="00570E9E" w:rsidP="00570E9E">
      <w:pPr>
        <w:jc w:val="both"/>
        <w:rPr>
          <w:rFonts w:ascii="Arial" w:hAnsi="Arial" w:cs="Arial"/>
          <w:sz w:val="28"/>
          <w:szCs w:val="28"/>
          <w:lang w:val="vi-VN"/>
        </w:rPr>
      </w:pPr>
      <w:r w:rsidRPr="00570E9E">
        <w:rPr>
          <w:rFonts w:ascii="Arial" w:hAnsi="Arial" w:cs="Arial"/>
          <w:sz w:val="28"/>
          <w:szCs w:val="28"/>
          <w:lang w:val="vi-VN"/>
        </w:rPr>
        <w:t>d) Phối hợp, tạo điều kiện cho lực lượng chuyên trách bảo vệ an ninh mạng</w:t>
      </w:r>
    </w:p>
    <w:p w14:paraId="077268DD" w14:textId="77777777" w:rsidR="00570E9E" w:rsidRPr="00570E9E" w:rsidRDefault="00570E9E" w:rsidP="00570E9E">
      <w:pPr>
        <w:jc w:val="both"/>
        <w:rPr>
          <w:rFonts w:ascii="Arial" w:hAnsi="Arial" w:cs="Arial"/>
          <w:sz w:val="28"/>
          <w:szCs w:val="28"/>
          <w:lang w:val="vi-VN"/>
        </w:rPr>
      </w:pPr>
      <w:r w:rsidRPr="00570E9E">
        <w:rPr>
          <w:rFonts w:ascii="Arial" w:hAnsi="Arial" w:cs="Arial"/>
          <w:sz w:val="28"/>
          <w:szCs w:val="28"/>
          <w:lang w:val="vi-VN"/>
        </w:rPr>
        <w:t>trong bảo vệ an ninh mạng.</w:t>
      </w:r>
    </w:p>
    <w:p w14:paraId="4B2D8FA5" w14:textId="77777777" w:rsidR="00570E9E" w:rsidRPr="00570E9E" w:rsidRDefault="00570E9E" w:rsidP="00570E9E">
      <w:pPr>
        <w:jc w:val="both"/>
        <w:rPr>
          <w:rFonts w:ascii="Arial" w:hAnsi="Arial" w:cs="Arial"/>
          <w:sz w:val="28"/>
          <w:szCs w:val="28"/>
          <w:lang w:val="vi-VN"/>
        </w:rPr>
      </w:pPr>
      <w:r w:rsidRPr="00570E9E">
        <w:rPr>
          <w:rFonts w:ascii="Arial" w:hAnsi="Arial" w:cs="Arial"/>
          <w:sz w:val="28"/>
          <w:szCs w:val="28"/>
          <w:lang w:val="vi-VN"/>
        </w:rPr>
        <w:t>2. Doanh nghiệp cung cấp dịch vụ trên mạng viễn thông, mạng Internet,</w:t>
      </w:r>
    </w:p>
    <w:p w14:paraId="01883B67" w14:textId="2A33029E" w:rsidR="00570E9E" w:rsidRDefault="00570E9E" w:rsidP="00570E9E">
      <w:pPr>
        <w:jc w:val="both"/>
        <w:rPr>
          <w:rFonts w:ascii="Arial" w:hAnsi="Arial" w:cs="Arial"/>
          <w:sz w:val="28"/>
          <w:szCs w:val="28"/>
          <w:lang w:val="vi-VN"/>
        </w:rPr>
      </w:pPr>
      <w:r w:rsidRPr="00570E9E">
        <w:rPr>
          <w:rFonts w:ascii="Arial" w:hAnsi="Arial" w:cs="Arial"/>
          <w:sz w:val="28"/>
          <w:szCs w:val="28"/>
          <w:lang w:val="vi-VN"/>
        </w:rPr>
        <w:t>các dịch vụ gia tăng trên không gian mạng tại Việt Nam có trách nhiệm thực hiện</w:t>
      </w:r>
      <w:r w:rsidR="00EA5351">
        <w:rPr>
          <w:rFonts w:ascii="Arial" w:hAnsi="Arial" w:cs="Arial"/>
          <w:sz w:val="28"/>
          <w:szCs w:val="28"/>
          <w:lang w:val="vi-VN"/>
        </w:rPr>
        <w:t xml:space="preserve"> </w:t>
      </w:r>
      <w:r w:rsidRPr="00570E9E">
        <w:rPr>
          <w:rFonts w:ascii="Arial" w:hAnsi="Arial" w:cs="Arial"/>
          <w:sz w:val="28"/>
          <w:szCs w:val="28"/>
          <w:lang w:val="vi-VN"/>
        </w:rPr>
        <w:t>quy định tại khoản 1 Điều này, khoản 2 và khoản 3 Điều 26 của Luật này.</w:t>
      </w:r>
    </w:p>
    <w:p w14:paraId="2D1B22EE" w14:textId="77777777" w:rsidR="008E233A" w:rsidRPr="008E233A" w:rsidRDefault="008E233A" w:rsidP="008E233A">
      <w:pPr>
        <w:jc w:val="both"/>
        <w:rPr>
          <w:rFonts w:ascii="Arial" w:hAnsi="Arial" w:cs="Arial"/>
          <w:b/>
          <w:bCs/>
          <w:color w:val="00B050"/>
          <w:sz w:val="28"/>
          <w:szCs w:val="28"/>
          <w:lang w:val="vi-VN"/>
        </w:rPr>
      </w:pPr>
      <w:r w:rsidRPr="008E233A">
        <w:rPr>
          <w:rFonts w:ascii="Arial" w:hAnsi="Arial" w:cs="Arial"/>
          <w:b/>
          <w:bCs/>
          <w:color w:val="00B050"/>
          <w:sz w:val="28"/>
          <w:szCs w:val="28"/>
          <w:lang w:val="vi-VN"/>
        </w:rPr>
        <w:t>Đieu 42. Trach nhiem cua co quan, to chuc, ca nhan su dung</w:t>
      </w:r>
    </w:p>
    <w:p w14:paraId="0517E13A" w14:textId="77777777" w:rsidR="008E233A" w:rsidRPr="008E233A" w:rsidRDefault="008E233A" w:rsidP="008E233A">
      <w:pPr>
        <w:jc w:val="both"/>
        <w:rPr>
          <w:rFonts w:ascii="Arial" w:hAnsi="Arial" w:cs="Arial"/>
          <w:b/>
          <w:bCs/>
          <w:color w:val="00B050"/>
          <w:sz w:val="28"/>
          <w:szCs w:val="28"/>
          <w:lang w:val="vi-VN"/>
        </w:rPr>
      </w:pPr>
      <w:r w:rsidRPr="008E233A">
        <w:rPr>
          <w:rFonts w:ascii="Arial" w:hAnsi="Arial" w:cs="Arial"/>
          <w:b/>
          <w:bCs/>
          <w:color w:val="00B050"/>
          <w:sz w:val="28"/>
          <w:szCs w:val="28"/>
          <w:lang w:val="vi-VN"/>
        </w:rPr>
        <w:t>không gian mạng</w:t>
      </w:r>
    </w:p>
    <w:p w14:paraId="00281C9B" w14:textId="77777777" w:rsidR="008E233A" w:rsidRPr="008E233A" w:rsidRDefault="008E233A" w:rsidP="008E233A">
      <w:pPr>
        <w:jc w:val="both"/>
        <w:rPr>
          <w:rFonts w:ascii="Arial" w:hAnsi="Arial" w:cs="Arial"/>
          <w:sz w:val="28"/>
          <w:szCs w:val="28"/>
          <w:lang w:val="vi-VN"/>
        </w:rPr>
      </w:pPr>
      <w:r w:rsidRPr="008E233A">
        <w:rPr>
          <w:rFonts w:ascii="Arial" w:hAnsi="Arial" w:cs="Arial"/>
          <w:sz w:val="28"/>
          <w:szCs w:val="28"/>
          <w:lang w:val="vi-VN"/>
        </w:rPr>
        <w:t>1. Tuân thủ quy định của pháp luật về an ninh mạng.</w:t>
      </w:r>
    </w:p>
    <w:p w14:paraId="1DDE1212" w14:textId="77777777" w:rsidR="008E233A" w:rsidRPr="008E233A" w:rsidRDefault="008E233A" w:rsidP="008E233A">
      <w:pPr>
        <w:jc w:val="both"/>
        <w:rPr>
          <w:rFonts w:ascii="Arial" w:hAnsi="Arial" w:cs="Arial"/>
          <w:sz w:val="28"/>
          <w:szCs w:val="28"/>
          <w:lang w:val="vi-VN"/>
        </w:rPr>
      </w:pPr>
      <w:r w:rsidRPr="008E233A">
        <w:rPr>
          <w:rFonts w:ascii="Arial" w:hAnsi="Arial" w:cs="Arial"/>
          <w:sz w:val="28"/>
          <w:szCs w:val="28"/>
          <w:lang w:val="vi-VN"/>
        </w:rPr>
        <w:lastRenderedPageBreak/>
        <w:t>2. Kịp thời cung cấp thông tin liên quan đến bảo vệ an ninh mạng, nguy cơ</w:t>
      </w:r>
    </w:p>
    <w:p w14:paraId="0DE2A457" w14:textId="4EBD8782" w:rsidR="008E233A" w:rsidRPr="008E233A" w:rsidRDefault="008E233A" w:rsidP="008E233A">
      <w:pPr>
        <w:jc w:val="both"/>
        <w:rPr>
          <w:rFonts w:ascii="Arial" w:hAnsi="Arial" w:cs="Arial"/>
          <w:sz w:val="28"/>
          <w:szCs w:val="28"/>
          <w:lang w:val="vi-VN"/>
        </w:rPr>
      </w:pPr>
      <w:r w:rsidRPr="008E233A">
        <w:rPr>
          <w:rFonts w:ascii="Arial" w:hAnsi="Arial" w:cs="Arial"/>
          <w:sz w:val="28"/>
          <w:szCs w:val="28"/>
          <w:lang w:val="vi-VN"/>
        </w:rPr>
        <w:t>đe dọa an ninh mạng, hành vi xâm phạm an ninh mạng cho cơ quan có thẩm quyền,</w:t>
      </w:r>
      <w:r w:rsidR="00371BB0">
        <w:rPr>
          <w:rFonts w:ascii="Arial" w:hAnsi="Arial" w:cs="Arial"/>
          <w:sz w:val="28"/>
          <w:szCs w:val="28"/>
          <w:lang w:val="vi-VN"/>
        </w:rPr>
        <w:t xml:space="preserve"> </w:t>
      </w:r>
      <w:r w:rsidRPr="008E233A">
        <w:rPr>
          <w:rFonts w:ascii="Arial" w:hAnsi="Arial" w:cs="Arial"/>
          <w:sz w:val="28"/>
          <w:szCs w:val="28"/>
          <w:lang w:val="vi-VN"/>
        </w:rPr>
        <w:t>lực lượng bảo vệ an ninh mạng.</w:t>
      </w:r>
    </w:p>
    <w:p w14:paraId="6E93276F" w14:textId="393B817F" w:rsidR="00570E9E" w:rsidRPr="00570E9E" w:rsidRDefault="008E233A" w:rsidP="008E233A">
      <w:pPr>
        <w:jc w:val="both"/>
        <w:rPr>
          <w:rFonts w:ascii="Arial" w:hAnsi="Arial" w:cs="Arial"/>
          <w:sz w:val="28"/>
          <w:szCs w:val="28"/>
          <w:lang w:val="vi-VN"/>
        </w:rPr>
      </w:pPr>
      <w:r w:rsidRPr="008E233A">
        <w:rPr>
          <w:rFonts w:ascii="Arial" w:hAnsi="Arial" w:cs="Arial"/>
          <w:sz w:val="28"/>
          <w:szCs w:val="28"/>
          <w:lang w:val="vi-VN"/>
        </w:rPr>
        <w:t>3. Thực hiện yêu cầu và hướng dẫn của cơ quan có thẩm quyền trong bảo vệ</w:t>
      </w:r>
      <w:r w:rsidR="00371BB0">
        <w:rPr>
          <w:rFonts w:ascii="Arial" w:hAnsi="Arial" w:cs="Arial"/>
          <w:sz w:val="28"/>
          <w:szCs w:val="28"/>
          <w:lang w:val="vi-VN"/>
        </w:rPr>
        <w:t xml:space="preserve"> </w:t>
      </w:r>
      <w:r w:rsidRPr="008E233A">
        <w:rPr>
          <w:rFonts w:ascii="Arial" w:hAnsi="Arial" w:cs="Arial"/>
          <w:sz w:val="28"/>
          <w:szCs w:val="28"/>
          <w:lang w:val="vi-VN"/>
        </w:rPr>
        <w:t>an ninh mạng; giúp đỡ, tạo điều kiện cho cơ quan, tổ chức và người có trách nhiệm</w:t>
      </w:r>
      <w:r w:rsidR="00371BB0">
        <w:rPr>
          <w:rFonts w:ascii="Arial" w:hAnsi="Arial" w:cs="Arial"/>
          <w:sz w:val="28"/>
          <w:szCs w:val="28"/>
          <w:lang w:val="vi-VN"/>
        </w:rPr>
        <w:t xml:space="preserve"> </w:t>
      </w:r>
      <w:r w:rsidRPr="008E233A">
        <w:rPr>
          <w:rFonts w:ascii="Arial" w:hAnsi="Arial" w:cs="Arial"/>
          <w:sz w:val="28"/>
          <w:szCs w:val="28"/>
          <w:lang w:val="vi-VN"/>
        </w:rPr>
        <w:t>tiến hành các biện pháp bảo vệ an ninh mạng.</w:t>
      </w:r>
    </w:p>
    <w:sectPr w:rsidR="00570E9E" w:rsidRPr="00570E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E9E"/>
    <w:rsid w:val="002D24DF"/>
    <w:rsid w:val="00371BB0"/>
    <w:rsid w:val="00570E9E"/>
    <w:rsid w:val="008E233A"/>
    <w:rsid w:val="00CD20F7"/>
    <w:rsid w:val="00EA5351"/>
    <w:rsid w:val="00F23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25376"/>
  <w15:chartTrackingRefBased/>
  <w15:docId w15:val="{EAD1DE86-2EF1-4696-8C96-FFC47606A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E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E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E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E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E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E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E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E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E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E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E9E"/>
    <w:rPr>
      <w:rFonts w:eastAsiaTheme="majorEastAsia" w:cstheme="majorBidi"/>
      <w:color w:val="272727" w:themeColor="text1" w:themeTint="D8"/>
    </w:rPr>
  </w:style>
  <w:style w:type="paragraph" w:styleId="Title">
    <w:name w:val="Title"/>
    <w:basedOn w:val="Normal"/>
    <w:next w:val="Normal"/>
    <w:link w:val="TitleChar"/>
    <w:uiPriority w:val="10"/>
    <w:qFormat/>
    <w:rsid w:val="00570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E9E"/>
    <w:pPr>
      <w:spacing w:before="160"/>
      <w:jc w:val="center"/>
    </w:pPr>
    <w:rPr>
      <w:i/>
      <w:iCs/>
      <w:color w:val="404040" w:themeColor="text1" w:themeTint="BF"/>
    </w:rPr>
  </w:style>
  <w:style w:type="character" w:customStyle="1" w:styleId="QuoteChar">
    <w:name w:val="Quote Char"/>
    <w:basedOn w:val="DefaultParagraphFont"/>
    <w:link w:val="Quote"/>
    <w:uiPriority w:val="29"/>
    <w:rsid w:val="00570E9E"/>
    <w:rPr>
      <w:i/>
      <w:iCs/>
      <w:color w:val="404040" w:themeColor="text1" w:themeTint="BF"/>
    </w:rPr>
  </w:style>
  <w:style w:type="paragraph" w:styleId="ListParagraph">
    <w:name w:val="List Paragraph"/>
    <w:basedOn w:val="Normal"/>
    <w:uiPriority w:val="34"/>
    <w:qFormat/>
    <w:rsid w:val="00570E9E"/>
    <w:pPr>
      <w:ind w:left="720"/>
      <w:contextualSpacing/>
    </w:pPr>
  </w:style>
  <w:style w:type="character" w:styleId="IntenseEmphasis">
    <w:name w:val="Intense Emphasis"/>
    <w:basedOn w:val="DefaultParagraphFont"/>
    <w:uiPriority w:val="21"/>
    <w:qFormat/>
    <w:rsid w:val="00570E9E"/>
    <w:rPr>
      <w:i/>
      <w:iCs/>
      <w:color w:val="2F5496" w:themeColor="accent1" w:themeShade="BF"/>
    </w:rPr>
  </w:style>
  <w:style w:type="paragraph" w:styleId="IntenseQuote">
    <w:name w:val="Intense Quote"/>
    <w:basedOn w:val="Normal"/>
    <w:next w:val="Normal"/>
    <w:link w:val="IntenseQuoteChar"/>
    <w:uiPriority w:val="30"/>
    <w:qFormat/>
    <w:rsid w:val="00570E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E9E"/>
    <w:rPr>
      <w:i/>
      <w:iCs/>
      <w:color w:val="2F5496" w:themeColor="accent1" w:themeShade="BF"/>
    </w:rPr>
  </w:style>
  <w:style w:type="character" w:styleId="IntenseReference">
    <w:name w:val="Intense Reference"/>
    <w:basedOn w:val="DefaultParagraphFont"/>
    <w:uiPriority w:val="32"/>
    <w:qFormat/>
    <w:rsid w:val="00570E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1628</Words>
  <Characters>9282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Phung</dc:creator>
  <cp:keywords/>
  <dc:description/>
  <cp:lastModifiedBy>Tuấn Anh Phung</cp:lastModifiedBy>
  <cp:revision>3</cp:revision>
  <dcterms:created xsi:type="dcterms:W3CDTF">2025-10-28T15:45:00Z</dcterms:created>
  <dcterms:modified xsi:type="dcterms:W3CDTF">2025-10-28T16:13:00Z</dcterms:modified>
</cp:coreProperties>
</file>