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14E5" w14:textId="77777777" w:rsidR="00D73B7B" w:rsidRDefault="00F72503" w:rsidP="00A225A9">
      <w:pPr>
        <w:pStyle w:val="NoSpacing"/>
        <w:rPr>
          <w:rFonts w:eastAsia="Times New Roman"/>
        </w:rPr>
      </w:pPr>
      <w:r>
        <w:rPr>
          <w:rFonts w:eastAsia="Times New Roman"/>
          <w:sz w:val="24"/>
          <w:szCs w:val="24"/>
        </w:rPr>
        <w:t>Vaishnavi V.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          Mobile: +91-8148164494</w:t>
      </w:r>
    </w:p>
    <w:p w14:paraId="429C86C8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Mail: vaishnavivenkatesan07@gmail.com</w:t>
      </w:r>
    </w:p>
    <w:p w14:paraId="09EB8E96" w14:textId="77777777" w:rsidR="00D73B7B" w:rsidRDefault="00D73B7B"/>
    <w:p w14:paraId="2CC9C17F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5310F708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seek a job with challenging environment that encourages learning and creativity. To work with an Opportunity for continuous improvement that leads to the growth of the organization as well as individual.</w:t>
      </w:r>
    </w:p>
    <w:p w14:paraId="4CE1DC33" w14:textId="77777777" w:rsidR="00D73B7B" w:rsidRDefault="00D73B7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C978C2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Professional Experience </w:t>
      </w:r>
    </w:p>
    <w:p w14:paraId="3F2A50FD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Ramco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Systems – Project Trainee (Jul 2015 – Sep 2016)</w:t>
      </w:r>
    </w:p>
    <w:p w14:paraId="5571E1AF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Having 1 year and 2 months experience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MS-SQL 2008&amp; 2012.</w:t>
      </w:r>
    </w:p>
    <w:p w14:paraId="0CEBE65F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as SQL Developer from Jul 2015 to Sep 2016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RAMCO SYSTEMS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0F17E49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Designation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 Trainee</w:t>
      </w:r>
    </w:p>
    <w:p w14:paraId="5B86A410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SQL Developer</w:t>
      </w:r>
    </w:p>
    <w:p w14:paraId="5750E914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Team Size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8</w:t>
      </w:r>
    </w:p>
    <w:p w14:paraId="560A9A5A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Environment: SQL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Server  2008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SQL Server 2012 </w:t>
      </w:r>
    </w:p>
    <w:p w14:paraId="6FD052B9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Smartmegh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Solutions – Junior Technical Consultant (Apr 2017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–  Aug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2018)</w:t>
      </w:r>
    </w:p>
    <w:p w14:paraId="26026FDB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Having  1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year  and 7 months experience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MS-SQL 2008&amp; 2012.</w:t>
      </w:r>
    </w:p>
    <w:p w14:paraId="4689E6B8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Working as SQL Developer from Apr 2017 to Till Date in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Smartmegh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Solutions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3650998" w14:textId="121E5C54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Designation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Junior Technical </w:t>
      </w:r>
      <w:r w:rsidR="00A225A9">
        <w:rPr>
          <w:rFonts w:ascii="Times New Roman" w:eastAsia="Times New Roman" w:hAnsi="Times New Roman" w:cs="Times New Roman"/>
          <w:sz w:val="20"/>
          <w:szCs w:val="20"/>
        </w:rPr>
        <w:t>Analyst</w:t>
      </w:r>
    </w:p>
    <w:p w14:paraId="462DE383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SQL Developer</w:t>
      </w:r>
    </w:p>
    <w:p w14:paraId="697DE384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Team Size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5</w:t>
      </w:r>
    </w:p>
    <w:p w14:paraId="1D8E315F" w14:textId="77777777" w:rsidR="00D73B7B" w:rsidRDefault="00F725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Environment: SQL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Server  2008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SQL Server 2012 </w:t>
      </w:r>
    </w:p>
    <w:p w14:paraId="7308CAFF" w14:textId="77777777" w:rsidR="00D73B7B" w:rsidRDefault="00D73B7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608F66" w14:textId="77777777" w:rsidR="00D73B7B" w:rsidRDefault="00D73B7B"/>
    <w:p w14:paraId="1A6A1226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Academic Profile:</w:t>
      </w:r>
    </w:p>
    <w:p w14:paraId="72470A54" w14:textId="77777777" w:rsidR="00D73B7B" w:rsidRDefault="00D73B7B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"/>
        <w:tblW w:w="8856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565"/>
        <w:gridCol w:w="2305"/>
        <w:gridCol w:w="1686"/>
        <w:gridCol w:w="1575"/>
        <w:gridCol w:w="1725"/>
      </w:tblGrid>
      <w:tr w:rsidR="00D73B7B" w14:paraId="3E76B568" w14:textId="7777777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42025" w14:textId="77777777" w:rsidR="00D73B7B" w:rsidRDefault="00F7250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1E702" w14:textId="77777777" w:rsidR="00D73B7B" w:rsidRDefault="00F7250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82114" w14:textId="77777777" w:rsidR="00D73B7B" w:rsidRDefault="00F7250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UNIVERSITY BOARD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99BE95" w14:textId="77777777" w:rsidR="00D73B7B" w:rsidRDefault="00F7250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10417" w14:textId="77777777" w:rsidR="00D73B7B" w:rsidRDefault="00F7250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PERCENTAGE</w:t>
            </w:r>
          </w:p>
        </w:tc>
      </w:tr>
      <w:tr w:rsidR="00D73B7B" w14:paraId="7AE252E0" w14:textId="77777777">
        <w:trPr>
          <w:trHeight w:val="70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A2275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B.TECH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(IT)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8CDE0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Pallavan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College of Engineering, Kanchipuram.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EEF74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651040" w14:textId="77777777" w:rsidR="00D73B7B" w:rsidRDefault="00F7250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Anna university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D62A8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2EA72A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2011-2015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FD1E6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B41DA6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7.67 CGPA</w:t>
            </w:r>
          </w:p>
        </w:tc>
      </w:tr>
      <w:tr w:rsidR="00D73B7B" w14:paraId="2F761404" w14:textId="77777777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9258F4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6B72F7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HSC</w:t>
            </w:r>
          </w:p>
          <w:p w14:paraId="49263DE7" w14:textId="77777777" w:rsidR="00D73B7B" w:rsidRDefault="00D73B7B">
            <w:pPr>
              <w:spacing w:after="0" w:line="240" w:lineRule="auto"/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1AE65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C2C9D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Government Higher Secondary School</w:t>
            </w:r>
          </w:p>
          <w:p w14:paraId="57B8474B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Sengadu</w:t>
            </w:r>
            <w:proofErr w:type="spellEnd"/>
          </w:p>
          <w:p w14:paraId="5393F44B" w14:textId="77777777" w:rsidR="00D73B7B" w:rsidRDefault="00D73B7B">
            <w:pPr>
              <w:spacing w:after="0" w:line="240" w:lineRule="auto"/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0FB83C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1BD193" w14:textId="77777777" w:rsidR="00D73B7B" w:rsidRDefault="00F7250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State board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43F74E" w14:textId="77777777" w:rsidR="00D73B7B" w:rsidRDefault="00D73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732B67" w14:textId="77777777" w:rsidR="00D73B7B" w:rsidRDefault="00F7250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54CD82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5CE2D0" w14:textId="77777777" w:rsidR="00D73B7B" w:rsidRDefault="00F7250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77.75 </w:t>
            </w:r>
          </w:p>
        </w:tc>
      </w:tr>
      <w:tr w:rsidR="00D73B7B" w14:paraId="79FB4A02" w14:textId="77777777">
        <w:trPr>
          <w:trHeight w:val="5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A97BF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CC605D" w14:textId="77777777" w:rsidR="00D73B7B" w:rsidRDefault="00F7250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SSLC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9B1CA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Government Higher Secondary School</w:t>
            </w:r>
          </w:p>
          <w:p w14:paraId="3F4682B3" w14:textId="77777777" w:rsidR="00D73B7B" w:rsidRDefault="00F7250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Sengadu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0F196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10B1D4" w14:textId="77777777" w:rsidR="00D73B7B" w:rsidRDefault="00F7250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State board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2DD8B" w14:textId="77777777" w:rsidR="00D73B7B" w:rsidRDefault="00D73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79FAEE" w14:textId="77777777" w:rsidR="00D73B7B" w:rsidRDefault="00F7250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C69B6" w14:textId="77777777" w:rsidR="00D73B7B" w:rsidRDefault="00D7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901825" w14:textId="77777777" w:rsidR="00D73B7B" w:rsidRDefault="00F72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89</w:t>
            </w:r>
          </w:p>
        </w:tc>
      </w:tr>
    </w:tbl>
    <w:p w14:paraId="3853379F" w14:textId="77777777" w:rsidR="00D73B7B" w:rsidRDefault="00D73B7B"/>
    <w:p w14:paraId="6B89A334" w14:textId="77777777" w:rsidR="00D73B7B" w:rsidRDefault="00D73B7B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46F6EE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Skills:</w:t>
      </w:r>
    </w:p>
    <w:p w14:paraId="2F7BD7D0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Database server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MS SQL Server</w:t>
      </w:r>
      <w:r w:rsidR="00A0111E">
        <w:rPr>
          <w:rFonts w:ascii="Times New Roman" w:eastAsia="Times New Roman" w:hAnsi="Times New Roman" w:cs="Times New Roman"/>
          <w:sz w:val="20"/>
          <w:szCs w:val="20"/>
        </w:rPr>
        <w:t xml:space="preserve"> 2008, MS SQL Server 2012</w:t>
      </w:r>
    </w:p>
    <w:p w14:paraId="3D1307C0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 T-SQL, MySQL, MSSQL</w:t>
      </w:r>
    </w:p>
    <w:p w14:paraId="1E1D2BA4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 Scripting languages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HTML</w:t>
      </w:r>
    </w:p>
    <w:p w14:paraId="601FF2B7" w14:textId="77777777" w:rsidR="00D73B7B" w:rsidRDefault="00D73B7B"/>
    <w:p w14:paraId="44AF42E7" w14:textId="77777777" w:rsidR="00D73B7B" w:rsidRDefault="00F7250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Area of Interest:</w:t>
      </w:r>
    </w:p>
    <w:p w14:paraId="12A66B64" w14:textId="77777777" w:rsidR="00D73B7B" w:rsidRDefault="00F725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Handling Defects</w:t>
      </w:r>
    </w:p>
    <w:p w14:paraId="15729C25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Profile</w:t>
      </w:r>
    </w:p>
    <w:p w14:paraId="68DCEF7C" w14:textId="77777777" w:rsidR="00D73B7B" w:rsidRDefault="00F72503">
      <w:pPr>
        <w:keepNext/>
        <w:tabs>
          <w:tab w:val="left" w:pos="1980"/>
        </w:tabs>
        <w:spacing w:before="360" w:after="3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Ramco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Aviation</w:t>
      </w:r>
    </w:p>
    <w:p w14:paraId="7EDC6327" w14:textId="77777777" w:rsidR="00D73B7B" w:rsidRDefault="00F72503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Client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50 Foreign Customers.</w:t>
      </w:r>
    </w:p>
    <w:p w14:paraId="67D4B9B7" w14:textId="77777777" w:rsidR="00D73B7B" w:rsidRDefault="00D73B7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</w:p>
    <w:p w14:paraId="66E586B5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Company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Ramco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Systems</w:t>
      </w:r>
    </w:p>
    <w:p w14:paraId="0E6DB6CF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20AC9A4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 Name: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Ramco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Aviation</w:t>
      </w:r>
    </w:p>
    <w:p w14:paraId="12E65306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Ramco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Aviation is a seamlessly integrated on-demand enterprise solution for Small and Medium Business, services focus on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Aviation Software</w:t>
      </w:r>
      <w:r>
        <w:rPr>
          <w:rFonts w:ascii="Times New Roman" w:eastAsia="Times New Roman" w:hAnsi="Times New Roman" w:cs="Times New Roman"/>
          <w:sz w:val="20"/>
          <w:szCs w:val="20"/>
        </w:rPr>
        <w:t>. The new delivery model, Software as a Service (SaaS) makes software available on an incrementally usable basis. By leveraging Web based architectures, it can deliver software capabilities by way of a services-based or hosted offering. Software model is in its flexibility, ease of acquisition, ease of implementation and integration.</w:t>
      </w:r>
    </w:p>
    <w:p w14:paraId="290BDABB" w14:textId="77777777" w:rsidR="00D73B7B" w:rsidRDefault="00D73B7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D311B3" w14:textId="77777777" w:rsidR="00D73B7B" w:rsidRDefault="00F72503">
      <w:pPr>
        <w:keepNext/>
        <w:tabs>
          <w:tab w:val="left" w:pos="1980"/>
        </w:tabs>
        <w:spacing w:before="360" w:after="36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Ramco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HCM</w:t>
      </w:r>
    </w:p>
    <w:p w14:paraId="2A5ACABC" w14:textId="77777777" w:rsidR="00D73B7B" w:rsidRDefault="00F72503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Client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30 Foreign Customers.</w:t>
      </w:r>
    </w:p>
    <w:p w14:paraId="78204571" w14:textId="77777777" w:rsidR="00D73B7B" w:rsidRDefault="00D73B7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</w:p>
    <w:p w14:paraId="0914F445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Company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Smartmegh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Solutions</w:t>
      </w:r>
    </w:p>
    <w:p w14:paraId="03EBA40E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2016E47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 Name: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Ramco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ERP</w:t>
      </w:r>
    </w:p>
    <w:p w14:paraId="0BF04E52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Ramco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HCM is a seamlessly integrated on-demand enterprise solution for Small and Medium Business, services focus on HCM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Software</w:t>
      </w:r>
      <w:r>
        <w:rPr>
          <w:rFonts w:ascii="Times New Roman" w:eastAsia="Times New Roman" w:hAnsi="Times New Roman" w:cs="Times New Roman"/>
          <w:sz w:val="20"/>
          <w:szCs w:val="20"/>
        </w:rPr>
        <w:t>. The new delivery model, Software as a Service (SaaS) makes software available on an incrementally usable basis. By leveraging Web based architectures, it can deliver software capabilities by way of a services-based or hosted offering. Software model is in its flexibility, ease of acquisition, ease of implementation and integration.</w:t>
      </w:r>
    </w:p>
    <w:p w14:paraId="1CF95FEF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Roles and Responsibilities:</w:t>
      </w:r>
    </w:p>
    <w:p w14:paraId="25E20A84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                                          Played Team member role, worked on activities regarding Developer.</w:t>
      </w:r>
    </w:p>
    <w:p w14:paraId="6BBA251B" w14:textId="77777777" w:rsidR="00D73B7B" w:rsidRDefault="00F72503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Applying SQL server service packs and patches.</w:t>
      </w:r>
    </w:p>
    <w:p w14:paraId="5F2E7960" w14:textId="77777777" w:rsidR="00D73B7B" w:rsidRDefault="00F72503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 Block Checking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Live Database.</w:t>
      </w:r>
    </w:p>
    <w:p w14:paraId="14F34426" w14:textId="77777777" w:rsidR="00D73B7B" w:rsidRDefault="00F72503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Troubleshoot various problems that arise in a day-to-day work and fix the issues. (Monitoring Server Error Logs and checking email alert.</w:t>
      </w:r>
    </w:p>
    <w:p w14:paraId="538A2B56" w14:textId="77777777" w:rsidR="00D73B7B" w:rsidRDefault="00F72503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Creating SQL objects like Tables, Stored Procedures, Views, Indexes, Triggers, Rules, Defaults, user defined data types and functions.</w:t>
      </w:r>
    </w:p>
    <w:p w14:paraId="76AD71A8" w14:textId="77777777" w:rsidR="00D73B7B" w:rsidRDefault="00F72503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Implementing Best &amp; Optimized Queries Using Execution plans, SQL Profiler, fine tuning New / Existing Stored Procedures.</w:t>
      </w:r>
    </w:p>
    <w:p w14:paraId="76EE3E0D" w14:textId="77777777" w:rsidR="00D73B7B" w:rsidRDefault="00D73B7B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CF7B06" w14:textId="77777777" w:rsidR="00D73B7B" w:rsidRDefault="00F72503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Environment: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D7D7D">
        <w:rPr>
          <w:rFonts w:ascii="Times New Roman" w:eastAsia="Times New Roman" w:hAnsi="Times New Roman" w:cs="Times New Roman"/>
          <w:color w:val="000000"/>
          <w:sz w:val="20"/>
          <w:szCs w:val="20"/>
        </w:rPr>
        <w:t>MS SQL Server 2008, 2012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SQL Server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Profiler ,Stored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Procedures.</w:t>
      </w:r>
    </w:p>
    <w:p w14:paraId="2EAF6A3A" w14:textId="77777777" w:rsidR="00D73B7B" w:rsidRDefault="00D73B7B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1A8AECC5" w14:textId="77777777" w:rsidR="00D73B7B" w:rsidRDefault="00F72503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Academic  Project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:</w:t>
      </w:r>
    </w:p>
    <w:p w14:paraId="5EA9EFCC" w14:textId="77777777" w:rsidR="00D73B7B" w:rsidRDefault="00D73B7B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386141B9" w14:textId="77777777" w:rsidR="00D73B7B" w:rsidRDefault="00F7250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TITLE:  SECURE DATA RETRIEVAL FOR DECENTRALIZED DISRUPTION-TOLERANT MILITARY NETWORKS</w:t>
      </w:r>
    </w:p>
    <w:p w14:paraId="06231D2B" w14:textId="77777777" w:rsidR="00D73B7B" w:rsidRDefault="00F72503">
      <w:pPr>
        <w:tabs>
          <w:tab w:val="left" w:pos="2685"/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</w:rPr>
        <w:t xml:space="preserve">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Description: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retrieve the data in Secure and Efficient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manner .Mainly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Used in Military Networks.</w:t>
      </w:r>
    </w:p>
    <w:p w14:paraId="0C22AEA0" w14:textId="77777777" w:rsidR="00D73B7B" w:rsidRDefault="00D73B7B">
      <w:pPr>
        <w:tabs>
          <w:tab w:val="left" w:pos="2685"/>
          <w:tab w:val="center" w:pos="468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91E5DA" w14:textId="77777777" w:rsidR="00D73B7B" w:rsidRDefault="00F725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Personal Details: </w:t>
      </w:r>
    </w:p>
    <w:p w14:paraId="5D2B98BC" w14:textId="77777777" w:rsidR="00D73B7B" w:rsidRDefault="00F7250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Father’s Name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Venkatesan.J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C8F5B81" w14:textId="77777777" w:rsidR="00D73B7B" w:rsidRDefault="00F72503">
      <w:pPr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Sex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Female</w:t>
      </w:r>
    </w:p>
    <w:p w14:paraId="52B663B1" w14:textId="77777777" w:rsidR="00D73B7B" w:rsidRDefault="00F72503">
      <w:pPr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 of Birth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04-06-1994</w:t>
      </w:r>
    </w:p>
    <w:p w14:paraId="3A1B52A5" w14:textId="77777777" w:rsidR="00D73B7B" w:rsidRDefault="0024535E">
      <w:pPr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Marital Status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Married</w:t>
      </w:r>
    </w:p>
    <w:p w14:paraId="453E5982" w14:textId="77777777" w:rsidR="00D73B7B" w:rsidRDefault="00F72503">
      <w:pPr>
        <w:tabs>
          <w:tab w:val="left" w:pos="288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Permanent Address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No: 22/7B,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Avvaiyar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street,</w:t>
      </w:r>
    </w:p>
    <w:p w14:paraId="03FCBAB4" w14:textId="77777777" w:rsidR="00D73B7B" w:rsidRDefault="00F72503">
      <w:pPr>
        <w:tabs>
          <w:tab w:val="left" w:pos="288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Palaniappa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Nagar,</w:t>
      </w:r>
    </w:p>
    <w:p w14:paraId="11934324" w14:textId="77777777" w:rsidR="00D73B7B" w:rsidRDefault="00F72503">
      <w:pPr>
        <w:tabs>
          <w:tab w:val="left" w:pos="288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Cheyyar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Thiruvannamalai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(D.t)-604407.</w:t>
      </w:r>
    </w:p>
    <w:p w14:paraId="598374F3" w14:textId="77777777" w:rsidR="00D73B7B" w:rsidRDefault="00D73B7B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2A62F3" w14:textId="77777777" w:rsidR="00D73B7B" w:rsidRDefault="00D73B7B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22C17F" w14:textId="77777777" w:rsidR="00D73B7B" w:rsidRDefault="00D73B7B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65E7F9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Place:  Chennai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V.VAISHNAVI)  </w:t>
      </w:r>
    </w:p>
    <w:p w14:paraId="7C811631" w14:textId="31FC438E" w:rsidR="00D73B7B" w:rsidRDefault="00F72503">
      <w:p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Date :  </w:t>
      </w:r>
      <w:r w:rsidR="00B03A65">
        <w:rPr>
          <w:rFonts w:ascii="Times New Roman" w:eastAsia="Times New Roman" w:hAnsi="Times New Roman" w:cs="Times New Roman"/>
          <w:b/>
        </w:rPr>
        <w:t>13</w:t>
      </w:r>
      <w:r w:rsidR="00BC5E05">
        <w:rPr>
          <w:rFonts w:ascii="Times New Roman" w:eastAsia="Times New Roman" w:hAnsi="Times New Roman" w:cs="Times New Roman"/>
          <w:b/>
          <w:color w:val="000000"/>
        </w:rPr>
        <w:t>-0</w:t>
      </w:r>
      <w:r w:rsidR="00B03A65">
        <w:rPr>
          <w:rFonts w:ascii="Times New Roman" w:eastAsia="Times New Roman" w:hAnsi="Times New Roman" w:cs="Times New Roman"/>
          <w:b/>
        </w:rPr>
        <w:t>5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</w:rPr>
        <w:t>-</w:t>
      </w:r>
      <w:r w:rsidR="00BC5E05">
        <w:rPr>
          <w:rFonts w:ascii="Times New Roman" w:eastAsia="Times New Roman" w:hAnsi="Times New Roman" w:cs="Times New Roman"/>
          <w:b/>
          <w:color w:val="000000"/>
        </w:rPr>
        <w:t>2019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7F3D54BA" w14:textId="77777777" w:rsidR="00D73B7B" w:rsidRDefault="00D73B7B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E85862" w14:textId="77777777" w:rsidR="00D73B7B" w:rsidRDefault="00F72503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14:paraId="62938855" w14:textId="77777777" w:rsidR="00D73B7B" w:rsidRDefault="00D73B7B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73B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D24"/>
    <w:multiLevelType w:val="multilevel"/>
    <w:tmpl w:val="2BFE0080"/>
    <w:lvl w:ilvl="0">
      <w:start w:val="1"/>
      <w:numFmt w:val="bullet"/>
      <w:lvlText w:val="●"/>
      <w:lvlJc w:val="left"/>
      <w:pPr>
        <w:ind w:left="12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205449"/>
    <w:multiLevelType w:val="multilevel"/>
    <w:tmpl w:val="8410D8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AE22D0D"/>
    <w:multiLevelType w:val="multilevel"/>
    <w:tmpl w:val="F83E21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B7B"/>
    <w:rsid w:val="00035EEA"/>
    <w:rsid w:val="00134674"/>
    <w:rsid w:val="001E569A"/>
    <w:rsid w:val="0024535E"/>
    <w:rsid w:val="004D3F43"/>
    <w:rsid w:val="005D15D1"/>
    <w:rsid w:val="008D14B4"/>
    <w:rsid w:val="00A0111E"/>
    <w:rsid w:val="00A225A9"/>
    <w:rsid w:val="00B03A65"/>
    <w:rsid w:val="00BC5E05"/>
    <w:rsid w:val="00BD7D7D"/>
    <w:rsid w:val="00C02E11"/>
    <w:rsid w:val="00D73B7B"/>
    <w:rsid w:val="00E57664"/>
    <w:rsid w:val="00F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A962"/>
  <w15:docId w15:val="{77B5307E-B8E4-4A53-B4D1-E0BCBA3F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F6F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967A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A225A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</dc:creator>
  <cp:lastModifiedBy>Sriram Pattabiraman</cp:lastModifiedBy>
  <cp:revision>15</cp:revision>
  <dcterms:created xsi:type="dcterms:W3CDTF">2018-11-22T14:30:00Z</dcterms:created>
  <dcterms:modified xsi:type="dcterms:W3CDTF">2019-05-12T16:58:00Z</dcterms:modified>
</cp:coreProperties>
</file>