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A113" w14:textId="3A39AD93" w:rsidR="007F4A00" w:rsidRPr="00275E7F" w:rsidRDefault="00275E7F" w:rsidP="00275E7F">
      <w:pPr>
        <w:pStyle w:val="Title"/>
        <w:rPr>
          <w:rFonts w:ascii="Andale Mono" w:hAnsi="Andale Mono"/>
          <w:lang w:val="en-US"/>
        </w:rPr>
      </w:pPr>
      <w:r w:rsidRPr="00275E7F">
        <w:rPr>
          <w:rFonts w:ascii="Andale Mono" w:hAnsi="Andale Mono"/>
          <w:lang w:val="en-US"/>
        </w:rPr>
        <w:t>Binary Trees</w:t>
      </w:r>
    </w:p>
    <w:p w14:paraId="55529ACD" w14:textId="5A12924F" w:rsidR="00275E7F" w:rsidRPr="00275E7F" w:rsidRDefault="00275E7F" w:rsidP="00275E7F">
      <w:pPr>
        <w:rPr>
          <w:rFonts w:ascii="Andale Mono" w:hAnsi="Andale Mono"/>
          <w:lang w:val="en-US"/>
        </w:rPr>
      </w:pPr>
    </w:p>
    <w:sdt>
      <w:sdtPr>
        <w:rPr>
          <w:rFonts w:ascii="Andale Mono" w:hAnsi="Andale Mono"/>
        </w:rPr>
        <w:id w:val="-1090389037"/>
        <w:docPartObj>
          <w:docPartGallery w:val="Table of Contents"/>
          <w:docPartUnique/>
        </w:docPartObj>
      </w:sdtPr>
      <w:sdtEndPr>
        <w:rPr>
          <w:rFonts w:eastAsiaTheme="minorHAnsi" w:cstheme="minorBidi"/>
          <w:noProof/>
          <w:color w:val="auto"/>
          <w:sz w:val="24"/>
          <w:szCs w:val="24"/>
          <w:lang w:val="en-GB"/>
        </w:rPr>
      </w:sdtEndPr>
      <w:sdtContent>
        <w:p w14:paraId="3A108544" w14:textId="4DF02C75" w:rsidR="00275E7F" w:rsidRPr="00275E7F" w:rsidRDefault="00275E7F">
          <w:pPr>
            <w:pStyle w:val="TOCHeading"/>
            <w:rPr>
              <w:rFonts w:ascii="Andale Mono" w:hAnsi="Andale Mono"/>
            </w:rPr>
          </w:pPr>
          <w:r w:rsidRPr="00275E7F">
            <w:rPr>
              <w:rFonts w:ascii="Andale Mono" w:hAnsi="Andale Mono"/>
            </w:rPr>
            <w:t>Table of Contents</w:t>
          </w:r>
        </w:p>
        <w:p w14:paraId="2AF78F83" w14:textId="52B0F342" w:rsidR="00275E7F" w:rsidRPr="00275E7F" w:rsidRDefault="00275E7F">
          <w:pPr>
            <w:pStyle w:val="TOC1"/>
            <w:tabs>
              <w:tab w:val="right" w:leader="dot" w:pos="9010"/>
            </w:tabs>
            <w:rPr>
              <w:rFonts w:ascii="Andale Mono" w:eastAsiaTheme="minorEastAsia" w:hAnsi="Andale Mono" w:cs="Latha"/>
              <w:b w:val="0"/>
              <w:bCs w:val="0"/>
              <w:i w:val="0"/>
              <w:iCs w:val="0"/>
              <w:noProof/>
              <w:szCs w:val="24"/>
              <w:lang w:val="en-IN" w:eastAsia="en-GB" w:bidi="ta-IN"/>
            </w:rPr>
          </w:pPr>
          <w:r w:rsidRPr="00275E7F">
            <w:rPr>
              <w:rFonts w:ascii="Andale Mono" w:hAnsi="Andale Mono"/>
              <w:b w:val="0"/>
              <w:bCs w:val="0"/>
            </w:rPr>
            <w:fldChar w:fldCharType="begin"/>
          </w:r>
          <w:r w:rsidRPr="00275E7F">
            <w:rPr>
              <w:rFonts w:ascii="Andale Mono" w:hAnsi="Andale Mono"/>
            </w:rPr>
            <w:instrText xml:space="preserve"> TOC \o "1-3" \h \z \u </w:instrText>
          </w:r>
          <w:r w:rsidRPr="00275E7F">
            <w:rPr>
              <w:rFonts w:ascii="Andale Mono" w:hAnsi="Andale Mono"/>
              <w:b w:val="0"/>
              <w:bCs w:val="0"/>
            </w:rPr>
            <w:fldChar w:fldCharType="separate"/>
          </w:r>
          <w:hyperlink w:anchor="_Toc112513787" w:history="1">
            <w:r w:rsidRPr="00275E7F">
              <w:rPr>
                <w:rStyle w:val="Hyperlink"/>
                <w:rFonts w:ascii="Andale Mono" w:hAnsi="Andale Mono"/>
                <w:noProof/>
                <w:lang w:val="en-US"/>
              </w:rPr>
              <w:t>Introduction</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_Toc112513787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1</w:t>
            </w:r>
            <w:r w:rsidRPr="00275E7F">
              <w:rPr>
                <w:rFonts w:ascii="Andale Mono" w:hAnsi="Andale Mono"/>
                <w:noProof/>
                <w:webHidden/>
              </w:rPr>
              <w:fldChar w:fldCharType="end"/>
            </w:r>
          </w:hyperlink>
        </w:p>
        <w:p w14:paraId="764956AC" w14:textId="3CC93C65" w:rsidR="00275E7F" w:rsidRPr="00275E7F" w:rsidRDefault="00275E7F">
          <w:pPr>
            <w:pStyle w:val="TOC1"/>
            <w:tabs>
              <w:tab w:val="right" w:leader="dot" w:pos="9010"/>
            </w:tabs>
            <w:rPr>
              <w:rFonts w:ascii="Andale Mono" w:eastAsiaTheme="minorEastAsia" w:hAnsi="Andale Mono" w:cs="Latha"/>
              <w:b w:val="0"/>
              <w:bCs w:val="0"/>
              <w:i w:val="0"/>
              <w:iCs w:val="0"/>
              <w:noProof/>
              <w:szCs w:val="24"/>
              <w:lang w:val="en-IN" w:eastAsia="en-GB" w:bidi="ta-IN"/>
            </w:rPr>
          </w:pPr>
          <w:hyperlink w:anchor="_Toc112513788" w:history="1">
            <w:r w:rsidRPr="00275E7F">
              <w:rPr>
                <w:rStyle w:val="Hyperlink"/>
                <w:rFonts w:ascii="Andale Mono" w:hAnsi="Andale Mono"/>
                <w:noProof/>
                <w:lang w:val="en-US"/>
              </w:rPr>
              <w:t>Properties of Binary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_Toc112513788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1</w:t>
            </w:r>
            <w:r w:rsidRPr="00275E7F">
              <w:rPr>
                <w:rFonts w:ascii="Andale Mono" w:hAnsi="Andale Mono"/>
                <w:noProof/>
                <w:webHidden/>
              </w:rPr>
              <w:fldChar w:fldCharType="end"/>
            </w:r>
          </w:hyperlink>
        </w:p>
        <w:p w14:paraId="768F0CA0" w14:textId="1E66AC4B" w:rsidR="00275E7F" w:rsidRPr="00275E7F" w:rsidRDefault="00275E7F">
          <w:pPr>
            <w:pStyle w:val="TOC1"/>
            <w:tabs>
              <w:tab w:val="right" w:leader="dot" w:pos="9010"/>
            </w:tabs>
            <w:rPr>
              <w:rFonts w:ascii="Andale Mono" w:eastAsiaTheme="minorEastAsia" w:hAnsi="Andale Mono" w:cs="Latha"/>
              <w:b w:val="0"/>
              <w:bCs w:val="0"/>
              <w:i w:val="0"/>
              <w:iCs w:val="0"/>
              <w:noProof/>
              <w:szCs w:val="24"/>
              <w:lang w:val="en-IN" w:eastAsia="en-GB" w:bidi="ta-IN"/>
            </w:rPr>
          </w:pPr>
          <w:hyperlink w:anchor="_Toc112513789" w:history="1">
            <w:r w:rsidRPr="00275E7F">
              <w:rPr>
                <w:rStyle w:val="Hyperlink"/>
                <w:rFonts w:ascii="Andale Mono" w:hAnsi="Andale Mono"/>
                <w:noProof/>
                <w:lang w:val="en-US"/>
              </w:rPr>
              <w:t>Binary Tree Types</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_Toc112513789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1</w:t>
            </w:r>
            <w:r w:rsidRPr="00275E7F">
              <w:rPr>
                <w:rFonts w:ascii="Andale Mono" w:hAnsi="Andale Mono"/>
                <w:noProof/>
                <w:webHidden/>
              </w:rPr>
              <w:fldChar w:fldCharType="end"/>
            </w:r>
          </w:hyperlink>
        </w:p>
        <w:p w14:paraId="68E457F9" w14:textId="5C649EE0" w:rsidR="00275E7F" w:rsidRPr="00275E7F" w:rsidRDefault="00275E7F">
          <w:pPr>
            <w:pStyle w:val="TOC2"/>
            <w:tabs>
              <w:tab w:val="right" w:leader="dot" w:pos="9010"/>
            </w:tabs>
            <w:rPr>
              <w:rFonts w:ascii="Andale Mono" w:eastAsiaTheme="minorEastAsia" w:hAnsi="Andale Mono" w:cs="Latha"/>
              <w:b w:val="0"/>
              <w:bCs w:val="0"/>
              <w:noProof/>
              <w:sz w:val="24"/>
              <w:szCs w:val="24"/>
              <w:lang w:val="en-IN" w:eastAsia="en-GB" w:bidi="ta-IN"/>
            </w:rPr>
          </w:pPr>
          <w:hyperlink w:anchor="_Toc112513790" w:history="1">
            <w:r w:rsidRPr="00275E7F">
              <w:rPr>
                <w:rStyle w:val="Hyperlink"/>
                <w:rFonts w:ascii="Andale Mono" w:eastAsia="Times New Roman" w:hAnsi="Andale Mono"/>
                <w:noProof/>
                <w:lang w:val="en-IN" w:eastAsia="en-GB"/>
              </w:rPr>
              <w:t>Full Binary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_Toc112513790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1</w:t>
            </w:r>
            <w:r w:rsidRPr="00275E7F">
              <w:rPr>
                <w:rFonts w:ascii="Andale Mono" w:hAnsi="Andale Mono"/>
                <w:noProof/>
                <w:webHidden/>
              </w:rPr>
              <w:fldChar w:fldCharType="end"/>
            </w:r>
          </w:hyperlink>
        </w:p>
        <w:p w14:paraId="1B0FE36B" w14:textId="0B70E957" w:rsidR="00275E7F" w:rsidRPr="00275E7F" w:rsidRDefault="00275E7F">
          <w:pPr>
            <w:pStyle w:val="TOC2"/>
            <w:tabs>
              <w:tab w:val="right" w:leader="dot" w:pos="9010"/>
            </w:tabs>
            <w:rPr>
              <w:rFonts w:ascii="Andale Mono" w:eastAsiaTheme="minorEastAsia" w:hAnsi="Andale Mono" w:cs="Latha"/>
              <w:b w:val="0"/>
              <w:bCs w:val="0"/>
              <w:noProof/>
              <w:sz w:val="24"/>
              <w:szCs w:val="24"/>
              <w:lang w:val="en-IN" w:eastAsia="en-GB" w:bidi="ta-IN"/>
            </w:rPr>
          </w:pPr>
          <w:hyperlink w:anchor="_Toc112513791" w:history="1">
            <w:r w:rsidRPr="00275E7F">
              <w:rPr>
                <w:rStyle w:val="Hyperlink"/>
                <w:rFonts w:ascii="Andale Mono" w:eastAsia="Times New Roman" w:hAnsi="Andale Mono"/>
                <w:noProof/>
                <w:lang w:val="en-IN" w:eastAsia="en-GB"/>
              </w:rPr>
              <w:t>Complete Binary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_Toc112513791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2</w:t>
            </w:r>
            <w:r w:rsidRPr="00275E7F">
              <w:rPr>
                <w:rFonts w:ascii="Andale Mono" w:hAnsi="Andale Mono"/>
                <w:noProof/>
                <w:webHidden/>
              </w:rPr>
              <w:fldChar w:fldCharType="end"/>
            </w:r>
          </w:hyperlink>
        </w:p>
        <w:p w14:paraId="4B94524B" w14:textId="3BB51231" w:rsidR="00275E7F" w:rsidRPr="00275E7F" w:rsidRDefault="00275E7F">
          <w:pPr>
            <w:pStyle w:val="TOC2"/>
            <w:tabs>
              <w:tab w:val="right" w:leader="dot" w:pos="9010"/>
            </w:tabs>
            <w:rPr>
              <w:rFonts w:ascii="Andale Mono" w:eastAsiaTheme="minorEastAsia" w:hAnsi="Andale Mono" w:cs="Latha"/>
              <w:b w:val="0"/>
              <w:bCs w:val="0"/>
              <w:noProof/>
              <w:sz w:val="24"/>
              <w:szCs w:val="24"/>
              <w:lang w:val="en-IN" w:eastAsia="en-GB" w:bidi="ta-IN"/>
            </w:rPr>
          </w:pPr>
          <w:hyperlink w:anchor="_Toc112513792" w:history="1">
            <w:r w:rsidRPr="00275E7F">
              <w:rPr>
                <w:rStyle w:val="Hyperlink"/>
                <w:rFonts w:ascii="Andale Mono" w:eastAsia="Times New Roman" w:hAnsi="Andale Mono"/>
                <w:noProof/>
                <w:lang w:val="en-IN" w:eastAsia="en-GB"/>
              </w:rPr>
              <w:t>Perfect Bin</w:t>
            </w:r>
            <w:r w:rsidRPr="00275E7F">
              <w:rPr>
                <w:rStyle w:val="Hyperlink"/>
                <w:rFonts w:ascii="Andale Mono" w:eastAsia="Times New Roman" w:hAnsi="Andale Mono"/>
                <w:noProof/>
                <w:lang w:val="en-IN" w:eastAsia="en-GB"/>
              </w:rPr>
              <w:t>a</w:t>
            </w:r>
            <w:r w:rsidRPr="00275E7F">
              <w:rPr>
                <w:rStyle w:val="Hyperlink"/>
                <w:rFonts w:ascii="Andale Mono" w:eastAsia="Times New Roman" w:hAnsi="Andale Mono"/>
                <w:noProof/>
                <w:lang w:val="en-IN" w:eastAsia="en-GB"/>
              </w:rPr>
              <w:t>ry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_Toc112513792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2</w:t>
            </w:r>
            <w:r w:rsidRPr="00275E7F">
              <w:rPr>
                <w:rFonts w:ascii="Andale Mono" w:hAnsi="Andale Mono"/>
                <w:noProof/>
                <w:webHidden/>
              </w:rPr>
              <w:fldChar w:fldCharType="end"/>
            </w:r>
          </w:hyperlink>
        </w:p>
        <w:p w14:paraId="1425D998" w14:textId="0F99A2FD" w:rsidR="00275E7F" w:rsidRPr="00275E7F" w:rsidRDefault="00275E7F">
          <w:pPr>
            <w:pStyle w:val="TOC2"/>
            <w:tabs>
              <w:tab w:val="right" w:leader="dot" w:pos="9010"/>
            </w:tabs>
            <w:rPr>
              <w:rFonts w:ascii="Andale Mono" w:eastAsiaTheme="minorEastAsia" w:hAnsi="Andale Mono" w:cs="Latha"/>
              <w:b w:val="0"/>
              <w:bCs w:val="0"/>
              <w:noProof/>
              <w:sz w:val="24"/>
              <w:szCs w:val="24"/>
              <w:lang w:val="en-IN" w:eastAsia="en-GB" w:bidi="ta-IN"/>
            </w:rPr>
          </w:pPr>
          <w:hyperlink w:anchor="_Toc112513793" w:history="1">
            <w:r w:rsidRPr="00275E7F">
              <w:rPr>
                <w:rStyle w:val="Hyperlink"/>
                <w:rFonts w:ascii="Andale Mono" w:eastAsia="Times New Roman" w:hAnsi="Andale Mono"/>
                <w:noProof/>
                <w:lang w:val="en-IN" w:eastAsia="en-GB"/>
              </w:rPr>
              <w:t>Balanced Binary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_Toc112513793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2</w:t>
            </w:r>
            <w:r w:rsidRPr="00275E7F">
              <w:rPr>
                <w:rFonts w:ascii="Andale Mono" w:hAnsi="Andale Mono"/>
                <w:noProof/>
                <w:webHidden/>
              </w:rPr>
              <w:fldChar w:fldCharType="end"/>
            </w:r>
          </w:hyperlink>
        </w:p>
        <w:p w14:paraId="0B19679A" w14:textId="0F89ED87" w:rsidR="00275E7F" w:rsidRPr="00275E7F" w:rsidRDefault="00275E7F">
          <w:pPr>
            <w:pStyle w:val="TOC3"/>
            <w:tabs>
              <w:tab w:val="right" w:leader="dot" w:pos="9010"/>
            </w:tabs>
            <w:rPr>
              <w:rFonts w:ascii="Andale Mono" w:eastAsiaTheme="minorEastAsia" w:hAnsi="Andale Mono" w:cs="Latha"/>
              <w:noProof/>
              <w:sz w:val="24"/>
              <w:lang w:val="en-IN" w:eastAsia="en-GB" w:bidi="ta-IN"/>
            </w:rPr>
          </w:pPr>
          <w:hyperlink w:anchor="_Toc112513794" w:history="1">
            <w:r w:rsidRPr="00275E7F">
              <w:rPr>
                <w:rStyle w:val="Hyperlink"/>
                <w:rFonts w:ascii="Andale Mono" w:eastAsia="Times New Roman" w:hAnsi="Andale Mono"/>
                <w:noProof/>
                <w:lang w:val="en-IN" w:eastAsia="en-GB"/>
              </w:rPr>
              <w:t>Example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_Toc112513794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2</w:t>
            </w:r>
            <w:r w:rsidRPr="00275E7F">
              <w:rPr>
                <w:rFonts w:ascii="Andale Mono" w:hAnsi="Andale Mono"/>
                <w:noProof/>
                <w:webHidden/>
              </w:rPr>
              <w:fldChar w:fldCharType="end"/>
            </w:r>
          </w:hyperlink>
        </w:p>
        <w:p w14:paraId="68A82814" w14:textId="056273A9" w:rsidR="00275E7F" w:rsidRPr="00275E7F" w:rsidRDefault="00275E7F">
          <w:pPr>
            <w:pStyle w:val="TOC2"/>
            <w:tabs>
              <w:tab w:val="right" w:leader="dot" w:pos="9010"/>
            </w:tabs>
            <w:rPr>
              <w:rFonts w:ascii="Andale Mono" w:eastAsiaTheme="minorEastAsia" w:hAnsi="Andale Mono" w:cs="Latha"/>
              <w:b w:val="0"/>
              <w:bCs w:val="0"/>
              <w:noProof/>
              <w:sz w:val="24"/>
              <w:szCs w:val="24"/>
              <w:lang w:val="en-IN" w:eastAsia="en-GB" w:bidi="ta-IN"/>
            </w:rPr>
          </w:pPr>
          <w:hyperlink w:anchor="_Toc112513795" w:history="1">
            <w:r w:rsidRPr="00275E7F">
              <w:rPr>
                <w:rStyle w:val="Hyperlink"/>
                <w:rFonts w:ascii="Andale Mono" w:eastAsia="Times New Roman" w:hAnsi="Andale Mono"/>
                <w:noProof/>
                <w:lang w:val="en-IN" w:eastAsia="en-GB"/>
              </w:rPr>
              <w:t>Degenerate or Pathological Tree</w:t>
            </w:r>
            <w:r w:rsidRPr="00275E7F">
              <w:rPr>
                <w:rFonts w:ascii="Andale Mono" w:hAnsi="Andale Mono"/>
                <w:noProof/>
                <w:webHidden/>
              </w:rPr>
              <w:tab/>
            </w:r>
            <w:r w:rsidRPr="00275E7F">
              <w:rPr>
                <w:rFonts w:ascii="Andale Mono" w:hAnsi="Andale Mono"/>
                <w:noProof/>
                <w:webHidden/>
              </w:rPr>
              <w:fldChar w:fldCharType="begin"/>
            </w:r>
            <w:r w:rsidRPr="00275E7F">
              <w:rPr>
                <w:rFonts w:ascii="Andale Mono" w:hAnsi="Andale Mono"/>
                <w:noProof/>
                <w:webHidden/>
              </w:rPr>
              <w:instrText xml:space="preserve"> PAGEREF _Toc112513795 \h </w:instrText>
            </w:r>
            <w:r w:rsidRPr="00275E7F">
              <w:rPr>
                <w:rFonts w:ascii="Andale Mono" w:hAnsi="Andale Mono"/>
                <w:noProof/>
                <w:webHidden/>
              </w:rPr>
            </w:r>
            <w:r w:rsidRPr="00275E7F">
              <w:rPr>
                <w:rFonts w:ascii="Andale Mono" w:hAnsi="Andale Mono"/>
                <w:noProof/>
                <w:webHidden/>
              </w:rPr>
              <w:fldChar w:fldCharType="separate"/>
            </w:r>
            <w:r w:rsidRPr="00275E7F">
              <w:rPr>
                <w:rFonts w:ascii="Andale Mono" w:hAnsi="Andale Mono"/>
                <w:noProof/>
                <w:webHidden/>
              </w:rPr>
              <w:t>2</w:t>
            </w:r>
            <w:r w:rsidRPr="00275E7F">
              <w:rPr>
                <w:rFonts w:ascii="Andale Mono" w:hAnsi="Andale Mono"/>
                <w:noProof/>
                <w:webHidden/>
              </w:rPr>
              <w:fldChar w:fldCharType="end"/>
            </w:r>
          </w:hyperlink>
        </w:p>
        <w:p w14:paraId="26D5454A" w14:textId="16167CC2" w:rsidR="00275E7F" w:rsidRPr="00275E7F" w:rsidRDefault="00275E7F">
          <w:pPr>
            <w:rPr>
              <w:rFonts w:ascii="Andale Mono" w:hAnsi="Andale Mono"/>
            </w:rPr>
          </w:pPr>
          <w:r w:rsidRPr="00275E7F">
            <w:rPr>
              <w:rFonts w:ascii="Andale Mono" w:hAnsi="Andale Mono"/>
              <w:b/>
              <w:bCs/>
              <w:noProof/>
            </w:rPr>
            <w:fldChar w:fldCharType="end"/>
          </w:r>
        </w:p>
      </w:sdtContent>
    </w:sdt>
    <w:p w14:paraId="1583CC4D" w14:textId="1DABF296" w:rsidR="00275E7F" w:rsidRPr="00275E7F" w:rsidRDefault="00275E7F" w:rsidP="00275E7F">
      <w:pPr>
        <w:rPr>
          <w:rFonts w:ascii="Andale Mono" w:hAnsi="Andale Mono"/>
          <w:lang w:val="en-US"/>
        </w:rPr>
      </w:pPr>
    </w:p>
    <w:p w14:paraId="6886224E" w14:textId="7CDF04EA" w:rsidR="00275E7F" w:rsidRPr="00275E7F" w:rsidRDefault="00275E7F" w:rsidP="00275E7F">
      <w:pPr>
        <w:rPr>
          <w:rFonts w:ascii="Andale Mono" w:hAnsi="Andale Mono"/>
          <w:lang w:val="en-US"/>
        </w:rPr>
      </w:pPr>
    </w:p>
    <w:p w14:paraId="12CC8B82" w14:textId="502DAF4E" w:rsidR="00275E7F" w:rsidRPr="00275E7F" w:rsidRDefault="00275E7F" w:rsidP="00275E7F">
      <w:pPr>
        <w:pStyle w:val="Heading1"/>
        <w:rPr>
          <w:rFonts w:ascii="Andale Mono" w:hAnsi="Andale Mono"/>
          <w:lang w:val="en-US"/>
        </w:rPr>
      </w:pPr>
      <w:bookmarkStart w:id="0" w:name="_Toc112513787"/>
      <w:r w:rsidRPr="00275E7F">
        <w:rPr>
          <w:rFonts w:ascii="Andale Mono" w:hAnsi="Andale Mono"/>
          <w:lang w:val="en-US"/>
        </w:rPr>
        <w:t>Introduction</w:t>
      </w:r>
      <w:bookmarkEnd w:id="0"/>
    </w:p>
    <w:p w14:paraId="03AB3049" w14:textId="660CBD8F" w:rsidR="00275E7F" w:rsidRPr="00275E7F" w:rsidRDefault="00275E7F" w:rsidP="00275E7F">
      <w:pPr>
        <w:rPr>
          <w:rFonts w:ascii="Andale Mono" w:hAnsi="Andale Mono"/>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65674F01" w14:textId="77777777" w:rsidTr="00275E7F">
        <w:trPr>
          <w:tblCellSpacing w:w="15" w:type="dxa"/>
        </w:trPr>
        <w:tc>
          <w:tcPr>
            <w:tcW w:w="0" w:type="auto"/>
            <w:vAlign w:val="center"/>
            <w:hideMark/>
          </w:tcPr>
          <w:p w14:paraId="6546BA56"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Binary Tree is a special tree in which each node can have maximum of two child nodes.</w:t>
            </w:r>
          </w:p>
        </w:tc>
      </w:tr>
      <w:tr w:rsidR="00275E7F" w:rsidRPr="00275E7F" w14:paraId="34B8BB79" w14:textId="77777777" w:rsidTr="00275E7F">
        <w:trPr>
          <w:tblCellSpacing w:w="15" w:type="dxa"/>
        </w:trPr>
        <w:tc>
          <w:tcPr>
            <w:tcW w:w="0" w:type="auto"/>
            <w:vAlign w:val="center"/>
            <w:hideMark/>
          </w:tcPr>
          <w:p w14:paraId="474ECA6E" w14:textId="77777777" w:rsidR="00275E7F" w:rsidRPr="00275E7F" w:rsidRDefault="00275E7F" w:rsidP="00275E7F">
            <w:pPr>
              <w:rPr>
                <w:rFonts w:ascii="Andale Mono" w:eastAsia="Times New Roman" w:hAnsi="Andale Mono" w:cs="Times New Roman"/>
                <w:lang w:val="en-IN" w:eastAsia="en-GB" w:bidi="ta-IN"/>
              </w:rPr>
            </w:pPr>
          </w:p>
        </w:tc>
      </w:tr>
    </w:tbl>
    <w:p w14:paraId="11D10A44" w14:textId="2DFCDECF" w:rsidR="00275E7F" w:rsidRPr="00275E7F" w:rsidRDefault="00275E7F" w:rsidP="00275E7F">
      <w:pPr>
        <w:rPr>
          <w:rFonts w:ascii="Andale Mono" w:hAnsi="Andale Mono"/>
          <w:lang w:val="en-US"/>
        </w:rPr>
      </w:pPr>
    </w:p>
    <w:p w14:paraId="58FC7A79" w14:textId="6D3AE394" w:rsidR="00275E7F" w:rsidRPr="00275E7F" w:rsidRDefault="00275E7F" w:rsidP="00275E7F">
      <w:pPr>
        <w:pStyle w:val="Heading1"/>
        <w:rPr>
          <w:rFonts w:ascii="Andale Mono" w:hAnsi="Andale Mono"/>
          <w:lang w:val="en-US"/>
        </w:rPr>
      </w:pPr>
      <w:bookmarkStart w:id="1" w:name="_Toc112513788"/>
      <w:r w:rsidRPr="00275E7F">
        <w:rPr>
          <w:rFonts w:ascii="Andale Mono" w:hAnsi="Andale Mono"/>
          <w:lang w:val="en-US"/>
        </w:rPr>
        <w:t>Properties of Binary Tree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0DD9F418" w14:textId="77777777" w:rsidTr="00275E7F">
        <w:trPr>
          <w:tblCellSpacing w:w="15" w:type="dxa"/>
        </w:trPr>
        <w:tc>
          <w:tcPr>
            <w:tcW w:w="0" w:type="auto"/>
            <w:vAlign w:val="center"/>
            <w:hideMark/>
          </w:tcPr>
          <w:p w14:paraId="0E91E3B9" w14:textId="77777777" w:rsidR="00275E7F" w:rsidRPr="00275E7F" w:rsidRDefault="00275E7F" w:rsidP="00275E7F">
            <w:pPr>
              <w:rPr>
                <w:rFonts w:ascii="Andale Mono" w:eastAsia="Times New Roman" w:hAnsi="Andale Mono" w:cs="Times New Roman"/>
                <w:lang w:val="en-IN" w:eastAsia="en-GB" w:bidi="ta-IN"/>
              </w:rPr>
            </w:pPr>
          </w:p>
        </w:tc>
      </w:tr>
    </w:tbl>
    <w:p w14:paraId="7D7605EC"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04D5026E" w14:textId="77777777" w:rsidTr="00275E7F">
        <w:trPr>
          <w:tblCellSpacing w:w="15" w:type="dxa"/>
        </w:trPr>
        <w:tc>
          <w:tcPr>
            <w:tcW w:w="0" w:type="auto"/>
            <w:vAlign w:val="center"/>
            <w:hideMark/>
          </w:tcPr>
          <w:p w14:paraId="33CE1A55"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1. The maximum number of nodes at level L = (2)^L. Level of root is 0.</w:t>
            </w:r>
          </w:p>
        </w:tc>
      </w:tr>
      <w:tr w:rsidR="00275E7F" w:rsidRPr="00275E7F" w14:paraId="52B57E87" w14:textId="77777777" w:rsidTr="00275E7F">
        <w:trPr>
          <w:tblCellSpacing w:w="15" w:type="dxa"/>
        </w:trPr>
        <w:tc>
          <w:tcPr>
            <w:tcW w:w="0" w:type="auto"/>
            <w:vAlign w:val="center"/>
            <w:hideMark/>
          </w:tcPr>
          <w:p w14:paraId="7ACAD760" w14:textId="77777777" w:rsidR="00275E7F" w:rsidRPr="00275E7F" w:rsidRDefault="00275E7F" w:rsidP="00275E7F">
            <w:pPr>
              <w:rPr>
                <w:rFonts w:ascii="Andale Mono" w:eastAsia="Times New Roman" w:hAnsi="Andale Mono" w:cs="Times New Roman"/>
                <w:lang w:val="en-IN" w:eastAsia="en-GB" w:bidi="ta-IN"/>
              </w:rPr>
            </w:pPr>
          </w:p>
        </w:tc>
      </w:tr>
    </w:tbl>
    <w:p w14:paraId="17C3D63D"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1AC49D1A" w14:textId="77777777" w:rsidTr="00275E7F">
        <w:trPr>
          <w:tblCellSpacing w:w="15" w:type="dxa"/>
        </w:trPr>
        <w:tc>
          <w:tcPr>
            <w:tcW w:w="0" w:type="auto"/>
            <w:vAlign w:val="center"/>
            <w:hideMark/>
          </w:tcPr>
          <w:p w14:paraId="4EFEA9CB"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2. The maximum number of nodes in tree of height H = ((2)^H) - 1. Height of single node tree is 1.</w:t>
            </w:r>
          </w:p>
        </w:tc>
      </w:tr>
      <w:tr w:rsidR="00275E7F" w:rsidRPr="00275E7F" w14:paraId="3696C654" w14:textId="77777777" w:rsidTr="00275E7F">
        <w:trPr>
          <w:tblCellSpacing w:w="15" w:type="dxa"/>
        </w:trPr>
        <w:tc>
          <w:tcPr>
            <w:tcW w:w="0" w:type="auto"/>
            <w:vAlign w:val="center"/>
            <w:hideMark/>
          </w:tcPr>
          <w:p w14:paraId="03CBA572" w14:textId="77777777" w:rsidR="00275E7F" w:rsidRPr="00275E7F" w:rsidRDefault="00275E7F" w:rsidP="00275E7F">
            <w:pPr>
              <w:rPr>
                <w:rFonts w:ascii="Andale Mono" w:eastAsia="Times New Roman" w:hAnsi="Andale Mono" w:cs="Times New Roman"/>
                <w:lang w:val="en-IN" w:eastAsia="en-GB" w:bidi="ta-IN"/>
              </w:rPr>
            </w:pPr>
          </w:p>
        </w:tc>
      </w:tr>
    </w:tbl>
    <w:p w14:paraId="51435C08"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32C0FEB7" w14:textId="77777777" w:rsidTr="00275E7F">
        <w:trPr>
          <w:tblCellSpacing w:w="15" w:type="dxa"/>
        </w:trPr>
        <w:tc>
          <w:tcPr>
            <w:tcW w:w="0" w:type="auto"/>
            <w:vAlign w:val="center"/>
            <w:hideMark/>
          </w:tcPr>
          <w:p w14:paraId="202E7EBE"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3. In a Binary Tree with N nodes, minimum possible height or the minimum number of levels is Log2(N+1).</w:t>
            </w:r>
          </w:p>
        </w:tc>
      </w:tr>
      <w:tr w:rsidR="00275E7F" w:rsidRPr="00275E7F" w14:paraId="46B0DF8D" w14:textId="77777777" w:rsidTr="00275E7F">
        <w:trPr>
          <w:tblCellSpacing w:w="15" w:type="dxa"/>
        </w:trPr>
        <w:tc>
          <w:tcPr>
            <w:tcW w:w="0" w:type="auto"/>
            <w:vAlign w:val="center"/>
            <w:hideMark/>
          </w:tcPr>
          <w:p w14:paraId="30F87518" w14:textId="77777777" w:rsidR="00275E7F" w:rsidRPr="00275E7F" w:rsidRDefault="00275E7F" w:rsidP="00275E7F">
            <w:pPr>
              <w:rPr>
                <w:rFonts w:ascii="Andale Mono" w:eastAsia="Times New Roman" w:hAnsi="Andale Mono" w:cs="Times New Roman"/>
                <w:lang w:val="en-IN" w:eastAsia="en-GB" w:bidi="ta-IN"/>
              </w:rPr>
            </w:pPr>
          </w:p>
        </w:tc>
      </w:tr>
    </w:tbl>
    <w:p w14:paraId="0A7D0928"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6"/>
      </w:tblGrid>
      <w:tr w:rsidR="00275E7F" w:rsidRPr="00275E7F" w14:paraId="782F0F40" w14:textId="77777777" w:rsidTr="00275E7F">
        <w:trPr>
          <w:tblCellSpacing w:w="15" w:type="dxa"/>
        </w:trPr>
        <w:tc>
          <w:tcPr>
            <w:tcW w:w="0" w:type="auto"/>
            <w:vAlign w:val="center"/>
            <w:hideMark/>
          </w:tcPr>
          <w:p w14:paraId="79D4EA57"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4. A Binary Tree with L leaves has at least Log2(L) + 1.</w:t>
            </w:r>
          </w:p>
        </w:tc>
      </w:tr>
      <w:tr w:rsidR="00275E7F" w:rsidRPr="00275E7F" w14:paraId="19978C52" w14:textId="77777777" w:rsidTr="00275E7F">
        <w:trPr>
          <w:tblCellSpacing w:w="15" w:type="dxa"/>
        </w:trPr>
        <w:tc>
          <w:tcPr>
            <w:tcW w:w="0" w:type="auto"/>
            <w:vAlign w:val="center"/>
            <w:hideMark/>
          </w:tcPr>
          <w:p w14:paraId="40690FFF" w14:textId="77777777" w:rsidR="00275E7F" w:rsidRPr="00275E7F" w:rsidRDefault="00275E7F" w:rsidP="00275E7F">
            <w:pPr>
              <w:rPr>
                <w:rFonts w:ascii="Andale Mono" w:eastAsia="Times New Roman" w:hAnsi="Andale Mono" w:cs="Times New Roman"/>
                <w:lang w:val="en-IN" w:eastAsia="en-GB" w:bidi="ta-IN"/>
              </w:rPr>
            </w:pPr>
          </w:p>
        </w:tc>
      </w:tr>
    </w:tbl>
    <w:p w14:paraId="65EEE1BB"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5. In a Binary Tree where every node has 0 or 2 children, the number of leaf nodes is always one more than nodes with two children.</w:t>
      </w:r>
    </w:p>
    <w:p w14:paraId="0739965C" w14:textId="1856A8C4" w:rsidR="00275E7F" w:rsidRPr="00275E7F" w:rsidRDefault="00275E7F" w:rsidP="00275E7F">
      <w:pPr>
        <w:rPr>
          <w:rFonts w:ascii="Andale Mono" w:hAnsi="Andale Mono"/>
          <w:lang w:val="en-US"/>
        </w:rPr>
      </w:pPr>
    </w:p>
    <w:p w14:paraId="4F9514E9" w14:textId="68FFBB91" w:rsidR="00275E7F" w:rsidRPr="00275E7F" w:rsidRDefault="00275E7F" w:rsidP="00275E7F">
      <w:pPr>
        <w:pStyle w:val="Heading1"/>
        <w:rPr>
          <w:rFonts w:ascii="Andale Mono" w:hAnsi="Andale Mono"/>
          <w:lang w:val="en-US"/>
        </w:rPr>
      </w:pPr>
      <w:bookmarkStart w:id="2" w:name="_Toc112513789"/>
      <w:r w:rsidRPr="00275E7F">
        <w:rPr>
          <w:rFonts w:ascii="Andale Mono" w:hAnsi="Andale Mono"/>
          <w:lang w:val="en-US"/>
        </w:rPr>
        <w:t>Binary Tree Types</w:t>
      </w:r>
      <w:bookmarkEnd w:id="2"/>
    </w:p>
    <w:p w14:paraId="35CB9BB8" w14:textId="5F21A6DA" w:rsidR="00275E7F" w:rsidRPr="00275E7F" w:rsidRDefault="00275E7F" w:rsidP="00275E7F">
      <w:pPr>
        <w:rPr>
          <w:rFonts w:ascii="Andale Mono" w:hAnsi="Andale Mono"/>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275E7F" w:rsidRPr="00275E7F" w14:paraId="18D6A895" w14:textId="77777777" w:rsidTr="00275E7F">
        <w:trPr>
          <w:tblCellSpacing w:w="15" w:type="dxa"/>
        </w:trPr>
        <w:tc>
          <w:tcPr>
            <w:tcW w:w="0" w:type="auto"/>
            <w:vAlign w:val="center"/>
            <w:hideMark/>
          </w:tcPr>
          <w:p w14:paraId="4E366BE9" w14:textId="77777777" w:rsidR="00275E7F" w:rsidRPr="00275E7F" w:rsidRDefault="00275E7F" w:rsidP="00275E7F">
            <w:pPr>
              <w:pStyle w:val="Heading2"/>
              <w:rPr>
                <w:rFonts w:ascii="Andale Mono" w:eastAsia="Times New Roman" w:hAnsi="Andale Mono"/>
                <w:lang w:val="en-IN" w:eastAsia="en-GB" w:bidi="ta-IN"/>
              </w:rPr>
            </w:pPr>
            <w:bookmarkStart w:id="3" w:name="_Toc112513790"/>
            <w:r w:rsidRPr="00275E7F">
              <w:rPr>
                <w:rFonts w:ascii="Andale Mono" w:eastAsia="Times New Roman" w:hAnsi="Andale Mono"/>
                <w:lang w:val="en-IN" w:eastAsia="en-GB" w:bidi="ta-IN"/>
              </w:rPr>
              <w:t>Full Binary Tree</w:t>
            </w:r>
            <w:bookmarkEnd w:id="3"/>
          </w:p>
        </w:tc>
      </w:tr>
      <w:tr w:rsidR="00275E7F" w:rsidRPr="00275E7F" w14:paraId="7D4595CB" w14:textId="77777777" w:rsidTr="00275E7F">
        <w:trPr>
          <w:tblCellSpacing w:w="15" w:type="dxa"/>
        </w:trPr>
        <w:tc>
          <w:tcPr>
            <w:tcW w:w="0" w:type="auto"/>
            <w:vAlign w:val="center"/>
            <w:hideMark/>
          </w:tcPr>
          <w:p w14:paraId="7E0E14EC" w14:textId="77777777" w:rsidR="00275E7F" w:rsidRPr="00275E7F" w:rsidRDefault="00275E7F" w:rsidP="00275E7F">
            <w:pPr>
              <w:rPr>
                <w:rFonts w:ascii="Andale Mono" w:eastAsia="Times New Roman" w:hAnsi="Andale Mono" w:cs="Times New Roman"/>
                <w:lang w:val="en-IN" w:eastAsia="en-GB" w:bidi="ta-IN"/>
              </w:rPr>
            </w:pPr>
          </w:p>
        </w:tc>
      </w:tr>
    </w:tbl>
    <w:p w14:paraId="71909AE2"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3FDB6E47" w14:textId="77777777" w:rsidTr="00275E7F">
        <w:trPr>
          <w:tblCellSpacing w:w="15" w:type="dxa"/>
        </w:trPr>
        <w:tc>
          <w:tcPr>
            <w:tcW w:w="0" w:type="auto"/>
            <w:vAlign w:val="center"/>
            <w:hideMark/>
          </w:tcPr>
          <w:p w14:paraId="5392BFF8"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lastRenderedPageBreak/>
              <w:t>A Binary Tree is a full binary tree if every node has 0 or 2 children. In other words, except leaf nodes all other nodes has two children.</w:t>
            </w:r>
          </w:p>
        </w:tc>
      </w:tr>
      <w:tr w:rsidR="00275E7F" w:rsidRPr="00275E7F" w14:paraId="225C5AD0" w14:textId="77777777" w:rsidTr="00275E7F">
        <w:trPr>
          <w:tblCellSpacing w:w="15" w:type="dxa"/>
        </w:trPr>
        <w:tc>
          <w:tcPr>
            <w:tcW w:w="0" w:type="auto"/>
            <w:vAlign w:val="center"/>
            <w:hideMark/>
          </w:tcPr>
          <w:p w14:paraId="602263D2" w14:textId="77777777" w:rsidR="00275E7F" w:rsidRPr="00275E7F" w:rsidRDefault="00275E7F" w:rsidP="00275E7F">
            <w:pPr>
              <w:rPr>
                <w:rFonts w:ascii="Andale Mono" w:eastAsia="Times New Roman" w:hAnsi="Andale Mono" w:cs="Times New Roman"/>
                <w:lang w:val="en-IN" w:eastAsia="en-GB" w:bidi="ta-IN"/>
              </w:rPr>
            </w:pPr>
          </w:p>
        </w:tc>
      </w:tr>
    </w:tbl>
    <w:p w14:paraId="4C14AA24"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77A96118" w14:textId="77777777" w:rsidTr="00275E7F">
        <w:trPr>
          <w:tblCellSpacing w:w="15" w:type="dxa"/>
        </w:trPr>
        <w:tc>
          <w:tcPr>
            <w:tcW w:w="0" w:type="auto"/>
            <w:vAlign w:val="center"/>
            <w:hideMark/>
          </w:tcPr>
          <w:p w14:paraId="4FCFF2FB"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4633928D" w14:textId="77777777" w:rsidTr="00275E7F">
        <w:trPr>
          <w:tblCellSpacing w:w="15" w:type="dxa"/>
        </w:trPr>
        <w:tc>
          <w:tcPr>
            <w:tcW w:w="0" w:type="auto"/>
            <w:vAlign w:val="center"/>
            <w:hideMark/>
          </w:tcPr>
          <w:p w14:paraId="37FED4B9"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438A00CA"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275E7F" w:rsidRPr="00275E7F" w14:paraId="4C31C2AB" w14:textId="77777777" w:rsidTr="00275E7F">
        <w:trPr>
          <w:tblCellSpacing w:w="15" w:type="dxa"/>
        </w:trPr>
        <w:tc>
          <w:tcPr>
            <w:tcW w:w="0" w:type="auto"/>
            <w:vAlign w:val="center"/>
            <w:hideMark/>
          </w:tcPr>
          <w:p w14:paraId="204D2FDC" w14:textId="77777777" w:rsidR="00275E7F" w:rsidRPr="00275E7F" w:rsidRDefault="00275E7F" w:rsidP="00275E7F">
            <w:pPr>
              <w:pStyle w:val="Heading2"/>
              <w:rPr>
                <w:rFonts w:ascii="Andale Mono" w:eastAsia="Times New Roman" w:hAnsi="Andale Mono"/>
                <w:lang w:val="en-IN" w:eastAsia="en-GB" w:bidi="ta-IN"/>
              </w:rPr>
            </w:pPr>
            <w:bookmarkStart w:id="4" w:name="_Toc112513791"/>
            <w:r w:rsidRPr="00275E7F">
              <w:rPr>
                <w:rFonts w:ascii="Andale Mono" w:eastAsia="Times New Roman" w:hAnsi="Andale Mono"/>
                <w:lang w:val="en-IN" w:eastAsia="en-GB" w:bidi="ta-IN"/>
              </w:rPr>
              <w:t>Complete Binary Tree</w:t>
            </w:r>
            <w:bookmarkEnd w:id="4"/>
          </w:p>
        </w:tc>
      </w:tr>
      <w:tr w:rsidR="00275E7F" w:rsidRPr="00275E7F" w14:paraId="7C3BECB9" w14:textId="77777777" w:rsidTr="00275E7F">
        <w:trPr>
          <w:tblCellSpacing w:w="15" w:type="dxa"/>
        </w:trPr>
        <w:tc>
          <w:tcPr>
            <w:tcW w:w="0" w:type="auto"/>
            <w:vAlign w:val="center"/>
            <w:hideMark/>
          </w:tcPr>
          <w:p w14:paraId="2C05F95B" w14:textId="77777777" w:rsidR="00275E7F" w:rsidRPr="00275E7F" w:rsidRDefault="00275E7F" w:rsidP="00275E7F">
            <w:pPr>
              <w:rPr>
                <w:rFonts w:ascii="Andale Mono" w:eastAsia="Times New Roman" w:hAnsi="Andale Mono" w:cs="Times New Roman"/>
                <w:lang w:val="en-IN" w:eastAsia="en-GB" w:bidi="ta-IN"/>
              </w:rPr>
            </w:pPr>
          </w:p>
        </w:tc>
      </w:tr>
    </w:tbl>
    <w:p w14:paraId="21F57F27"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5D57E6F8" w14:textId="77777777" w:rsidTr="00275E7F">
        <w:trPr>
          <w:tblCellSpacing w:w="15" w:type="dxa"/>
        </w:trPr>
        <w:tc>
          <w:tcPr>
            <w:tcW w:w="0" w:type="auto"/>
            <w:vAlign w:val="center"/>
            <w:hideMark/>
          </w:tcPr>
          <w:p w14:paraId="621BBE14"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 xml:space="preserve">A Binary Tree is a Complete Binary Tree if all the levels are completely filled except possibly the last level and the last level has all keys as left as possible. </w:t>
            </w:r>
            <w:proofErr w:type="spellStart"/>
            <w:r w:rsidRPr="00275E7F">
              <w:rPr>
                <w:rFonts w:ascii="Andale Mono" w:eastAsia="Times New Roman" w:hAnsi="Andale Mono" w:cs="Times New Roman"/>
                <w:lang w:val="en-IN" w:eastAsia="en-GB" w:bidi="ta-IN"/>
              </w:rPr>
              <w:t>Eg</w:t>
            </w:r>
            <w:proofErr w:type="spellEnd"/>
            <w:r w:rsidRPr="00275E7F">
              <w:rPr>
                <w:rFonts w:ascii="Andale Mono" w:eastAsia="Times New Roman" w:hAnsi="Andale Mono" w:cs="Times New Roman"/>
                <w:lang w:val="en-IN" w:eastAsia="en-GB" w:bidi="ta-IN"/>
              </w:rPr>
              <w:t>: Binary Heap</w:t>
            </w:r>
          </w:p>
        </w:tc>
      </w:tr>
      <w:tr w:rsidR="00275E7F" w:rsidRPr="00275E7F" w14:paraId="36901698" w14:textId="77777777" w:rsidTr="00275E7F">
        <w:trPr>
          <w:tblCellSpacing w:w="15" w:type="dxa"/>
        </w:trPr>
        <w:tc>
          <w:tcPr>
            <w:tcW w:w="0" w:type="auto"/>
            <w:vAlign w:val="center"/>
            <w:hideMark/>
          </w:tcPr>
          <w:p w14:paraId="1044B2E8" w14:textId="77777777" w:rsidR="00275E7F" w:rsidRPr="00275E7F" w:rsidRDefault="00275E7F" w:rsidP="00275E7F">
            <w:pPr>
              <w:rPr>
                <w:rFonts w:ascii="Andale Mono" w:eastAsia="Times New Roman" w:hAnsi="Andale Mono" w:cs="Times New Roman"/>
                <w:lang w:val="en-IN" w:eastAsia="en-GB" w:bidi="ta-IN"/>
              </w:rPr>
            </w:pPr>
          </w:p>
        </w:tc>
      </w:tr>
    </w:tbl>
    <w:p w14:paraId="50BF946B"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00D8C62E" w14:textId="77777777" w:rsidTr="00275E7F">
        <w:trPr>
          <w:tblCellSpacing w:w="15" w:type="dxa"/>
        </w:trPr>
        <w:tc>
          <w:tcPr>
            <w:tcW w:w="0" w:type="auto"/>
            <w:vAlign w:val="center"/>
            <w:hideMark/>
          </w:tcPr>
          <w:p w14:paraId="60ADA67C"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49ECBC8C" w14:textId="77777777" w:rsidTr="00275E7F">
        <w:trPr>
          <w:tblCellSpacing w:w="15" w:type="dxa"/>
        </w:trPr>
        <w:tc>
          <w:tcPr>
            <w:tcW w:w="0" w:type="auto"/>
            <w:vAlign w:val="center"/>
            <w:hideMark/>
          </w:tcPr>
          <w:p w14:paraId="1737921A"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1A0A28AE"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tblGrid>
      <w:tr w:rsidR="00275E7F" w:rsidRPr="00275E7F" w14:paraId="06C2FDD7" w14:textId="77777777" w:rsidTr="00275E7F">
        <w:trPr>
          <w:tblCellSpacing w:w="15" w:type="dxa"/>
        </w:trPr>
        <w:tc>
          <w:tcPr>
            <w:tcW w:w="0" w:type="auto"/>
            <w:vAlign w:val="center"/>
            <w:hideMark/>
          </w:tcPr>
          <w:p w14:paraId="12C766E4" w14:textId="77777777" w:rsidR="00275E7F" w:rsidRPr="00275E7F" w:rsidRDefault="00275E7F" w:rsidP="00275E7F">
            <w:pPr>
              <w:pStyle w:val="Heading2"/>
              <w:rPr>
                <w:rFonts w:ascii="Andale Mono" w:eastAsia="Times New Roman" w:hAnsi="Andale Mono"/>
                <w:lang w:val="en-IN" w:eastAsia="en-GB" w:bidi="ta-IN"/>
              </w:rPr>
            </w:pPr>
            <w:bookmarkStart w:id="5" w:name="_Toc112513792"/>
            <w:r w:rsidRPr="00275E7F">
              <w:rPr>
                <w:rFonts w:ascii="Andale Mono" w:eastAsia="Times New Roman" w:hAnsi="Andale Mono"/>
                <w:lang w:val="en-IN" w:eastAsia="en-GB" w:bidi="ta-IN"/>
              </w:rPr>
              <w:t>Perfect Binary Tree</w:t>
            </w:r>
            <w:bookmarkEnd w:id="5"/>
          </w:p>
        </w:tc>
      </w:tr>
      <w:tr w:rsidR="00275E7F" w:rsidRPr="00275E7F" w14:paraId="2DE47688" w14:textId="77777777" w:rsidTr="00275E7F">
        <w:trPr>
          <w:tblCellSpacing w:w="15" w:type="dxa"/>
        </w:trPr>
        <w:tc>
          <w:tcPr>
            <w:tcW w:w="0" w:type="auto"/>
            <w:vAlign w:val="center"/>
            <w:hideMark/>
          </w:tcPr>
          <w:p w14:paraId="0190DFC0" w14:textId="77777777" w:rsidR="00275E7F" w:rsidRPr="00275E7F" w:rsidRDefault="00275E7F" w:rsidP="00275E7F">
            <w:pPr>
              <w:rPr>
                <w:rFonts w:ascii="Andale Mono" w:eastAsia="Times New Roman" w:hAnsi="Andale Mono" w:cs="Times New Roman"/>
                <w:lang w:val="en-IN" w:eastAsia="en-GB" w:bidi="ta-IN"/>
              </w:rPr>
            </w:pPr>
          </w:p>
        </w:tc>
      </w:tr>
    </w:tbl>
    <w:p w14:paraId="30A41893"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5F906578" w14:textId="77777777" w:rsidTr="00275E7F">
        <w:trPr>
          <w:tblCellSpacing w:w="15" w:type="dxa"/>
        </w:trPr>
        <w:tc>
          <w:tcPr>
            <w:tcW w:w="0" w:type="auto"/>
            <w:vAlign w:val="center"/>
            <w:hideMark/>
          </w:tcPr>
          <w:p w14:paraId="224F843A"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 xml:space="preserve">A Binary tree is a Perfect Binary Tree in which all the internal nodes have two children and all leaf nodes are at the same level. </w:t>
            </w:r>
          </w:p>
        </w:tc>
      </w:tr>
      <w:tr w:rsidR="00275E7F" w:rsidRPr="00275E7F" w14:paraId="0A6FC8FA" w14:textId="77777777" w:rsidTr="00275E7F">
        <w:trPr>
          <w:tblCellSpacing w:w="15" w:type="dxa"/>
        </w:trPr>
        <w:tc>
          <w:tcPr>
            <w:tcW w:w="0" w:type="auto"/>
            <w:vAlign w:val="center"/>
            <w:hideMark/>
          </w:tcPr>
          <w:p w14:paraId="41919E39" w14:textId="77777777" w:rsidR="00275E7F" w:rsidRPr="00275E7F" w:rsidRDefault="00275E7F" w:rsidP="00275E7F">
            <w:pPr>
              <w:rPr>
                <w:rFonts w:ascii="Andale Mono" w:eastAsia="Times New Roman" w:hAnsi="Andale Mono" w:cs="Times New Roman"/>
                <w:lang w:val="en-IN" w:eastAsia="en-GB" w:bidi="ta-IN"/>
              </w:rPr>
            </w:pPr>
          </w:p>
        </w:tc>
      </w:tr>
    </w:tbl>
    <w:p w14:paraId="7D7DD13E"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1CBAFC14" w14:textId="77777777" w:rsidTr="00275E7F">
        <w:trPr>
          <w:tblCellSpacing w:w="15" w:type="dxa"/>
        </w:trPr>
        <w:tc>
          <w:tcPr>
            <w:tcW w:w="0" w:type="auto"/>
            <w:vAlign w:val="center"/>
            <w:hideMark/>
          </w:tcPr>
          <w:p w14:paraId="5ED14117"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665DCB94" w14:textId="77777777" w:rsidTr="00275E7F">
        <w:trPr>
          <w:tblCellSpacing w:w="15" w:type="dxa"/>
        </w:trPr>
        <w:tc>
          <w:tcPr>
            <w:tcW w:w="0" w:type="auto"/>
            <w:vAlign w:val="center"/>
            <w:hideMark/>
          </w:tcPr>
          <w:p w14:paraId="4C65543F"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3757CCAD"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275E7F" w:rsidRPr="00275E7F" w14:paraId="304C6CB8" w14:textId="77777777" w:rsidTr="00275E7F">
        <w:trPr>
          <w:tblCellSpacing w:w="15" w:type="dxa"/>
        </w:trPr>
        <w:tc>
          <w:tcPr>
            <w:tcW w:w="0" w:type="auto"/>
            <w:vAlign w:val="center"/>
            <w:hideMark/>
          </w:tcPr>
          <w:p w14:paraId="3E53CF81" w14:textId="77777777" w:rsidR="00275E7F" w:rsidRPr="00275E7F" w:rsidRDefault="00275E7F" w:rsidP="00275E7F">
            <w:pPr>
              <w:pStyle w:val="Heading2"/>
              <w:rPr>
                <w:rFonts w:ascii="Andale Mono" w:eastAsia="Times New Roman" w:hAnsi="Andale Mono"/>
                <w:lang w:val="en-IN" w:eastAsia="en-GB" w:bidi="ta-IN"/>
              </w:rPr>
            </w:pPr>
            <w:bookmarkStart w:id="6" w:name="_Toc112513793"/>
            <w:r w:rsidRPr="00275E7F">
              <w:rPr>
                <w:rFonts w:ascii="Andale Mono" w:eastAsia="Times New Roman" w:hAnsi="Andale Mono"/>
                <w:lang w:val="en-IN" w:eastAsia="en-GB" w:bidi="ta-IN"/>
              </w:rPr>
              <w:t>Balanced Binary Tree</w:t>
            </w:r>
            <w:bookmarkEnd w:id="6"/>
          </w:p>
        </w:tc>
      </w:tr>
      <w:tr w:rsidR="00275E7F" w:rsidRPr="00275E7F" w14:paraId="61A9F521" w14:textId="77777777" w:rsidTr="00275E7F">
        <w:trPr>
          <w:tblCellSpacing w:w="15" w:type="dxa"/>
        </w:trPr>
        <w:tc>
          <w:tcPr>
            <w:tcW w:w="0" w:type="auto"/>
            <w:vAlign w:val="center"/>
            <w:hideMark/>
          </w:tcPr>
          <w:p w14:paraId="7EF3950C" w14:textId="77777777" w:rsidR="00275E7F" w:rsidRPr="00275E7F" w:rsidRDefault="00275E7F" w:rsidP="00275E7F">
            <w:pPr>
              <w:pStyle w:val="Heading2"/>
              <w:rPr>
                <w:rFonts w:ascii="Andale Mono" w:eastAsia="Times New Roman" w:hAnsi="Andale Mono"/>
                <w:lang w:val="en-IN" w:eastAsia="en-GB" w:bidi="ta-IN"/>
              </w:rPr>
            </w:pPr>
          </w:p>
        </w:tc>
      </w:tr>
    </w:tbl>
    <w:p w14:paraId="502DD1EC"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5AE303E4" w14:textId="77777777" w:rsidTr="00275E7F">
        <w:trPr>
          <w:tblCellSpacing w:w="15" w:type="dxa"/>
        </w:trPr>
        <w:tc>
          <w:tcPr>
            <w:tcW w:w="0" w:type="auto"/>
            <w:vAlign w:val="center"/>
            <w:hideMark/>
          </w:tcPr>
          <w:p w14:paraId="08DB29E6"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A binary tree is balanced if the height of the tree is O(Log n) where n is the number of nodes. Balanced Binary Search trees are performance-wise good as they provide O(log n) time for search, insert and delete.</w:t>
            </w:r>
          </w:p>
        </w:tc>
      </w:tr>
      <w:tr w:rsidR="00275E7F" w:rsidRPr="00275E7F" w14:paraId="2A5B08DF" w14:textId="77777777" w:rsidTr="00275E7F">
        <w:trPr>
          <w:tblCellSpacing w:w="15" w:type="dxa"/>
        </w:trPr>
        <w:tc>
          <w:tcPr>
            <w:tcW w:w="0" w:type="auto"/>
            <w:vAlign w:val="center"/>
            <w:hideMark/>
          </w:tcPr>
          <w:p w14:paraId="52192987" w14:textId="77777777" w:rsidR="00275E7F" w:rsidRPr="00275E7F" w:rsidRDefault="00275E7F" w:rsidP="00275E7F">
            <w:pPr>
              <w:rPr>
                <w:rFonts w:ascii="Andale Mono" w:eastAsia="Times New Roman" w:hAnsi="Andale Mono" w:cs="Times New Roman"/>
                <w:lang w:val="en-IN" w:eastAsia="en-GB" w:bidi="ta-IN"/>
              </w:rPr>
            </w:pPr>
          </w:p>
        </w:tc>
      </w:tr>
    </w:tbl>
    <w:p w14:paraId="01700AEA"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275E7F" w:rsidRPr="00275E7F" w14:paraId="5E115591" w14:textId="77777777" w:rsidTr="00275E7F">
        <w:trPr>
          <w:tblCellSpacing w:w="15" w:type="dxa"/>
        </w:trPr>
        <w:tc>
          <w:tcPr>
            <w:tcW w:w="0" w:type="auto"/>
            <w:vAlign w:val="center"/>
            <w:hideMark/>
          </w:tcPr>
          <w:p w14:paraId="425F5374" w14:textId="7394E597" w:rsidR="00275E7F" w:rsidRPr="00275E7F" w:rsidRDefault="00275E7F" w:rsidP="00275E7F">
            <w:pPr>
              <w:pStyle w:val="Heading3"/>
              <w:rPr>
                <w:rFonts w:ascii="Andale Mono" w:eastAsia="Times New Roman" w:hAnsi="Andale Mono"/>
                <w:lang w:val="en-IN" w:eastAsia="en-GB" w:bidi="ta-IN"/>
              </w:rPr>
            </w:pPr>
            <w:bookmarkStart w:id="7" w:name="_Toc112513794"/>
            <w:r w:rsidRPr="00275E7F">
              <w:rPr>
                <w:rFonts w:ascii="Andale Mono" w:eastAsia="Times New Roman" w:hAnsi="Andale Mono"/>
                <w:lang w:val="en-IN" w:eastAsia="en-GB" w:bidi="ta-IN"/>
              </w:rPr>
              <w:t>E</w:t>
            </w:r>
            <w:r w:rsidRPr="00275E7F">
              <w:rPr>
                <w:rFonts w:ascii="Andale Mono" w:eastAsia="Times New Roman" w:hAnsi="Andale Mono"/>
                <w:lang w:val="en-IN" w:eastAsia="en-GB" w:bidi="ta-IN"/>
              </w:rPr>
              <w:t>xample</w:t>
            </w:r>
            <w:bookmarkEnd w:id="7"/>
            <w:r w:rsidRPr="00275E7F">
              <w:rPr>
                <w:rFonts w:ascii="Andale Mono" w:eastAsia="Times New Roman" w:hAnsi="Andale Mono"/>
                <w:lang w:val="en-IN" w:eastAsia="en-GB" w:bidi="ta-IN"/>
              </w:rPr>
              <w:t xml:space="preserve"> </w:t>
            </w:r>
          </w:p>
        </w:tc>
      </w:tr>
      <w:tr w:rsidR="00275E7F" w:rsidRPr="00275E7F" w14:paraId="2E4F54BC" w14:textId="77777777" w:rsidTr="00275E7F">
        <w:trPr>
          <w:tblCellSpacing w:w="15" w:type="dxa"/>
        </w:trPr>
        <w:tc>
          <w:tcPr>
            <w:tcW w:w="0" w:type="auto"/>
            <w:vAlign w:val="center"/>
            <w:hideMark/>
          </w:tcPr>
          <w:p w14:paraId="5A0C8B78" w14:textId="77777777" w:rsidR="00275E7F" w:rsidRPr="00275E7F" w:rsidRDefault="00275E7F" w:rsidP="00275E7F">
            <w:pPr>
              <w:rPr>
                <w:rFonts w:ascii="Andale Mono" w:eastAsia="Times New Roman" w:hAnsi="Andale Mono" w:cs="Times New Roman"/>
                <w:lang w:val="en-IN" w:eastAsia="en-GB" w:bidi="ta-IN"/>
              </w:rPr>
            </w:pPr>
          </w:p>
        </w:tc>
      </w:tr>
    </w:tbl>
    <w:p w14:paraId="3472777B"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105EDA95" w14:textId="77777777" w:rsidTr="00275E7F">
        <w:trPr>
          <w:tblCellSpacing w:w="15" w:type="dxa"/>
        </w:trPr>
        <w:tc>
          <w:tcPr>
            <w:tcW w:w="0" w:type="auto"/>
            <w:vAlign w:val="center"/>
            <w:hideMark/>
          </w:tcPr>
          <w:p w14:paraId="265E7297"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AVL tree maintains O(Log n) height by making sure that the difference between the heights of the left and right subtrees is at most 1.</w:t>
            </w:r>
          </w:p>
        </w:tc>
      </w:tr>
      <w:tr w:rsidR="00275E7F" w:rsidRPr="00275E7F" w14:paraId="32D9AF65" w14:textId="77777777" w:rsidTr="00275E7F">
        <w:trPr>
          <w:tblCellSpacing w:w="15" w:type="dxa"/>
        </w:trPr>
        <w:tc>
          <w:tcPr>
            <w:tcW w:w="0" w:type="auto"/>
            <w:vAlign w:val="center"/>
            <w:hideMark/>
          </w:tcPr>
          <w:p w14:paraId="21F443CC" w14:textId="77777777" w:rsidR="00275E7F" w:rsidRPr="00275E7F" w:rsidRDefault="00275E7F" w:rsidP="00275E7F">
            <w:pPr>
              <w:rPr>
                <w:rFonts w:ascii="Andale Mono" w:eastAsia="Times New Roman" w:hAnsi="Andale Mono" w:cs="Times New Roman"/>
                <w:lang w:val="en-IN" w:eastAsia="en-GB" w:bidi="ta-IN"/>
              </w:rPr>
            </w:pPr>
          </w:p>
        </w:tc>
      </w:tr>
    </w:tbl>
    <w:p w14:paraId="642A77B4"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2A371D6D" w14:textId="77777777" w:rsidTr="00275E7F">
        <w:trPr>
          <w:tblCellSpacing w:w="15" w:type="dxa"/>
        </w:trPr>
        <w:tc>
          <w:tcPr>
            <w:tcW w:w="0" w:type="auto"/>
            <w:vAlign w:val="center"/>
            <w:hideMark/>
          </w:tcPr>
          <w:p w14:paraId="4C3F0F34"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Red-Black trees maintain O(Log n) height by making sure that the number of Black nodes on every root to leaf paths is the same and there are no adjacent red nodes.</w:t>
            </w:r>
          </w:p>
        </w:tc>
      </w:tr>
      <w:tr w:rsidR="00275E7F" w:rsidRPr="00275E7F" w14:paraId="4007AD64" w14:textId="77777777" w:rsidTr="00275E7F">
        <w:trPr>
          <w:tblCellSpacing w:w="15" w:type="dxa"/>
        </w:trPr>
        <w:tc>
          <w:tcPr>
            <w:tcW w:w="0" w:type="auto"/>
            <w:vAlign w:val="center"/>
            <w:hideMark/>
          </w:tcPr>
          <w:p w14:paraId="1F70A8C7" w14:textId="77777777" w:rsidR="00275E7F" w:rsidRPr="00275E7F" w:rsidRDefault="00275E7F" w:rsidP="00275E7F">
            <w:pPr>
              <w:rPr>
                <w:rFonts w:ascii="Andale Mono" w:eastAsia="Times New Roman" w:hAnsi="Andale Mono" w:cs="Times New Roman"/>
                <w:lang w:val="en-IN" w:eastAsia="en-GB" w:bidi="ta-IN"/>
              </w:rPr>
            </w:pPr>
          </w:p>
        </w:tc>
      </w:tr>
    </w:tbl>
    <w:p w14:paraId="019399AB"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02401E05" w14:textId="77777777" w:rsidTr="00275E7F">
        <w:trPr>
          <w:tblCellSpacing w:w="15" w:type="dxa"/>
        </w:trPr>
        <w:tc>
          <w:tcPr>
            <w:tcW w:w="0" w:type="auto"/>
            <w:vAlign w:val="center"/>
            <w:hideMark/>
          </w:tcPr>
          <w:p w14:paraId="167ADB6A"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6BA8670D" w14:textId="77777777" w:rsidTr="00275E7F">
        <w:trPr>
          <w:tblCellSpacing w:w="15" w:type="dxa"/>
        </w:trPr>
        <w:tc>
          <w:tcPr>
            <w:tcW w:w="0" w:type="auto"/>
            <w:vAlign w:val="center"/>
            <w:hideMark/>
          </w:tcPr>
          <w:p w14:paraId="70CC60BF"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368646FF"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275E7F" w:rsidRPr="00275E7F" w14:paraId="3D579249" w14:textId="77777777" w:rsidTr="00275E7F">
        <w:trPr>
          <w:tblCellSpacing w:w="15" w:type="dxa"/>
        </w:trPr>
        <w:tc>
          <w:tcPr>
            <w:tcW w:w="0" w:type="auto"/>
            <w:vAlign w:val="center"/>
            <w:hideMark/>
          </w:tcPr>
          <w:p w14:paraId="585E866B" w14:textId="77777777" w:rsidR="00275E7F" w:rsidRPr="00275E7F" w:rsidRDefault="00275E7F" w:rsidP="00275E7F">
            <w:pPr>
              <w:pStyle w:val="Heading2"/>
              <w:rPr>
                <w:rFonts w:ascii="Andale Mono" w:eastAsia="Times New Roman" w:hAnsi="Andale Mono"/>
                <w:lang w:val="en-IN" w:eastAsia="en-GB" w:bidi="ta-IN"/>
              </w:rPr>
            </w:pPr>
            <w:bookmarkStart w:id="8" w:name="_Toc112513795"/>
            <w:r w:rsidRPr="00275E7F">
              <w:rPr>
                <w:rFonts w:ascii="Andale Mono" w:eastAsia="Times New Roman" w:hAnsi="Andale Mono"/>
                <w:lang w:val="en-IN" w:eastAsia="en-GB" w:bidi="ta-IN"/>
              </w:rPr>
              <w:t>Degenerate or Pathological Tree</w:t>
            </w:r>
            <w:bookmarkEnd w:id="8"/>
          </w:p>
        </w:tc>
      </w:tr>
      <w:tr w:rsidR="00275E7F" w:rsidRPr="00275E7F" w14:paraId="36FC397A" w14:textId="77777777" w:rsidTr="00275E7F">
        <w:trPr>
          <w:tblCellSpacing w:w="15" w:type="dxa"/>
        </w:trPr>
        <w:tc>
          <w:tcPr>
            <w:tcW w:w="0" w:type="auto"/>
            <w:vAlign w:val="center"/>
            <w:hideMark/>
          </w:tcPr>
          <w:p w14:paraId="6393C512" w14:textId="77777777" w:rsidR="00275E7F" w:rsidRPr="00275E7F" w:rsidRDefault="00275E7F" w:rsidP="00275E7F">
            <w:pPr>
              <w:rPr>
                <w:rFonts w:ascii="Andale Mono" w:eastAsia="Times New Roman" w:hAnsi="Andale Mono" w:cs="Times New Roman"/>
                <w:lang w:val="en-IN" w:eastAsia="en-GB" w:bidi="ta-IN"/>
              </w:rPr>
            </w:pPr>
          </w:p>
        </w:tc>
      </w:tr>
    </w:tbl>
    <w:p w14:paraId="0535D36B"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 xml:space="preserve">A Tree where every internal node has one child. Such trees are performance-wise same as linked list. </w:t>
      </w:r>
    </w:p>
    <w:p w14:paraId="290ADE33" w14:textId="2CFBC568" w:rsidR="00275E7F" w:rsidRPr="00275E7F" w:rsidRDefault="00275E7F" w:rsidP="00275E7F">
      <w:pPr>
        <w:rPr>
          <w:rFonts w:ascii="Andale Mono" w:hAnsi="Andale Mono"/>
          <w:lang w:val="en-US"/>
        </w:rPr>
      </w:pPr>
    </w:p>
    <w:p w14:paraId="51D0E44C" w14:textId="500EA192" w:rsidR="00275E7F" w:rsidRPr="00275E7F" w:rsidRDefault="00275E7F" w:rsidP="00275E7F">
      <w:pPr>
        <w:pStyle w:val="Heading1"/>
        <w:rPr>
          <w:rFonts w:ascii="Andale Mono" w:hAnsi="Andale Mono"/>
          <w:lang w:val="en-US"/>
        </w:rPr>
      </w:pPr>
      <w:r w:rsidRPr="00275E7F">
        <w:rPr>
          <w:rFonts w:ascii="Andale Mono" w:hAnsi="Andale Mono"/>
          <w:lang w:val="en-US"/>
        </w:rPr>
        <w:t>Enumeration of Binary Tree</w:t>
      </w:r>
    </w:p>
    <w:p w14:paraId="5C594E35" w14:textId="691A1DDE" w:rsidR="00275E7F" w:rsidRPr="00275E7F" w:rsidRDefault="00275E7F" w:rsidP="00275E7F">
      <w:pPr>
        <w:rPr>
          <w:rFonts w:ascii="Andale Mono" w:hAnsi="Andale Mono"/>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459C20EF" w14:textId="77777777" w:rsidTr="00275E7F">
        <w:trPr>
          <w:tblCellSpacing w:w="15" w:type="dxa"/>
        </w:trPr>
        <w:tc>
          <w:tcPr>
            <w:tcW w:w="0" w:type="auto"/>
            <w:vAlign w:val="center"/>
            <w:hideMark/>
          </w:tcPr>
          <w:p w14:paraId="0C842C17"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A Binary Tree is considered labelled if every node is assigned a Label and as unlabelled if nodes are not assigned any label.</w:t>
            </w:r>
          </w:p>
        </w:tc>
      </w:tr>
      <w:tr w:rsidR="00275E7F" w:rsidRPr="00275E7F" w14:paraId="7E03676C" w14:textId="77777777" w:rsidTr="00275E7F">
        <w:trPr>
          <w:tblCellSpacing w:w="15" w:type="dxa"/>
        </w:trPr>
        <w:tc>
          <w:tcPr>
            <w:tcW w:w="0" w:type="auto"/>
            <w:vAlign w:val="center"/>
            <w:hideMark/>
          </w:tcPr>
          <w:p w14:paraId="11A83B9B" w14:textId="77777777" w:rsidR="00275E7F" w:rsidRPr="00275E7F" w:rsidRDefault="00275E7F" w:rsidP="00275E7F">
            <w:pPr>
              <w:rPr>
                <w:rFonts w:ascii="Andale Mono" w:eastAsia="Times New Roman" w:hAnsi="Andale Mono" w:cs="Times New Roman"/>
                <w:lang w:val="en-IN" w:eastAsia="en-GB" w:bidi="ta-IN"/>
              </w:rPr>
            </w:pPr>
          </w:p>
        </w:tc>
      </w:tr>
    </w:tbl>
    <w:p w14:paraId="63A38A53"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26BA9052" w14:textId="77777777" w:rsidTr="00275E7F">
        <w:trPr>
          <w:tblCellSpacing w:w="15" w:type="dxa"/>
        </w:trPr>
        <w:tc>
          <w:tcPr>
            <w:tcW w:w="0" w:type="auto"/>
            <w:vAlign w:val="center"/>
            <w:hideMark/>
          </w:tcPr>
          <w:p w14:paraId="13FE882B"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40F393CD" w14:textId="77777777" w:rsidTr="00275E7F">
        <w:trPr>
          <w:tblCellSpacing w:w="15" w:type="dxa"/>
        </w:trPr>
        <w:tc>
          <w:tcPr>
            <w:tcW w:w="0" w:type="auto"/>
            <w:vAlign w:val="center"/>
            <w:hideMark/>
          </w:tcPr>
          <w:p w14:paraId="5E3F6431"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5B79FDCE"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20DA2E21" w14:textId="77777777" w:rsidTr="00275E7F">
        <w:trPr>
          <w:tblCellSpacing w:w="15" w:type="dxa"/>
        </w:trPr>
        <w:tc>
          <w:tcPr>
            <w:tcW w:w="0" w:type="auto"/>
            <w:vAlign w:val="center"/>
            <w:hideMark/>
          </w:tcPr>
          <w:p w14:paraId="720ABBF9"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The number of different unlabelled binary trees that can be formed with N nodes are:</w:t>
            </w:r>
          </w:p>
        </w:tc>
      </w:tr>
      <w:tr w:rsidR="00275E7F" w:rsidRPr="00275E7F" w14:paraId="41ED6305" w14:textId="77777777" w:rsidTr="00275E7F">
        <w:trPr>
          <w:tblCellSpacing w:w="15" w:type="dxa"/>
        </w:trPr>
        <w:tc>
          <w:tcPr>
            <w:tcW w:w="0" w:type="auto"/>
            <w:vAlign w:val="center"/>
            <w:hideMark/>
          </w:tcPr>
          <w:p w14:paraId="6D286667" w14:textId="77777777" w:rsidR="00275E7F" w:rsidRPr="00275E7F" w:rsidRDefault="00275E7F" w:rsidP="00275E7F">
            <w:pPr>
              <w:rPr>
                <w:rFonts w:ascii="Andale Mono" w:eastAsia="Times New Roman" w:hAnsi="Andale Mono" w:cs="Times New Roman"/>
                <w:lang w:val="en-IN" w:eastAsia="en-GB" w:bidi="ta-IN"/>
              </w:rPr>
            </w:pPr>
          </w:p>
        </w:tc>
      </w:tr>
    </w:tbl>
    <w:p w14:paraId="4AFC9C58"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Ind w:w="2323" w:type="dxa"/>
        <w:tblCellMar>
          <w:top w:w="15" w:type="dxa"/>
          <w:left w:w="15" w:type="dxa"/>
          <w:bottom w:w="15" w:type="dxa"/>
          <w:right w:w="15" w:type="dxa"/>
        </w:tblCellMar>
        <w:tblLook w:val="04A0" w:firstRow="1" w:lastRow="0" w:firstColumn="1" w:lastColumn="0" w:noHBand="0" w:noVBand="1"/>
      </w:tblPr>
      <w:tblGrid>
        <w:gridCol w:w="4391"/>
      </w:tblGrid>
      <w:tr w:rsidR="00275E7F" w:rsidRPr="00275E7F" w14:paraId="152EAFBA" w14:textId="77777777" w:rsidTr="00C770F2">
        <w:trPr>
          <w:tblCellSpacing w:w="15" w:type="dxa"/>
        </w:trPr>
        <w:tc>
          <w:tcPr>
            <w:tcW w:w="0" w:type="auto"/>
            <w:vAlign w:val="center"/>
            <w:hideMark/>
          </w:tcPr>
          <w:p w14:paraId="5806BA87" w14:textId="77777777" w:rsidR="00275E7F" w:rsidRPr="00275E7F" w:rsidRDefault="00275E7F" w:rsidP="00C770F2">
            <w:pPr>
              <w:pStyle w:val="Quote"/>
              <w:rPr>
                <w:lang w:val="en-IN" w:eastAsia="en-GB" w:bidi="ta-IN"/>
              </w:rPr>
            </w:pPr>
            <w:r w:rsidRPr="00275E7F">
              <w:rPr>
                <w:lang w:val="en-IN" w:eastAsia="en-GB" w:bidi="ta-IN"/>
              </w:rPr>
              <w:t>T(N) = (2N)! / ((N+1)! * N!)</w:t>
            </w:r>
          </w:p>
        </w:tc>
      </w:tr>
      <w:tr w:rsidR="00275E7F" w:rsidRPr="00275E7F" w14:paraId="29BD3D6B" w14:textId="77777777" w:rsidTr="00C770F2">
        <w:trPr>
          <w:tblCellSpacing w:w="15" w:type="dxa"/>
        </w:trPr>
        <w:tc>
          <w:tcPr>
            <w:tcW w:w="0" w:type="auto"/>
            <w:vAlign w:val="center"/>
            <w:hideMark/>
          </w:tcPr>
          <w:p w14:paraId="3B182E83" w14:textId="77777777" w:rsidR="00275E7F" w:rsidRPr="00275E7F" w:rsidRDefault="00275E7F" w:rsidP="00275E7F">
            <w:pPr>
              <w:rPr>
                <w:rFonts w:ascii="Andale Mono" w:eastAsia="Times New Roman" w:hAnsi="Andale Mono" w:cs="Times New Roman"/>
                <w:lang w:val="en-IN" w:eastAsia="en-GB" w:bidi="ta-IN"/>
              </w:rPr>
            </w:pPr>
          </w:p>
        </w:tc>
      </w:tr>
    </w:tbl>
    <w:p w14:paraId="5BEA05F0"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0"/>
      </w:tblGrid>
      <w:tr w:rsidR="00275E7F" w:rsidRPr="00275E7F" w14:paraId="6AD94330" w14:textId="77777777" w:rsidTr="00275E7F">
        <w:trPr>
          <w:tblCellSpacing w:w="15" w:type="dxa"/>
        </w:trPr>
        <w:tc>
          <w:tcPr>
            <w:tcW w:w="0" w:type="auto"/>
            <w:vAlign w:val="center"/>
            <w:hideMark/>
          </w:tcPr>
          <w:p w14:paraId="3BF2C0BF"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t xml:space="preserve">This is basically representing </w:t>
            </w:r>
            <w:proofErr w:type="spellStart"/>
            <w:r w:rsidRPr="00275E7F">
              <w:rPr>
                <w:rFonts w:ascii="Andale Mono" w:eastAsia="Times New Roman" w:hAnsi="Andale Mono" w:cs="Times New Roman"/>
                <w:lang w:val="en-IN" w:eastAsia="en-GB" w:bidi="ta-IN"/>
              </w:rPr>
              <w:t>n'th</w:t>
            </w:r>
            <w:proofErr w:type="spellEnd"/>
            <w:r w:rsidRPr="00275E7F">
              <w:rPr>
                <w:rFonts w:ascii="Andale Mono" w:eastAsia="Times New Roman" w:hAnsi="Andale Mono" w:cs="Times New Roman"/>
                <w:lang w:val="en-IN" w:eastAsia="en-GB" w:bidi="ta-IN"/>
              </w:rPr>
              <w:t xml:space="preserve"> Catalan Numbers.</w:t>
            </w:r>
          </w:p>
        </w:tc>
      </w:tr>
      <w:tr w:rsidR="00275E7F" w:rsidRPr="00275E7F" w14:paraId="387D50F2" w14:textId="77777777" w:rsidTr="00275E7F">
        <w:trPr>
          <w:tblCellSpacing w:w="15" w:type="dxa"/>
        </w:trPr>
        <w:tc>
          <w:tcPr>
            <w:tcW w:w="0" w:type="auto"/>
            <w:vAlign w:val="center"/>
            <w:hideMark/>
          </w:tcPr>
          <w:p w14:paraId="2BF3868B" w14:textId="77777777" w:rsidR="00275E7F" w:rsidRPr="00275E7F" w:rsidRDefault="00275E7F" w:rsidP="00275E7F">
            <w:pPr>
              <w:rPr>
                <w:rFonts w:ascii="Andale Mono" w:eastAsia="Times New Roman" w:hAnsi="Andale Mono" w:cs="Times New Roman"/>
                <w:lang w:val="en-IN" w:eastAsia="en-GB" w:bidi="ta-IN"/>
              </w:rPr>
            </w:pPr>
          </w:p>
        </w:tc>
      </w:tr>
    </w:tbl>
    <w:p w14:paraId="3A973492"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5E7F" w:rsidRPr="00275E7F" w14:paraId="0E559A76" w14:textId="77777777" w:rsidTr="00275E7F">
        <w:trPr>
          <w:tblCellSpacing w:w="15" w:type="dxa"/>
        </w:trPr>
        <w:tc>
          <w:tcPr>
            <w:tcW w:w="0" w:type="auto"/>
            <w:vAlign w:val="center"/>
            <w:hideMark/>
          </w:tcPr>
          <w:p w14:paraId="55C8AB04" w14:textId="77777777" w:rsidR="00275E7F" w:rsidRPr="00275E7F" w:rsidRDefault="00275E7F" w:rsidP="00275E7F">
            <w:pPr>
              <w:rPr>
                <w:rFonts w:ascii="Andale Mono" w:eastAsia="Times New Roman" w:hAnsi="Andale Mono" w:cs="Times New Roman"/>
                <w:lang w:val="en-IN" w:eastAsia="en-GB" w:bidi="ta-IN"/>
              </w:rPr>
            </w:pPr>
          </w:p>
        </w:tc>
      </w:tr>
      <w:tr w:rsidR="00275E7F" w:rsidRPr="00275E7F" w14:paraId="54F5DED8" w14:textId="77777777" w:rsidTr="00275E7F">
        <w:trPr>
          <w:tblCellSpacing w:w="15" w:type="dxa"/>
        </w:trPr>
        <w:tc>
          <w:tcPr>
            <w:tcW w:w="0" w:type="auto"/>
            <w:vAlign w:val="center"/>
            <w:hideMark/>
          </w:tcPr>
          <w:p w14:paraId="05136AD3" w14:textId="77777777" w:rsidR="00275E7F" w:rsidRPr="00275E7F" w:rsidRDefault="00275E7F" w:rsidP="00275E7F">
            <w:pPr>
              <w:rPr>
                <w:rFonts w:ascii="Andale Mono" w:eastAsia="Times New Roman" w:hAnsi="Andale Mono" w:cs="Times New Roman"/>
                <w:sz w:val="20"/>
                <w:szCs w:val="20"/>
                <w:lang w:val="en-IN" w:eastAsia="en-GB" w:bidi="ta-IN"/>
              </w:rPr>
            </w:pPr>
          </w:p>
        </w:tc>
      </w:tr>
    </w:tbl>
    <w:p w14:paraId="7772D52A" w14:textId="77777777" w:rsidR="00275E7F" w:rsidRPr="00275E7F" w:rsidRDefault="00275E7F" w:rsidP="00275E7F">
      <w:pPr>
        <w:rPr>
          <w:rFonts w:ascii="Andale Mono" w:eastAsia="Times New Roman" w:hAnsi="Andale Mono" w:cs="Times New Roman"/>
          <w:vanish/>
          <w:lang w:val="en-IN" w:eastAsia="en-GB"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275E7F" w:rsidRPr="00275E7F" w14:paraId="4787F53D" w14:textId="77777777" w:rsidTr="00275E7F">
        <w:trPr>
          <w:tblCellSpacing w:w="15" w:type="dxa"/>
        </w:trPr>
        <w:tc>
          <w:tcPr>
            <w:tcW w:w="0" w:type="auto"/>
            <w:vAlign w:val="center"/>
            <w:hideMark/>
          </w:tcPr>
          <w:p w14:paraId="0B689E27" w14:textId="77777777" w:rsidR="00275E7F" w:rsidRPr="00275E7F" w:rsidRDefault="00275E7F" w:rsidP="00275E7F">
            <w:pPr>
              <w:rPr>
                <w:rFonts w:ascii="Andale Mono" w:eastAsia="Times New Roman" w:hAnsi="Andale Mono" w:cs="Times New Roman"/>
                <w:lang w:val="en-IN" w:eastAsia="en-GB" w:bidi="ta-IN"/>
              </w:rPr>
            </w:pPr>
            <w:r w:rsidRPr="00275E7F">
              <w:rPr>
                <w:rFonts w:ascii="Andale Mono" w:eastAsia="Times New Roman" w:hAnsi="Andale Mono" w:cs="Times New Roman"/>
                <w:lang w:val="en-IN" w:eastAsia="en-GB" w:bidi="ta-IN"/>
              </w:rPr>
              <w:lastRenderedPageBreak/>
              <w:t>The number of labelled binary trees that can be formed with N nodes are:</w:t>
            </w:r>
          </w:p>
        </w:tc>
      </w:tr>
      <w:tr w:rsidR="00275E7F" w:rsidRPr="00275E7F" w14:paraId="0D46F32E" w14:textId="77777777" w:rsidTr="00275E7F">
        <w:trPr>
          <w:tblCellSpacing w:w="15" w:type="dxa"/>
        </w:trPr>
        <w:tc>
          <w:tcPr>
            <w:tcW w:w="0" w:type="auto"/>
            <w:vAlign w:val="center"/>
            <w:hideMark/>
          </w:tcPr>
          <w:p w14:paraId="45D81268" w14:textId="77777777" w:rsidR="00275E7F" w:rsidRPr="00275E7F" w:rsidRDefault="00275E7F" w:rsidP="00275E7F">
            <w:pPr>
              <w:rPr>
                <w:rFonts w:ascii="Andale Mono" w:eastAsia="Times New Roman" w:hAnsi="Andale Mono" w:cs="Times New Roman"/>
                <w:lang w:val="en-IN" w:eastAsia="en-GB" w:bidi="ta-IN"/>
              </w:rPr>
            </w:pPr>
          </w:p>
        </w:tc>
      </w:tr>
    </w:tbl>
    <w:p w14:paraId="75EBE58D" w14:textId="77777777" w:rsidR="00275E7F" w:rsidRPr="00275E7F" w:rsidRDefault="00275E7F" w:rsidP="00C770F2">
      <w:pPr>
        <w:pStyle w:val="Quote"/>
        <w:rPr>
          <w:lang w:val="en-IN" w:eastAsia="en-GB" w:bidi="ta-IN"/>
        </w:rPr>
      </w:pPr>
      <w:r w:rsidRPr="00275E7F">
        <w:rPr>
          <w:lang w:val="en-IN" w:eastAsia="en-GB" w:bidi="ta-IN"/>
        </w:rPr>
        <w:t>T(N) = [(2N!) / ((N+1)! * N!)] * N!</w:t>
      </w:r>
    </w:p>
    <w:p w14:paraId="29F8CCF4" w14:textId="258189A2" w:rsidR="00275E7F" w:rsidRDefault="00275E7F" w:rsidP="00275E7F">
      <w:pPr>
        <w:rPr>
          <w:rFonts w:ascii="Andale Mono" w:hAnsi="Andale Mono"/>
          <w:lang w:val="en-US"/>
        </w:rPr>
      </w:pPr>
    </w:p>
    <w:p w14:paraId="7589D7AD" w14:textId="77777777" w:rsidR="00C770F2" w:rsidRPr="00275E7F" w:rsidRDefault="00C770F2" w:rsidP="00275E7F">
      <w:pPr>
        <w:rPr>
          <w:rFonts w:ascii="Andale Mono" w:hAnsi="Andale Mono"/>
          <w:lang w:val="en-US"/>
        </w:rPr>
      </w:pPr>
    </w:p>
    <w:sectPr w:rsidR="00C770F2" w:rsidRPr="00275E7F" w:rsidSect="00B708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7F"/>
    <w:rsid w:val="00271FA4"/>
    <w:rsid w:val="00275E7F"/>
    <w:rsid w:val="0033739D"/>
    <w:rsid w:val="00381B18"/>
    <w:rsid w:val="00404B8B"/>
    <w:rsid w:val="004C4B3E"/>
    <w:rsid w:val="004D056B"/>
    <w:rsid w:val="00561324"/>
    <w:rsid w:val="00610267"/>
    <w:rsid w:val="007D35DB"/>
    <w:rsid w:val="007F1BE5"/>
    <w:rsid w:val="0098252E"/>
    <w:rsid w:val="00B34B26"/>
    <w:rsid w:val="00B70847"/>
    <w:rsid w:val="00BD5E3E"/>
    <w:rsid w:val="00C770F2"/>
    <w:rsid w:val="00DE3E3D"/>
    <w:rsid w:val="00E16927"/>
    <w:rsid w:val="00E51786"/>
    <w:rsid w:val="00F17D4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2BFA"/>
  <w14:defaultImageDpi w14:val="32767"/>
  <w15:chartTrackingRefBased/>
  <w15:docId w15:val="{A6CE8302-F9B6-944F-BE26-E1A7DF01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E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E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E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E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E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5E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5E7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75E7F"/>
    <w:pPr>
      <w:spacing w:before="120"/>
    </w:pPr>
    <w:rPr>
      <w:rFonts w:cstheme="minorHAnsi"/>
      <w:b/>
      <w:bCs/>
      <w:i/>
      <w:iCs/>
      <w:szCs w:val="28"/>
    </w:rPr>
  </w:style>
  <w:style w:type="paragraph" w:styleId="TOC2">
    <w:name w:val="toc 2"/>
    <w:basedOn w:val="Normal"/>
    <w:next w:val="Normal"/>
    <w:autoRedefine/>
    <w:uiPriority w:val="39"/>
    <w:unhideWhenUsed/>
    <w:rsid w:val="00275E7F"/>
    <w:pPr>
      <w:spacing w:before="120"/>
      <w:ind w:left="240"/>
    </w:pPr>
    <w:rPr>
      <w:rFonts w:cstheme="minorHAnsi"/>
      <w:b/>
      <w:bCs/>
      <w:sz w:val="22"/>
      <w:szCs w:val="26"/>
    </w:rPr>
  </w:style>
  <w:style w:type="paragraph" w:styleId="TOC3">
    <w:name w:val="toc 3"/>
    <w:basedOn w:val="Normal"/>
    <w:next w:val="Normal"/>
    <w:autoRedefine/>
    <w:uiPriority w:val="39"/>
    <w:unhideWhenUsed/>
    <w:rsid w:val="00275E7F"/>
    <w:pPr>
      <w:ind w:left="480"/>
    </w:pPr>
    <w:rPr>
      <w:rFonts w:cstheme="minorHAnsi"/>
      <w:sz w:val="20"/>
    </w:rPr>
  </w:style>
  <w:style w:type="paragraph" w:styleId="TOC4">
    <w:name w:val="toc 4"/>
    <w:basedOn w:val="Normal"/>
    <w:next w:val="Normal"/>
    <w:autoRedefine/>
    <w:uiPriority w:val="39"/>
    <w:semiHidden/>
    <w:unhideWhenUsed/>
    <w:rsid w:val="00275E7F"/>
    <w:pPr>
      <w:ind w:left="720"/>
    </w:pPr>
    <w:rPr>
      <w:rFonts w:cstheme="minorHAnsi"/>
      <w:sz w:val="20"/>
    </w:rPr>
  </w:style>
  <w:style w:type="paragraph" w:styleId="TOC5">
    <w:name w:val="toc 5"/>
    <w:basedOn w:val="Normal"/>
    <w:next w:val="Normal"/>
    <w:autoRedefine/>
    <w:uiPriority w:val="39"/>
    <w:semiHidden/>
    <w:unhideWhenUsed/>
    <w:rsid w:val="00275E7F"/>
    <w:pPr>
      <w:ind w:left="960"/>
    </w:pPr>
    <w:rPr>
      <w:rFonts w:cstheme="minorHAnsi"/>
      <w:sz w:val="20"/>
    </w:rPr>
  </w:style>
  <w:style w:type="paragraph" w:styleId="TOC6">
    <w:name w:val="toc 6"/>
    <w:basedOn w:val="Normal"/>
    <w:next w:val="Normal"/>
    <w:autoRedefine/>
    <w:uiPriority w:val="39"/>
    <w:semiHidden/>
    <w:unhideWhenUsed/>
    <w:rsid w:val="00275E7F"/>
    <w:pPr>
      <w:ind w:left="1200"/>
    </w:pPr>
    <w:rPr>
      <w:rFonts w:cstheme="minorHAnsi"/>
      <w:sz w:val="20"/>
    </w:rPr>
  </w:style>
  <w:style w:type="paragraph" w:styleId="TOC7">
    <w:name w:val="toc 7"/>
    <w:basedOn w:val="Normal"/>
    <w:next w:val="Normal"/>
    <w:autoRedefine/>
    <w:uiPriority w:val="39"/>
    <w:semiHidden/>
    <w:unhideWhenUsed/>
    <w:rsid w:val="00275E7F"/>
    <w:pPr>
      <w:ind w:left="1440"/>
    </w:pPr>
    <w:rPr>
      <w:rFonts w:cstheme="minorHAnsi"/>
      <w:sz w:val="20"/>
    </w:rPr>
  </w:style>
  <w:style w:type="paragraph" w:styleId="TOC8">
    <w:name w:val="toc 8"/>
    <w:basedOn w:val="Normal"/>
    <w:next w:val="Normal"/>
    <w:autoRedefine/>
    <w:uiPriority w:val="39"/>
    <w:semiHidden/>
    <w:unhideWhenUsed/>
    <w:rsid w:val="00275E7F"/>
    <w:pPr>
      <w:ind w:left="1680"/>
    </w:pPr>
    <w:rPr>
      <w:rFonts w:cstheme="minorHAnsi"/>
      <w:sz w:val="20"/>
    </w:rPr>
  </w:style>
  <w:style w:type="paragraph" w:styleId="TOC9">
    <w:name w:val="toc 9"/>
    <w:basedOn w:val="Normal"/>
    <w:next w:val="Normal"/>
    <w:autoRedefine/>
    <w:uiPriority w:val="39"/>
    <w:semiHidden/>
    <w:unhideWhenUsed/>
    <w:rsid w:val="00275E7F"/>
    <w:pPr>
      <w:ind w:left="1920"/>
    </w:pPr>
    <w:rPr>
      <w:rFonts w:cstheme="minorHAnsi"/>
      <w:sz w:val="20"/>
    </w:rPr>
  </w:style>
  <w:style w:type="character" w:styleId="Hyperlink">
    <w:name w:val="Hyperlink"/>
    <w:basedOn w:val="DefaultParagraphFont"/>
    <w:uiPriority w:val="99"/>
    <w:unhideWhenUsed/>
    <w:rsid w:val="00275E7F"/>
    <w:rPr>
      <w:color w:val="0563C1" w:themeColor="hyperlink"/>
      <w:u w:val="single"/>
    </w:rPr>
  </w:style>
  <w:style w:type="character" w:customStyle="1" w:styleId="Heading2Char">
    <w:name w:val="Heading 2 Char"/>
    <w:basedOn w:val="DefaultParagraphFont"/>
    <w:link w:val="Heading2"/>
    <w:uiPriority w:val="9"/>
    <w:rsid w:val="00275E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E7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C770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70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1545">
      <w:bodyDiv w:val="1"/>
      <w:marLeft w:val="0"/>
      <w:marRight w:val="0"/>
      <w:marTop w:val="0"/>
      <w:marBottom w:val="0"/>
      <w:divBdr>
        <w:top w:val="none" w:sz="0" w:space="0" w:color="auto"/>
        <w:left w:val="none" w:sz="0" w:space="0" w:color="auto"/>
        <w:bottom w:val="none" w:sz="0" w:space="0" w:color="auto"/>
        <w:right w:val="none" w:sz="0" w:space="0" w:color="auto"/>
      </w:divBdr>
    </w:div>
    <w:div w:id="276527894">
      <w:bodyDiv w:val="1"/>
      <w:marLeft w:val="0"/>
      <w:marRight w:val="0"/>
      <w:marTop w:val="0"/>
      <w:marBottom w:val="0"/>
      <w:divBdr>
        <w:top w:val="none" w:sz="0" w:space="0" w:color="auto"/>
        <w:left w:val="none" w:sz="0" w:space="0" w:color="auto"/>
        <w:bottom w:val="none" w:sz="0" w:space="0" w:color="auto"/>
        <w:right w:val="none" w:sz="0" w:space="0" w:color="auto"/>
      </w:divBdr>
    </w:div>
    <w:div w:id="977419491">
      <w:bodyDiv w:val="1"/>
      <w:marLeft w:val="0"/>
      <w:marRight w:val="0"/>
      <w:marTop w:val="0"/>
      <w:marBottom w:val="0"/>
      <w:divBdr>
        <w:top w:val="none" w:sz="0" w:space="0" w:color="auto"/>
        <w:left w:val="none" w:sz="0" w:space="0" w:color="auto"/>
        <w:bottom w:val="none" w:sz="0" w:space="0" w:color="auto"/>
        <w:right w:val="none" w:sz="0" w:space="0" w:color="auto"/>
      </w:divBdr>
    </w:div>
    <w:div w:id="206282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3471-C813-4042-8F37-5E6826E1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N. (thann)</dc:creator>
  <cp:keywords/>
  <dc:description/>
  <cp:lastModifiedBy>THANGARAJ N. (thann)</cp:lastModifiedBy>
  <cp:revision>1</cp:revision>
  <dcterms:created xsi:type="dcterms:W3CDTF">2022-08-27T11:55:00Z</dcterms:created>
  <dcterms:modified xsi:type="dcterms:W3CDTF">2022-08-27T12:02:00Z</dcterms:modified>
</cp:coreProperties>
</file>