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FastAPI</w:t>
      </w:r>
    </w:p>
    <w:p>
      <w:pPr>
        <w:pStyle w:val="Subject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Agenda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Introduction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Features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Installation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Usage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FastAPI vs Flask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Cons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Conclusion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0"/>
          <w:bCs w:val="0"/>
          <w:sz w:val="34"/>
          <w:szCs w:val="34"/>
          <w:rtl w:val="0"/>
          <w:lang w:val="en-US"/>
        </w:rPr>
      </w:pPr>
      <w:r>
        <w:rPr>
          <w:b w:val="0"/>
          <w:bCs w:val="0"/>
          <w:sz w:val="34"/>
          <w:szCs w:val="34"/>
          <w:rtl w:val="0"/>
          <w:lang w:val="en-US"/>
        </w:rPr>
        <w:t>Reference</w:t>
      </w:r>
    </w:p>
    <w:p>
      <w:pPr>
        <w:pStyle w:val="Body A"/>
        <w:rPr>
          <w:b w:val="0"/>
          <w:bCs w:val="0"/>
          <w:sz w:val="34"/>
          <w:szCs w:val="34"/>
        </w:rPr>
      </w:pPr>
      <w:r>
        <w:rPr>
          <w:rFonts w:ascii="Times New Roman" w:cs="Times New Roman" w:hAnsi="Times New Roman" w:eastAsia="Times New Roman"/>
          <w:b w:val="0"/>
          <w:bCs w:val="0"/>
          <w:sz w:val="34"/>
          <w:szCs w:val="3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314106</wp:posOffset>
            </wp:positionV>
            <wp:extent cx="5731200" cy="2067266"/>
            <wp:effectExtent l="0" t="0" r="0" b="0"/>
            <wp:wrapThrough wrapText="bothSides" distL="152400" distR="152400">
              <wp:wrapPolygon edited="1">
                <wp:start x="3864" y="6556"/>
                <wp:lineTo x="4202" y="6646"/>
                <wp:lineTo x="4202" y="7493"/>
                <wp:lineTo x="3442" y="11532"/>
                <wp:lineTo x="3970" y="11532"/>
                <wp:lineTo x="3991" y="13990"/>
                <wp:lineTo x="4709" y="10068"/>
                <wp:lineTo x="4202" y="10068"/>
                <wp:lineTo x="4202" y="7493"/>
                <wp:lineTo x="4202" y="6646"/>
                <wp:lineTo x="4518" y="6732"/>
                <wp:lineTo x="5067" y="7610"/>
                <wp:lineTo x="5426" y="8898"/>
                <wp:lineTo x="5574" y="10302"/>
                <wp:lineTo x="5511" y="12117"/>
                <wp:lineTo x="5194" y="13639"/>
                <wp:lineTo x="4730" y="14634"/>
                <wp:lineTo x="4223" y="15044"/>
                <wp:lineTo x="3568" y="14868"/>
                <wp:lineTo x="3062" y="14049"/>
                <wp:lineTo x="2724" y="12995"/>
                <wp:lineTo x="2534" y="11649"/>
                <wp:lineTo x="2555" y="9717"/>
                <wp:lineTo x="2850" y="8137"/>
                <wp:lineTo x="3252" y="7141"/>
                <wp:lineTo x="3737" y="6615"/>
                <wp:lineTo x="3864" y="6556"/>
                <wp:lineTo x="6799" y="6556"/>
                <wp:lineTo x="6799" y="7083"/>
                <wp:lineTo x="8382" y="7083"/>
                <wp:lineTo x="8382" y="7961"/>
                <wp:lineTo x="7158" y="8020"/>
                <wp:lineTo x="7158" y="10185"/>
                <wp:lineTo x="8256" y="10185"/>
                <wp:lineTo x="8256" y="11063"/>
                <wp:lineTo x="7158" y="11063"/>
                <wp:lineTo x="7158" y="14459"/>
                <wp:lineTo x="6799" y="14459"/>
                <wp:lineTo x="6799" y="7083"/>
                <wp:lineTo x="6799" y="6556"/>
                <wp:lineTo x="9164" y="6556"/>
                <wp:lineTo x="9164" y="8780"/>
                <wp:lineTo x="9691" y="9015"/>
                <wp:lineTo x="9966" y="9776"/>
                <wp:lineTo x="10029" y="10361"/>
                <wp:lineTo x="10029" y="14341"/>
                <wp:lineTo x="9164" y="14517"/>
                <wp:lineTo x="8762" y="14283"/>
                <wp:lineTo x="8530" y="13580"/>
                <wp:lineTo x="8530" y="12117"/>
                <wp:lineTo x="8805" y="11356"/>
                <wp:lineTo x="9079" y="11122"/>
                <wp:lineTo x="9501" y="11202"/>
                <wp:lineTo x="9501" y="11941"/>
                <wp:lineTo x="9037" y="12000"/>
                <wp:lineTo x="8868" y="12410"/>
                <wp:lineTo x="8889" y="13346"/>
                <wp:lineTo x="9100" y="13698"/>
                <wp:lineTo x="9691" y="13639"/>
                <wp:lineTo x="9691" y="12000"/>
                <wp:lineTo x="9501" y="11941"/>
                <wp:lineTo x="9501" y="11202"/>
                <wp:lineTo x="9691" y="11239"/>
                <wp:lineTo x="9607" y="10068"/>
                <wp:lineTo x="9375" y="9659"/>
                <wp:lineTo x="8720" y="9776"/>
                <wp:lineTo x="8699" y="9015"/>
                <wp:lineTo x="9164" y="8780"/>
                <wp:lineTo x="9164" y="6556"/>
                <wp:lineTo x="11127" y="6556"/>
                <wp:lineTo x="11127" y="8780"/>
                <wp:lineTo x="11761" y="9015"/>
                <wp:lineTo x="11676" y="9834"/>
                <wp:lineTo x="11191" y="9659"/>
                <wp:lineTo x="10895" y="9893"/>
                <wp:lineTo x="10895" y="10771"/>
                <wp:lineTo x="11697" y="11883"/>
                <wp:lineTo x="11845" y="12468"/>
                <wp:lineTo x="11824" y="13698"/>
                <wp:lineTo x="11571" y="14341"/>
                <wp:lineTo x="10916" y="14576"/>
                <wp:lineTo x="10473" y="14283"/>
                <wp:lineTo x="10557" y="13463"/>
                <wp:lineTo x="11106" y="13756"/>
                <wp:lineTo x="11465" y="13463"/>
                <wp:lineTo x="11465" y="12644"/>
                <wp:lineTo x="10621" y="11356"/>
                <wp:lineTo x="10494" y="10654"/>
                <wp:lineTo x="10578" y="9541"/>
                <wp:lineTo x="10895" y="8898"/>
                <wp:lineTo x="11127" y="8780"/>
                <wp:lineTo x="11127" y="6556"/>
                <wp:lineTo x="12542" y="6556"/>
                <wp:lineTo x="12542" y="7259"/>
                <wp:lineTo x="12648" y="7259"/>
                <wp:lineTo x="12648" y="8956"/>
                <wp:lineTo x="13408" y="8956"/>
                <wp:lineTo x="13387" y="9776"/>
                <wp:lineTo x="12648" y="9776"/>
                <wp:lineTo x="12690" y="13229"/>
                <wp:lineTo x="12838" y="13639"/>
                <wp:lineTo x="13302" y="13580"/>
                <wp:lineTo x="13429" y="13580"/>
                <wp:lineTo x="13429" y="14341"/>
                <wp:lineTo x="12901" y="14517"/>
                <wp:lineTo x="12584" y="14341"/>
                <wp:lineTo x="12352" y="13639"/>
                <wp:lineTo x="12289" y="12761"/>
                <wp:lineTo x="12310" y="7376"/>
                <wp:lineTo x="12542" y="7259"/>
                <wp:lineTo x="12542" y="6556"/>
                <wp:lineTo x="14653" y="6556"/>
                <wp:lineTo x="14653" y="7083"/>
                <wp:lineTo x="14822" y="7112"/>
                <wp:lineTo x="14822" y="8429"/>
                <wp:lineTo x="14759" y="8488"/>
                <wp:lineTo x="14316" y="11707"/>
                <wp:lineTo x="15287" y="11590"/>
                <wp:lineTo x="14822" y="8429"/>
                <wp:lineTo x="14822" y="7112"/>
                <wp:lineTo x="14991" y="7141"/>
                <wp:lineTo x="15962" y="13756"/>
                <wp:lineTo x="16026" y="14459"/>
                <wp:lineTo x="15625" y="14400"/>
                <wp:lineTo x="15413" y="12585"/>
                <wp:lineTo x="14189" y="12585"/>
                <wp:lineTo x="13957" y="14459"/>
                <wp:lineTo x="13577" y="14341"/>
                <wp:lineTo x="14548" y="7610"/>
                <wp:lineTo x="14653" y="7083"/>
                <wp:lineTo x="14653" y="6556"/>
                <wp:lineTo x="16891" y="6556"/>
                <wp:lineTo x="16891" y="7024"/>
                <wp:lineTo x="17715" y="7259"/>
                <wp:lineTo x="18074" y="7902"/>
                <wp:lineTo x="18243" y="8780"/>
                <wp:lineTo x="18201" y="10361"/>
                <wp:lineTo x="17926" y="11239"/>
                <wp:lineTo x="17504" y="11649"/>
                <wp:lineTo x="16765" y="11707"/>
                <wp:lineTo x="16765" y="14459"/>
                <wp:lineTo x="16406" y="14459"/>
                <wp:lineTo x="16406" y="7200"/>
                <wp:lineTo x="16765" y="7069"/>
                <wp:lineTo x="17398" y="8020"/>
                <wp:lineTo x="16765" y="7961"/>
                <wp:lineTo x="16765" y="10829"/>
                <wp:lineTo x="17525" y="10712"/>
                <wp:lineTo x="17799" y="10185"/>
                <wp:lineTo x="17863" y="9015"/>
                <wp:lineTo x="17715" y="8312"/>
                <wp:lineTo x="17398" y="8020"/>
                <wp:lineTo x="16765" y="7069"/>
                <wp:lineTo x="16891" y="7024"/>
                <wp:lineTo x="16891" y="6556"/>
                <wp:lineTo x="18728" y="6556"/>
                <wp:lineTo x="18728" y="7083"/>
                <wp:lineTo x="19087" y="7141"/>
                <wp:lineTo x="19087" y="14459"/>
                <wp:lineTo x="18707" y="14400"/>
                <wp:lineTo x="18728" y="7083"/>
                <wp:lineTo x="18728" y="6556"/>
                <wp:lineTo x="3864" y="6556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67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4"/>
          <w:szCs w:val="34"/>
        </w:rPr>
      </w:pPr>
    </w:p>
    <w:p>
      <w:pPr>
        <w:pStyle w:val="Body A"/>
        <w:rPr>
          <w:sz w:val="34"/>
          <w:szCs w:val="34"/>
        </w:rPr>
      </w:pPr>
    </w:p>
    <w:p>
      <w:pPr>
        <w:pStyle w:val="Body A"/>
        <w:rPr>
          <w:sz w:val="34"/>
          <w:szCs w:val="34"/>
        </w:rPr>
      </w:pPr>
    </w:p>
    <w:p>
      <w:pPr>
        <w:pStyle w:val="Body A"/>
        <w:rPr>
          <w:sz w:val="34"/>
          <w:szCs w:val="34"/>
        </w:rPr>
      </w:pPr>
    </w:p>
    <w:p>
      <w:pPr>
        <w:pStyle w:val="Body A"/>
        <w:rPr>
          <w:sz w:val="34"/>
          <w:szCs w:val="34"/>
        </w:rPr>
      </w:pPr>
    </w:p>
    <w:p>
      <w:pPr>
        <w:pStyle w:val="Body A"/>
        <w:rPr>
          <w:sz w:val="34"/>
          <w:szCs w:val="34"/>
        </w:rPr>
      </w:pPr>
    </w:p>
    <w:p>
      <w:pPr>
        <w:pStyle w:val="Heading"/>
      </w:pPr>
      <w:r>
        <w:rPr>
          <w:rtl w:val="0"/>
          <w:lang w:val="en-US"/>
        </w:rPr>
        <w:t>Introduction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FastAPI is a modern and as the name is says fast web framework to build APIs in Python.</w:t>
      </w:r>
    </w:p>
    <w:p>
      <w:pPr>
        <w:pStyle w:val="Body 2"/>
      </w:pPr>
      <w:r>
        <w:rPr>
          <w:rtl w:val="0"/>
          <w:lang w:val="en-US"/>
        </w:rPr>
        <w:t>Author of this framework is Sebasti</w:t>
      </w:r>
      <w:r>
        <w:rPr>
          <w:rtl w:val="0"/>
          <w:lang w:val="en-US"/>
        </w:rPr>
        <w:t>á</w:t>
      </w:r>
      <w:r>
        <w:rPr>
          <w:rtl w:val="0"/>
          <w:lang w:val="nl-NL"/>
        </w:rPr>
        <w:t>n Ram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rez. Available from Jan 2019 (based on release notes).</w:t>
      </w:r>
    </w:p>
    <w:p>
      <w:pPr>
        <w:pStyle w:val="Body 2"/>
      </w:pPr>
    </w:p>
    <w:p>
      <w:pPr>
        <w:pStyle w:val="Body 2"/>
      </w:pPr>
    </w:p>
    <w:p>
      <w:pPr>
        <w:pStyle w:val="Heading"/>
      </w:pPr>
      <w:r>
        <w:rPr>
          <w:rtl w:val="0"/>
          <w:lang w:val="en-US"/>
        </w:rPr>
        <w:t>Features</w:t>
      </w:r>
    </w:p>
    <w:p>
      <w:pPr>
        <w:pStyle w:val="Body 2"/>
      </w:pP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Performance</w:t>
      </w:r>
      <w:r>
        <w:rPr>
          <w:rtl w:val="0"/>
          <w:lang w:val="en-US"/>
        </w:rPr>
        <w:t>: Built over ASGI - (Asynchronous Server Gateway Interface) instead of WSGI - (Web Server Gateway Interface)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Fast to code:</w:t>
      </w:r>
      <w:r>
        <w:rPr>
          <w:rtl w:val="0"/>
          <w:lang w:val="en-US"/>
        </w:rPr>
        <w:t xml:space="preserve"> Increase the speed to build the APIs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Documentation: </w:t>
      </w:r>
      <w:r>
        <w:rPr>
          <w:rtl w:val="0"/>
          <w:lang w:val="en-US"/>
        </w:rPr>
        <w:t xml:space="preserve"> Auto generates the documentation while developing the API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-46364</wp:posOffset>
            </wp:positionH>
            <wp:positionV relativeFrom="line">
              <wp:posOffset>462907</wp:posOffset>
            </wp:positionV>
            <wp:extent cx="7640030" cy="37769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030" cy="3776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</w:pPr>
    </w:p>
    <w:p>
      <w:pPr>
        <w:pStyle w:val="Label Dark"/>
      </w:pPr>
      <w:r>
        <w:rPr>
          <w:rtl w:val="0"/>
          <w:lang w:val="en-US"/>
        </w:rPr>
        <w:t>Fig1: Auto generated document by FastAPI</w:t>
      </w:r>
    </w:p>
    <w:p>
      <w:pPr>
        <w:pStyle w:val="Label Dark"/>
      </w:pP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Data validation:</w:t>
      </w:r>
      <w:r>
        <w:rPr>
          <w:rtl w:val="0"/>
          <w:lang w:val="en-US"/>
        </w:rPr>
        <w:t xml:space="preserve"> Built in data validation that can detect invalid datatype during the run and returns the reason for bad input in JSON format. Pydantic is used for data validation.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Based on open standards:</w:t>
      </w:r>
      <w:r>
        <w:rPr>
          <w:rtl w:val="0"/>
          <w:lang w:val="en-US"/>
        </w:rPr>
        <w:t xml:space="preserve"> Uses OpenAPI for API creation, including declarations of path operations, parameters, body requests, security, etc.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Security:</w:t>
      </w:r>
      <w:r>
        <w:rPr>
          <w:rtl w:val="0"/>
          <w:lang w:val="en-US"/>
        </w:rPr>
        <w:t xml:space="preserve"> Supports all the security standards defined in the OpenAPI standards, such as HTTP Basic, OAuth2, etc.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Support:</w:t>
      </w:r>
      <w:r>
        <w:rPr>
          <w:rtl w:val="0"/>
          <w:lang w:val="en-US"/>
        </w:rPr>
        <w:t xml:space="preserve"> Has small but prompt community to support. Additionally the user documentation is very much detailed.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Benchmarks:</w:t>
      </w:r>
      <w:r>
        <w:rPr>
          <w:rtl w:val="0"/>
          <w:lang w:val="en-US"/>
        </w:rPr>
        <w:t xml:space="preserve"> Comparing to other frameworks here is the performance benchmark result publishing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"https://www.techempower.com/benchmarks/"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https://www.techempower.com/benchmarks/</w:t>
      </w:r>
      <w:r>
        <w:rPr/>
        <w:fldChar w:fldCharType="end" w:fldLock="0"/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1687</wp:posOffset>
            </wp:positionH>
            <wp:positionV relativeFrom="line">
              <wp:posOffset>254000</wp:posOffset>
            </wp:positionV>
            <wp:extent cx="7543928" cy="372940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928" cy="3729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 xml:space="preserve">Source: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"https://www.techempower.com/benchmarks/"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https://www.techempower.com/benchmarks/</w:t>
      </w:r>
      <w:r>
        <w:rPr/>
        <w:fldChar w:fldCharType="end" w:fldLock="0"/>
      </w:r>
    </w:p>
    <w:p>
      <w:pPr>
        <w:pStyle w:val="Label Dark"/>
      </w:pPr>
      <w:r>
        <w:rPr>
          <w:rStyle w:val="None"/>
          <w:rtl w:val="0"/>
          <w:lang w:val="en-US"/>
        </w:rPr>
        <w:t>Fig2: Benchmark results on best response per second</w:t>
      </w:r>
    </w:p>
    <w:p>
      <w:pPr>
        <w:pStyle w:val="Label Dark"/>
      </w:pPr>
    </w:p>
    <w:p>
      <w:pPr>
        <w:pStyle w:val="Label Dark"/>
      </w:pPr>
    </w:p>
    <w:p>
      <w:pPr>
        <w:pStyle w:val="Label Dark"/>
      </w:pPr>
    </w:p>
    <w:p>
      <w:pPr>
        <w:pStyle w:val="Label Dark"/>
      </w:pPr>
    </w:p>
    <w:p>
      <w:pPr>
        <w:pStyle w:val="Heading"/>
      </w:pPr>
      <w:r>
        <w:rPr>
          <w:rStyle w:val="None"/>
          <w:rtl w:val="0"/>
          <w:lang w:val="en-US"/>
        </w:rPr>
        <w:t>Installation</w:t>
      </w:r>
    </w:p>
    <w:p>
      <w:pPr>
        <w:pStyle w:val="Body 2"/>
      </w:pP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Monaco" w:hAnsi="Monaco"/>
          <w:outline w:val="0"/>
          <w:color w:val="212529"/>
          <w:sz w:val="26"/>
          <w:szCs w:val="26"/>
          <w:u w:color="212529"/>
          <w:shd w:val="clear" w:color="auto" w:fill="f4f4f4"/>
          <w:rtl w:val="0"/>
          <w14:textFill>
            <w14:solidFill>
              <w14:srgbClr w14:val="212529"/>
            </w14:solidFill>
          </w14:textFill>
        </w:rPr>
        <w:t>pip install fastapi uvicorn</w:t>
      </w: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Monaco" w:hAnsi="Monaco"/>
          <w:outline w:val="0"/>
          <w:color w:val="408080"/>
          <w:sz w:val="26"/>
          <w:szCs w:val="26"/>
          <w:u w:color="408080"/>
          <w:shd w:val="clear" w:color="auto" w:fill="f4f4f4"/>
          <w:rtl w:val="0"/>
          <w14:textFill>
            <w14:solidFill>
              <w14:srgbClr w14:val="408080"/>
            </w14:solidFill>
          </w14:textFill>
        </w:rPr>
        <w:t># or</w:t>
      </w: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Monaco" w:hAnsi="Monaco"/>
          <w:outline w:val="0"/>
          <w:color w:val="212529"/>
          <w:sz w:val="26"/>
          <w:szCs w:val="26"/>
          <w:u w:color="212529"/>
          <w:shd w:val="clear" w:color="auto" w:fill="f4f4f4"/>
          <w:rtl w:val="0"/>
          <w:lang w:val="en-US"/>
          <w14:textFill>
            <w14:solidFill>
              <w14:srgbClr w14:val="212529"/>
            </w14:solidFill>
          </w14:textFill>
        </w:rPr>
        <w:t>poetry add fastapi uvicorn</w:t>
      </w: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Monaco" w:hAnsi="Monaco"/>
          <w:outline w:val="0"/>
          <w:color w:val="212529"/>
          <w:sz w:val="26"/>
          <w:szCs w:val="26"/>
          <w:u w:color="212529"/>
          <w:shd w:val="clear" w:color="auto" w:fill="f4f4f4"/>
          <w:rtl w:val="0"/>
          <w14:textFill>
            <w14:solidFill>
              <w14:srgbClr w14:val="212529"/>
            </w14:solidFill>
          </w14:textFill>
        </w:rPr>
        <w:t>pipenv install fastapi uvicorn</w:t>
      </w: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  <w:r>
        <w:rPr>
          <w:rStyle w:val="None"/>
          <w:rFonts w:ascii="Monaco" w:hAnsi="Monaco"/>
          <w:outline w:val="0"/>
          <w:color w:val="212529"/>
          <w:sz w:val="26"/>
          <w:szCs w:val="26"/>
          <w:u w:color="212529"/>
          <w:shd w:val="clear" w:color="auto" w:fill="f4f4f4"/>
          <w:rtl w:val="0"/>
          <w:lang w:val="pt-PT"/>
          <w14:textFill>
            <w14:solidFill>
              <w14:srgbClr w14:val="212529"/>
            </w14:solidFill>
          </w14:textFill>
        </w:rPr>
        <w:t>conda install fastapi uvicorn -c conda-forge</w:t>
      </w:r>
    </w:p>
    <w:p>
      <w:pPr>
        <w:pStyle w:val="Default"/>
        <w:spacing w:before="0" w:line="240" w:lineRule="auto"/>
        <w:rPr>
          <w:rStyle w:val="None"/>
          <w:rFonts w:ascii="Monaco" w:cs="Monaco" w:hAnsi="Monaco" w:eastAsia="Monaco"/>
          <w:outline w:val="0"/>
          <w:color w:val="212529"/>
          <w:sz w:val="26"/>
          <w:szCs w:val="26"/>
          <w:u w:color="212529"/>
          <w:shd w:val="clear" w:color="auto" w:fill="f4f4f4"/>
          <w14:textFill>
            <w14:solidFill>
              <w14:srgbClr w14:val="212529"/>
            </w14:solidFill>
          </w14:textFill>
        </w:rPr>
      </w:pPr>
    </w:p>
    <w:p>
      <w:pPr>
        <w:pStyle w:val="Body A"/>
      </w:pPr>
      <w:r>
        <w:rPr>
          <w:rStyle w:val="None"/>
          <w:rtl w:val="0"/>
          <w:lang w:val="en-US"/>
        </w:rPr>
        <w:t xml:space="preserve">Note: FastAPI does not have a built-in development server, so an </w:t>
      </w:r>
      <w:r>
        <w:rPr>
          <w:rStyle w:val="None"/>
          <w:outline w:val="0"/>
          <w:color w:val="1972d1"/>
          <w:u w:color="1972d1"/>
          <w:rtl w:val="0"/>
          <w:lang w:val="de-DE"/>
          <w14:textFill>
            <w14:solidFill>
              <w14:srgbClr w14:val="1972D1"/>
            </w14:solidFill>
          </w14:textFill>
        </w:rPr>
        <w:t>ASGI</w:t>
      </w:r>
      <w:r>
        <w:rPr>
          <w:rStyle w:val="None"/>
          <w:rtl w:val="0"/>
          <w:lang w:val="en-US"/>
        </w:rPr>
        <w:t xml:space="preserve"> server like </w:t>
      </w:r>
      <w:r>
        <w:rPr>
          <w:rStyle w:val="None"/>
          <w:outline w:val="0"/>
          <w:color w:val="1972d1"/>
          <w:u w:color="1972d1"/>
          <w:rtl w:val="0"/>
          <w:lang w:val="it-IT"/>
          <w14:textFill>
            <w14:solidFill>
              <w14:srgbClr w14:val="1972D1"/>
            </w14:solidFill>
          </w14:textFill>
        </w:rPr>
        <w:t>Uvicorn</w:t>
      </w:r>
      <w:r>
        <w:rPr>
          <w:rStyle w:val="None"/>
          <w:rtl w:val="0"/>
          <w:lang w:val="en-US"/>
        </w:rPr>
        <w:t xml:space="preserve"> or </w:t>
      </w:r>
      <w:r>
        <w:rPr>
          <w:rStyle w:val="None"/>
          <w:outline w:val="0"/>
          <w:color w:val="1972d1"/>
          <w:u w:color="1972d1"/>
          <w:rtl w:val="0"/>
          <w:lang w:val="de-DE"/>
          <w14:textFill>
            <w14:solidFill>
              <w14:srgbClr w14:val="1972D1"/>
            </w14:solidFill>
          </w14:textFill>
        </w:rPr>
        <w:t>Daphne</w:t>
      </w:r>
      <w:r>
        <w:rPr>
          <w:rStyle w:val="None"/>
          <w:rtl w:val="0"/>
          <w:lang w:val="en-US"/>
        </w:rPr>
        <w:t xml:space="preserve"> is required. We will look further using uvicorn.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Style w:val="None"/>
          <w:rtl w:val="0"/>
          <w:lang w:val="en-US"/>
        </w:rPr>
        <w:t>Usage</w:t>
      </w:r>
    </w:p>
    <w:p>
      <w:pPr>
        <w:pStyle w:val="Body 2"/>
      </w:pPr>
    </w:p>
    <w:p>
      <w:pPr>
        <w:pStyle w:val="Body 2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Hello World:</w:t>
      </w:r>
    </w:p>
    <w:p>
      <w:pPr>
        <w:pStyle w:val="Body 2"/>
        <w:rPr>
          <w:rStyle w:val="Hyperlink.0"/>
          <w:u w:val="single"/>
        </w:rPr>
      </w:pPr>
    </w:p>
    <w:p>
      <w:pPr>
        <w:pStyle w:val="Body 2"/>
      </w:pPr>
      <w:r>
        <w:rPr>
          <w:rStyle w:val="None"/>
          <w:rtl w:val="0"/>
          <w:lang w:val="en-US"/>
        </w:rPr>
        <w:t>Lets create basic hello world program, where the server will return string by calling the root endpoint.</w:t>
      </w:r>
    </w:p>
    <w:p>
      <w:pPr>
        <w:pStyle w:val="Body 2"/>
        <w:rPr>
          <w:rStyle w:val="None"/>
          <w:b w:val="1"/>
          <w:bCs w:val="1"/>
          <w:u w:val="single"/>
        </w:rPr>
      </w:pPr>
    </w:p>
    <w:p>
      <w:pPr>
        <w:pStyle w:val="Body 2"/>
      </w:pPr>
      <w:r>
        <w:rPr>
          <w:rStyle w:val="Hyperlink.0"/>
          <w:rtl w:val="0"/>
        </w:rPr>
        <w:t>Code:</w:t>
      </w:r>
      <w:r>
        <w:rPr>
          <w:rStyle w:val="None"/>
          <w:rtl w:val="0"/>
          <w:lang w:val="en-US"/>
        </w:rPr>
        <w:t xml:space="preserve"> fastapi_runner.py</w:t>
      </w:r>
    </w:p>
    <w:p>
      <w:pPr>
        <w:pStyle w:val="Body 2"/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@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.get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"/"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home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"Hello"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"World"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__name__ ==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"__main__"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run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"fastapi_runner:app"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ce9178"/>
          <w:u w:color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Body 2"/>
      </w:pPr>
    </w:p>
    <w:p>
      <w:pPr>
        <w:pStyle w:val="Body 2"/>
        <w:rPr>
          <w:rStyle w:val="Hyperlink.0"/>
        </w:rPr>
      </w:pPr>
      <w:r>
        <w:rPr>
          <w:rStyle w:val="Hyperlink.0"/>
          <w:rtl w:val="0"/>
        </w:rPr>
        <w:t>Output:</w:t>
      </w:r>
    </w:p>
    <w:p>
      <w:pPr>
        <w:pStyle w:val="Body 2"/>
      </w:pPr>
    </w:p>
    <w:p>
      <w:pPr>
        <w:pStyle w:val="Body 2"/>
      </w:pPr>
      <w:r>
        <w:rPr>
          <w:rStyle w:val="None"/>
          <w:rtl w:val="0"/>
          <w:lang w:val="en-US"/>
        </w:rPr>
        <w:t xml:space="preserve">Url: </w:t>
      </w:r>
      <w:r>
        <w:rPr>
          <w:rStyle w:val="None"/>
          <w:rtl w:val="0"/>
          <w:lang w:val="de-DE"/>
        </w:rPr>
        <w:t>http://127.0.0.1:8000/</w:t>
      </w:r>
      <w:r>
        <w:rPr>
          <w:rStyle w:val="None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254000</wp:posOffset>
            </wp:positionV>
            <wp:extent cx="5731200" cy="19978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7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 xml:space="preserve">Fig3: Response from root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/</w:t>
      </w:r>
      <w:r>
        <w:rPr>
          <w:rStyle w:val="None"/>
          <w:rtl w:val="0"/>
          <w:lang w:val="en-US"/>
        </w:rPr>
        <w:t xml:space="preserve">“ </w:t>
      </w:r>
      <w:r>
        <w:rPr>
          <w:rStyle w:val="None"/>
          <w:rtl w:val="0"/>
          <w:lang w:val="en-US"/>
        </w:rPr>
        <w:t>endpoint running using FastAPI</w:t>
      </w:r>
    </w:p>
    <w:p>
      <w:pPr>
        <w:pStyle w:val="Label Dark"/>
      </w:pPr>
    </w:p>
    <w:p>
      <w:pPr>
        <w:pStyle w:val="Label Dark"/>
      </w:pPr>
    </w:p>
    <w:p>
      <w:pPr>
        <w:pStyle w:val="Body 2"/>
      </w:pPr>
      <w:r>
        <w:rPr>
          <w:rStyle w:val="None"/>
          <w:rtl w:val="0"/>
          <w:lang w:val="en-US"/>
        </w:rPr>
        <w:t>Url: http://127.0.0.1:8000/docs</w:t>
      </w:r>
    </w:p>
    <w:p>
      <w:pPr>
        <w:pStyle w:val="Body 2"/>
      </w:pP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428063</wp:posOffset>
            </wp:positionH>
            <wp:positionV relativeFrom="line">
              <wp:posOffset>254000</wp:posOffset>
            </wp:positionV>
            <wp:extent cx="6691177" cy="37514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177" cy="3751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Fig4: FastAPI documentation autogenerated for the root endpoint replying the HelloWorld</w:t>
      </w:r>
    </w:p>
    <w:p>
      <w:pPr>
        <w:pStyle w:val="Body 2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Create an item:</w:t>
      </w:r>
    </w:p>
    <w:p>
      <w:pPr>
        <w:pStyle w:val="Body 2"/>
        <w:rPr>
          <w:rStyle w:val="None"/>
          <w:b w:val="1"/>
          <w:bCs w:val="1"/>
          <w:u w:val="single"/>
        </w:rPr>
      </w:pPr>
    </w:p>
    <w:p>
      <w:pPr>
        <w:pStyle w:val="Body 2"/>
      </w:pPr>
      <w:r>
        <w:rPr>
          <w:rStyle w:val="None"/>
          <w:rtl w:val="0"/>
          <w:lang w:val="en-US"/>
        </w:rPr>
        <w:t>Let's create post method, which expects gets body with list of attributes. Also we will see if pass invalid input the validation is internally handled by FastAPI.</w:t>
      </w:r>
    </w:p>
    <w:p>
      <w:pPr>
        <w:pStyle w:val="Body 2"/>
      </w:pPr>
    </w:p>
    <w:p>
      <w:pPr>
        <w:pStyle w:val="Body 2"/>
        <w:rPr>
          <w:rStyle w:val="Hyperlink.0"/>
        </w:rPr>
      </w:pPr>
      <w:r>
        <w:rPr>
          <w:rStyle w:val="Hyperlink.0"/>
          <w:rtl w:val="0"/>
        </w:rPr>
        <w:t>Code:</w:t>
      </w:r>
    </w:p>
    <w:p>
      <w:pPr>
        <w:pStyle w:val="Body 2"/>
        <w:rPr>
          <w:rStyle w:val="Hyperlink.0"/>
          <w:u w:val="single"/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pydantic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BaseModel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typing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Optional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Set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Item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BaseModel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description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Optional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price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float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tax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Optional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tags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Set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= []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@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.post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"/items/"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response_model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Item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summary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"Create an item"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create_item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item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Item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Create an item with all the information: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- **name**: each item must have a name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 xml:space="preserve">    - **description**: a long description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- **price**: required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- **tax**: if the item doesn't have tax, you can omit this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- **tags**: a set of unique tag strings for this item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7ba7d"/>
          <w:u w:color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\f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   :param item: User input.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   """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item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__name__ ==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"__main__"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run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"fastapi_runner:app"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Body 2"/>
        <w:rPr>
          <w:rStyle w:val="Hyperlink.0"/>
        </w:rPr>
      </w:pPr>
      <w:r>
        <w:rPr>
          <w:rStyle w:val="Hyperlink.0"/>
          <w:rtl w:val="0"/>
        </w:rPr>
        <w:t>Documentation:</w:t>
      </w:r>
    </w:p>
    <w:p>
      <w:pPr>
        <w:pStyle w:val="Body 2"/>
      </w:pPr>
      <w:r>
        <w:rPr>
          <w:rStyle w:val="None"/>
          <w:rtl w:val="0"/>
          <w:lang w:val="en-US"/>
        </w:rPr>
        <w:t>We could see the auto generator document from the summary and function comments.</w:t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254000</wp:posOffset>
            </wp:positionV>
            <wp:extent cx="5731200" cy="37169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16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</w:t>
      </w:r>
      <w:r>
        <w:rPr>
          <w:rStyle w:val="None"/>
          <w:rtl w:val="0"/>
          <w:lang w:val="en-US"/>
        </w:rPr>
        <w:t>5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 xml:space="preserve">POST </w:t>
      </w:r>
      <w:r>
        <w:rPr>
          <w:rStyle w:val="None"/>
          <w:rtl w:val="0"/>
          <w:lang w:val="en-US"/>
        </w:rPr>
        <w:t>documentation</w:t>
      </w:r>
    </w:p>
    <w:p>
      <w:pPr>
        <w:pStyle w:val="Body 2"/>
      </w:pPr>
    </w:p>
    <w:p>
      <w:pPr>
        <w:pStyle w:val="Body 2"/>
        <w:rPr>
          <w:rStyle w:val="Hyperlink.0"/>
        </w:rPr>
      </w:pPr>
      <w:r>
        <w:rPr>
          <w:rStyle w:val="Hyperlink.0"/>
          <w:rtl w:val="0"/>
        </w:rPr>
        <w:t>Invalid Input: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Passing string instead of float in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price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>variable.</w:t>
      </w:r>
    </w:p>
    <w:p>
      <w:pPr>
        <w:pStyle w:val="Body 2"/>
      </w:pPr>
    </w:p>
    <w:p>
      <w:pPr>
        <w:pStyle w:val="Body 2"/>
      </w:pPr>
      <w:r>
        <w:rPr>
          <w:rStyle w:val="None"/>
          <w:rtl w:val="0"/>
          <w:lang w:val="en-US"/>
        </w:rPr>
        <w:t>{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  "name":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first item",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  "description":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first item</w:t>
      </w:r>
      <w:r>
        <w:rPr>
          <w:rStyle w:val="None"/>
          <w:rtl w:val="0"/>
          <w:lang w:val="fr-FR"/>
        </w:rPr>
        <w:t xml:space="preserve"> description",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  "price": "!2",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  "tax": 123,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  "tags": ["#fastapi", "#python"]</w:t>
      </w:r>
    </w:p>
    <w:p>
      <w:pPr>
        <w:pStyle w:val="Body 2"/>
      </w:pPr>
      <w:r>
        <w:rPr>
          <w:rStyle w:val="None"/>
          <w:rtl w:val="0"/>
          <w:lang w:val="en-US"/>
        </w:rPr>
        <w:t>}</w:t>
      </w:r>
    </w:p>
    <w:p>
      <w:pPr>
        <w:pStyle w:val="Body 2"/>
      </w:pPr>
    </w:p>
    <w:p>
      <w:pPr>
        <w:pStyle w:val="Body 2"/>
      </w:pPr>
      <w:r>
        <w:rPr>
          <w:rStyle w:val="Hyperlink.0"/>
          <w:rtl w:val="0"/>
        </w:rPr>
        <w:t>Error Response:</w:t>
      </w:r>
      <w:r>
        <w:rPr>
          <w:rStyle w:val="Hyperlink.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-129729</wp:posOffset>
            </wp:positionH>
            <wp:positionV relativeFrom="line">
              <wp:posOffset>310177</wp:posOffset>
            </wp:positionV>
            <wp:extent cx="7925518" cy="23642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518" cy="2364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</w:t>
      </w:r>
      <w:r>
        <w:rPr>
          <w:rStyle w:val="None"/>
          <w:rtl w:val="0"/>
          <w:lang w:val="en-US"/>
        </w:rPr>
        <w:t>6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>POST invalid error response</w:t>
      </w:r>
    </w:p>
    <w:p>
      <w:pPr>
        <w:pStyle w:val="Body 2"/>
      </w:pPr>
    </w:p>
    <w:p>
      <w:pPr>
        <w:pStyle w:val="Body 2"/>
      </w:pPr>
    </w:p>
    <w:p>
      <w:pPr>
        <w:pStyle w:val="Body 2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Async Example:</w:t>
      </w:r>
    </w:p>
    <w:p>
      <w:pPr>
        <w:pStyle w:val="Body 2"/>
        <w:rPr>
          <w:rStyle w:val="None"/>
          <w:b w:val="1"/>
          <w:bCs w:val="1"/>
          <w:u w:val="single"/>
        </w:rPr>
      </w:pPr>
    </w:p>
    <w:p>
      <w:pPr>
        <w:pStyle w:val="Body 2"/>
      </w:pPr>
      <w:r>
        <w:rPr>
          <w:rStyle w:val="None"/>
          <w:rtl w:val="0"/>
          <w:lang w:val="en-US"/>
        </w:rPr>
        <w:t>Below we will see the usage of query parameter and async &amp; await functions in FastAPI.</w:t>
      </w:r>
    </w:p>
    <w:p>
      <w:pPr>
        <w:pStyle w:val="Body 2"/>
      </w:pPr>
    </w:p>
    <w:p>
      <w:pPr>
        <w:pStyle w:val="Body 2"/>
        <w:rPr>
          <w:rStyle w:val="Hyperlink.0"/>
        </w:rPr>
      </w:pPr>
      <w:r>
        <w:rPr>
          <w:rStyle w:val="Hyperlink.0"/>
          <w:rtl w:val="0"/>
        </w:rPr>
        <w:t>Code: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pydantic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BaseModel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typing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Optional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Set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asyncio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FastAPI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goto_sleep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sleeptime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"before sleep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asyncio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sleep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sleeptime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"after sleep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sleeptime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@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.get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"/slow"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async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slowresponse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b5cea8"/>
          <w:u w:color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"below slowresponse starts"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sleptfor_one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sleptfor_two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await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asyncio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gather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goto_sleep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"one"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goto_sleep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"two"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"after slowresponse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569cd6"/>
          <w:u w:color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{}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format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sleptfor_one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u w:color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sleptfor_two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"slow"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"completed"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u w:color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__name__ == 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"__main__"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4ec9b0"/>
          <w:u w:color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uvicorn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u w:color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run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ce9178"/>
          <w:u w:color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"fastapi_runner:app"</w:t>
      </w:r>
      <w:r>
        <w:rPr>
          <w:rStyle w:val="None"/>
          <w:rFonts w:ascii="Menlo Regular" w:hAnsi="Menlo Regular"/>
          <w:outline w:val="0"/>
          <w:color w:val="d4d4d4"/>
          <w:u w:color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spacing w:before="0" w:line="360" w:lineRule="atLeast"/>
        <w:rPr>
          <w:rStyle w:val="None"/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 2"/>
        <w:rPr>
          <w:rStyle w:val="None"/>
          <w:u w:val="single"/>
          <w:shd w:val="clear" w:color="auto" w:fill="ffffff"/>
        </w:rPr>
      </w:pPr>
      <w:r>
        <w:rPr>
          <w:rStyle w:val="None"/>
          <w:u w:val="single"/>
          <w:shd w:val="clear" w:color="auto" w:fill="ffffff"/>
          <w:rtl w:val="0"/>
          <w:lang w:val="en-US"/>
        </w:rPr>
        <w:t>Input:</w:t>
      </w:r>
    </w:p>
    <w:p>
      <w:pPr>
        <w:pStyle w:val="Body 2"/>
        <w:rPr>
          <w:rStyle w:val="None"/>
          <w:u w:val="single"/>
          <w:shd w:val="clear" w:color="auto" w:fill="ffffff"/>
        </w:rPr>
      </w:pPr>
    </w:p>
    <w:p>
      <w:pPr>
        <w:pStyle w:val="Body 2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  <w:rtl w:val="0"/>
          <w:lang w:val="en-US"/>
        </w:rPr>
        <w:t xml:space="preserve">From the source code, we are expecting the value for query parameter </w:t>
      </w:r>
      <w:r>
        <w:rPr>
          <w:rStyle w:val="None"/>
          <w:shd w:val="clear" w:color="auto" w:fill="ffffff"/>
          <w:rtl w:val="0"/>
          <w:lang w:val="en-US"/>
        </w:rPr>
        <w:t>“</w:t>
      </w:r>
      <w:r>
        <w:rPr>
          <w:rStyle w:val="None"/>
          <w:shd w:val="clear" w:color="auto" w:fill="ffffff"/>
          <w:rtl w:val="0"/>
          <w:lang w:val="en-US"/>
        </w:rPr>
        <w:t>st</w:t>
      </w:r>
      <w:r>
        <w:rPr>
          <w:rStyle w:val="None"/>
          <w:shd w:val="clear" w:color="auto" w:fill="ffffff"/>
          <w:rtl w:val="0"/>
          <w:lang w:val="en-US"/>
        </w:rPr>
        <w:t xml:space="preserve">” </w:t>
      </w:r>
      <w:r>
        <w:rPr>
          <w:rStyle w:val="None"/>
          <w:shd w:val="clear" w:color="auto" w:fill="ffffff"/>
          <w:rtl w:val="0"/>
          <w:lang w:val="en-US"/>
        </w:rPr>
        <w:t xml:space="preserve">and also have default value set as 5 taken from the </w:t>
      </w:r>
      <w:r>
        <w:rPr>
          <w:rStyle w:val="None"/>
          <w:shd w:val="clear" w:color="auto" w:fill="ffffff"/>
          <w:rtl w:val="0"/>
          <w:lang w:val="en-US"/>
        </w:rPr>
        <w:t>“</w:t>
      </w:r>
      <w:r>
        <w:rPr>
          <w:rStyle w:val="None"/>
          <w:shd w:val="clear" w:color="auto" w:fill="ffffff"/>
          <w:rtl w:val="0"/>
          <w:lang w:val="en-US"/>
        </w:rPr>
        <w:t>slowresponse</w:t>
      </w:r>
      <w:r>
        <w:rPr>
          <w:rStyle w:val="None"/>
          <w:shd w:val="clear" w:color="auto" w:fill="ffffff"/>
          <w:rtl w:val="0"/>
          <w:lang w:val="en-US"/>
        </w:rPr>
        <w:t xml:space="preserve">” </w:t>
      </w:r>
      <w:r>
        <w:rPr>
          <w:rStyle w:val="None"/>
          <w:shd w:val="clear" w:color="auto" w:fill="ffffff"/>
          <w:rtl w:val="0"/>
          <w:lang w:val="en-US"/>
        </w:rPr>
        <w:t>function argument.</w:t>
      </w:r>
      <w:r>
        <w:rPr>
          <w:rStyle w:val="None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254000</wp:posOffset>
            </wp:positionV>
            <wp:extent cx="5731200" cy="30330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3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</w:t>
      </w:r>
      <w:r>
        <w:rPr>
          <w:rStyle w:val="None"/>
          <w:rtl w:val="0"/>
          <w:lang w:val="en-US"/>
        </w:rPr>
        <w:t>7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 xml:space="preserve">GET query </w:t>
      </w:r>
      <w:r>
        <w:rPr>
          <w:rStyle w:val="None"/>
          <w:rtl w:val="0"/>
          <w:lang w:val="en-US"/>
        </w:rPr>
        <w:t>documentation</w:t>
      </w:r>
    </w:p>
    <w:p>
      <w:pPr>
        <w:pStyle w:val="Body 2"/>
        <w:rPr>
          <w:rStyle w:val="None"/>
          <w:shd w:val="clear" w:color="auto" w:fill="ffffff"/>
        </w:rPr>
      </w:pPr>
    </w:p>
    <w:p>
      <w:pPr>
        <w:pStyle w:val="Body 2"/>
        <w:rPr>
          <w:rStyle w:val="None"/>
          <w:shd w:val="clear" w:color="auto" w:fill="ffffff"/>
        </w:rPr>
      </w:pPr>
    </w:p>
    <w:p>
      <w:pPr>
        <w:pStyle w:val="Body 2"/>
        <w:rPr>
          <w:rStyle w:val="None"/>
          <w:u w:val="single"/>
          <w:shd w:val="clear" w:color="auto" w:fill="ffffff"/>
        </w:rPr>
      </w:pPr>
      <w:r>
        <w:rPr>
          <w:rStyle w:val="None"/>
          <w:u w:val="single"/>
          <w:shd w:val="clear" w:color="auto" w:fill="ffffff"/>
          <w:rtl w:val="0"/>
          <w:lang w:val="en-US"/>
        </w:rPr>
        <w:t>Output:</w:t>
      </w:r>
    </w:p>
    <w:p>
      <w:pPr>
        <w:pStyle w:val="Body 2"/>
        <w:rPr>
          <w:rStyle w:val="None"/>
          <w:shd w:val="clear" w:color="auto" w:fill="ffffff"/>
        </w:rPr>
      </w:pPr>
    </w:p>
    <w:p>
      <w:pPr>
        <w:pStyle w:val="Body 2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  <w:rtl w:val="0"/>
          <w:lang w:val="en-US"/>
        </w:rPr>
        <w:t xml:space="preserve">Here we could see the output of calling the </w:t>
      </w:r>
      <w:r>
        <w:rPr>
          <w:rStyle w:val="None"/>
          <w:shd w:val="clear" w:color="auto" w:fill="ffffff"/>
          <w:rtl w:val="0"/>
          <w:lang w:val="en-US"/>
        </w:rPr>
        <w:t>“</w:t>
      </w:r>
      <w:r>
        <w:rPr>
          <w:rStyle w:val="None"/>
          <w:shd w:val="clear" w:color="auto" w:fill="ffffff"/>
          <w:rtl w:val="0"/>
          <w:lang w:val="en-US"/>
        </w:rPr>
        <w:t>/slow</w:t>
      </w:r>
      <w:r>
        <w:rPr>
          <w:rStyle w:val="None"/>
          <w:shd w:val="clear" w:color="auto" w:fill="ffffff"/>
          <w:rtl w:val="0"/>
          <w:lang w:val="en-US"/>
        </w:rPr>
        <w:t xml:space="preserve">” </w:t>
      </w:r>
      <w:r>
        <w:rPr>
          <w:rStyle w:val="None"/>
          <w:shd w:val="clear" w:color="auto" w:fill="ffffff"/>
          <w:rtl w:val="0"/>
          <w:lang w:val="en-US"/>
        </w:rPr>
        <w:t>endpoint.</w:t>
      </w:r>
      <w:r>
        <w:rPr>
          <w:rStyle w:val="None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254000</wp:posOffset>
            </wp:positionV>
            <wp:extent cx="5731200" cy="3763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63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</w:t>
      </w:r>
      <w:r>
        <w:rPr>
          <w:rStyle w:val="None"/>
          <w:rtl w:val="0"/>
          <w:lang w:val="en-US"/>
        </w:rPr>
        <w:t>8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 xml:space="preserve">GET response </w:t>
      </w:r>
      <w:r>
        <w:rPr>
          <w:rStyle w:val="None"/>
          <w:rtl w:val="0"/>
          <w:lang w:val="en-US"/>
        </w:rPr>
        <w:t>documentation</w:t>
      </w:r>
    </w:p>
    <w:p>
      <w:pPr>
        <w:pStyle w:val="Body 2"/>
        <w:rPr>
          <w:rStyle w:val="None"/>
          <w:u w:val="single"/>
          <w:shd w:val="clear" w:color="auto" w:fill="ffffff"/>
        </w:rPr>
      </w:pPr>
    </w:p>
    <w:p>
      <w:pPr>
        <w:pStyle w:val="Body 2"/>
        <w:rPr>
          <w:rStyle w:val="None"/>
          <w:u w:val="single"/>
          <w:shd w:val="clear" w:color="auto" w:fill="ffffff"/>
        </w:rPr>
      </w:pPr>
      <w:r>
        <w:rPr>
          <w:rStyle w:val="None"/>
          <w:u w:val="single"/>
          <w:shd w:val="clear" w:color="auto" w:fill="ffffff"/>
          <w:rtl w:val="0"/>
          <w:lang w:val="en-US"/>
        </w:rPr>
        <w:t>Logs output:</w:t>
      </w:r>
      <w:r>
        <w:rPr>
          <w:rStyle w:val="None"/>
          <w:u w:val="single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254000</wp:posOffset>
            </wp:positionV>
            <wp:extent cx="5731200" cy="14700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0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abel Dark"/>
      </w:pPr>
      <w:r>
        <w:rPr>
          <w:rStyle w:val="None"/>
          <w:rtl w:val="0"/>
          <w:lang w:val="en-US"/>
        </w:rPr>
        <w:t>Fig</w:t>
      </w:r>
      <w:r>
        <w:rPr>
          <w:rStyle w:val="None"/>
          <w:rtl w:val="0"/>
          <w:lang w:val="en-US"/>
        </w:rPr>
        <w:t>9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>async calls logs</w:t>
      </w:r>
    </w:p>
    <w:p>
      <w:pPr>
        <w:pStyle w:val="Body 2"/>
        <w:rPr>
          <w:rStyle w:val="None"/>
          <w:u w:val="single"/>
          <w:shd w:val="clear" w:color="auto" w:fill="ffffff"/>
        </w:rPr>
      </w:pPr>
    </w:p>
    <w:p>
      <w:pPr>
        <w:pStyle w:val="Body 2"/>
      </w:pPr>
    </w:p>
    <w:p>
      <w:pPr>
        <w:pStyle w:val="Heading"/>
      </w:pPr>
      <w:r>
        <w:rPr>
          <w:rStyle w:val="None"/>
          <w:rtl w:val="0"/>
          <w:lang w:val="en-US"/>
        </w:rPr>
        <w:t>FastAPI vs Flask</w:t>
      </w:r>
    </w:p>
    <w:p>
      <w:pPr>
        <w:pStyle w:val="Body 2"/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006"/>
        <w:gridCol w:w="3007"/>
        <w:gridCol w:w="3007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Features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FastAPI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</w:rPr>
              <w:t>Flask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User Documentation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Not natively supported, need to use flask-swagger or such external module 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SGI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Uses ASGI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de-DE"/>
              </w:rPr>
              <w:t>Uses WSGI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Data validatiaon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natively supported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Beginner friendly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Concurrent programming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 using async and await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natively supported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Testing of APIs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Yes using fastapi.testclient.TestClient class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Yes using test_client() function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HTTP Methods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Need to create separate decorator for each method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it-IT"/>
              </w:rPr>
              <w:t>Eg: @app.get(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</w:rPr>
              <w:t>/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  <w:lang w:val="it-IT"/>
              </w:rPr>
              <w:t>), @app.post(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</w:rPr>
              <w:t>/</w:t>
            </w:r>
            <w:r>
              <w:rPr>
                <w:rStyle w:val="None"/>
                <w:shd w:val="nil" w:color="auto" w:fill="auto"/>
                <w:rtl w:val="0"/>
              </w:rPr>
              <w:t>”</w:t>
            </w:r>
            <w:r>
              <w:rPr>
                <w:rStyle w:val="None"/>
                <w:shd w:val="nil" w:color="auto" w:fill="auto"/>
                <w:rtl w:val="0"/>
              </w:rPr>
              <w:t>)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Can combine multiple methods in single call.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Eg: @app.route(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</w:rPr>
              <w:t>/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, methods=[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  <w:lang w:val="de-DE"/>
              </w:rPr>
              <w:t>GET</w:t>
            </w:r>
            <w:r>
              <w:rPr>
                <w:rStyle w:val="None"/>
                <w:shd w:val="nil" w:color="auto" w:fill="auto"/>
                <w:rtl w:val="0"/>
              </w:rPr>
              <w:t>”</w:t>
            </w:r>
            <w:r>
              <w:rPr>
                <w:rStyle w:val="None"/>
                <w:shd w:val="nil" w:color="auto" w:fill="auto"/>
                <w:rtl w:val="0"/>
              </w:rPr>
              <w:t xml:space="preserve">, </w:t>
            </w:r>
            <w:r>
              <w:rPr>
                <w:rStyle w:val="None"/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rStyle w:val="None"/>
                <w:shd w:val="nil" w:color="auto" w:fill="auto"/>
                <w:rtl w:val="0"/>
              </w:rPr>
              <w:t>POST</w:t>
            </w:r>
            <w:r>
              <w:rPr>
                <w:rStyle w:val="None"/>
                <w:shd w:val="nil" w:color="auto" w:fill="auto"/>
                <w:rtl w:val="0"/>
              </w:rPr>
              <w:t>”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]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Templates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natively supported, need to install Jinja.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But also having HTMLResponse to support html response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yes, by importing render_template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</w:rPr>
              <w:t>CORS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natively supported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Authentication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Natively yes, using fastapi.security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Not natively supported, server third party modules are available</w:t>
            </w:r>
          </w:p>
        </w:tc>
      </w:tr>
    </w:tbl>
    <w:p>
      <w:pPr>
        <w:pStyle w:val="Body 2"/>
        <w:widowControl w:val="0"/>
        <w:ind w:left="108" w:hanging="108"/>
      </w:pPr>
    </w:p>
    <w:p>
      <w:pPr>
        <w:pStyle w:val="Label Dark"/>
      </w:pPr>
      <w:r>
        <w:rPr>
          <w:rtl w:val="0"/>
        </w:rPr>
        <w:t>Table1</w:t>
      </w:r>
      <w:r>
        <w:rPr>
          <w:rStyle w:val="None"/>
          <w:rtl w:val="0"/>
          <w:lang w:val="en-US"/>
        </w:rPr>
        <w:t xml:space="preserve">: FastAPI </w:t>
      </w:r>
      <w:r>
        <w:rPr>
          <w:rStyle w:val="None"/>
          <w:rtl w:val="0"/>
          <w:lang w:val="en-US"/>
        </w:rPr>
        <w:t>vs Flask</w:t>
      </w: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Heading"/>
      </w:pPr>
      <w:r>
        <w:rPr>
          <w:rStyle w:val="None"/>
          <w:rtl w:val="0"/>
          <w:lang w:val="en-US"/>
        </w:rPr>
        <w:t>Cons</w:t>
      </w:r>
    </w:p>
    <w:p>
      <w:pPr>
        <w:pStyle w:val="Body 2"/>
        <w:numPr>
          <w:ilvl w:val="0"/>
          <w:numId w:val="5"/>
        </w:numPr>
        <w:rPr>
          <w:lang w:val="en-US"/>
        </w:rPr>
      </w:pPr>
      <w:r>
        <w:rPr>
          <w:rStyle w:val="None"/>
          <w:rtl w:val="0"/>
          <w:lang w:val="en-US"/>
        </w:rPr>
        <w:t>Relatively new</w:t>
      </w:r>
    </w:p>
    <w:p>
      <w:pPr>
        <w:pStyle w:val="Body 2"/>
        <w:numPr>
          <w:ilvl w:val="0"/>
          <w:numId w:val="5"/>
        </w:numPr>
        <w:rPr>
          <w:lang w:val="en-US"/>
        </w:rPr>
      </w:pPr>
      <w:r>
        <w:rPr>
          <w:rStyle w:val="None"/>
          <w:rtl w:val="0"/>
          <w:lang w:val="en-US"/>
        </w:rPr>
        <w:t>Small community compared to other frameworks</w:t>
      </w:r>
    </w:p>
    <w:p>
      <w:pPr>
        <w:pStyle w:val="Body 2"/>
        <w:numPr>
          <w:ilvl w:val="0"/>
          <w:numId w:val="5"/>
        </w:numPr>
        <w:rPr>
          <w:lang w:val="en-US"/>
        </w:rPr>
      </w:pPr>
      <w:r>
        <w:rPr>
          <w:rStyle w:val="None"/>
          <w:rtl w:val="0"/>
          <w:lang w:val="en-US"/>
        </w:rPr>
        <w:t>Not a con but from the blogs mostly seems to be famous in ML community</w:t>
      </w:r>
    </w:p>
    <w:p>
      <w:pPr>
        <w:pStyle w:val="Body 2"/>
        <w:rPr>
          <w:rStyle w:val="None"/>
          <w:b w:val="1"/>
          <w:bCs w:val="1"/>
        </w:rPr>
      </w:pPr>
    </w:p>
    <w:p>
      <w:pPr>
        <w:pStyle w:val="Heading"/>
      </w:pPr>
      <w:r>
        <w:rPr>
          <w:rStyle w:val="None"/>
          <w:rtl w:val="0"/>
          <w:lang w:val="en-US"/>
        </w:rPr>
        <w:t>Conclusion</w:t>
      </w:r>
    </w:p>
    <w:p>
      <w:pPr>
        <w:pStyle w:val="Body 2"/>
      </w:pPr>
      <w:r>
        <w:rPr>
          <w:rStyle w:val="None"/>
          <w:rtl w:val="0"/>
          <w:lang w:val="en-US"/>
        </w:rPr>
        <w:t>FastAPI is natively new, it is save lots of time in building the Web API easily and with user friendly documentation.</w:t>
      </w:r>
    </w:p>
    <w:p>
      <w:pPr>
        <w:pStyle w:val="Body 2"/>
      </w:pPr>
    </w:p>
    <w:p>
      <w:pPr>
        <w:pStyle w:val="Heading"/>
      </w:pPr>
      <w:r>
        <w:rPr>
          <w:rStyle w:val="None"/>
          <w:rtl w:val="0"/>
          <w:lang w:val="en-US"/>
        </w:rPr>
        <w:t>Reference</w:t>
      </w:r>
    </w:p>
    <w:p>
      <w:pPr>
        <w:pStyle w:val="Body 2"/>
        <w:numPr>
          <w:ilvl w:val="0"/>
          <w:numId w:val="4"/>
        </w:numPr>
        <w:rPr>
          <w:lang w:val="it-IT"/>
        </w:rPr>
      </w:pPr>
      <w:r>
        <w:rPr>
          <w:rStyle w:val="Hyperlink.1"/>
          <w:u w:val="single"/>
          <w:lang w:val="it-IT"/>
        </w:rPr>
        <w:fldChar w:fldCharType="begin" w:fldLock="0"/>
      </w:r>
      <w:r>
        <w:rPr>
          <w:rStyle w:val="Hyperlink.1"/>
          <w:u w:val="single"/>
          <w:lang w:val="it-IT"/>
        </w:rPr>
        <w:instrText xml:space="preserve"> HYPERLINK "https://fastapi.tiangolo.com"</w:instrText>
      </w:r>
      <w:r>
        <w:rPr>
          <w:rStyle w:val="Hyperlink.1"/>
          <w:u w:val="single"/>
          <w:lang w:val="it-IT"/>
        </w:rPr>
        <w:fldChar w:fldCharType="separate" w:fldLock="0"/>
      </w:r>
      <w:r>
        <w:rPr>
          <w:rStyle w:val="Hyperlink.1"/>
          <w:u w:val="single"/>
          <w:rtl w:val="0"/>
          <w:lang w:val="it-IT"/>
        </w:rPr>
        <w:t>https://fastapi.tiangolo.com</w:t>
      </w:r>
      <w:r>
        <w:rPr>
          <w:lang w:val="it-IT"/>
        </w:rPr>
        <w:fldChar w:fldCharType="end" w:fldLock="0"/>
      </w:r>
    </w:p>
    <w:p>
      <w:pPr>
        <w:pStyle w:val="Body 2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"https://testdriven.io/blog/moving-from-flask-to-fastapi/"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https://testdriven.io/blog/moving-from-flask-to-fastapi/</w:t>
      </w:r>
      <w:r>
        <w:rPr/>
        <w:fldChar w:fldCharType="end" w:fldLock="0"/>
      </w:r>
    </w:p>
    <w:p>
      <w:pPr>
        <w:pStyle w:val="Body 2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"https://www.pluralsight.com/tech-blog/porting-flask-to-fastapi-for-ml-model-serving/"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https://www.pluralsight.com/tech-blog/porting-flask-to-fastapi-for-ml-model-serving/</w:t>
      </w:r>
      <w:r>
        <w:rPr/>
        <w:fldChar w:fldCharType="end" w:fldLock="0"/>
      </w:r>
    </w:p>
    <w:p>
      <w:pPr>
        <w:pStyle w:val="Body 2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"https://analyticsindiamag.com/fastapi-vs-flask-comparison-guide-for-data-science-enthusiasts/"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https://analyticsindiamag.com/fastapi-vs-flask-comparison-guide-for-data-science-enthusiasts/</w:t>
      </w:r>
      <w:r>
        <w:rPr/>
        <w:fldChar w:fldCharType="end" w:fldLock="0"/>
      </w:r>
      <w:r>
        <w:rPr>
          <w:rStyle w:val="None"/>
          <w:rtl w:val="0"/>
          <w:lang w:val="en-US"/>
        </w:rPr>
        <w:t>a</w:t>
      </w:r>
    </w:p>
    <w:sectPr>
      <w:headerReference w:type="default" r:id="rId14"/>
      <w:footerReference w:type="default" r:id="rId1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Monaco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0" w:hanging="3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1"/>
        <w:szCs w:val="41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9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7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5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3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18" w:hanging="27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7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3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1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9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7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5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3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18" w:hanging="27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u w:val="singl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