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81" w:rsidRPr="00A75B91" w:rsidRDefault="00A75B91" w:rsidP="00A75B91">
      <w:pPr>
        <w:jc w:val="center"/>
        <w:rPr>
          <w:sz w:val="40"/>
          <w:szCs w:val="40"/>
          <w:lang w:val="en-GB"/>
        </w:rPr>
      </w:pPr>
      <w:r w:rsidRPr="00A75B91">
        <w:rPr>
          <w:sz w:val="40"/>
          <w:szCs w:val="40"/>
          <w:lang w:val="en-GB"/>
        </w:rPr>
        <w:t>Họ và tên: Nguyễn Huy Thắng</w:t>
      </w:r>
    </w:p>
    <w:p w:rsidR="00A75B91" w:rsidRPr="00A75B91" w:rsidRDefault="00A75B91" w:rsidP="00A75B91">
      <w:pPr>
        <w:jc w:val="center"/>
        <w:rPr>
          <w:sz w:val="40"/>
          <w:szCs w:val="40"/>
          <w:lang w:val="en-GB"/>
        </w:rPr>
      </w:pPr>
      <w:r w:rsidRPr="00A75B91">
        <w:rPr>
          <w:sz w:val="40"/>
          <w:szCs w:val="40"/>
          <w:lang w:val="en-GB"/>
        </w:rPr>
        <w:t>MSV: 22027545</w:t>
      </w:r>
    </w:p>
    <w:p w:rsidR="00A75B91" w:rsidRPr="00A75B91" w:rsidRDefault="00A75B91" w:rsidP="00A75B91">
      <w:pPr>
        <w:jc w:val="center"/>
        <w:rPr>
          <w:sz w:val="40"/>
          <w:szCs w:val="40"/>
          <w:lang w:val="en-GB"/>
        </w:rPr>
      </w:pPr>
      <w:r w:rsidRPr="00A75B91">
        <w:rPr>
          <w:sz w:val="40"/>
          <w:szCs w:val="40"/>
          <w:lang w:val="en-GB"/>
        </w:rPr>
        <w:t>Báo cáo bài tập</w:t>
      </w:r>
    </w:p>
    <w:p w:rsidR="00A75B91" w:rsidRPr="00A75B91" w:rsidRDefault="00A75B91" w:rsidP="00A75B91">
      <w:pPr>
        <w:jc w:val="center"/>
        <w:rPr>
          <w:sz w:val="40"/>
          <w:szCs w:val="40"/>
          <w:lang w:val="en-GB"/>
        </w:rPr>
      </w:pPr>
      <w:r w:rsidRPr="00A75B91">
        <w:rPr>
          <w:sz w:val="40"/>
          <w:szCs w:val="40"/>
          <w:lang w:val="en-GB"/>
        </w:rPr>
        <w:t>Chương 1: Động học (tiếp)</w:t>
      </w:r>
    </w:p>
    <w:p w:rsidR="00A75B91" w:rsidRDefault="00A75B91" w:rsidP="00A75B91">
      <w:pPr>
        <w:jc w:val="center"/>
        <w:rPr>
          <w:sz w:val="40"/>
          <w:szCs w:val="40"/>
          <w:lang w:val="en-GB"/>
        </w:rPr>
      </w:pPr>
      <w:r w:rsidRPr="00A75B91">
        <w:rPr>
          <w:sz w:val="40"/>
          <w:szCs w:val="40"/>
          <w:lang w:val="en-GB"/>
        </w:rPr>
        <w:t>Bài tậ</w:t>
      </w:r>
      <w:r w:rsidR="00867BA6">
        <w:rPr>
          <w:sz w:val="40"/>
          <w:szCs w:val="40"/>
          <w:lang w:val="en-GB"/>
        </w:rPr>
        <w:t>p 2</w:t>
      </w:r>
      <w:r w:rsidRPr="00A75B91">
        <w:rPr>
          <w:sz w:val="40"/>
          <w:szCs w:val="40"/>
          <w:lang w:val="en-GB"/>
        </w:rPr>
        <w:t xml:space="preserve">: Mô phỏng matlab </w:t>
      </w:r>
      <w:r w:rsidR="00867BA6">
        <w:rPr>
          <w:sz w:val="40"/>
          <w:szCs w:val="40"/>
          <w:lang w:val="en-GB"/>
        </w:rPr>
        <w:t>workspace</w:t>
      </w:r>
      <w:bookmarkStart w:id="0" w:name="_GoBack"/>
      <w:bookmarkEnd w:id="0"/>
    </w:p>
    <w:p w:rsidR="00A75B91" w:rsidRPr="00A75B91" w:rsidRDefault="00A75B91" w:rsidP="00A75B91">
      <w:pPr>
        <w:jc w:val="center"/>
        <w:rPr>
          <w:sz w:val="40"/>
          <w:szCs w:val="40"/>
          <w:lang w:val="en-GB"/>
        </w:rPr>
      </w:pPr>
    </w:p>
    <w:p w:rsidR="00A75B91" w:rsidRDefault="00A75B91">
      <w:pPr>
        <w:rPr>
          <w:lang w:val="en-GB"/>
        </w:rPr>
      </w:pPr>
    </w:p>
    <w:p w:rsidR="00541497" w:rsidRDefault="000D093D" w:rsidP="00541497">
      <w:pPr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>Bài tập mô phỏng workspace spherical arm và anthnopomor arm</w:t>
      </w:r>
    </w:p>
    <w:p w:rsidR="000D093D" w:rsidRDefault="000D093D" w:rsidP="000D093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Anthonopomor arm</w:t>
      </w:r>
    </w:p>
    <w:p w:rsidR="000D093D" w:rsidRDefault="000D093D" w:rsidP="000D093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8CE435C" wp14:editId="516E04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3D" w:rsidRDefault="000D093D" w:rsidP="000D093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 trên tạo ra không gian làm việc của tay máy với</w:t>
      </w:r>
    </w:p>
    <w:p w:rsidR="000D093D" w:rsidRDefault="000D093D" w:rsidP="000D093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Số lượng mẫu (N)</w:t>
      </w:r>
    </w:p>
    <w:p w:rsidR="000D093D" w:rsidRDefault="000D093D" w:rsidP="000D093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Độ dài các liên kết (a1,a2,a3)</w:t>
      </w:r>
    </w:p>
    <w:p w:rsidR="000D093D" w:rsidRDefault="000D093D" w:rsidP="000D093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Góc (theta1, theta2, theta3)</w:t>
      </w:r>
    </w:p>
    <w:p w:rsidR="000D093D" w:rsidRDefault="000D093D" w:rsidP="000D093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Vòng lặp for tính toán quỹ đạo x,y,z với động học dùng D-H</w:t>
      </w:r>
    </w:p>
    <w:p w:rsidR="000D093D" w:rsidRDefault="000D093D" w:rsidP="000D093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Sau khi tính toán thì thực hiện vẽ đồ thị với ‘scatter3’ vẽ các điểm trong không gian </w:t>
      </w:r>
    </w:p>
    <w:p w:rsidR="000D093D" w:rsidRDefault="000D093D" w:rsidP="000D093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Căn chỉnh đồ thị và thêm tên đồ thị </w:t>
      </w:r>
    </w:p>
    <w:p w:rsidR="000D093D" w:rsidRDefault="000D093D" w:rsidP="000D093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Thiết lập tỉ lệ trục và đơn vị đo</w:t>
      </w:r>
    </w:p>
    <w:p w:rsidR="000D093D" w:rsidRDefault="000D093D" w:rsidP="000D093D">
      <w:pPr>
        <w:rPr>
          <w:sz w:val="24"/>
          <w:szCs w:val="24"/>
          <w:lang w:val="en-GB"/>
        </w:rPr>
      </w:pPr>
    </w:p>
    <w:p w:rsidR="000D093D" w:rsidRDefault="000D093D" w:rsidP="000D093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Spherical arm </w:t>
      </w:r>
    </w:p>
    <w:p w:rsidR="000D093D" w:rsidRPr="000D093D" w:rsidRDefault="000D093D" w:rsidP="000D093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D50152A" wp14:editId="44DC45E5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3D" w:rsidRDefault="007124D4" w:rsidP="000D093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 tạo ra không gian làm việc tay máy với:</w:t>
      </w:r>
    </w:p>
    <w:p w:rsidR="007124D4" w:rsidRDefault="007124D4" w:rsidP="007124D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Số lượng mẫu thử (N)</w:t>
      </w:r>
    </w:p>
    <w:p w:rsidR="007124D4" w:rsidRDefault="007124D4" w:rsidP="007124D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Độ dài liên kết (d2,d3)</w:t>
      </w:r>
    </w:p>
    <w:p w:rsidR="007124D4" w:rsidRDefault="007124D4" w:rsidP="007124D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Góc khớp (theta1, theta2) </w:t>
      </w:r>
    </w:p>
    <w:p w:rsidR="007124D4" w:rsidRDefault="007124D4" w:rsidP="007124D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Vòng lặp for tính các vị trí (x,y,z) trong không gian làm việc</w:t>
      </w:r>
    </w:p>
    <w:p w:rsidR="007124D4" w:rsidRDefault="007124D4" w:rsidP="007124D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Hàm ‘scatter3’ để vẽ đồ thị</w:t>
      </w:r>
    </w:p>
    <w:p w:rsidR="007124D4" w:rsidRDefault="007124D4" w:rsidP="007124D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Căn chỉnh đồ thị và thêm tên đồ thị </w:t>
      </w:r>
    </w:p>
    <w:p w:rsidR="007124D4" w:rsidRDefault="007124D4" w:rsidP="007124D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Thiết lập tỉ lệ trục và đơn vị đo</w:t>
      </w:r>
    </w:p>
    <w:p w:rsidR="007124D4" w:rsidRPr="007124D4" w:rsidRDefault="007124D4" w:rsidP="007124D4">
      <w:pPr>
        <w:pStyle w:val="ListParagraph"/>
        <w:rPr>
          <w:sz w:val="24"/>
          <w:szCs w:val="24"/>
          <w:lang w:val="en-GB"/>
        </w:rPr>
      </w:pPr>
    </w:p>
    <w:p w:rsidR="000D093D" w:rsidRPr="000D093D" w:rsidRDefault="000D093D" w:rsidP="000D093D">
      <w:pPr>
        <w:ind w:left="360"/>
        <w:rPr>
          <w:sz w:val="24"/>
          <w:szCs w:val="24"/>
          <w:lang w:val="en-GB"/>
        </w:rPr>
      </w:pPr>
    </w:p>
    <w:sectPr w:rsidR="000D093D" w:rsidRPr="000D0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B3D"/>
    <w:multiLevelType w:val="hybridMultilevel"/>
    <w:tmpl w:val="E0D4D104"/>
    <w:lvl w:ilvl="0" w:tplc="05EEF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5C30"/>
    <w:multiLevelType w:val="hybridMultilevel"/>
    <w:tmpl w:val="B8DECA30"/>
    <w:lvl w:ilvl="0" w:tplc="BF3C12F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07382"/>
    <w:multiLevelType w:val="hybridMultilevel"/>
    <w:tmpl w:val="FFAA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65"/>
    <w:rsid w:val="000D093D"/>
    <w:rsid w:val="00541497"/>
    <w:rsid w:val="00586965"/>
    <w:rsid w:val="007124D4"/>
    <w:rsid w:val="00867BA6"/>
    <w:rsid w:val="00A75B91"/>
    <w:rsid w:val="00AA48D2"/>
    <w:rsid w:val="00D73A1D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A157"/>
  <w15:chartTrackingRefBased/>
  <w15:docId w15:val="{A7E547A6-63F3-435E-ACB5-BB0FEF3C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2024-03-28T13:52:00Z</dcterms:created>
  <dcterms:modified xsi:type="dcterms:W3CDTF">2024-03-28T14:39:00Z</dcterms:modified>
</cp:coreProperties>
</file>