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r0wv8ggpezp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1: Nghiên cứu và Phân tích yêu cầu (Requirement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Đồng bộ đa kênh:</w:t>
      </w:r>
      <w:r w:rsidDel="00000000" w:rsidR="00000000" w:rsidRPr="00000000">
        <w:rPr>
          <w:rtl w:val="0"/>
        </w:rPr>
        <w:t xml:space="preserve"> Kết nối Shopee, TikTok, Lazada, Facebook, Website về một nơi.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Xử lý đơn hàng:</w:t>
      </w:r>
      <w:r w:rsidDel="00000000" w:rsidR="00000000" w:rsidRPr="00000000">
        <w:rPr>
          <w:rtl w:val="0"/>
        </w:rPr>
        <w:t xml:space="preserve"> Tiếp nhận, xác nhận, in vận đơn và đẩy sang đơn vị vận chuyển (GHN, GHTK...).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Quản lý tồn kho:</w:t>
      </w:r>
      <w:r w:rsidDel="00000000" w:rsidR="00000000" w:rsidRPr="00000000">
        <w:rPr>
          <w:rtl w:val="0"/>
        </w:rPr>
        <w:t xml:space="preserve"> Trừ kho tự động khi có đơn từ bất kỳ kênh nào.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CRM &amp; Tài chính:</w:t>
      </w:r>
      <w:r w:rsidDel="00000000" w:rsidR="00000000" w:rsidRPr="00000000">
        <w:rPr>
          <w:rtl w:val="0"/>
        </w:rPr>
        <w:t xml:space="preserve"> Lưu thông tin khách hàng và báo cáo doanh thu, lãi lỗ.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quyền: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Chủ shop (Admin):</w:t>
      </w:r>
      <w:r w:rsidDel="00000000" w:rsidR="00000000" w:rsidRPr="00000000">
        <w:rPr>
          <w:rtl w:val="0"/>
        </w:rPr>
        <w:t xml:space="preserve"> Quyền cao nhất, cần xem báo cáo tổng quát, cấu hình hệ thống và quản lý nhân viên.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Nhân viên bán hàng (Sales):</w:t>
      </w:r>
      <w:r w:rsidDel="00000000" w:rsidR="00000000" w:rsidRPr="00000000">
        <w:rPr>
          <w:rtl w:val="0"/>
        </w:rPr>
        <w:t xml:space="preserve"> Chỉ cần lên đơn, tư vấn khách hàng, không được sửa giá sản phẩm hay xem báo cáo tài chính.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Nhân viên kho (Warehouse):</w:t>
      </w:r>
      <w:r w:rsidDel="00000000" w:rsidR="00000000" w:rsidRPr="00000000">
        <w:rPr>
          <w:rtl w:val="0"/>
        </w:rPr>
        <w:t xml:space="preserve"> Chỉ quan tâm đến nhập/xuất kho, in phiếu đóng gói, cập nhật trạng thái tồn kho.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Kế toán:</w:t>
      </w:r>
      <w:r w:rsidDel="00000000" w:rsidR="00000000" w:rsidRPr="00000000">
        <w:rPr>
          <w:rtl w:val="0"/>
        </w:rPr>
        <w:t xml:space="preserve"> Tập trung vào đối soát đơn vị vận chuyển, thu chi và công nợ.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Luồng đi chính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Kết nối kênh:</w:t>
      </w:r>
      <w:r w:rsidDel="00000000" w:rsidR="00000000" w:rsidRPr="00000000">
        <w:rPr>
          <w:rtl w:val="0"/>
        </w:rPr>
        <w:t xml:space="preserve"> Admin kết nối thành công 1 fanpage hoặc gian hàng Shopee vào Minno.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Đồng bộ:</w:t>
      </w:r>
      <w:r w:rsidDel="00000000" w:rsidR="00000000" w:rsidRPr="00000000">
        <w:rPr>
          <w:rtl w:val="0"/>
        </w:rPr>
        <w:t xml:space="preserve"> Sản phẩm từ Shopee tự động đổ về danh mục sản phẩm trên Minno.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Phát sinh đơn hàng:</w:t>
      </w:r>
      <w:r w:rsidDel="00000000" w:rsidR="00000000" w:rsidRPr="00000000">
        <w:rPr>
          <w:rtl w:val="0"/>
        </w:rPr>
        <w:t xml:space="preserve"> Khách đặt hàng trên Shopee -&gt; Đơn xuất hiện trên mục "Quản lý đơn hàng" của Minno.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Xử lý đơn:</w:t>
      </w:r>
      <w:r w:rsidDel="00000000" w:rsidR="00000000" w:rsidRPr="00000000">
        <w:rPr>
          <w:rtl w:val="0"/>
        </w:rPr>
        <w:t xml:space="preserve"> Nhân viên bấm "Xác nhận" -&gt; Hệ thống tự động đẩy thông tin sang đơn vị vận chuyển (ví dụ: GHTK) -&gt; Nhận lại mã vận đơn.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Hoàn tất:</w:t>
      </w:r>
      <w:r w:rsidDel="00000000" w:rsidR="00000000" w:rsidRPr="00000000">
        <w:rPr>
          <w:rtl w:val="0"/>
        </w:rPr>
        <w:t xml:space="preserve"> Đơn giao thành công -&gt; Kho tự động trừ 1 sản phẩm -&gt; Báo cáo doanh thu nhảy số.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822koh4gq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Lập kế hoạch kiểm thử (Test Planning)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Xác định phạm vi và nguồn lực để tránh việc "test mãi không hết".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Phạm vi (Scope):</w:t>
      </w:r>
      <w:r w:rsidDel="00000000" w:rsidR="00000000" w:rsidRPr="00000000">
        <w:rPr>
          <w:rtl w:val="0"/>
        </w:rPr>
        <w:t xml:space="preserve"> Cái gì test (ví dụ: Phân quyền, Bán hàng), cái gì không test (ví dụ: Hiệu năng/Performance).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Môi trường:</w:t>
      </w:r>
      <w:r w:rsidDel="00000000" w:rsidR="00000000" w:rsidRPr="00000000">
        <w:rPr>
          <w:rtl w:val="0"/>
        </w:rPr>
        <w:t xml:space="preserve"> Test trên Staging hay Local? Database nào?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Lịch trình:</w:t>
      </w:r>
      <w:r w:rsidDel="00000000" w:rsidR="00000000" w:rsidRPr="00000000">
        <w:rPr>
          <w:rtl w:val="0"/>
        </w:rPr>
        <w:t xml:space="preserve"> Khi nào bắt đầu, khi nào phải xong để kịp tiến độ deploy.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stqgo98bi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3: Thiết kế kịch bản kiểm thử (Test Design)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lúc bạn biến yêu cầu thành các bước thực hiện cụ thể.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Viết Test Case/Checklist:</w:t>
      </w:r>
      <w:r w:rsidDel="00000000" w:rsidR="00000000" w:rsidRPr="00000000">
        <w:rPr>
          <w:rtl w:val="0"/>
        </w:rPr>
        <w:t xml:space="preserve"> * Nên viết </w:t>
      </w:r>
      <w:r w:rsidDel="00000000" w:rsidR="00000000" w:rsidRPr="00000000">
        <w:rPr>
          <w:b w:val="1"/>
          <w:bCs w:val="1"/>
          <w:rtl w:val="0"/>
        </w:rPr>
        <w:t xml:space="preserve">High-level Checklist</w:t>
      </w:r>
      <w:r w:rsidDel="00000000" w:rsidR="00000000" w:rsidRPr="00000000">
        <w:rPr>
          <w:rtl w:val="0"/>
        </w:rPr>
        <w:t xml:space="preserve"> trước cho nhanh (ví dụ: "Check tạo mới vai trò thành công", "Check sửa vai trò trùng tên").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 đó mới viết chi tiết Test Case cho các tính năng quan trọng.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Chuẩn bị dữ liệu (Test Data):</w:t>
      </w:r>
      <w:r w:rsidDel="00000000" w:rsidR="00000000" w:rsidRPr="00000000">
        <w:rPr>
          <w:rtl w:val="0"/>
        </w:rPr>
        <w:t xml:space="preserve"> Ví dụ: Tạo sẵn 10 tài khoản ảo, 100 mã sản phẩm để test.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m00f5gqic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4: Thực hiện kiểm thử (Test Execution)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Chia làm nhiều vòng để tối ưu thời gian: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 Test (Test nhanh):</w:t>
      </w:r>
      <w:r w:rsidDel="00000000" w:rsidR="00000000" w:rsidRPr="00000000">
        <w:rPr>
          <w:rtl w:val="0"/>
        </w:rPr>
        <w:t xml:space="preserve"> Test các tính năng "sống còn" (Đăng nhập, Tạo đơn). Nếu lỗi ngay từ đây thì trả lại cho Dev, không test tiếp để đỡ tốn thời gian.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Test:</w:t>
      </w:r>
      <w:r w:rsidDel="00000000" w:rsidR="00000000" w:rsidRPr="00000000">
        <w:rPr>
          <w:rtl w:val="0"/>
        </w:rPr>
        <w:t xml:space="preserve"> Test chi tiết từng tính năng theo checklist đã viết ở Bước 3.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Test (Test hồi quy):</w:t>
      </w:r>
      <w:r w:rsidDel="00000000" w:rsidR="00000000" w:rsidRPr="00000000">
        <w:rPr>
          <w:rtl w:val="0"/>
        </w:rPr>
        <w:t xml:space="preserve"> Sau khi Dev sửa lỗi, bạn phải test lại lỗi đó và check xem nó có làm hỏng các tính năng liên quan không.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nvfxr9wja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5: Đóng gói và Báo cáo (Test Closure)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Report:</w:t>
      </w:r>
      <w:r w:rsidDel="00000000" w:rsidR="00000000" w:rsidRPr="00000000">
        <w:rPr>
          <w:rtl w:val="0"/>
        </w:rPr>
        <w:t xml:space="preserve"> Ghi nhận lỗi lên các công cụ như Jira, Trello hoặc Excel.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Summary Report:</w:t>
      </w:r>
      <w:r w:rsidDel="00000000" w:rsidR="00000000" w:rsidRPr="00000000">
        <w:rPr>
          <w:rtl w:val="0"/>
        </w:rPr>
        <w:t xml:space="preserve"> Một báo cáo ngắn gọn: Đã test bao nhiêu case? Còn bao nhiêu lỗi chưa sửa? Hệ thống đã đủ điều kiện để "Go-live" chưa?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