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7" w:rsidRDefault="006236B9">
      <w:r>
        <w:t>Bài chuyển đổi tiền tệ</w:t>
      </w:r>
    </w:p>
    <w:p w:rsidR="006236B9" w:rsidRDefault="006236B9">
      <w:r w:rsidRPr="00CA3C8F">
        <w:drawing>
          <wp:inline distT="0" distB="0" distL="0" distR="0" wp14:anchorId="11AF83EE" wp14:editId="1565032D">
            <wp:extent cx="4486275" cy="48914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647" cy="49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B9" w:rsidRDefault="006236B9" w:rsidP="006236B9">
      <w:r>
        <w:t>Begin</w:t>
      </w:r>
    </w:p>
    <w:p w:rsidR="006236B9" w:rsidRDefault="006236B9" w:rsidP="006236B9">
      <w:r>
        <w:tab/>
        <w:t>Input Dola</w:t>
      </w:r>
    </w:p>
    <w:p w:rsidR="006236B9" w:rsidRDefault="006236B9" w:rsidP="006236B9">
      <w:r>
        <w:tab/>
      </w:r>
      <w:proofErr w:type="gramStart"/>
      <w:r>
        <w:t>changeMoney</w:t>
      </w:r>
      <w:proofErr w:type="gramEnd"/>
      <w:r>
        <w:t xml:space="preserve"> = Dola*23000</w:t>
      </w:r>
    </w:p>
    <w:p w:rsidR="006236B9" w:rsidRDefault="006236B9" w:rsidP="006236B9">
      <w:r>
        <w:tab/>
        <w:t>Display changeMoney</w:t>
      </w:r>
    </w:p>
    <w:p w:rsidR="006236B9" w:rsidRDefault="006236B9" w:rsidP="006236B9">
      <w:r>
        <w:t>End</w:t>
      </w:r>
      <w:bookmarkStart w:id="0" w:name="_GoBack"/>
      <w:bookmarkEnd w:id="0"/>
    </w:p>
    <w:p w:rsidR="006236B9" w:rsidRDefault="006236B9"/>
    <w:sectPr w:rsidR="0062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B9"/>
    <w:rsid w:val="00265F77"/>
    <w:rsid w:val="0062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B55C8-29DF-4185-9420-B2E28B3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2020-11-06T13:55:00Z</dcterms:created>
  <dcterms:modified xsi:type="dcterms:W3CDTF">2020-11-06T13:56:00Z</dcterms:modified>
</cp:coreProperties>
</file>