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keepNext w:val="0"/>
        <w:keepLines w:val="0"/>
        <w:spacing w:after="120" w:before="480" w:lineRule="auto"/>
        <w:rPr>
          <w:rFonts w:ascii="Times New Roman" w:cs="Times New Roman" w:eastAsia="Times New Roman" w:hAnsi="Times New Roman"/>
          <w:b w:val="1"/>
          <w:bCs w:val="1"/>
          <w:color w:val="000000"/>
          <w:sz w:val="28"/>
          <w:szCs w:val="28"/>
        </w:rPr>
      </w:pPr>
      <w:bookmarkStart w:colFirst="0" w:colLast="0" w:name="_mms5vvu1iw9f" w:id="0"/>
      <w:bookmarkEnd w:id="0"/>
      <w:r>
        <w:rPr>
          <w:rFonts w:ascii="Times New Roman" w:cs="Times New Roman" w:eastAsia="Times New Roman" w:hAnsi="Times New Roman"/>
          <w:b w:val="1"/>
          <w:bCs w:val="1"/>
          <w:color w:val="000000"/>
          <w:sz w:val="28"/>
          <w:szCs w:val="28"/>
          <w:rtl w:val="0"/>
        </w:rPr>
        <w:t xml:space="preserve">TEST PLAN</w:t>
      </w:r>
    </w:p>
    <w:p>
      <w:pPr>
        <w:spacing w:after="240" w:before="240"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PROJECT: AIRBNB CLONE AUTOMATION TESTING</w:t>
      </w:r>
    </w:p>
    <w:p>
      <w:pP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tl w:val="0"/>
        </w:rPr>
        <w:t xml:space="preserve">1. THÔNG TIN DỰ ÁN (PROJECT INFORMATION)</w:t>
      </w:r>
    </w:p>
    <w:p>
      <w:pPr>
        <w:rPr>
          <w:rFonts w:ascii="Times New Roman" w:cs="Times New Roman" w:eastAsia="Times New Roman" w:hAnsi="Times New Roman"/>
          <w:sz w:val="22"/>
          <w:szCs w:val="22"/>
        </w:rPr>
      </w:pPr>
      <w:r>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5670"/>
        <w:tblGridChange w:id="0">
          <w:tblGrid>
            <w:gridCol w:w="3330"/>
            <w:gridCol w:w="567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tl w:val="0"/>
              </w:rPr>
              <w:t xml:space="preserve">Hạng mục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tl w:val="0"/>
              </w:rPr>
              <w:t xml:space="preserve">Chi tiết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Tên dự 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AirBnB Clone Automation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Website URL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https://demo5.cybersoft.edu.vn/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Thành viên nhóm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1. Hứa Vinh Thắng</w:t>
            </w:r>
          </w:p>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2. Mohamed Hary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Lớp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TESTING-16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Giảng viên hướng dẫn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Trịnh An Thành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Ngày lập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04/09/2026</w:t>
            </w:r>
          </w:p>
        </w:tc>
      </w:tr>
    </w:tbl>
    <w:p>
      <w:pPr>
        <w:rPr>
          <w:rFonts w:ascii="Times New Roman" w:cs="Times New Roman" w:eastAsia="Times New Roman" w:hAnsi="Times New Roman"/>
          <w:sz w:val="22"/>
          <w:szCs w:val="22"/>
        </w:rPr>
      </w:pPr>
      <w:r>
        <w:rPr>
          <w:rtl w:val="0"/>
        </w:rPr>
      </w:r>
    </w:p>
    <w:p>
      <w:pPr>
        <w:pStyle w:val="Heading2"/>
        <w:keepNext w:val="0"/>
        <w:keepLines w:val="0"/>
        <w:spacing w:before="360" w:lineRule="auto"/>
        <w:rPr>
          <w:rFonts w:ascii="Times New Roman" w:cs="Times New Roman" w:eastAsia="Times New Roman" w:hAnsi="Times New Roman"/>
          <w:b w:val="1"/>
          <w:bCs w:val="1"/>
          <w:color w:val="000000"/>
          <w:sz w:val="22"/>
          <w:szCs w:val="22"/>
        </w:rPr>
      </w:pPr>
      <w:bookmarkStart w:colFirst="0" w:colLast="0" w:name="_z14ufl8d3whw" w:id="1"/>
      <w:bookmarkEnd w:id="1"/>
      <w:r>
        <w:rPr>
          <w:rFonts w:ascii="Times New Roman" w:cs="Times New Roman" w:eastAsia="Times New Roman" w:hAnsi="Times New Roman"/>
          <w:b w:val="1"/>
          <w:bCs w:val="1"/>
          <w:color w:val="000000"/>
          <w:sz w:val="22"/>
          <w:szCs w:val="22"/>
          <w:rtl w:val="0"/>
        </w:rPr>
        <w:t xml:space="preserve">2. TỔNG QUAN (INTRODUCTION)</w:t>
      </w:r>
    </w:p>
    <w:p>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fhj7ysxjp1uv" w:id="2"/>
      <w:bookmarkEnd w:id="2"/>
      <w:r>
        <w:rPr>
          <w:rFonts w:ascii="Times New Roman" w:cs="Times New Roman" w:eastAsia="Times New Roman" w:hAnsi="Times New Roman"/>
          <w:b w:val="1"/>
          <w:bCs w:val="1"/>
          <w:color w:val="000000"/>
          <w:sz w:val="22"/>
          <w:szCs w:val="22"/>
          <w:rtl w:val="0"/>
        </w:rPr>
        <w:t xml:space="preserve">2.1. Mục tiêu (Objectives)</w:t>
      </w:r>
    </w:p>
    <w:p>
      <w:pPr>
        <w:spacing w:after="240" w:before="240"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Kế hoạch này nhằm xác định phạm vi kiểm thử cho dự án AirBnB Clone. Dự án tập trung vào kiểm thử chức năng (Functional) bằng UI Automation và kiểm thử API (Backend). Mục tiêu cụ thể:</w:t>
      </w:r>
    </w:p>
    <w:p>
      <w:pPr>
        <w:numPr>
          <w:ilvl w:val="0"/>
          <w:numId w:val="12"/>
        </w:numPr>
        <w:spacing w:after="0" w:afterAutospacing="0" w:before="24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tl w:val="0"/>
        </w:rPr>
        <w:t xml:space="preserve">Automation (Core):</w:t>
      </w:r>
      <w:r>
        <w:rPr>
          <w:rFonts w:ascii="Times New Roman" w:cs="Times New Roman" w:eastAsia="Times New Roman" w:hAnsi="Times New Roman"/>
          <w:sz w:val="22"/>
          <w:szCs w:val="22"/>
          <w:rtl w:val="0"/>
        </w:rPr>
        <w:t xml:space="preserve"> Xây dựng Framework Playwright + TypeScript theo Page Object Model, tự động hóa các luồng chính: Đăng ký, Đăng nhập, Tìm kiếm, Xem phòng, Đặt phòng, Profile.</w:t>
      </w:r>
    </w:p>
    <w:p>
      <w:pPr>
        <w:numPr>
          <w:ilvl w:val="0"/>
          <w:numId w:val="12"/>
        </w:numPr>
        <w:spacing w:after="0" w:afterAutospacing="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tl w:val="0"/>
        </w:rPr>
        <w:t xml:space="preserve">API Testing:</w:t>
      </w:r>
      <w:r>
        <w:rPr>
          <w:rFonts w:ascii="Times New Roman" w:cs="Times New Roman" w:eastAsia="Times New Roman" w:hAnsi="Times New Roman"/>
          <w:sz w:val="22"/>
          <w:szCs w:val="22"/>
          <w:rtl w:val="0"/>
        </w:rPr>
        <w:t xml:space="preserve"> Đảm bảo tính toàn vẹn dữ liệu giữa Frontend và Backend thông qua Postman Collection.</w:t>
      </w:r>
    </w:p>
    <w:p>
      <w:pPr>
        <w:numPr>
          <w:ilvl w:val="0"/>
          <w:numId w:val="12"/>
        </w:numPr>
        <w:spacing w:after="0" w:afterAutospacing="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tl w:val="0"/>
        </w:rPr>
        <w:t xml:space="preserve">Reporting:</w:t>
      </w:r>
      <w:r>
        <w:rPr>
          <w:rFonts w:ascii="Times New Roman" w:cs="Times New Roman" w:eastAsia="Times New Roman" w:hAnsi="Times New Roman"/>
          <w:sz w:val="22"/>
          <w:szCs w:val="22"/>
          <w:rtl w:val="0"/>
        </w:rPr>
        <w:t xml:space="preserve"> Xuất báo cáo HTML (Playwright Report) kèm ảnh chụp màn hình và video khi test thất bại.</w:t>
      </w:r>
    </w:p>
    <w:p>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ypj2pveusjxr" w:id="3"/>
      <w:bookmarkEnd w:id="3"/>
      <w:r>
        <w:rPr>
          <w:rFonts w:ascii="Times New Roman" w:cs="Times New Roman" w:eastAsia="Times New Roman" w:hAnsi="Times New Roman"/>
          <w:b w:val="1"/>
          <w:bCs w:val="1"/>
          <w:color w:val="000000"/>
          <w:sz w:val="22"/>
          <w:szCs w:val="22"/>
          <w:rtl w:val="0"/>
        </w:rPr>
        <w:t xml:space="preserve">2.2. Tài liệu tham khảo</w:t>
      </w:r>
    </w:p>
    <w:p>
      <w:pPr>
        <w:numPr>
          <w:ilvl w:val="0"/>
          <w:numId w:val="8"/>
        </w:numPr>
        <w:spacing w:after="0" w:afterAutospacing="0" w:before="24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Yêu cầu đồ án cuối khóa lớp TESTING-16.</w:t>
      </w:r>
    </w:p>
    <w:p>
      <w:pPr>
        <w:numPr>
          <w:ilvl w:val="0"/>
          <w:numId w:val="8"/>
        </w:numPr>
        <w:spacing w:after="0" w:afterAutospacing="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Danh sách Test Cases (file Excel).</w:t>
      </w:r>
    </w:p>
    <w:p>
      <w:pPr>
        <w:numPr>
          <w:ilvl w:val="0"/>
          <w:numId w:val="8"/>
        </w:numPr>
        <w:spacing w:after="0" w:afterAutospacing="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Tài liệu đặc tả API (Swagger: https://airbnbnew.cybersoft.edu.vn/swagger).</w:t>
      </w:r>
    </w:p>
    <w:p>
      <w:pPr>
        <w:rPr>
          <w:rFonts w:ascii="Times New Roman" w:cs="Times New Roman" w:eastAsia="Times New Roman" w:hAnsi="Times New Roman"/>
          <w:sz w:val="22"/>
          <w:szCs w:val="22"/>
        </w:rPr>
      </w:pPr>
      <w:r>
        <w:pict>
          <v:rect style="width:0.0pt;height:1.5pt" o:hr="t" o:hrstd="t" o:hralign="center" fillcolor="#A0A0A0" stroked="f"/>
        </w:pict>
      </w:r>
      <w:r>
        <w:rPr>
          <w:rtl w:val="0"/>
        </w:rPr>
      </w:r>
    </w:p>
    <w:p>
      <w:pPr>
        <w:pStyle w:val="Heading2"/>
        <w:keepNext w:val="0"/>
        <w:keepLines w:val="0"/>
        <w:spacing w:before="360" w:lineRule="auto"/>
        <w:rPr>
          <w:rFonts w:ascii="Times New Roman" w:cs="Times New Roman" w:eastAsia="Times New Roman" w:hAnsi="Times New Roman"/>
          <w:b w:val="1"/>
          <w:bCs w:val="1"/>
          <w:color w:val="000000"/>
          <w:sz w:val="22"/>
          <w:szCs w:val="22"/>
        </w:rPr>
      </w:pPr>
      <w:bookmarkStart w:colFirst="0" w:colLast="0" w:name="_9avnmsz3aarh" w:id="4"/>
      <w:bookmarkEnd w:id="4"/>
      <w:r>
        <w:rPr>
          <w:rFonts w:ascii="Times New Roman" w:cs="Times New Roman" w:eastAsia="Times New Roman" w:hAnsi="Times New Roman"/>
          <w:b w:val="1"/>
          <w:bCs w:val="1"/>
          <w:color w:val="000000"/>
          <w:sz w:val="22"/>
          <w:szCs w:val="22"/>
          <w:rtl w:val="0"/>
        </w:rPr>
        <w:t xml:space="preserve">3. PHẠM VI KIỂM THỬ (SCOPE)</w:t>
      </w:r>
    </w:p>
    <w:p>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fhamml63i512" w:id="5"/>
      <w:bookmarkEnd w:id="5"/>
      <w:r>
        <w:rPr>
          <w:rFonts w:ascii="Times New Roman" w:cs="Times New Roman" w:eastAsia="Times New Roman" w:hAnsi="Times New Roman"/>
          <w:b w:val="1"/>
          <w:bCs w:val="1"/>
          <w:color w:val="000000"/>
          <w:sz w:val="22"/>
          <w:szCs w:val="22"/>
          <w:rtl w:val="0"/>
        </w:rPr>
        <w:t xml:space="preserve">3.1. Tính năng trong phạm vi (In-Scope)</w:t>
      </w:r>
    </w:p>
    <w:p>
      <w:pPr>
        <w:spacing w:after="240" w:before="240" w:lineRule="auto"/>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tl w:val="0"/>
        </w:rPr>
        <w:t xml:space="preserve">A. Functional Testing (Web UI Automation):</w:t>
      </w:r>
    </w:p>
    <w:p>
      <w:pPr>
        <w:numPr>
          <w:ilvl w:val="0"/>
          <w:numId w:val="7"/>
        </w:numPr>
        <w:spacing w:after="240" w:before="24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Authentication (Đăng ký, Đăng nhập, Đăng xuất), Home &amp; Search, Room List &amp; Room Detail, Booking, User Profile.</w:t>
      </w:r>
    </w:p>
    <w:p>
      <w:pPr>
        <w:spacing w:after="240" w:before="240" w:lineRule="auto"/>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tl w:val="0"/>
        </w:rPr>
        <w:t xml:space="preserve">B. API Testing (Backend):</w:t>
      </w:r>
    </w:p>
    <w:p>
      <w:pPr>
        <w:numPr>
          <w:ilvl w:val="0"/>
          <w:numId w:val="9"/>
        </w:numPr>
        <w:spacing w:after="0" w:afterAutospacing="0" w:before="24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Module Auth: Signin, Signup (Kiểm tra Status Code, Response Body, Token).</w:t>
      </w:r>
    </w:p>
    <w:p>
      <w:pPr>
        <w:numPr>
          <w:ilvl w:val="0"/>
          <w:numId w:val="9"/>
        </w:numPr>
        <w:spacing w:after="24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Module User: Get User, Upload Avatar.</w:t>
      </w:r>
    </w:p>
    <w:p>
      <w:pPr>
        <w:numPr>
          <w:ilvl w:val="0"/>
          <w:numId w:val="9"/>
        </w:numPr>
        <w:spacing w:after="24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Module Room &amp; Booking: Search Room, Get Room Detail, Create Booking, Get Booking By User.</w:t>
      </w:r>
    </w:p>
    <w:p>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mphmb4p1di3w" w:id="6"/>
      <w:bookmarkEnd w:id="6"/>
      <w:r>
        <w:rPr>
          <w:rFonts w:ascii="Times New Roman" w:cs="Times New Roman" w:eastAsia="Times New Roman" w:hAnsi="Times New Roman"/>
          <w:b w:val="1"/>
          <w:bCs w:val="1"/>
          <w:color w:val="000000"/>
          <w:sz w:val="22"/>
          <w:szCs w:val="22"/>
          <w:rtl w:val="0"/>
        </w:rPr>
        <w:t xml:space="preserve">3.2. Ngoài phạm vi (Out-Scope)</w:t>
      </w:r>
    </w:p>
    <w:p>
      <w:pPr>
        <w:numPr>
          <w:ilvl w:val="0"/>
          <w:numId w:val="6"/>
        </w:numPr>
        <w:spacing w:after="0" w:afterAutospacing="0" w:before="24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Thanh toán thực tế (Banking).</w:t>
      </w:r>
    </w:p>
    <w:p>
      <w:pPr>
        <w:numPr>
          <w:ilvl w:val="0"/>
          <w:numId w:val="6"/>
        </w:numPr>
        <w:spacing w:after="0" w:afterAutospacing="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Test trên Mobile App.</w:t>
      </w:r>
    </w:p>
    <w:p>
      <w:pPr>
        <w:numPr>
          <w:ilvl w:val="0"/>
          <w:numId w:val="6"/>
        </w:numPr>
        <w:spacing w:after="0" w:afterAutospacing="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Tấn công từ chối dịch vụ (DDoS).</w:t>
      </w:r>
    </w:p>
    <w:p>
      <w:pPr>
        <w:numPr>
          <w:ilvl w:val="0"/>
          <w:numId w:val="6"/>
        </w:numPr>
        <w:spacing w:after="0" w:afterAutospacing="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Performance Testing và Security Testing.</w:t>
      </w:r>
    </w:p>
    <w:p>
      <w:pPr>
        <w:rPr>
          <w:rFonts w:ascii="Times New Roman" w:cs="Times New Roman" w:eastAsia="Times New Roman" w:hAnsi="Times New Roman"/>
          <w:sz w:val="22"/>
          <w:szCs w:val="22"/>
        </w:rPr>
      </w:pPr>
      <w:r>
        <w:pict>
          <v:rect style="width:0.0pt;height:1.5pt" o:hr="t" o:hrstd="t" o:hralign="center" fillcolor="#A0A0A0" stroked="f"/>
        </w:pict>
      </w:r>
      <w:r>
        <w:rPr>
          <w:rtl w:val="0"/>
        </w:rPr>
      </w:r>
    </w:p>
    <w:p>
      <w:pPr>
        <w:pStyle w:val="Heading2"/>
        <w:keepNext w:val="0"/>
        <w:keepLines w:val="0"/>
        <w:spacing w:before="360" w:lineRule="auto"/>
        <w:rPr>
          <w:rFonts w:ascii="Times New Roman" w:cs="Times New Roman" w:eastAsia="Times New Roman" w:hAnsi="Times New Roman"/>
          <w:b w:val="1"/>
          <w:bCs w:val="1"/>
          <w:color w:val="000000"/>
          <w:sz w:val="22"/>
          <w:szCs w:val="22"/>
        </w:rPr>
      </w:pPr>
      <w:bookmarkStart w:colFirst="0" w:colLast="0" w:name="_6g19s4rcf4uf" w:id="7"/>
      <w:bookmarkEnd w:id="7"/>
      <w:r>
        <w:rPr>
          <w:rFonts w:ascii="Times New Roman" w:cs="Times New Roman" w:eastAsia="Times New Roman" w:hAnsi="Times New Roman"/>
          <w:b w:val="1"/>
          <w:bCs w:val="1"/>
          <w:color w:val="000000"/>
          <w:sz w:val="22"/>
          <w:szCs w:val="22"/>
          <w:rtl w:val="0"/>
        </w:rPr>
        <w:t xml:space="preserve">4. CHIẾN LƯỢC KIỂM THỬ (TEST STRATEGY)</w:t>
      </w:r>
    </w:p>
    <w:p>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hjj752eup5rp" w:id="8"/>
      <w:bookmarkEnd w:id="8"/>
      <w:r>
        <w:rPr>
          <w:rFonts w:ascii="Times New Roman" w:cs="Times New Roman" w:eastAsia="Times New Roman" w:hAnsi="Times New Roman"/>
          <w:b w:val="1"/>
          <w:bCs w:val="1"/>
          <w:color w:val="000000"/>
          <w:sz w:val="22"/>
          <w:szCs w:val="22"/>
          <w:rtl w:val="0"/>
        </w:rPr>
        <w:t xml:space="preserve">4.1. Công cụ &amp; Môi trường (Tools &amp; Environment)</w:t>
      </w:r>
    </w:p>
    <w:p>
      <w:pPr>
        <w:spacing w:after="240" w:before="240" w:lineRule="auto"/>
        <w:rPr>
          <w:rFonts w:ascii="Times New Roman" w:cs="Times New Roman" w:eastAsia="Times New Roman" w:hAnsi="Times New Roman"/>
          <w:sz w:val="22"/>
          <w:szCs w:val="22"/>
        </w:rPr>
      </w:pPr>
      <w:r>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980"/>
        <w:gridCol w:w="2070"/>
        <w:gridCol w:w="3090"/>
        <w:tblGridChange w:id="0">
          <w:tblGrid>
            <w:gridCol w:w="1800"/>
            <w:gridCol w:w="1980"/>
            <w:gridCol w:w="2070"/>
            <w:gridCol w:w="309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Phân hệ (Category)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Công cụ </w:t>
            </w:r>
          </w:p>
          <w:p>
            <w:pPr>
              <w:widowControl w:val="0"/>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(Tool Name)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Phiên bản (Version)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Mục đích sử dụng (Purpose)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1. Development Env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Node.js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22.x (LTS)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Môi trường chạy JavaScript/TypeScript cho dự 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Visual Studio Code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Latest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Môi trường phát triển tích hợp (IDE) để viết code, debug và chạy test.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npm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11.x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Quản lý thư viện phụ thuộc (package.json) và chạy các script của dự 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2. UI Automation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Playwright Test (@playwright/test)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1.62.x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Framework tự động hóa trình duyệt (Click, Fill, Select) kiêm Test Runner, Fixtures và Assertions.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TypeScript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7.x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Ngôn ngữ viết test và Page Object, kiểm tra kiểu dữ liệu bằng tsc.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Chromium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Bản đi kèm Playwright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Trình duyệt chính để thực thi kiểm thử (Test Execution Browser).</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dotenv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18.x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Đọc tài khoản và dữ liệu test từ file .env, tránh ghi cứng vào mã nguồn.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3. API Testing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Postman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Latest Desktop App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Soạn request, kiểm thử API, tạo Collection và export file JSON.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4. Reporting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Playwright HTML Report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Đi kèm Playwright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Báo cáo HTML có chi tiết từng bước, ảnh chụp màn hình, video và trace khi test lỗi.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5.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Git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2.x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Hệ thống quản lý phiên bản mã nguồn (Version Control System).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GitHub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Cloud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Lưu trữ mã nguồn từ xa (Remote Repository) và quản lý Collaboration.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GitHub Actions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Cloud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Chạy test tự động (CI) khi push hoặc tạo Pull Request.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Microsoft Excel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Dùng để viết Test Cases, Bug Reports và chứa Test Data.</w:t>
            </w:r>
          </w:p>
        </w:tc>
      </w:tr>
    </w:tbl>
    <w:p>
      <w:pPr>
        <w:spacing w:after="240" w:before="240" w:lineRule="auto"/>
        <w:rPr>
          <w:rFonts w:ascii="Times New Roman" w:cs="Times New Roman" w:eastAsia="Times New Roman" w:hAnsi="Times New Roman"/>
          <w:sz w:val="22"/>
          <w:szCs w:val="22"/>
        </w:rPr>
      </w:pPr>
      <w:r>
        <w:rPr>
          <w:rtl w:val="0"/>
        </w:rPr>
      </w:r>
    </w:p>
    <w:p>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4nadoeldm1x0" w:id="9"/>
      <w:bookmarkEnd w:id="9"/>
      <w:r>
        <w:rPr>
          <w:rFonts w:ascii="Times New Roman" w:cs="Times New Roman" w:eastAsia="Times New Roman" w:hAnsi="Times New Roman"/>
          <w:b w:val="1"/>
          <w:bCs w:val="1"/>
          <w:color w:val="000000"/>
          <w:sz w:val="22"/>
          <w:szCs w:val="22"/>
          <w:rtl w:val="0"/>
        </w:rPr>
        <w:t xml:space="preserve">4.2. Chiến lược từng phần</w:t>
      </w:r>
    </w:p>
    <w:p>
      <w:pPr>
        <w:pStyle w:val="Heading4"/>
        <w:keepNext w:val="0"/>
        <w:keepLines w:val="0"/>
        <w:spacing w:before="240" w:lineRule="auto"/>
        <w:rPr>
          <w:rFonts w:ascii="Times New Roman" w:cs="Times New Roman" w:eastAsia="Times New Roman" w:hAnsi="Times New Roman"/>
          <w:b w:val="1"/>
          <w:bCs w:val="1"/>
          <w:i w:val="0"/>
          <w:iCs w:val="0"/>
          <w:color w:val="000000"/>
          <w:sz w:val="22"/>
          <w:szCs w:val="22"/>
        </w:rPr>
      </w:pPr>
      <w:bookmarkStart w:colFirst="0" w:colLast="0" w:name="_azyfefa92ph5" w:id="10"/>
      <w:bookmarkEnd w:id="10"/>
      <w:r>
        <w:rPr>
          <w:rFonts w:ascii="Times New Roman" w:cs="Times New Roman" w:eastAsia="Times New Roman" w:hAnsi="Times New Roman"/>
          <w:b w:val="1"/>
          <w:bCs w:val="1"/>
          <w:i w:val="0"/>
          <w:iCs w:val="0"/>
          <w:color w:val="000000"/>
          <w:sz w:val="22"/>
          <w:szCs w:val="22"/>
          <w:rtl w:val="0"/>
        </w:rPr>
        <w:t xml:space="preserve">4.2.1. UI Automation Strategy</w:t>
      </w:r>
    </w:p>
    <w:p>
      <w:pPr>
        <w:numPr>
          <w:ilvl w:val="0"/>
          <w:numId w:val="5"/>
        </w:numPr>
        <w:spacing w:after="0" w:afterAutospacing="0" w:before="24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Áp dụng </w:t>
      </w:r>
      <w:r>
        <w:rPr>
          <w:rFonts w:ascii="Times New Roman" w:cs="Times New Roman" w:eastAsia="Times New Roman" w:hAnsi="Times New Roman"/>
          <w:b w:val="1"/>
          <w:bCs w:val="1"/>
          <w:sz w:val="22"/>
          <w:szCs w:val="22"/>
          <w:rtl w:val="0"/>
        </w:rPr>
        <w:t xml:space="preserve">Page Object Model (POM)</w:t>
      </w:r>
      <w:r>
        <w:rPr>
          <w:rFonts w:ascii="Times New Roman" w:cs="Times New Roman" w:eastAsia="Times New Roman" w:hAnsi="Times New Roman"/>
          <w:sz w:val="22"/>
          <w:szCs w:val="22"/>
          <w:rtl w:val="0"/>
        </w:rPr>
        <w:t xml:space="preserve"> kết hợp Playwright Fixtures.</w:t>
      </w:r>
    </w:p>
    <w:p>
      <w:pPr>
        <w:numPr>
          <w:ilvl w:val="0"/>
          <w:numId w:val="5"/>
        </w:numPr>
        <w:spacing w:after="0" w:afterAutospacing="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Sử dụng </w:t>
      </w:r>
      <w:r>
        <w:rPr>
          <w:rFonts w:ascii="Times New Roman" w:cs="Times New Roman" w:eastAsia="Times New Roman" w:hAnsi="Times New Roman"/>
          <w:b w:val="1"/>
          <w:bCs w:val="1"/>
          <w:sz w:val="22"/>
          <w:szCs w:val="22"/>
          <w:rtl w:val="0"/>
        </w:rPr>
        <w:t xml:space="preserve">Auto-waiting</w:t>
      </w:r>
      <w:r>
        <w:rPr>
          <w:rFonts w:ascii="Times New Roman" w:cs="Times New Roman" w:eastAsia="Times New Roman" w:hAnsi="Times New Roman"/>
          <w:sz w:val="22"/>
          <w:szCs w:val="22"/>
          <w:rtl w:val="0"/>
        </w:rPr>
        <w:t xml:space="preserve"> và Web-first Assertions (expect) để xử lý đồng bộ, không dùng thời gian chờ cố định.</w:t>
      </w:r>
    </w:p>
    <w:p>
      <w:pPr>
        <w:numPr>
          <w:ilvl w:val="0"/>
          <w:numId w:val="5"/>
        </w:numPr>
        <w:spacing w:after="0" w:afterAutospacing="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Chụp ảnh màn hình (Screenshot) và quay video tự động khi Test Fail.</w:t>
      </w:r>
    </w:p>
    <w:p>
      <w:pPr>
        <w:numPr>
          <w:ilvl w:val="0"/>
          <w:numId w:val="5"/>
        </w:numPr>
        <w:spacing w:after="0" w:afterAutospacing="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Dữ liệu test (tài khoản, thông tin đăng ký) đọc từ file .env; ngày đặt phòng tính theo ngày hiện tại.</w:t>
      </w:r>
    </w:p>
    <w:p>
      <w:pPr>
        <w:pStyle w:val="Heading4"/>
        <w:keepNext w:val="0"/>
        <w:keepLines w:val="0"/>
        <w:spacing w:before="240" w:lineRule="auto"/>
        <w:rPr>
          <w:rFonts w:ascii="Times New Roman" w:cs="Times New Roman" w:eastAsia="Times New Roman" w:hAnsi="Times New Roman"/>
          <w:b w:val="1"/>
          <w:bCs w:val="1"/>
          <w:i w:val="0"/>
          <w:iCs w:val="0"/>
          <w:color w:val="000000"/>
          <w:sz w:val="22"/>
          <w:szCs w:val="22"/>
        </w:rPr>
      </w:pPr>
      <w:bookmarkStart w:colFirst="0" w:colLast="0" w:name="_sfhfl11zbhn6" w:id="11"/>
      <w:bookmarkEnd w:id="11"/>
      <w:r>
        <w:rPr>
          <w:rFonts w:ascii="Times New Roman" w:cs="Times New Roman" w:eastAsia="Times New Roman" w:hAnsi="Times New Roman"/>
          <w:b w:val="1"/>
          <w:bCs w:val="1"/>
          <w:i w:val="0"/>
          <w:iCs w:val="0"/>
          <w:color w:val="000000"/>
          <w:sz w:val="22"/>
          <w:szCs w:val="22"/>
          <w:rtl w:val="0"/>
        </w:rPr>
        <w:t xml:space="preserve">4.2.2. API Testing Strategy</w:t>
      </w:r>
    </w:p>
    <w:p>
      <w:pPr>
        <w:numPr>
          <w:ilvl w:val="0"/>
          <w:numId w:val="11"/>
        </w:numPr>
        <w:spacing w:after="0" w:afterAutospacing="0" w:before="24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Verify Status Code (200, 400, 401, 403, 500).</w:t>
      </w:r>
    </w:p>
    <w:p>
      <w:pPr>
        <w:numPr>
          <w:ilvl w:val="0"/>
          <w:numId w:val="11"/>
        </w:numPr>
        <w:spacing w:after="0" w:afterAutospacing="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Verify Response Time (&lt; 2000ms).</w:t>
      </w:r>
    </w:p>
    <w:p>
      <w:pPr>
        <w:numPr>
          <w:ilvl w:val="0"/>
          <w:numId w:val="11"/>
        </w:numPr>
        <w:spacing w:after="0" w:afterAutospacing="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Verify cấu trúc JSON (Cấu trúc dữ liệu trả về đúng định dạng).</w:t>
      </w:r>
    </w:p>
    <w:p>
      <w:pPr>
        <w:pStyle w:val="Heading2"/>
        <w:keepNext w:val="0"/>
        <w:keepLines w:val="0"/>
        <w:spacing w:before="360" w:lineRule="auto"/>
        <w:rPr>
          <w:rFonts w:ascii="Times New Roman" w:cs="Times New Roman" w:eastAsia="Times New Roman" w:hAnsi="Times New Roman"/>
          <w:b w:val="1"/>
          <w:bCs w:val="1"/>
          <w:color w:val="000000"/>
          <w:sz w:val="22"/>
          <w:szCs w:val="22"/>
        </w:rPr>
      </w:pPr>
      <w:bookmarkStart w:colFirst="0" w:colLast="0" w:name="_oe6dyunmqudm" w:id="13"/>
      <w:bookmarkEnd w:id="13"/>
      <w:r>
        <w:rPr>
          <w:rFonts w:ascii="Times New Roman" w:cs="Times New Roman" w:eastAsia="Times New Roman" w:hAnsi="Times New Roman"/>
          <w:b w:val="1"/>
          <w:bCs w:val="1"/>
          <w:color w:val="000000"/>
          <w:sz w:val="22"/>
          <w:szCs w:val="22"/>
          <w:rtl w:val="0"/>
        </w:rPr>
        <w:t xml:space="preserve">5. TIÊU CHÍ CHẤP NHẬN &amp; DỪNG TEST</w:t>
      </w:r>
    </w:p>
    <w:p>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oshhfoaeyhkd" w:id="14"/>
      <w:bookmarkEnd w:id="14"/>
      <w:r>
        <w:rPr>
          <w:rFonts w:ascii="Times New Roman" w:cs="Times New Roman" w:eastAsia="Times New Roman" w:hAnsi="Times New Roman"/>
          <w:b w:val="1"/>
          <w:bCs w:val="1"/>
          <w:color w:val="000000"/>
          <w:sz w:val="22"/>
          <w:szCs w:val="22"/>
          <w:rtl w:val="0"/>
        </w:rPr>
        <w:t xml:space="preserve">5.1. Entry Criteria</w:t>
      </w:r>
    </w:p>
    <w:p>
      <w:pPr>
        <w:numPr>
          <w:ilvl w:val="0"/>
          <w:numId w:val="3"/>
        </w:numPr>
        <w:spacing w:after="0" w:afterAutospacing="0" w:before="24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Môi trường Demo hoạt động.</w:t>
      </w:r>
    </w:p>
    <w:p>
      <w:pPr>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Đã có Test Plan và Test Cases.</w:t>
      </w:r>
    </w:p>
    <w:p>
      <w:pPr>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Đã cài đặt đủ môi trường (Node.js, Playwright, Postman).</w:t>
      </w:r>
    </w:p>
    <w:p>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jxe0guab2k8y" w:id="15"/>
      <w:bookmarkEnd w:id="15"/>
      <w:r>
        <w:rPr>
          <w:rFonts w:ascii="Times New Roman" w:cs="Times New Roman" w:eastAsia="Times New Roman" w:hAnsi="Times New Roman"/>
          <w:b w:val="1"/>
          <w:bCs w:val="1"/>
          <w:color w:val="000000"/>
          <w:sz w:val="22"/>
          <w:szCs w:val="22"/>
          <w:rtl w:val="0"/>
        </w:rPr>
        <w:t xml:space="preserve">5.2. Exit Criteria</w:t>
      </w:r>
    </w:p>
    <w:p>
      <w:pPr>
        <w:numPr>
          <w:ilvl w:val="0"/>
          <w:numId w:val="2"/>
        </w:numPr>
        <w:spacing w:after="0" w:afterAutospacing="0" w:before="24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UI Automation: Chạy xong 100% test case tự động, Pass Rate &gt; 90%.</w:t>
      </w:r>
    </w:p>
    <w:p>
      <w:pPr>
        <w:numPr>
          <w:ilvl w:val="0"/>
          <w:numId w:val="2"/>
        </w:numPr>
        <w:spacing w:after="0" w:afterAutospacing="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API: Các API chính (Signin/Room/Booking) phản hồi đúng.</w:t>
      </w:r>
    </w:p>
    <w:p>
      <w:pP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tl w:val="0"/>
        </w:rPr>
        <w:t xml:space="preserve">6. TIẾN ĐỘ THỰC HIỆN (SCHEDULE)</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2565"/>
        <w:gridCol w:w="5250"/>
        <w:tblGridChange w:id="0">
          <w:tblGrid>
            <w:gridCol w:w="1185"/>
            <w:gridCol w:w="2565"/>
            <w:gridCol w:w="525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tl w:val="0"/>
              </w:rPr>
              <w:t xml:space="preserve">Tuần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tl w:val="0"/>
              </w:rPr>
              <w:t xml:space="preserve">Giai đoạn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tl w:val="0"/>
              </w:rPr>
              <w:t xml:space="preserve">Công việc chính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Tuần 1-2</w:t>
            </w:r>
          </w:p>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(04/09 - 17/09)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Chuẩn bị</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Phân tích site demo5, viết Test Plan, thiết kế Test Cases (Excel).</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Tuần 3-4</w:t>
            </w:r>
          </w:p>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(18/09 - 01/10)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Core Automation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Setup Framework Playwright + POM.</w:t>
            </w:r>
          </w:p>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Hoàn thành UI Test cho Auth, Home &amp; Search, Room, Booking, Profile.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Tuần 5</w:t>
            </w:r>
          </w:p>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(02/10 - 08/10)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API Testing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Viết Postman Collection (Auth, User, Room, Booking), chạy và ghi nhận kết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Tuần 6-7</w:t>
            </w:r>
          </w:p>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(09/10 - 18/10)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Closing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Chạy Regression toàn bộ.</w:t>
            </w:r>
          </w:p>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Cập nhật kết quả vào Test Cases.</w:t>
            </w:r>
          </w:p>
          <w:p>
            <w:pPr>
              <w:widowControl w:val="0"/>
              <w:spacing w:after="0" w:line="276"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Xuất báo cáo và hoàn thiện README.</w:t>
            </w:r>
          </w:p>
        </w:tc>
      </w:tr>
    </w:tbl>
    <w:p>
      <w:pPr>
        <w:rPr>
          <w:rFonts w:ascii="Times New Roman" w:cs="Times New Roman" w:eastAsia="Times New Roman" w:hAnsi="Times New Roman"/>
          <w:sz w:val="22"/>
          <w:szCs w:val="22"/>
        </w:rPr>
      </w:pPr>
      <w:r>
        <w:rPr>
          <w:rtl w:val="0"/>
        </w:rPr>
      </w:r>
    </w:p>
    <w:p>
      <w:pPr>
        <w:pStyle w:val="Heading2"/>
        <w:keepNext w:val="0"/>
        <w:keepLines w:val="0"/>
        <w:spacing w:before="360" w:lineRule="auto"/>
        <w:rPr>
          <w:rFonts w:ascii="Times New Roman" w:cs="Times New Roman" w:eastAsia="Times New Roman" w:hAnsi="Times New Roman"/>
          <w:sz w:val="22"/>
          <w:szCs w:val="22"/>
        </w:rPr>
      </w:pPr>
      <w:bookmarkStart w:colFirst="0" w:colLast="0" w:name="_igj8rznt9i3e" w:id="16"/>
      <w:bookmarkEnd w:id="16"/>
      <w:r>
        <w:rPr>
          <w:rFonts w:ascii="Times New Roman" w:cs="Times New Roman" w:eastAsia="Times New Roman" w:hAnsi="Times New Roman"/>
          <w:b w:val="1"/>
          <w:bCs w:val="1"/>
          <w:color w:val="000000"/>
          <w:sz w:val="22"/>
          <w:szCs w:val="22"/>
          <w:rtl w:val="0"/>
        </w:rPr>
        <w:t xml:space="preserve">7. SẢN PHẨM BÀN GIAO (DELIVERABLES)</w:t>
      </w:r>
      <w:r>
        <w:rPr>
          <w:rtl w:val="0"/>
        </w:rPr>
      </w:r>
    </w:p>
    <w:p>
      <w:pPr>
        <w:numPr>
          <w:ilvl w:val="0"/>
          <w:numId w:val="4"/>
        </w:numPr>
        <w:spacing w:after="0" w:afterAutospacing="0" w:before="24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tl w:val="0"/>
        </w:rPr>
        <w:t xml:space="preserve">Automation Source Code:</w:t>
      </w:r>
      <w:r>
        <w:rPr>
          <w:rFonts w:ascii="Times New Roman" w:cs="Times New Roman" w:eastAsia="Times New Roman" w:hAnsi="Times New Roman"/>
          <w:sz w:val="22"/>
          <w:szCs w:val="22"/>
          <w:rtl w:val="0"/>
        </w:rPr>
        <w:t xml:space="preserve"> GitHub Repo (TypeScript + Playwright).</w:t>
      </w:r>
    </w:p>
    <w:p>
      <w:pPr>
        <w:numPr>
          <w:ilvl w:val="0"/>
          <w:numId w:val="4"/>
        </w:numPr>
        <w:spacing w:after="0" w:afterAutospacing="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tl w:val="0"/>
        </w:rPr>
        <w:t xml:space="preserve">Test Documents:</w:t>
      </w:r>
      <w:r>
        <w:rPr>
          <w:rFonts w:ascii="Times New Roman" w:cs="Times New Roman" w:eastAsia="Times New Roman" w:hAnsi="Times New Roman"/>
          <w:sz w:val="22"/>
          <w:szCs w:val="22"/>
          <w:rtl w:val="0"/>
        </w:rPr>
        <w:t xml:space="preserve"> Test Plan, Test Cases, Bug Reports (Excel).</w:t>
      </w:r>
    </w:p>
    <w:p>
      <w:pPr>
        <w:numPr>
          <w:ilvl w:val="0"/>
          <w:numId w:val="4"/>
        </w:numPr>
        <w:spacing w:after="0" w:afterAutospacing="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tl w:val="0"/>
        </w:rPr>
        <w:t xml:space="preserve">UI Test Report:</w:t>
      </w:r>
      <w:r>
        <w:rPr>
          <w:rFonts w:ascii="Times New Roman" w:cs="Times New Roman" w:eastAsia="Times New Roman" w:hAnsi="Times New Roman"/>
          <w:sz w:val="22"/>
          <w:szCs w:val="22"/>
          <w:rtl w:val="0"/>
        </w:rPr>
        <w:t xml:space="preserve"> File HTML (Playwright Report) chi tiết từng bước, kèm ảnh chụp màn hình và video khi lỗi.</w:t>
      </w:r>
    </w:p>
    <w:p>
      <w:pPr>
        <w:numPr>
          <w:ilvl w:val="0"/>
          <w:numId w:val="4"/>
        </w:numPr>
        <w:spacing w:after="0" w:afterAutospacing="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tl w:val="0"/>
        </w:rPr>
        <w:t xml:space="preserve">API Test Resources:</w:t>
      </w:r>
      <w:r>
        <w:rPr>
          <w:rFonts w:ascii="Times New Roman" w:cs="Times New Roman" w:eastAsia="Times New Roman" w:hAnsi="Times New Roman"/>
          <w:sz w:val="22"/>
          <w:szCs w:val="22"/>
          <w:rtl w:val="0"/>
        </w:rPr>
        <w:t xml:space="preserve"> File AirBnB_API_Collection.postman_collection.json (Postman export).</w:t>
      </w:r>
    </w:p>
    <w:p>
      <w:pPr>
        <w:numPr>
          <w:ilvl w:val="0"/>
          <w:numId w:val="4"/>
        </w:numPr>
        <w:spacing w:after="0" w:afterAutospacing="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tl w:val="0"/>
        </w:rPr>
        <w:t xml:space="preserve">Demo Video &amp; README:</w:t>
      </w:r>
      <w:r>
        <w:rPr>
          <w:rFonts w:ascii="Times New Roman" w:cs="Times New Roman" w:eastAsia="Times New Roman" w:hAnsi="Times New Roman"/>
          <w:sz w:val="22"/>
          <w:szCs w:val="22"/>
          <w:rtl w:val="0"/>
        </w:rPr>
        <w:t xml:space="preserve"> Hướng dẫn chạy toàn bộ project.</w:t>
      </w:r>
    </w:p>
    <w:p>
      <w:pPr>
        <w:rPr>
          <w:rFonts w:ascii="Times New Roman" w:cs="Times New Roman" w:eastAsia="Times New Roman" w:hAnsi="Times New Roman"/>
          <w:sz w:val="22"/>
          <w:szCs w:val="22"/>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vi"/>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mo4.cybersoft.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