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09" w:rsidRDefault="00420109" w:rsidP="00420109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>
        <w:rPr>
          <w:rFonts w:ascii="Arial" w:hAnsi="Arial" w:cs="Arial"/>
          <w:sz w:val="32"/>
          <w:szCs w:val="21"/>
          <w:shd w:val="clear" w:color="auto" w:fill="FFFFFF"/>
        </w:rPr>
        <w:t>Pseudo-code</w:t>
      </w:r>
    </w:p>
    <w:p w:rsidR="00420109" w:rsidRDefault="00420109" w:rsidP="0042010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BEGIN</w:t>
      </w:r>
    </w:p>
    <w:p w:rsidR="00420109" w:rsidRDefault="00420109" w:rsidP="0042010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   INPUT </w:t>
      </w:r>
      <w:r>
        <w:rPr>
          <w:rFonts w:ascii="Helvetica" w:eastAsia="Times New Roman" w:hAnsi="Helvetica" w:cs="Helvetica"/>
          <w:sz w:val="32"/>
          <w:szCs w:val="32"/>
        </w:rPr>
        <w:t>Diem</w:t>
      </w:r>
    </w:p>
    <w:p w:rsidR="00420109" w:rsidRDefault="00420109" w:rsidP="0042010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IF Diem</w:t>
      </w:r>
      <w:r w:rsidR="009252BE">
        <w:rPr>
          <w:rFonts w:ascii="Helvetica" w:eastAsia="Times New Roman" w:hAnsi="Helvetica" w:cs="Helvetica"/>
          <w:sz w:val="32"/>
          <w:szCs w:val="32"/>
        </w:rPr>
        <w:t>&gt;=60</w:t>
      </w:r>
    </w:p>
    <w:p w:rsidR="00420109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IF Diem &gt;=75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  <w:t>DISPLAY “Loai A”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ELSE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  <w:t>DISPLAY “Loai B”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END IF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 ELSE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IF Diem &gt;=45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  <w:t>DISPLAY “Loai C”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ELSE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  <w:t>IF Diem&gt;=35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  <w:t>DISPLAY “Loai D”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  <w:t xml:space="preserve">ELSE 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  <w:t>DISPLAY “Loai E”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</w:r>
      <w:r>
        <w:rPr>
          <w:rFonts w:ascii="Helvetica" w:eastAsia="Times New Roman" w:hAnsi="Helvetica" w:cs="Helvetica"/>
          <w:sz w:val="32"/>
          <w:szCs w:val="32"/>
        </w:rPr>
        <w:tab/>
        <w:t>END IF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END IF</w:t>
      </w:r>
    </w:p>
    <w:p w:rsidR="009252BE" w:rsidRDefault="009252BE" w:rsidP="009252BE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 END </w:t>
      </w:r>
      <w:bookmarkStart w:id="0" w:name="_GoBack"/>
      <w:bookmarkEnd w:id="0"/>
      <w:r>
        <w:rPr>
          <w:rFonts w:ascii="Helvetica" w:eastAsia="Times New Roman" w:hAnsi="Helvetica" w:cs="Helvetica"/>
          <w:sz w:val="32"/>
          <w:szCs w:val="32"/>
        </w:rPr>
        <w:t>IF</w:t>
      </w:r>
    </w:p>
    <w:p w:rsidR="00420109" w:rsidRDefault="00420109" w:rsidP="00420109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END</w:t>
      </w:r>
    </w:p>
    <w:p w:rsidR="00420109" w:rsidRDefault="00420109" w:rsidP="00420109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>
        <w:rPr>
          <w:rFonts w:ascii="Arial" w:hAnsi="Arial" w:cs="Arial"/>
          <w:sz w:val="32"/>
          <w:szCs w:val="21"/>
          <w:shd w:val="clear" w:color="auto" w:fill="FFFFFF"/>
        </w:rPr>
        <w:t>Flowchart</w:t>
      </w:r>
    </w:p>
    <w:p w:rsidR="00420109" w:rsidRDefault="00420109" w:rsidP="00420109">
      <w:pPr>
        <w:spacing w:after="0" w:line="240" w:lineRule="auto"/>
        <w:jc w:val="center"/>
        <w:rPr>
          <w:rFonts w:ascii="Helvetica" w:eastAsia="Times New Roman" w:hAnsi="Helvetica" w:cs="Helvetica"/>
          <w:sz w:val="48"/>
          <w:szCs w:val="32"/>
        </w:rPr>
      </w:pPr>
    </w:p>
    <w:p w:rsidR="00B134EF" w:rsidRDefault="009252BE">
      <w:r w:rsidRPr="009252BE">
        <w:lastRenderedPageBreak/>
        <w:drawing>
          <wp:inline distT="0" distB="0" distL="0" distR="0" wp14:anchorId="34F36E90" wp14:editId="6D26A188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09"/>
    <w:rsid w:val="00025726"/>
    <w:rsid w:val="0005560B"/>
    <w:rsid w:val="00184D01"/>
    <w:rsid w:val="002257BB"/>
    <w:rsid w:val="00420109"/>
    <w:rsid w:val="004425EF"/>
    <w:rsid w:val="006C7EFC"/>
    <w:rsid w:val="00735313"/>
    <w:rsid w:val="009252BE"/>
    <w:rsid w:val="00B134EF"/>
    <w:rsid w:val="00CB11E7"/>
    <w:rsid w:val="00E26146"/>
    <w:rsid w:val="00E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2022-07-02T13:12:00Z</dcterms:created>
  <dcterms:modified xsi:type="dcterms:W3CDTF">2022-07-02T13:48:00Z</dcterms:modified>
</cp:coreProperties>
</file>