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9F687" w14:textId="72C5702B" w:rsidR="004F59DE" w:rsidRDefault="00AA247D" w:rsidP="00AA247D">
      <w:pPr>
        <w:jc w:val="center"/>
        <w:rPr>
          <w:lang w:val="en-US"/>
        </w:rPr>
      </w:pPr>
      <w:r>
        <w:rPr>
          <w:lang w:val="en-US"/>
        </w:rPr>
        <w:t>Composite Report</w:t>
      </w:r>
    </w:p>
    <w:p w14:paraId="55E175FE" w14:textId="40B65F40" w:rsidR="00543E1A" w:rsidRDefault="00543E1A" w:rsidP="00543E1A">
      <w:pPr>
        <w:pStyle w:val="ListParagraph"/>
        <w:numPr>
          <w:ilvl w:val="0"/>
          <w:numId w:val="1"/>
        </w:numPr>
        <w:jc w:val="both"/>
        <w:rPr>
          <w:lang w:val="en-US"/>
        </w:rPr>
      </w:pPr>
      <w:r>
        <w:rPr>
          <w:lang w:val="en-US"/>
        </w:rPr>
        <w:t>Mục đích: Cho phép cấu trúc các đối tượng thành dạng cây và làm việc với chúng như thể chúng là các đối tượng đơn lẻ.</w:t>
      </w:r>
    </w:p>
    <w:p w14:paraId="1BE6614E" w14:textId="6579C57D" w:rsidR="00543E1A" w:rsidRDefault="00543E1A" w:rsidP="00543E1A">
      <w:pPr>
        <w:pStyle w:val="ListParagraph"/>
        <w:numPr>
          <w:ilvl w:val="0"/>
          <w:numId w:val="1"/>
        </w:numPr>
        <w:jc w:val="both"/>
        <w:rPr>
          <w:lang w:val="en-US"/>
        </w:rPr>
      </w:pPr>
      <w:r>
        <w:rPr>
          <w:lang w:val="en-US"/>
        </w:rPr>
        <w:t>Vấn đề ban đầu: Khi chúng ta có các đối tượng như “Product” và “Box”, trong đó “Box” có thể chứ nhiều “Product” hoặc các “Box” nhỏ hơn, việc tính toán tổng giá trị trở nên phức tạp do cấu trúc lồng nhau.</w:t>
      </w:r>
    </w:p>
    <w:p w14:paraId="3688E4FA" w14:textId="0350CE65" w:rsidR="00543E1A" w:rsidRDefault="00543E1A" w:rsidP="00543E1A">
      <w:pPr>
        <w:pStyle w:val="ListParagraph"/>
        <w:numPr>
          <w:ilvl w:val="0"/>
          <w:numId w:val="1"/>
        </w:numPr>
        <w:jc w:val="both"/>
        <w:rPr>
          <w:lang w:val="en-US"/>
        </w:rPr>
      </w:pPr>
      <w:r>
        <w:rPr>
          <w:lang w:val="en-US"/>
        </w:rPr>
        <w:t>Giải phép xử lý: Ta có thể áp dụng mẫu thiết kế Composite bằng cách:</w:t>
      </w:r>
    </w:p>
    <w:p w14:paraId="0C92673E" w14:textId="100BA42D" w:rsidR="00543E1A" w:rsidRDefault="00543E1A" w:rsidP="00543E1A">
      <w:pPr>
        <w:pStyle w:val="ListParagraph"/>
        <w:numPr>
          <w:ilvl w:val="1"/>
          <w:numId w:val="1"/>
        </w:numPr>
        <w:jc w:val="both"/>
        <w:rPr>
          <w:lang w:val="en-US"/>
        </w:rPr>
      </w:pPr>
      <w:r>
        <w:rPr>
          <w:lang w:val="en-US"/>
        </w:rPr>
        <w:t>Định nghĩa một giao diện chung Component với phương thức getPrice()</w:t>
      </w:r>
    </w:p>
    <w:p w14:paraId="64B5593B" w14:textId="4B7EC40E" w:rsidR="00543E1A" w:rsidRDefault="00543E1A" w:rsidP="00543E1A">
      <w:pPr>
        <w:pStyle w:val="ListParagraph"/>
        <w:numPr>
          <w:ilvl w:val="1"/>
          <w:numId w:val="1"/>
        </w:numPr>
        <w:jc w:val="both"/>
        <w:rPr>
          <w:lang w:val="en-US"/>
        </w:rPr>
      </w:pPr>
      <w:r>
        <w:rPr>
          <w:lang w:val="en-US"/>
        </w:rPr>
        <w:t>Product triển khai getPrice() để trả về giá của chính nó.</w:t>
      </w:r>
    </w:p>
    <w:p w14:paraId="42DFAB96" w14:textId="2A8F3D7F" w:rsidR="00543E1A" w:rsidRDefault="00543E1A" w:rsidP="00543E1A">
      <w:pPr>
        <w:pStyle w:val="ListParagraph"/>
        <w:numPr>
          <w:ilvl w:val="1"/>
          <w:numId w:val="1"/>
        </w:numPr>
        <w:jc w:val="both"/>
        <w:rPr>
          <w:lang w:val="en-US"/>
        </w:rPr>
      </w:pPr>
      <w:r>
        <w:rPr>
          <w:lang w:val="en-US"/>
        </w:rPr>
        <w:t>Box triển khai getPrice() bằng cách duyệt qua các phần tử con và cộng dồn kết quả.</w:t>
      </w:r>
    </w:p>
    <w:p w14:paraId="111527BD" w14:textId="41BE1D8E" w:rsidR="00543E1A" w:rsidRDefault="00543E1A" w:rsidP="00543E1A">
      <w:pPr>
        <w:pStyle w:val="ListParagraph"/>
        <w:ind w:left="1440"/>
        <w:jc w:val="both"/>
        <w:rPr>
          <w:lang w:val="en-US"/>
        </w:rPr>
      </w:pPr>
      <w:r>
        <w:rPr>
          <w:lang w:val="en-US"/>
        </w:rPr>
        <w:t>Điều này cho phép xử lý đệ quy qua toàn bộ cấu trúc cây mà không cần quan tâm đến loại cụ thể của từng phần tử.</w:t>
      </w:r>
    </w:p>
    <w:p w14:paraId="5E149158" w14:textId="0217A180" w:rsidR="00543E1A" w:rsidRDefault="00543E1A" w:rsidP="00543E1A">
      <w:pPr>
        <w:pStyle w:val="ListParagraph"/>
        <w:numPr>
          <w:ilvl w:val="0"/>
          <w:numId w:val="1"/>
        </w:numPr>
        <w:jc w:val="both"/>
        <w:rPr>
          <w:lang w:val="en-US"/>
        </w:rPr>
      </w:pPr>
      <w:r>
        <w:rPr>
          <w:lang w:val="en-US"/>
        </w:rPr>
        <w:t>Ví dụ thực tế: Cấu trúc quân độ với các cấp bậc như: Quân đội, sư đoàn, lữ đoàn, tiểu đoàn, trung đội, binh sĩ</w:t>
      </w:r>
      <w:r w:rsidR="002F49B4">
        <w:rPr>
          <w:lang w:val="en-US"/>
        </w:rPr>
        <w:t>. Mệnh lệch truyền từ cấp cap nhất xuống từng cấp dưới.</w:t>
      </w:r>
    </w:p>
    <w:p w14:paraId="50031A95" w14:textId="599D5F9F" w:rsidR="00543E1A" w:rsidRDefault="002F49B4" w:rsidP="00543E1A">
      <w:pPr>
        <w:pStyle w:val="ListParagraph"/>
        <w:numPr>
          <w:ilvl w:val="0"/>
          <w:numId w:val="1"/>
        </w:numPr>
        <w:jc w:val="both"/>
        <w:rPr>
          <w:lang w:val="en-US"/>
        </w:rPr>
      </w:pPr>
      <w:r>
        <w:rPr>
          <w:lang w:val="en-US"/>
        </w:rPr>
        <w:t xml:space="preserve">Code demo: </w:t>
      </w:r>
    </w:p>
    <w:p w14:paraId="5A71E098" w14:textId="4B6C64B8" w:rsidR="002F49B4" w:rsidRDefault="002F49B4" w:rsidP="002F49B4">
      <w:pPr>
        <w:pStyle w:val="ListParagraph"/>
        <w:numPr>
          <w:ilvl w:val="1"/>
          <w:numId w:val="1"/>
        </w:numPr>
        <w:jc w:val="both"/>
        <w:rPr>
          <w:lang w:val="en-US"/>
        </w:rPr>
      </w:pPr>
      <w:r>
        <w:rPr>
          <w:lang w:val="en-US"/>
        </w:rPr>
        <w:t>Component: Giao diện chung cho cả Leaf và Composite</w:t>
      </w:r>
    </w:p>
    <w:p w14:paraId="507F85C2" w14:textId="2E49609B" w:rsidR="002F49B4" w:rsidRDefault="002F49B4" w:rsidP="002F49B4">
      <w:pPr>
        <w:pStyle w:val="ListParagraph"/>
        <w:numPr>
          <w:ilvl w:val="1"/>
          <w:numId w:val="1"/>
        </w:numPr>
        <w:jc w:val="both"/>
        <w:rPr>
          <w:lang w:val="en-US"/>
        </w:rPr>
      </w:pPr>
      <w:r>
        <w:rPr>
          <w:lang w:val="en-US"/>
        </w:rPr>
        <w:t>Leaf: Thành phần không có con</w:t>
      </w:r>
    </w:p>
    <w:p w14:paraId="75B64691" w14:textId="51EF3025" w:rsidR="002F49B4" w:rsidRDefault="002F49B4" w:rsidP="002F49B4">
      <w:pPr>
        <w:pStyle w:val="ListParagraph"/>
        <w:numPr>
          <w:ilvl w:val="1"/>
          <w:numId w:val="1"/>
        </w:numPr>
        <w:jc w:val="both"/>
        <w:rPr>
          <w:lang w:val="en-US"/>
        </w:rPr>
      </w:pPr>
      <w:r>
        <w:rPr>
          <w:lang w:val="en-US"/>
        </w:rPr>
        <w:t>Composite: Thành phần có thể chứ các Component khác</w:t>
      </w:r>
    </w:p>
    <w:p w14:paraId="68F24674" w14:textId="0BDE2FAD" w:rsidR="002F49B4" w:rsidRDefault="002F49B4" w:rsidP="002F49B4">
      <w:pPr>
        <w:pStyle w:val="ListParagraph"/>
        <w:numPr>
          <w:ilvl w:val="1"/>
          <w:numId w:val="1"/>
        </w:numPr>
        <w:jc w:val="both"/>
        <w:rPr>
          <w:lang w:val="en-US"/>
        </w:rPr>
      </w:pPr>
      <w:r>
        <w:rPr>
          <w:lang w:val="en-US"/>
        </w:rPr>
        <w:t>Client: Làm việc với các Component thông qua giao diện chung</w:t>
      </w:r>
    </w:p>
    <w:p w14:paraId="6CBA367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3EC83ACA"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22841CD8"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41534C8E"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Component</w:t>
      </w:r>
    </w:p>
    <w:p w14:paraId="33ACC55E"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IItem</w:t>
      </w:r>
    </w:p>
    <w:p w14:paraId="061C8291"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EC998DF"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GetPrice();</w:t>
      </w:r>
    </w:p>
    <w:p w14:paraId="66FA4C38"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B4AFCCD"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76D112FF"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Leaf</w:t>
      </w:r>
    </w:p>
    <w:p w14:paraId="4DD2A843"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IItem</w:t>
      </w:r>
    </w:p>
    <w:p w14:paraId="258DF44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1E0E46A"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price;</w:t>
      </w:r>
    </w:p>
    <w:p w14:paraId="3BA79F2F"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price) =&gt; </w:t>
      </w:r>
      <w:r>
        <w:rPr>
          <w:rFonts w:ascii="Cascadia Mono" w:hAnsi="Cascadia Mono" w:cs="Cascadia Mono"/>
          <w:color w:val="0000FF"/>
          <w:kern w:val="0"/>
          <w:sz w:val="19"/>
          <w:szCs w:val="19"/>
          <w:highlight w:val="white"/>
        </w:rPr>
        <w:t>this</w:t>
      </w:r>
      <w:r>
        <w:rPr>
          <w:rFonts w:ascii="Cascadia Mono" w:hAnsi="Cascadia Mono" w:cs="Cascadia Mono"/>
          <w:color w:val="000000"/>
          <w:kern w:val="0"/>
          <w:sz w:val="19"/>
          <w:szCs w:val="19"/>
          <w:highlight w:val="white"/>
        </w:rPr>
        <w:t>.price = price;</w:t>
      </w:r>
    </w:p>
    <w:p w14:paraId="28929E6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GetPrice() =&gt; price;</w:t>
      </w:r>
    </w:p>
    <w:p w14:paraId="1BD37E1B"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B999D7D"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6F3B896B"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Composite</w:t>
      </w:r>
    </w:p>
    <w:p w14:paraId="5A13B2E0"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Box</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IItem</w:t>
      </w:r>
    </w:p>
    <w:p w14:paraId="40C20F85"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FDA3A7A"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IItem</w:t>
      </w:r>
      <w:r>
        <w:rPr>
          <w:rFonts w:ascii="Cascadia Mono" w:hAnsi="Cascadia Mono" w:cs="Cascadia Mono"/>
          <w:color w:val="000000"/>
          <w:kern w:val="0"/>
          <w:sz w:val="19"/>
          <w:szCs w:val="19"/>
          <w:highlight w:val="white"/>
        </w:rPr>
        <w:t xml:space="preserve">&gt; 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IItem</w:t>
      </w:r>
      <w:r>
        <w:rPr>
          <w:rFonts w:ascii="Cascadia Mono" w:hAnsi="Cascadia Mono" w:cs="Cascadia Mono"/>
          <w:color w:val="000000"/>
          <w:kern w:val="0"/>
          <w:sz w:val="19"/>
          <w:szCs w:val="19"/>
          <w:highlight w:val="white"/>
        </w:rPr>
        <w:t>&gt;();</w:t>
      </w:r>
    </w:p>
    <w:p w14:paraId="2202605F"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Add(</w:t>
      </w:r>
      <w:r>
        <w:rPr>
          <w:rFonts w:ascii="Cascadia Mono" w:hAnsi="Cascadia Mono" w:cs="Cascadia Mono"/>
          <w:color w:val="2B91AF"/>
          <w:kern w:val="0"/>
          <w:sz w:val="19"/>
          <w:szCs w:val="19"/>
          <w:highlight w:val="white"/>
        </w:rPr>
        <w:t>IItem</w:t>
      </w:r>
      <w:r>
        <w:rPr>
          <w:rFonts w:ascii="Cascadia Mono" w:hAnsi="Cascadia Mono" w:cs="Cascadia Mono"/>
          <w:color w:val="000000"/>
          <w:kern w:val="0"/>
          <w:sz w:val="19"/>
          <w:szCs w:val="19"/>
          <w:highlight w:val="white"/>
        </w:rPr>
        <w:t xml:space="preserve"> item) =&gt; items.Add(item);</w:t>
      </w:r>
    </w:p>
    <w:p w14:paraId="5037CE57"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GetPrice()</w:t>
      </w:r>
    </w:p>
    <w:p w14:paraId="07F3B16E"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EA89ED"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total = 0;</w:t>
      </w:r>
    </w:p>
    <w:p w14:paraId="02BA0F1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items)</w:t>
      </w:r>
    </w:p>
    <w:p w14:paraId="36E16522"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total += item.GetPrice();</w:t>
      </w:r>
    </w:p>
    <w:p w14:paraId="7FF18E49"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total;</w:t>
      </w:r>
    </w:p>
    <w:p w14:paraId="70EC7B8E"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3B4CEC4D"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112073D"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7BAC6AA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Client</w:t>
      </w:r>
    </w:p>
    <w:p w14:paraId="20846B0D"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130B983C"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EDBE65A"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p>
    <w:p w14:paraId="1520D92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37411A"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p1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(100);</w:t>
      </w:r>
    </w:p>
    <w:p w14:paraId="6AC9420F"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p2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(200);</w:t>
      </w:r>
    </w:p>
    <w:p w14:paraId="45F81B75"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5A422175"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box1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Box</w:t>
      </w:r>
      <w:r>
        <w:rPr>
          <w:rFonts w:ascii="Cascadia Mono" w:hAnsi="Cascadia Mono" w:cs="Cascadia Mono"/>
          <w:color w:val="000000"/>
          <w:kern w:val="0"/>
          <w:sz w:val="19"/>
          <w:szCs w:val="19"/>
          <w:highlight w:val="white"/>
        </w:rPr>
        <w:t>();</w:t>
      </w:r>
    </w:p>
    <w:p w14:paraId="360A6A0F"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box1.Add(p1);</w:t>
      </w:r>
    </w:p>
    <w:p w14:paraId="48939226"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box1.Add(p2);</w:t>
      </w:r>
    </w:p>
    <w:p w14:paraId="605A8755"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0C06A551"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p3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(300);</w:t>
      </w:r>
    </w:p>
    <w:p w14:paraId="7600DB4E"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box2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Box</w:t>
      </w:r>
      <w:r>
        <w:rPr>
          <w:rFonts w:ascii="Cascadia Mono" w:hAnsi="Cascadia Mono" w:cs="Cascadia Mono"/>
          <w:color w:val="000000"/>
          <w:kern w:val="0"/>
          <w:sz w:val="19"/>
          <w:szCs w:val="19"/>
          <w:highlight w:val="white"/>
        </w:rPr>
        <w:t>();</w:t>
      </w:r>
    </w:p>
    <w:p w14:paraId="19EA3919"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box2.Add(box1);</w:t>
      </w:r>
    </w:p>
    <w:p w14:paraId="499D2E00"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box2.Add(p3);</w:t>
      </w:r>
    </w:p>
    <w:p w14:paraId="2DFA9F80"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p>
    <w:p w14:paraId="02C5C1C1"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"Total Price: "</w:t>
      </w:r>
      <w:r>
        <w:rPr>
          <w:rFonts w:ascii="Cascadia Mono" w:hAnsi="Cascadia Mono" w:cs="Cascadia Mono"/>
          <w:color w:val="000000"/>
          <w:kern w:val="0"/>
          <w:sz w:val="19"/>
          <w:szCs w:val="19"/>
          <w:highlight w:val="white"/>
        </w:rPr>
        <w:t xml:space="preserve"> + box2.GetPrice()); </w:t>
      </w:r>
      <w:r>
        <w:rPr>
          <w:rFonts w:ascii="Cascadia Mono" w:hAnsi="Cascadia Mono" w:cs="Cascadia Mono"/>
          <w:color w:val="008000"/>
          <w:kern w:val="0"/>
          <w:sz w:val="19"/>
          <w:szCs w:val="19"/>
          <w:highlight w:val="white"/>
        </w:rPr>
        <w:t>// Output: 600</w:t>
      </w:r>
    </w:p>
    <w:p w14:paraId="77A6AAD4" w14:textId="77777777" w:rsidR="002F49B4" w:rsidRDefault="002F49B4" w:rsidP="002F49B4">
      <w:pPr>
        <w:autoSpaceDE w:val="0"/>
        <w:autoSpaceDN w:val="0"/>
        <w:adjustRightInd w:val="0"/>
        <w:spacing w:after="0" w:line="240" w:lineRule="auto"/>
        <w:ind w:left="426"/>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C2F86C6" w14:textId="4FF47D2E" w:rsidR="002F49B4" w:rsidRDefault="002F49B4" w:rsidP="002F49B4">
      <w:pPr>
        <w:ind w:left="426"/>
        <w:jc w:val="both"/>
        <w:rPr>
          <w:rFonts w:ascii="Cascadia Mono" w:hAnsi="Cascadia Mono" w:cs="Cascadia Mono"/>
          <w:color w:val="000000"/>
          <w:kern w:val="0"/>
          <w:sz w:val="19"/>
          <w:szCs w:val="19"/>
          <w:lang w:val="en-US"/>
        </w:rPr>
      </w:pPr>
      <w:r>
        <w:rPr>
          <w:rFonts w:ascii="Cascadia Mono" w:hAnsi="Cascadia Mono" w:cs="Cascadia Mono"/>
          <w:color w:val="000000"/>
          <w:kern w:val="0"/>
          <w:sz w:val="19"/>
          <w:szCs w:val="19"/>
          <w:highlight w:val="white"/>
        </w:rPr>
        <w:t>}</w:t>
      </w:r>
    </w:p>
    <w:p w14:paraId="0507707D" w14:textId="09732050" w:rsidR="002F49B4" w:rsidRDefault="002F49B4">
      <w:pPr>
        <w:rPr>
          <w:rFonts w:asciiTheme="majorHAnsi" w:hAnsiTheme="majorHAnsi" w:cstheme="majorHAnsi"/>
          <w:color w:val="000000"/>
          <w:kern w:val="0"/>
          <w:szCs w:val="26"/>
          <w:highlight w:val="white"/>
          <w:lang w:val="en-US"/>
        </w:rPr>
      </w:pPr>
      <w:r>
        <w:rPr>
          <w:rFonts w:asciiTheme="majorHAnsi" w:hAnsiTheme="majorHAnsi" w:cstheme="majorHAnsi"/>
          <w:color w:val="000000"/>
          <w:kern w:val="0"/>
          <w:szCs w:val="26"/>
          <w:highlight w:val="white"/>
          <w:lang w:val="en-US"/>
        </w:rPr>
        <w:br w:type="page"/>
      </w:r>
    </w:p>
    <w:p w14:paraId="20AB59AF" w14:textId="45369311" w:rsidR="002F49B4" w:rsidRDefault="002F49B4" w:rsidP="002F49B4">
      <w:pPr>
        <w:ind w:left="426"/>
        <w:jc w:val="center"/>
        <w:rPr>
          <w:rFonts w:asciiTheme="majorHAnsi" w:hAnsiTheme="majorHAnsi" w:cstheme="majorHAnsi"/>
          <w:szCs w:val="26"/>
          <w:lang w:val="en-US"/>
        </w:rPr>
      </w:pPr>
      <w:r>
        <w:rPr>
          <w:rFonts w:asciiTheme="majorHAnsi" w:hAnsiTheme="majorHAnsi" w:cstheme="majorHAnsi"/>
          <w:szCs w:val="26"/>
          <w:lang w:val="en-US"/>
        </w:rPr>
        <w:lastRenderedPageBreak/>
        <w:t>Adapter Report</w:t>
      </w:r>
    </w:p>
    <w:p w14:paraId="0760AD2E" w14:textId="2F8BF4CA" w:rsidR="002F49B4" w:rsidRDefault="00B77D31" w:rsidP="00B77D31">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Mục đích: Chuyển đổi giao diện của một lớp thành một giao diện khác mà client mong đợi. Adapter cho phép các lớp với giao diện không tương thích cùng làm việc với nhau.</w:t>
      </w:r>
    </w:p>
    <w:p w14:paraId="0FB4692F" w14:textId="3CBD6BC1" w:rsidR="00B77D31" w:rsidRDefault="00B77D31" w:rsidP="00B77D31">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Vấn đề ban đầu: Khi ta muốn sử dụng một thành phần có sẵn nhưng giao diện của nó không phù hợp với hệ thống hiện tại.</w:t>
      </w:r>
    </w:p>
    <w:p w14:paraId="090F24EE" w14:textId="6919295D" w:rsidR="00B77D31" w:rsidRDefault="00B77D31" w:rsidP="00B77D31">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Giải pháp: Tạo một lớp Adapter đóng vai trò là cầu nối giữa client và thành phần cần thích nghi. Adapter sẽ chuyển đổi các lời gọi phương thức từ client sang định dạng và adaptee hiểu được.</w:t>
      </w:r>
    </w:p>
    <w:p w14:paraId="1E2BF13F" w14:textId="05F58756" w:rsidR="00B77D31" w:rsidRDefault="00B77D31" w:rsidP="00B77D31">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Cấu trúc thực tế:</w:t>
      </w:r>
    </w:p>
    <w:p w14:paraId="6944175F" w14:textId="7D186A41" w:rsidR="00B77D31" w:rsidRDefault="00B77D31" w:rsidP="00B77D31">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Client: Thành phần sử dụng giao diện mục tiêu.</w:t>
      </w:r>
    </w:p>
    <w:p w14:paraId="28965354" w14:textId="3446A73B" w:rsidR="00B77D31" w:rsidRDefault="00B77D31" w:rsidP="00B77D31">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Target: Giao diện mà client mong đợi.</w:t>
      </w:r>
    </w:p>
    <w:p w14:paraId="759E76A5" w14:textId="74FDD4F7" w:rsidR="00B77D31" w:rsidRDefault="00B77D31" w:rsidP="00B77D31">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Adaptee: Lớp có giao diện không tương thích cần được thích nghi.</w:t>
      </w:r>
    </w:p>
    <w:p w14:paraId="51617E67" w14:textId="2F0D91BB" w:rsidR="00B77D31" w:rsidRDefault="00B77D31" w:rsidP="00B77D31">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Adapter: Lớp triển khai giao diện Target và chuyển đổi các lời gọi đến Adaptee.</w:t>
      </w:r>
    </w:p>
    <w:p w14:paraId="335C8256"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FF"/>
          <w:kern w:val="0"/>
          <w:sz w:val="19"/>
          <w:szCs w:val="19"/>
          <w:highlight w:val="white"/>
        </w:rPr>
        <w:t>using</w:t>
      </w:r>
      <w:r w:rsidRPr="00B77D31">
        <w:rPr>
          <w:rFonts w:ascii="Cascadia Mono" w:hAnsi="Cascadia Mono" w:cs="Cascadia Mono"/>
          <w:color w:val="000000"/>
          <w:kern w:val="0"/>
          <w:sz w:val="19"/>
          <w:szCs w:val="19"/>
          <w:highlight w:val="white"/>
        </w:rPr>
        <w:t xml:space="preserve"> System;</w:t>
      </w:r>
    </w:p>
    <w:p w14:paraId="7F00F488"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p>
    <w:p w14:paraId="62B1F6B2"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8000"/>
          <w:kern w:val="0"/>
          <w:sz w:val="19"/>
          <w:szCs w:val="19"/>
          <w:highlight w:val="white"/>
        </w:rPr>
        <w:t>// Target interface</w:t>
      </w:r>
    </w:p>
    <w:p w14:paraId="6051FD14"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FF"/>
          <w:kern w:val="0"/>
          <w:sz w:val="19"/>
          <w:szCs w:val="19"/>
          <w:highlight w:val="white"/>
        </w:rPr>
        <w:t>public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interface</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ITarget</w:t>
      </w:r>
    </w:p>
    <w:p w14:paraId="4466D01E"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374ADF4C"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void</w:t>
      </w:r>
      <w:r w:rsidRPr="00B77D31">
        <w:rPr>
          <w:rFonts w:ascii="Cascadia Mono" w:hAnsi="Cascadia Mono" w:cs="Cascadia Mono"/>
          <w:color w:val="000000"/>
          <w:kern w:val="0"/>
          <w:sz w:val="19"/>
          <w:szCs w:val="19"/>
          <w:highlight w:val="white"/>
        </w:rPr>
        <w:t xml:space="preserve"> Request();</w:t>
      </w:r>
    </w:p>
    <w:p w14:paraId="4E653CA0"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1CD3B40C"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p>
    <w:p w14:paraId="00AEF5BF"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8000"/>
          <w:kern w:val="0"/>
          <w:sz w:val="19"/>
          <w:szCs w:val="19"/>
          <w:highlight w:val="white"/>
        </w:rPr>
        <w:t>// Adaptee class</w:t>
      </w:r>
    </w:p>
    <w:p w14:paraId="53165B81"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FF"/>
          <w:kern w:val="0"/>
          <w:sz w:val="19"/>
          <w:szCs w:val="19"/>
          <w:highlight w:val="white"/>
        </w:rPr>
        <w:t>public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class</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Adaptee</w:t>
      </w:r>
    </w:p>
    <w:p w14:paraId="1BC149C5"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6137CAB4"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public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void</w:t>
      </w:r>
      <w:r w:rsidRPr="00B77D31">
        <w:rPr>
          <w:rFonts w:ascii="Cascadia Mono" w:hAnsi="Cascadia Mono" w:cs="Cascadia Mono"/>
          <w:color w:val="000000"/>
          <w:kern w:val="0"/>
          <w:sz w:val="19"/>
          <w:szCs w:val="19"/>
          <w:highlight w:val="white"/>
        </w:rPr>
        <w:t xml:space="preserve"> SpecificRequest()</w:t>
      </w:r>
    </w:p>
    <w:p w14:paraId="346847D0"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1F97CA09"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Console</w:t>
      </w:r>
      <w:r w:rsidRPr="00B77D31">
        <w:rPr>
          <w:rFonts w:ascii="Cascadia Mono" w:hAnsi="Cascadia Mono" w:cs="Cascadia Mono"/>
          <w:color w:val="000000"/>
          <w:kern w:val="0"/>
          <w:sz w:val="19"/>
          <w:szCs w:val="19"/>
          <w:highlight w:val="white"/>
        </w:rPr>
        <w:t>.WriteLine(</w:t>
      </w:r>
      <w:r w:rsidRPr="00B77D31">
        <w:rPr>
          <w:rFonts w:ascii="Cascadia Mono" w:hAnsi="Cascadia Mono" w:cs="Cascadia Mono"/>
          <w:color w:val="A31515"/>
          <w:kern w:val="0"/>
          <w:sz w:val="19"/>
          <w:szCs w:val="19"/>
          <w:highlight w:val="white"/>
        </w:rPr>
        <w:t>"Called SpecificRequest()"</w:t>
      </w:r>
      <w:r w:rsidRPr="00B77D31">
        <w:rPr>
          <w:rFonts w:ascii="Cascadia Mono" w:hAnsi="Cascadia Mono" w:cs="Cascadia Mono"/>
          <w:color w:val="000000"/>
          <w:kern w:val="0"/>
          <w:sz w:val="19"/>
          <w:szCs w:val="19"/>
          <w:highlight w:val="white"/>
        </w:rPr>
        <w:t>);</w:t>
      </w:r>
    </w:p>
    <w:p w14:paraId="1D2E7C16"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1B5B100B"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0F832461"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p>
    <w:p w14:paraId="3517616D"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8000"/>
          <w:kern w:val="0"/>
          <w:sz w:val="19"/>
          <w:szCs w:val="19"/>
          <w:highlight w:val="white"/>
        </w:rPr>
        <w:t>// Adapter class</w:t>
      </w:r>
    </w:p>
    <w:p w14:paraId="5D015150"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FF"/>
          <w:kern w:val="0"/>
          <w:sz w:val="19"/>
          <w:szCs w:val="19"/>
          <w:highlight w:val="white"/>
        </w:rPr>
        <w:t>public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class</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Adapter</w:t>
      </w:r>
      <w:r w:rsidRPr="00B77D31">
        <w:rPr>
          <w:rFonts w:ascii="Cascadia Mono" w:hAnsi="Cascadia Mono" w:cs="Cascadia Mono"/>
          <w:color w:val="000000"/>
          <w:kern w:val="0"/>
          <w:sz w:val="19"/>
          <w:szCs w:val="19"/>
          <w:highlight w:val="white"/>
        </w:rPr>
        <w:t xml:space="preserve"> : </w:t>
      </w:r>
      <w:r w:rsidRPr="00B77D31">
        <w:rPr>
          <w:rFonts w:ascii="Cascadia Mono" w:hAnsi="Cascadia Mono" w:cs="Cascadia Mono"/>
          <w:color w:val="2B91AF"/>
          <w:kern w:val="0"/>
          <w:sz w:val="19"/>
          <w:szCs w:val="19"/>
          <w:highlight w:val="white"/>
        </w:rPr>
        <w:t>ITarget</w:t>
      </w:r>
    </w:p>
    <w:p w14:paraId="1699452E"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10FFA465"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private</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readonly</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Adaptee</w:t>
      </w:r>
      <w:r w:rsidRPr="00B77D31">
        <w:rPr>
          <w:rFonts w:ascii="Cascadia Mono" w:hAnsi="Cascadia Mono" w:cs="Cascadia Mono"/>
          <w:color w:val="000000"/>
          <w:kern w:val="0"/>
          <w:sz w:val="19"/>
          <w:szCs w:val="19"/>
          <w:highlight w:val="white"/>
        </w:rPr>
        <w:t xml:space="preserve"> _adaptee;</w:t>
      </w:r>
    </w:p>
    <w:p w14:paraId="3A527063"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public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Adapter</w:t>
      </w:r>
      <w:r w:rsidRPr="00B77D31">
        <w:rPr>
          <w:rFonts w:ascii="Cascadia Mono" w:hAnsi="Cascadia Mono" w:cs="Cascadia Mono"/>
          <w:color w:val="000000"/>
          <w:kern w:val="0"/>
          <w:sz w:val="19"/>
          <w:szCs w:val="19"/>
          <w:highlight w:val="white"/>
        </w:rPr>
        <w:t>(</w:t>
      </w:r>
      <w:r w:rsidRPr="00B77D31">
        <w:rPr>
          <w:rFonts w:ascii="Cascadia Mono" w:hAnsi="Cascadia Mono" w:cs="Cascadia Mono"/>
          <w:color w:val="2B91AF"/>
          <w:kern w:val="0"/>
          <w:sz w:val="19"/>
          <w:szCs w:val="19"/>
          <w:highlight w:val="white"/>
        </w:rPr>
        <w:t>Adaptee</w:t>
      </w:r>
      <w:r w:rsidRPr="00B77D31">
        <w:rPr>
          <w:rFonts w:ascii="Cascadia Mono" w:hAnsi="Cascadia Mono" w:cs="Cascadia Mono"/>
          <w:color w:val="000000"/>
          <w:kern w:val="0"/>
          <w:sz w:val="19"/>
          <w:szCs w:val="19"/>
          <w:highlight w:val="white"/>
        </w:rPr>
        <w:t xml:space="preserve"> adaptee)</w:t>
      </w:r>
    </w:p>
    <w:p w14:paraId="07AE5A90"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46D4FC8F"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_adaptee = adaptee;</w:t>
      </w:r>
    </w:p>
    <w:p w14:paraId="73E9E744"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6F5A1C6D"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public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void</w:t>
      </w:r>
      <w:r w:rsidRPr="00B77D31">
        <w:rPr>
          <w:rFonts w:ascii="Cascadia Mono" w:hAnsi="Cascadia Mono" w:cs="Cascadia Mono"/>
          <w:color w:val="000000"/>
          <w:kern w:val="0"/>
          <w:sz w:val="19"/>
          <w:szCs w:val="19"/>
          <w:highlight w:val="white"/>
        </w:rPr>
        <w:t xml:space="preserve"> Request()</w:t>
      </w:r>
    </w:p>
    <w:p w14:paraId="6F018432"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28396315"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_adaptee.SpecificRequest();</w:t>
      </w:r>
    </w:p>
    <w:p w14:paraId="3C9AEC47"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1E673CDB"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799667F6"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p>
    <w:p w14:paraId="1A1F305F"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8000"/>
          <w:kern w:val="0"/>
          <w:sz w:val="19"/>
          <w:szCs w:val="19"/>
          <w:highlight w:val="white"/>
        </w:rPr>
        <w:t>// Client code</w:t>
      </w:r>
    </w:p>
    <w:p w14:paraId="398F647C"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FF"/>
          <w:kern w:val="0"/>
          <w:sz w:val="19"/>
          <w:szCs w:val="19"/>
          <w:highlight w:val="white"/>
        </w:rPr>
        <w:t>class</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Program</w:t>
      </w:r>
    </w:p>
    <w:p w14:paraId="4D0EB6D2"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488884F5"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static</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0000FF"/>
          <w:kern w:val="0"/>
          <w:sz w:val="19"/>
          <w:szCs w:val="19"/>
          <w:highlight w:val="white"/>
        </w:rPr>
        <w:t>void</w:t>
      </w:r>
      <w:r w:rsidRPr="00B77D31">
        <w:rPr>
          <w:rFonts w:ascii="Cascadia Mono" w:hAnsi="Cascadia Mono" w:cs="Cascadia Mono"/>
          <w:color w:val="000000"/>
          <w:kern w:val="0"/>
          <w:sz w:val="19"/>
          <w:szCs w:val="19"/>
          <w:highlight w:val="white"/>
        </w:rPr>
        <w:t xml:space="preserve"> Main()</w:t>
      </w:r>
    </w:p>
    <w:p w14:paraId="38618FB5"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p>
    <w:p w14:paraId="11D2F164"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ITarget</w:t>
      </w:r>
      <w:r w:rsidRPr="00B77D31">
        <w:rPr>
          <w:rFonts w:ascii="Cascadia Mono" w:hAnsi="Cascadia Mono" w:cs="Cascadia Mono"/>
          <w:color w:val="000000"/>
          <w:kern w:val="0"/>
          <w:sz w:val="19"/>
          <w:szCs w:val="19"/>
          <w:highlight w:val="white"/>
        </w:rPr>
        <w:t xml:space="preserve"> target = </w:t>
      </w:r>
      <w:r w:rsidRPr="00B77D31">
        <w:rPr>
          <w:rFonts w:ascii="Cascadia Mono" w:hAnsi="Cascadia Mono" w:cs="Cascadia Mono"/>
          <w:color w:val="0000FF"/>
          <w:kern w:val="0"/>
          <w:sz w:val="19"/>
          <w:szCs w:val="19"/>
          <w:highlight w:val="white"/>
        </w:rPr>
        <w:t>new</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Adapter</w:t>
      </w:r>
      <w:r w:rsidRPr="00B77D31">
        <w:rPr>
          <w:rFonts w:ascii="Cascadia Mono" w:hAnsi="Cascadia Mono" w:cs="Cascadia Mono"/>
          <w:color w:val="000000"/>
          <w:kern w:val="0"/>
          <w:sz w:val="19"/>
          <w:szCs w:val="19"/>
          <w:highlight w:val="white"/>
        </w:rPr>
        <w:t>(</w:t>
      </w:r>
      <w:r w:rsidRPr="00B77D31">
        <w:rPr>
          <w:rFonts w:ascii="Cascadia Mono" w:hAnsi="Cascadia Mono" w:cs="Cascadia Mono"/>
          <w:color w:val="0000FF"/>
          <w:kern w:val="0"/>
          <w:sz w:val="19"/>
          <w:szCs w:val="19"/>
          <w:highlight w:val="white"/>
        </w:rPr>
        <w:t>new</w:t>
      </w:r>
      <w:r w:rsidRPr="00B77D31">
        <w:rPr>
          <w:rFonts w:ascii="Cascadia Mono" w:hAnsi="Cascadia Mono" w:cs="Cascadia Mono"/>
          <w:color w:val="000000"/>
          <w:kern w:val="0"/>
          <w:sz w:val="19"/>
          <w:szCs w:val="19"/>
          <w:highlight w:val="white"/>
        </w:rPr>
        <w:t xml:space="preserve"> </w:t>
      </w:r>
      <w:r w:rsidRPr="00B77D31">
        <w:rPr>
          <w:rFonts w:ascii="Cascadia Mono" w:hAnsi="Cascadia Mono" w:cs="Cascadia Mono"/>
          <w:color w:val="2B91AF"/>
          <w:kern w:val="0"/>
          <w:sz w:val="19"/>
          <w:szCs w:val="19"/>
          <w:highlight w:val="white"/>
        </w:rPr>
        <w:t>Adaptee</w:t>
      </w:r>
      <w:r w:rsidRPr="00B77D31">
        <w:rPr>
          <w:rFonts w:ascii="Cascadia Mono" w:hAnsi="Cascadia Mono" w:cs="Cascadia Mono"/>
          <w:color w:val="000000"/>
          <w:kern w:val="0"/>
          <w:sz w:val="19"/>
          <w:szCs w:val="19"/>
          <w:highlight w:val="white"/>
        </w:rPr>
        <w:t>());</w:t>
      </w:r>
    </w:p>
    <w:p w14:paraId="64834C9D"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 xml:space="preserve">        target.Request(); </w:t>
      </w:r>
      <w:r w:rsidRPr="00B77D31">
        <w:rPr>
          <w:rFonts w:ascii="Cascadia Mono" w:hAnsi="Cascadia Mono" w:cs="Cascadia Mono"/>
          <w:color w:val="008000"/>
          <w:kern w:val="0"/>
          <w:sz w:val="19"/>
          <w:szCs w:val="19"/>
          <w:highlight w:val="white"/>
        </w:rPr>
        <w:t>// Output: Called SpecificRequest()</w:t>
      </w:r>
    </w:p>
    <w:p w14:paraId="1C1F0139"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lastRenderedPageBreak/>
        <w:t xml:space="preserve">    }</w:t>
      </w:r>
    </w:p>
    <w:p w14:paraId="6C7EA78B" w14:textId="77777777" w:rsidR="00B77D31" w:rsidRPr="00B77D31" w:rsidRDefault="00B77D31" w:rsidP="00B77D31">
      <w:pPr>
        <w:autoSpaceDE w:val="0"/>
        <w:autoSpaceDN w:val="0"/>
        <w:adjustRightInd w:val="0"/>
        <w:spacing w:after="0" w:line="240" w:lineRule="auto"/>
        <w:ind w:left="851"/>
        <w:rPr>
          <w:rFonts w:ascii="Cascadia Mono" w:hAnsi="Cascadia Mono" w:cs="Cascadia Mono"/>
          <w:color w:val="000000"/>
          <w:kern w:val="0"/>
          <w:sz w:val="19"/>
          <w:szCs w:val="19"/>
          <w:highlight w:val="white"/>
        </w:rPr>
      </w:pPr>
      <w:r w:rsidRPr="00B77D31">
        <w:rPr>
          <w:rFonts w:ascii="Cascadia Mono" w:hAnsi="Cascadia Mono" w:cs="Cascadia Mono"/>
          <w:color w:val="000000"/>
          <w:kern w:val="0"/>
          <w:sz w:val="19"/>
          <w:szCs w:val="19"/>
          <w:highlight w:val="white"/>
        </w:rPr>
        <w:t>}</w:t>
      </w:r>
    </w:p>
    <w:p w14:paraId="2E58B60A" w14:textId="46502136" w:rsidR="00B77D31" w:rsidRDefault="00B77D31">
      <w:pPr>
        <w:rPr>
          <w:rFonts w:asciiTheme="majorHAnsi" w:hAnsiTheme="majorHAnsi" w:cstheme="majorHAnsi"/>
          <w:szCs w:val="26"/>
          <w:lang w:val="en-US"/>
        </w:rPr>
      </w:pPr>
      <w:r>
        <w:rPr>
          <w:rFonts w:asciiTheme="majorHAnsi" w:hAnsiTheme="majorHAnsi" w:cstheme="majorHAnsi"/>
          <w:szCs w:val="26"/>
          <w:lang w:val="en-US"/>
        </w:rPr>
        <w:br w:type="page"/>
      </w:r>
    </w:p>
    <w:p w14:paraId="0B16FDAC" w14:textId="1187D4E8" w:rsidR="00B77D31" w:rsidRDefault="00B77D31" w:rsidP="00B77D31">
      <w:pPr>
        <w:jc w:val="center"/>
        <w:rPr>
          <w:rFonts w:asciiTheme="majorHAnsi" w:hAnsiTheme="majorHAnsi" w:cstheme="majorHAnsi"/>
          <w:szCs w:val="26"/>
          <w:lang w:val="en-US"/>
        </w:rPr>
      </w:pPr>
      <w:r>
        <w:rPr>
          <w:rFonts w:asciiTheme="majorHAnsi" w:hAnsiTheme="majorHAnsi" w:cstheme="majorHAnsi"/>
          <w:szCs w:val="26"/>
          <w:lang w:val="en-US"/>
        </w:rPr>
        <w:lastRenderedPageBreak/>
        <w:t>Bridge Report</w:t>
      </w:r>
    </w:p>
    <w:p w14:paraId="3DF69641" w14:textId="2856D955" w:rsidR="00B77D31" w:rsidRDefault="00F5433C" w:rsidP="00F5433C">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Mục đích: Tách rời phần trừu tượng (abstraction) khỏi phần triển khai (implementation) để cả hai có thể phát triển độc lập.</w:t>
      </w:r>
    </w:p>
    <w:p w14:paraId="70A768D1" w14:textId="56BEFC25" w:rsidR="00F5433C" w:rsidRDefault="00F5433C" w:rsidP="00F5433C">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Vấn đề: Khi sử dụng kế thừa để tạo ra các lớp con cho từng kết hợp của trừu tượng và khiển khai, số lượng lớp có thể tăng lên theo cấp số nhân. Điều này dẫn đến hệ thống trở nên cồng kềnh và khó bảo trì.</w:t>
      </w:r>
    </w:p>
    <w:p w14:paraId="4C0925B9" w14:textId="09715B22" w:rsidR="00F5433C" w:rsidRDefault="00F5433C" w:rsidP="00F5433C">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Giải pháp: Bridge Pattern đề xuất phân tách hệ thống thành 2 phần độc lập:</w:t>
      </w:r>
    </w:p>
    <w:p w14:paraId="33CF216C" w14:textId="3A5D75B8" w:rsidR="00F5433C" w:rsidRDefault="00F5433C" w:rsidP="00F5433C">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Abstraction: Định nghĩa giao diện trừu tượng và duy trì một tham chiếu đối tượng Implementor.</w:t>
      </w:r>
    </w:p>
    <w:p w14:paraId="150DB65B" w14:textId="2C87E290" w:rsidR="00F5433C" w:rsidRDefault="00F5433C" w:rsidP="00F5433C">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Implementor: Định nghĩa giao diện cho các lớp triển khai cụ thể.</w:t>
      </w:r>
    </w:p>
    <w:p w14:paraId="50A95788" w14:textId="5F28EB8A" w:rsidR="00F5433C" w:rsidRPr="00F5433C" w:rsidRDefault="00F5433C" w:rsidP="00F5433C">
      <w:pPr>
        <w:ind w:left="1080"/>
        <w:jc w:val="both"/>
        <w:rPr>
          <w:rFonts w:asciiTheme="majorHAnsi" w:hAnsiTheme="majorHAnsi" w:cstheme="majorHAnsi"/>
          <w:szCs w:val="26"/>
          <w:lang w:val="en-US"/>
        </w:rPr>
      </w:pPr>
      <w:r>
        <w:rPr>
          <w:rFonts w:asciiTheme="majorHAnsi" w:hAnsiTheme="majorHAnsi" w:cstheme="majorHAnsi"/>
          <w:szCs w:val="26"/>
          <w:lang w:val="en-US"/>
        </w:rPr>
        <w:t>Abstraction ủy quyền công việc thực tế cho Implementor, cho phép thay đổi hoặc mở rộng triển khai mà không ảnh hượng đến phần trừu tượng.</w:t>
      </w:r>
    </w:p>
    <w:p w14:paraId="7767E960" w14:textId="34D2B1C1" w:rsidR="00F5433C" w:rsidRDefault="00F5433C" w:rsidP="00F5433C">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 xml:space="preserve">Cấu trúc: </w:t>
      </w:r>
    </w:p>
    <w:p w14:paraId="4187EE62" w14:textId="518E3D5A" w:rsidR="00F5433C" w:rsidRDefault="00F5433C" w:rsidP="00F5433C">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Abstraction: Giao diện trừu tượng chứa tham chiếu đến Implementor.</w:t>
      </w:r>
    </w:p>
    <w:p w14:paraId="6B5E5A3E" w14:textId="61F2E8DE" w:rsidR="00F5433C" w:rsidRDefault="00F5433C" w:rsidP="00F5433C">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RefinedAbstraction: Mở rộng Abstraction và có thể thêm các chức năng bổ sung.</w:t>
      </w:r>
    </w:p>
    <w:p w14:paraId="2C652C44" w14:textId="1C2ADD11" w:rsidR="00F5433C" w:rsidRDefault="00F5433C" w:rsidP="00F5433C">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Implementor: Giao diện cho các lớp triển khai cụ thể.</w:t>
      </w:r>
    </w:p>
    <w:p w14:paraId="59C315DD" w14:textId="325084C3" w:rsidR="00F5433C" w:rsidRDefault="00F5433C" w:rsidP="00F5433C">
      <w:pPr>
        <w:pStyle w:val="ListParagraph"/>
        <w:numPr>
          <w:ilvl w:val="1"/>
          <w:numId w:val="1"/>
        </w:numPr>
        <w:jc w:val="both"/>
        <w:rPr>
          <w:rFonts w:asciiTheme="majorHAnsi" w:hAnsiTheme="majorHAnsi" w:cstheme="majorHAnsi"/>
          <w:szCs w:val="26"/>
          <w:lang w:val="en-US"/>
        </w:rPr>
      </w:pPr>
      <w:r>
        <w:rPr>
          <w:rFonts w:asciiTheme="majorHAnsi" w:hAnsiTheme="majorHAnsi" w:cstheme="majorHAnsi"/>
          <w:szCs w:val="26"/>
          <w:lang w:val="en-US"/>
        </w:rPr>
        <w:t>ConcreteImplementor: Triển khai cụ thể của Implementor.</w:t>
      </w:r>
    </w:p>
    <w:p w14:paraId="2296E320" w14:textId="1B01D8CF" w:rsidR="00F5433C" w:rsidRDefault="00F5433C" w:rsidP="00F5433C">
      <w:pPr>
        <w:pStyle w:val="ListParagraph"/>
        <w:numPr>
          <w:ilvl w:val="0"/>
          <w:numId w:val="1"/>
        </w:numPr>
        <w:jc w:val="both"/>
        <w:rPr>
          <w:rFonts w:asciiTheme="majorHAnsi" w:hAnsiTheme="majorHAnsi" w:cstheme="majorHAnsi"/>
          <w:szCs w:val="26"/>
          <w:lang w:val="en-US"/>
        </w:rPr>
      </w:pPr>
      <w:r>
        <w:rPr>
          <w:rFonts w:asciiTheme="majorHAnsi" w:hAnsiTheme="majorHAnsi" w:cstheme="majorHAnsi"/>
          <w:szCs w:val="26"/>
          <w:lang w:val="en-US"/>
        </w:rPr>
        <w:t>Code demo:</w:t>
      </w:r>
    </w:p>
    <w:p w14:paraId="51927442"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using</w:t>
      </w:r>
      <w:r w:rsidRPr="00F5433C">
        <w:rPr>
          <w:rFonts w:ascii="Cascadia Mono" w:hAnsi="Cascadia Mono" w:cs="Cascadia Mono"/>
          <w:color w:val="000000"/>
          <w:kern w:val="0"/>
          <w:sz w:val="19"/>
          <w:szCs w:val="19"/>
          <w:highlight w:val="white"/>
        </w:rPr>
        <w:t xml:space="preserve"> System;</w:t>
      </w:r>
    </w:p>
    <w:p w14:paraId="7A82DBAB"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09322B35"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8000"/>
          <w:kern w:val="0"/>
          <w:sz w:val="19"/>
          <w:szCs w:val="19"/>
          <w:highlight w:val="white"/>
        </w:rPr>
        <w:t>// Implementor</w:t>
      </w:r>
    </w:p>
    <w:p w14:paraId="64B03BEF"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interface</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IDevice</w:t>
      </w:r>
    </w:p>
    <w:p w14:paraId="57F83C0E"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6924C511"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TurnOn();</w:t>
      </w:r>
    </w:p>
    <w:p w14:paraId="42A9112A"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TurnOff();</w:t>
      </w:r>
    </w:p>
    <w:p w14:paraId="6B0458FD"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20D6CEDC"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6BCA8597"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8000"/>
          <w:kern w:val="0"/>
          <w:sz w:val="19"/>
          <w:szCs w:val="19"/>
          <w:highlight w:val="white"/>
        </w:rPr>
        <w:t>// ConcreteImplementor</w:t>
      </w:r>
    </w:p>
    <w:p w14:paraId="5373F07C"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class</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Light</w:t>
      </w:r>
      <w:r w:rsidRPr="00F5433C">
        <w:rPr>
          <w:rFonts w:ascii="Cascadia Mono" w:hAnsi="Cascadia Mono" w:cs="Cascadia Mono"/>
          <w:color w:val="000000"/>
          <w:kern w:val="0"/>
          <w:sz w:val="19"/>
          <w:szCs w:val="19"/>
          <w:highlight w:val="white"/>
        </w:rPr>
        <w:t xml:space="preserve"> : </w:t>
      </w:r>
      <w:r w:rsidRPr="00F5433C">
        <w:rPr>
          <w:rFonts w:ascii="Cascadia Mono" w:hAnsi="Cascadia Mono" w:cs="Cascadia Mono"/>
          <w:color w:val="2B91AF"/>
          <w:kern w:val="0"/>
          <w:sz w:val="19"/>
          <w:szCs w:val="19"/>
          <w:highlight w:val="white"/>
        </w:rPr>
        <w:t>IDevice</w:t>
      </w:r>
    </w:p>
    <w:p w14:paraId="21DD9DFD"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4E02BDB0"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TurnOn() =&gt; </w:t>
      </w:r>
      <w:r w:rsidRPr="00F5433C">
        <w:rPr>
          <w:rFonts w:ascii="Cascadia Mono" w:hAnsi="Cascadia Mono" w:cs="Cascadia Mono"/>
          <w:color w:val="2B91AF"/>
          <w:kern w:val="0"/>
          <w:sz w:val="19"/>
          <w:szCs w:val="19"/>
          <w:highlight w:val="white"/>
        </w:rPr>
        <w:t>Console</w:t>
      </w:r>
      <w:r w:rsidRPr="00F5433C">
        <w:rPr>
          <w:rFonts w:ascii="Cascadia Mono" w:hAnsi="Cascadia Mono" w:cs="Cascadia Mono"/>
          <w:color w:val="000000"/>
          <w:kern w:val="0"/>
          <w:sz w:val="19"/>
          <w:szCs w:val="19"/>
          <w:highlight w:val="white"/>
        </w:rPr>
        <w:t>.WriteLine(</w:t>
      </w:r>
      <w:r w:rsidRPr="00F5433C">
        <w:rPr>
          <w:rFonts w:ascii="Cascadia Mono" w:hAnsi="Cascadia Mono" w:cs="Cascadia Mono"/>
          <w:color w:val="A31515"/>
          <w:kern w:val="0"/>
          <w:sz w:val="19"/>
          <w:szCs w:val="19"/>
          <w:highlight w:val="white"/>
        </w:rPr>
        <w:t>"Light is ON"</w:t>
      </w:r>
      <w:r w:rsidRPr="00F5433C">
        <w:rPr>
          <w:rFonts w:ascii="Cascadia Mono" w:hAnsi="Cascadia Mono" w:cs="Cascadia Mono"/>
          <w:color w:val="000000"/>
          <w:kern w:val="0"/>
          <w:sz w:val="19"/>
          <w:szCs w:val="19"/>
          <w:highlight w:val="white"/>
        </w:rPr>
        <w:t>);</w:t>
      </w:r>
    </w:p>
    <w:p w14:paraId="5A33ED6A"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TurnOff() =&gt; </w:t>
      </w:r>
      <w:r w:rsidRPr="00F5433C">
        <w:rPr>
          <w:rFonts w:ascii="Cascadia Mono" w:hAnsi="Cascadia Mono" w:cs="Cascadia Mono"/>
          <w:color w:val="2B91AF"/>
          <w:kern w:val="0"/>
          <w:sz w:val="19"/>
          <w:szCs w:val="19"/>
          <w:highlight w:val="white"/>
        </w:rPr>
        <w:t>Console</w:t>
      </w:r>
      <w:r w:rsidRPr="00F5433C">
        <w:rPr>
          <w:rFonts w:ascii="Cascadia Mono" w:hAnsi="Cascadia Mono" w:cs="Cascadia Mono"/>
          <w:color w:val="000000"/>
          <w:kern w:val="0"/>
          <w:sz w:val="19"/>
          <w:szCs w:val="19"/>
          <w:highlight w:val="white"/>
        </w:rPr>
        <w:t>.WriteLine(</w:t>
      </w:r>
      <w:r w:rsidRPr="00F5433C">
        <w:rPr>
          <w:rFonts w:ascii="Cascadia Mono" w:hAnsi="Cascadia Mono" w:cs="Cascadia Mono"/>
          <w:color w:val="A31515"/>
          <w:kern w:val="0"/>
          <w:sz w:val="19"/>
          <w:szCs w:val="19"/>
          <w:highlight w:val="white"/>
        </w:rPr>
        <w:t>"Light is OFF"</w:t>
      </w:r>
      <w:r w:rsidRPr="00F5433C">
        <w:rPr>
          <w:rFonts w:ascii="Cascadia Mono" w:hAnsi="Cascadia Mono" w:cs="Cascadia Mono"/>
          <w:color w:val="000000"/>
          <w:kern w:val="0"/>
          <w:sz w:val="19"/>
          <w:szCs w:val="19"/>
          <w:highlight w:val="white"/>
        </w:rPr>
        <w:t>);</w:t>
      </w:r>
    </w:p>
    <w:p w14:paraId="1527EB9A"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37864298"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34B59E48"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class</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Fan</w:t>
      </w:r>
      <w:r w:rsidRPr="00F5433C">
        <w:rPr>
          <w:rFonts w:ascii="Cascadia Mono" w:hAnsi="Cascadia Mono" w:cs="Cascadia Mono"/>
          <w:color w:val="000000"/>
          <w:kern w:val="0"/>
          <w:sz w:val="19"/>
          <w:szCs w:val="19"/>
          <w:highlight w:val="white"/>
        </w:rPr>
        <w:t xml:space="preserve"> : </w:t>
      </w:r>
      <w:r w:rsidRPr="00F5433C">
        <w:rPr>
          <w:rFonts w:ascii="Cascadia Mono" w:hAnsi="Cascadia Mono" w:cs="Cascadia Mono"/>
          <w:color w:val="2B91AF"/>
          <w:kern w:val="0"/>
          <w:sz w:val="19"/>
          <w:szCs w:val="19"/>
          <w:highlight w:val="white"/>
        </w:rPr>
        <w:t>IDevice</w:t>
      </w:r>
    </w:p>
    <w:p w14:paraId="3685FA90"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4CEA27F3"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TurnOn() =&gt; </w:t>
      </w:r>
      <w:r w:rsidRPr="00F5433C">
        <w:rPr>
          <w:rFonts w:ascii="Cascadia Mono" w:hAnsi="Cascadia Mono" w:cs="Cascadia Mono"/>
          <w:color w:val="2B91AF"/>
          <w:kern w:val="0"/>
          <w:sz w:val="19"/>
          <w:szCs w:val="19"/>
          <w:highlight w:val="white"/>
        </w:rPr>
        <w:t>Console</w:t>
      </w:r>
      <w:r w:rsidRPr="00F5433C">
        <w:rPr>
          <w:rFonts w:ascii="Cascadia Mono" w:hAnsi="Cascadia Mono" w:cs="Cascadia Mono"/>
          <w:color w:val="000000"/>
          <w:kern w:val="0"/>
          <w:sz w:val="19"/>
          <w:szCs w:val="19"/>
          <w:highlight w:val="white"/>
        </w:rPr>
        <w:t>.WriteLine(</w:t>
      </w:r>
      <w:r w:rsidRPr="00F5433C">
        <w:rPr>
          <w:rFonts w:ascii="Cascadia Mono" w:hAnsi="Cascadia Mono" w:cs="Cascadia Mono"/>
          <w:color w:val="A31515"/>
          <w:kern w:val="0"/>
          <w:sz w:val="19"/>
          <w:szCs w:val="19"/>
          <w:highlight w:val="white"/>
        </w:rPr>
        <w:t>"Fan is ON"</w:t>
      </w:r>
      <w:r w:rsidRPr="00F5433C">
        <w:rPr>
          <w:rFonts w:ascii="Cascadia Mono" w:hAnsi="Cascadia Mono" w:cs="Cascadia Mono"/>
          <w:color w:val="000000"/>
          <w:kern w:val="0"/>
          <w:sz w:val="19"/>
          <w:szCs w:val="19"/>
          <w:highlight w:val="white"/>
        </w:rPr>
        <w:t>);</w:t>
      </w:r>
    </w:p>
    <w:p w14:paraId="4E0B739D"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TurnOff() =&gt; </w:t>
      </w:r>
      <w:r w:rsidRPr="00F5433C">
        <w:rPr>
          <w:rFonts w:ascii="Cascadia Mono" w:hAnsi="Cascadia Mono" w:cs="Cascadia Mono"/>
          <w:color w:val="2B91AF"/>
          <w:kern w:val="0"/>
          <w:sz w:val="19"/>
          <w:szCs w:val="19"/>
          <w:highlight w:val="white"/>
        </w:rPr>
        <w:t>Console</w:t>
      </w:r>
      <w:r w:rsidRPr="00F5433C">
        <w:rPr>
          <w:rFonts w:ascii="Cascadia Mono" w:hAnsi="Cascadia Mono" w:cs="Cascadia Mono"/>
          <w:color w:val="000000"/>
          <w:kern w:val="0"/>
          <w:sz w:val="19"/>
          <w:szCs w:val="19"/>
          <w:highlight w:val="white"/>
        </w:rPr>
        <w:t>.WriteLine(</w:t>
      </w:r>
      <w:r w:rsidRPr="00F5433C">
        <w:rPr>
          <w:rFonts w:ascii="Cascadia Mono" w:hAnsi="Cascadia Mono" w:cs="Cascadia Mono"/>
          <w:color w:val="A31515"/>
          <w:kern w:val="0"/>
          <w:sz w:val="19"/>
          <w:szCs w:val="19"/>
          <w:highlight w:val="white"/>
        </w:rPr>
        <w:t>"Fan is OFF"</w:t>
      </w:r>
      <w:r w:rsidRPr="00F5433C">
        <w:rPr>
          <w:rFonts w:ascii="Cascadia Mono" w:hAnsi="Cascadia Mono" w:cs="Cascadia Mono"/>
          <w:color w:val="000000"/>
          <w:kern w:val="0"/>
          <w:sz w:val="19"/>
          <w:szCs w:val="19"/>
          <w:highlight w:val="white"/>
        </w:rPr>
        <w:t>);</w:t>
      </w:r>
    </w:p>
    <w:p w14:paraId="285F1BD0"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63BAC2DE"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0ED2A35B"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8000"/>
          <w:kern w:val="0"/>
          <w:sz w:val="19"/>
          <w:szCs w:val="19"/>
          <w:highlight w:val="white"/>
        </w:rPr>
        <w:t>// Abstraction</w:t>
      </w:r>
    </w:p>
    <w:p w14:paraId="41D19254"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abstract</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class</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RemoteControl</w:t>
      </w:r>
    </w:p>
    <w:p w14:paraId="1FE78A2B"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10AC4B72"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protected</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IDevice</w:t>
      </w:r>
      <w:r w:rsidRPr="00F5433C">
        <w:rPr>
          <w:rFonts w:ascii="Cascadia Mono" w:hAnsi="Cascadia Mono" w:cs="Cascadia Mono"/>
          <w:color w:val="000000"/>
          <w:kern w:val="0"/>
          <w:sz w:val="19"/>
          <w:szCs w:val="19"/>
          <w:highlight w:val="white"/>
        </w:rPr>
        <w:t xml:space="preserve"> device;</w:t>
      </w:r>
    </w:p>
    <w:p w14:paraId="3CD71441"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RemoteControl</w:t>
      </w:r>
      <w:r w:rsidRPr="00F5433C">
        <w:rPr>
          <w:rFonts w:ascii="Cascadia Mono" w:hAnsi="Cascadia Mono" w:cs="Cascadia Mono"/>
          <w:color w:val="000000"/>
          <w:kern w:val="0"/>
          <w:sz w:val="19"/>
          <w:szCs w:val="19"/>
          <w:highlight w:val="white"/>
        </w:rPr>
        <w:t>(</w:t>
      </w:r>
      <w:r w:rsidRPr="00F5433C">
        <w:rPr>
          <w:rFonts w:ascii="Cascadia Mono" w:hAnsi="Cascadia Mono" w:cs="Cascadia Mono"/>
          <w:color w:val="2B91AF"/>
          <w:kern w:val="0"/>
          <w:sz w:val="19"/>
          <w:szCs w:val="19"/>
          <w:highlight w:val="white"/>
        </w:rPr>
        <w:t>IDevice</w:t>
      </w:r>
      <w:r w:rsidRPr="00F5433C">
        <w:rPr>
          <w:rFonts w:ascii="Cascadia Mono" w:hAnsi="Cascadia Mono" w:cs="Cascadia Mono"/>
          <w:color w:val="000000"/>
          <w:kern w:val="0"/>
          <w:sz w:val="19"/>
          <w:szCs w:val="19"/>
          <w:highlight w:val="white"/>
        </w:rPr>
        <w:t xml:space="preserve"> device) =&gt; </w:t>
      </w:r>
      <w:r w:rsidRPr="00F5433C">
        <w:rPr>
          <w:rFonts w:ascii="Cascadia Mono" w:hAnsi="Cascadia Mono" w:cs="Cascadia Mono"/>
          <w:color w:val="0000FF"/>
          <w:kern w:val="0"/>
          <w:sz w:val="19"/>
          <w:szCs w:val="19"/>
          <w:highlight w:val="white"/>
        </w:rPr>
        <w:t>this</w:t>
      </w:r>
      <w:r w:rsidRPr="00F5433C">
        <w:rPr>
          <w:rFonts w:ascii="Cascadia Mono" w:hAnsi="Cascadia Mono" w:cs="Cascadia Mono"/>
          <w:color w:val="000000"/>
          <w:kern w:val="0"/>
          <w:sz w:val="19"/>
          <w:szCs w:val="19"/>
          <w:highlight w:val="white"/>
        </w:rPr>
        <w:t>.device = device;</w:t>
      </w:r>
    </w:p>
    <w:p w14:paraId="2230D22A"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abstract</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TogglePower();</w:t>
      </w:r>
    </w:p>
    <w:p w14:paraId="45FB52D9"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55A63482"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64394BB9"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8000"/>
          <w:kern w:val="0"/>
          <w:sz w:val="19"/>
          <w:szCs w:val="19"/>
          <w:highlight w:val="white"/>
        </w:rPr>
        <w:lastRenderedPageBreak/>
        <w:t>// RefinedAbstraction</w:t>
      </w:r>
    </w:p>
    <w:p w14:paraId="051AD2A6"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class</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BasicRemote</w:t>
      </w:r>
      <w:r w:rsidRPr="00F5433C">
        <w:rPr>
          <w:rFonts w:ascii="Cascadia Mono" w:hAnsi="Cascadia Mono" w:cs="Cascadia Mono"/>
          <w:color w:val="000000"/>
          <w:kern w:val="0"/>
          <w:sz w:val="19"/>
          <w:szCs w:val="19"/>
          <w:highlight w:val="white"/>
        </w:rPr>
        <w:t xml:space="preserve"> : </w:t>
      </w:r>
      <w:r w:rsidRPr="00F5433C">
        <w:rPr>
          <w:rFonts w:ascii="Cascadia Mono" w:hAnsi="Cascadia Mono" w:cs="Cascadia Mono"/>
          <w:color w:val="2B91AF"/>
          <w:kern w:val="0"/>
          <w:sz w:val="19"/>
          <w:szCs w:val="19"/>
          <w:highlight w:val="white"/>
        </w:rPr>
        <w:t>RemoteControl</w:t>
      </w:r>
    </w:p>
    <w:p w14:paraId="710FE6FE"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0A1DA36D"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private</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bool</w:t>
      </w:r>
      <w:r w:rsidRPr="00F5433C">
        <w:rPr>
          <w:rFonts w:ascii="Cascadia Mono" w:hAnsi="Cascadia Mono" w:cs="Cascadia Mono"/>
          <w:color w:val="000000"/>
          <w:kern w:val="0"/>
          <w:sz w:val="19"/>
          <w:szCs w:val="19"/>
          <w:highlight w:val="white"/>
        </w:rPr>
        <w:t xml:space="preserve"> isOn = </w:t>
      </w:r>
      <w:r w:rsidRPr="00F5433C">
        <w:rPr>
          <w:rFonts w:ascii="Cascadia Mono" w:hAnsi="Cascadia Mono" w:cs="Cascadia Mono"/>
          <w:color w:val="0000FF"/>
          <w:kern w:val="0"/>
          <w:sz w:val="19"/>
          <w:szCs w:val="19"/>
          <w:highlight w:val="white"/>
        </w:rPr>
        <w:t>false</w:t>
      </w:r>
      <w:r w:rsidRPr="00F5433C">
        <w:rPr>
          <w:rFonts w:ascii="Cascadia Mono" w:hAnsi="Cascadia Mono" w:cs="Cascadia Mono"/>
          <w:color w:val="000000"/>
          <w:kern w:val="0"/>
          <w:sz w:val="19"/>
          <w:szCs w:val="19"/>
          <w:highlight w:val="white"/>
        </w:rPr>
        <w:t>;</w:t>
      </w:r>
    </w:p>
    <w:p w14:paraId="2E133788"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BasicRemote</w:t>
      </w:r>
      <w:r w:rsidRPr="00F5433C">
        <w:rPr>
          <w:rFonts w:ascii="Cascadia Mono" w:hAnsi="Cascadia Mono" w:cs="Cascadia Mono"/>
          <w:color w:val="000000"/>
          <w:kern w:val="0"/>
          <w:sz w:val="19"/>
          <w:szCs w:val="19"/>
          <w:highlight w:val="white"/>
        </w:rPr>
        <w:t>(</w:t>
      </w:r>
      <w:r w:rsidRPr="00F5433C">
        <w:rPr>
          <w:rFonts w:ascii="Cascadia Mono" w:hAnsi="Cascadia Mono" w:cs="Cascadia Mono"/>
          <w:color w:val="2B91AF"/>
          <w:kern w:val="0"/>
          <w:sz w:val="19"/>
          <w:szCs w:val="19"/>
          <w:highlight w:val="white"/>
        </w:rPr>
        <w:t>IDevice</w:t>
      </w:r>
      <w:r w:rsidRPr="00F5433C">
        <w:rPr>
          <w:rFonts w:ascii="Cascadia Mono" w:hAnsi="Cascadia Mono" w:cs="Cascadia Mono"/>
          <w:color w:val="000000"/>
          <w:kern w:val="0"/>
          <w:sz w:val="19"/>
          <w:szCs w:val="19"/>
          <w:highlight w:val="white"/>
        </w:rPr>
        <w:t xml:space="preserve"> device) : </w:t>
      </w:r>
      <w:r w:rsidRPr="00F5433C">
        <w:rPr>
          <w:rFonts w:ascii="Cascadia Mono" w:hAnsi="Cascadia Mono" w:cs="Cascadia Mono"/>
          <w:color w:val="0000FF"/>
          <w:kern w:val="0"/>
          <w:sz w:val="19"/>
          <w:szCs w:val="19"/>
          <w:highlight w:val="white"/>
        </w:rPr>
        <w:t>base</w:t>
      </w:r>
      <w:r w:rsidRPr="00F5433C">
        <w:rPr>
          <w:rFonts w:ascii="Cascadia Mono" w:hAnsi="Cascadia Mono" w:cs="Cascadia Mono"/>
          <w:color w:val="000000"/>
          <w:kern w:val="0"/>
          <w:sz w:val="19"/>
          <w:szCs w:val="19"/>
          <w:highlight w:val="white"/>
        </w:rPr>
        <w:t>(device) { }</w:t>
      </w:r>
    </w:p>
    <w:p w14:paraId="32463952"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4B11BB41"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public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override</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TogglePower()</w:t>
      </w:r>
    </w:p>
    <w:p w14:paraId="02499CDC"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5D135B25"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if</w:t>
      </w:r>
      <w:r w:rsidRPr="00F5433C">
        <w:rPr>
          <w:rFonts w:ascii="Cascadia Mono" w:hAnsi="Cascadia Mono" w:cs="Cascadia Mono"/>
          <w:color w:val="000000"/>
          <w:kern w:val="0"/>
          <w:sz w:val="19"/>
          <w:szCs w:val="19"/>
          <w:highlight w:val="white"/>
        </w:rPr>
        <w:t xml:space="preserve"> (isOn)</w:t>
      </w:r>
    </w:p>
    <w:p w14:paraId="4A9C6F43"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6E653F7E"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device.TurnOff();</w:t>
      </w:r>
    </w:p>
    <w:p w14:paraId="3D41C307"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isOn = </w:t>
      </w:r>
      <w:r w:rsidRPr="00F5433C">
        <w:rPr>
          <w:rFonts w:ascii="Cascadia Mono" w:hAnsi="Cascadia Mono" w:cs="Cascadia Mono"/>
          <w:color w:val="0000FF"/>
          <w:kern w:val="0"/>
          <w:sz w:val="19"/>
          <w:szCs w:val="19"/>
          <w:highlight w:val="white"/>
        </w:rPr>
        <w:t>false</w:t>
      </w:r>
      <w:r w:rsidRPr="00F5433C">
        <w:rPr>
          <w:rFonts w:ascii="Cascadia Mono" w:hAnsi="Cascadia Mono" w:cs="Cascadia Mono"/>
          <w:color w:val="000000"/>
          <w:kern w:val="0"/>
          <w:sz w:val="19"/>
          <w:szCs w:val="19"/>
          <w:highlight w:val="white"/>
        </w:rPr>
        <w:t>;</w:t>
      </w:r>
    </w:p>
    <w:p w14:paraId="1EE3BFEF"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2246E5E1"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else</w:t>
      </w:r>
    </w:p>
    <w:p w14:paraId="14EDA91B"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7C7D2568"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device.TurnOn();</w:t>
      </w:r>
    </w:p>
    <w:p w14:paraId="6810F440"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isOn = </w:t>
      </w:r>
      <w:r w:rsidRPr="00F5433C">
        <w:rPr>
          <w:rFonts w:ascii="Cascadia Mono" w:hAnsi="Cascadia Mono" w:cs="Cascadia Mono"/>
          <w:color w:val="0000FF"/>
          <w:kern w:val="0"/>
          <w:sz w:val="19"/>
          <w:szCs w:val="19"/>
          <w:highlight w:val="white"/>
        </w:rPr>
        <w:t>true</w:t>
      </w:r>
      <w:r w:rsidRPr="00F5433C">
        <w:rPr>
          <w:rFonts w:ascii="Cascadia Mono" w:hAnsi="Cascadia Mono" w:cs="Cascadia Mono"/>
          <w:color w:val="000000"/>
          <w:kern w:val="0"/>
          <w:sz w:val="19"/>
          <w:szCs w:val="19"/>
          <w:highlight w:val="white"/>
        </w:rPr>
        <w:t>;</w:t>
      </w:r>
    </w:p>
    <w:p w14:paraId="6D77239F"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0E9E8BF1"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736B55B8"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77C46462"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444BFD36"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8000"/>
          <w:kern w:val="0"/>
          <w:sz w:val="19"/>
          <w:szCs w:val="19"/>
          <w:highlight w:val="white"/>
        </w:rPr>
        <w:t>// Client</w:t>
      </w:r>
    </w:p>
    <w:p w14:paraId="323DD2F7"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FF"/>
          <w:kern w:val="0"/>
          <w:sz w:val="19"/>
          <w:szCs w:val="19"/>
          <w:highlight w:val="white"/>
        </w:rPr>
        <w:t>class</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Program</w:t>
      </w:r>
    </w:p>
    <w:p w14:paraId="08D3191D"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257716AC"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static</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0000FF"/>
          <w:kern w:val="0"/>
          <w:sz w:val="19"/>
          <w:szCs w:val="19"/>
          <w:highlight w:val="white"/>
        </w:rPr>
        <w:t>void</w:t>
      </w:r>
      <w:r w:rsidRPr="00F5433C">
        <w:rPr>
          <w:rFonts w:ascii="Cascadia Mono" w:hAnsi="Cascadia Mono" w:cs="Cascadia Mono"/>
          <w:color w:val="000000"/>
          <w:kern w:val="0"/>
          <w:sz w:val="19"/>
          <w:szCs w:val="19"/>
          <w:highlight w:val="white"/>
        </w:rPr>
        <w:t xml:space="preserve"> Main()</w:t>
      </w:r>
    </w:p>
    <w:p w14:paraId="64AD939B"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72049A51"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IDevice</w:t>
      </w:r>
      <w:r w:rsidRPr="00F5433C">
        <w:rPr>
          <w:rFonts w:ascii="Cascadia Mono" w:hAnsi="Cascadia Mono" w:cs="Cascadia Mono"/>
          <w:color w:val="000000"/>
          <w:kern w:val="0"/>
          <w:sz w:val="19"/>
          <w:szCs w:val="19"/>
          <w:highlight w:val="white"/>
        </w:rPr>
        <w:t xml:space="preserve"> light = </w:t>
      </w:r>
      <w:r w:rsidRPr="00F5433C">
        <w:rPr>
          <w:rFonts w:ascii="Cascadia Mono" w:hAnsi="Cascadia Mono" w:cs="Cascadia Mono"/>
          <w:color w:val="0000FF"/>
          <w:kern w:val="0"/>
          <w:sz w:val="19"/>
          <w:szCs w:val="19"/>
          <w:highlight w:val="white"/>
        </w:rPr>
        <w:t>new</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Light</w:t>
      </w:r>
      <w:r w:rsidRPr="00F5433C">
        <w:rPr>
          <w:rFonts w:ascii="Cascadia Mono" w:hAnsi="Cascadia Mono" w:cs="Cascadia Mono"/>
          <w:color w:val="000000"/>
          <w:kern w:val="0"/>
          <w:sz w:val="19"/>
          <w:szCs w:val="19"/>
          <w:highlight w:val="white"/>
        </w:rPr>
        <w:t>();</w:t>
      </w:r>
    </w:p>
    <w:p w14:paraId="35A0FCAE"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RemoteControl</w:t>
      </w:r>
      <w:r w:rsidRPr="00F5433C">
        <w:rPr>
          <w:rFonts w:ascii="Cascadia Mono" w:hAnsi="Cascadia Mono" w:cs="Cascadia Mono"/>
          <w:color w:val="000000"/>
          <w:kern w:val="0"/>
          <w:sz w:val="19"/>
          <w:szCs w:val="19"/>
          <w:highlight w:val="white"/>
        </w:rPr>
        <w:t xml:space="preserve"> remote = </w:t>
      </w:r>
      <w:r w:rsidRPr="00F5433C">
        <w:rPr>
          <w:rFonts w:ascii="Cascadia Mono" w:hAnsi="Cascadia Mono" w:cs="Cascadia Mono"/>
          <w:color w:val="0000FF"/>
          <w:kern w:val="0"/>
          <w:sz w:val="19"/>
          <w:szCs w:val="19"/>
          <w:highlight w:val="white"/>
        </w:rPr>
        <w:t>new</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BasicRemote</w:t>
      </w:r>
      <w:r w:rsidRPr="00F5433C">
        <w:rPr>
          <w:rFonts w:ascii="Cascadia Mono" w:hAnsi="Cascadia Mono" w:cs="Cascadia Mono"/>
          <w:color w:val="000000"/>
          <w:kern w:val="0"/>
          <w:sz w:val="19"/>
          <w:szCs w:val="19"/>
          <w:highlight w:val="white"/>
        </w:rPr>
        <w:t>(light);</w:t>
      </w:r>
    </w:p>
    <w:p w14:paraId="7C0A5E5F"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remote.TogglePower(); </w:t>
      </w:r>
      <w:r w:rsidRPr="00F5433C">
        <w:rPr>
          <w:rFonts w:ascii="Cascadia Mono" w:hAnsi="Cascadia Mono" w:cs="Cascadia Mono"/>
          <w:color w:val="008000"/>
          <w:kern w:val="0"/>
          <w:sz w:val="19"/>
          <w:szCs w:val="19"/>
          <w:highlight w:val="white"/>
        </w:rPr>
        <w:t>// Output: Light is ON</w:t>
      </w:r>
    </w:p>
    <w:p w14:paraId="34D3676F"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remote.TogglePower(); </w:t>
      </w:r>
      <w:r w:rsidRPr="00F5433C">
        <w:rPr>
          <w:rFonts w:ascii="Cascadia Mono" w:hAnsi="Cascadia Mono" w:cs="Cascadia Mono"/>
          <w:color w:val="008000"/>
          <w:kern w:val="0"/>
          <w:sz w:val="19"/>
          <w:szCs w:val="19"/>
          <w:highlight w:val="white"/>
        </w:rPr>
        <w:t>// Output: Light is OFF</w:t>
      </w:r>
    </w:p>
    <w:p w14:paraId="2D33F028"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3C90F869"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IDevice</w:t>
      </w:r>
      <w:r w:rsidRPr="00F5433C">
        <w:rPr>
          <w:rFonts w:ascii="Cascadia Mono" w:hAnsi="Cascadia Mono" w:cs="Cascadia Mono"/>
          <w:color w:val="000000"/>
          <w:kern w:val="0"/>
          <w:sz w:val="19"/>
          <w:szCs w:val="19"/>
          <w:highlight w:val="white"/>
        </w:rPr>
        <w:t xml:space="preserve"> fan = </w:t>
      </w:r>
      <w:r w:rsidRPr="00F5433C">
        <w:rPr>
          <w:rFonts w:ascii="Cascadia Mono" w:hAnsi="Cascadia Mono" w:cs="Cascadia Mono"/>
          <w:color w:val="0000FF"/>
          <w:kern w:val="0"/>
          <w:sz w:val="19"/>
          <w:szCs w:val="19"/>
          <w:highlight w:val="white"/>
        </w:rPr>
        <w:t>new</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Fan</w:t>
      </w:r>
      <w:r w:rsidRPr="00F5433C">
        <w:rPr>
          <w:rFonts w:ascii="Cascadia Mono" w:hAnsi="Cascadia Mono" w:cs="Cascadia Mono"/>
          <w:color w:val="000000"/>
          <w:kern w:val="0"/>
          <w:sz w:val="19"/>
          <w:szCs w:val="19"/>
          <w:highlight w:val="white"/>
        </w:rPr>
        <w:t>();</w:t>
      </w:r>
    </w:p>
    <w:p w14:paraId="2096B1BB"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remote = </w:t>
      </w:r>
      <w:r w:rsidRPr="00F5433C">
        <w:rPr>
          <w:rFonts w:ascii="Cascadia Mono" w:hAnsi="Cascadia Mono" w:cs="Cascadia Mono"/>
          <w:color w:val="0000FF"/>
          <w:kern w:val="0"/>
          <w:sz w:val="19"/>
          <w:szCs w:val="19"/>
          <w:highlight w:val="white"/>
        </w:rPr>
        <w:t>new</w:t>
      </w:r>
      <w:r w:rsidRPr="00F5433C">
        <w:rPr>
          <w:rFonts w:ascii="Cascadia Mono" w:hAnsi="Cascadia Mono" w:cs="Cascadia Mono"/>
          <w:color w:val="000000"/>
          <w:kern w:val="0"/>
          <w:sz w:val="19"/>
          <w:szCs w:val="19"/>
          <w:highlight w:val="white"/>
        </w:rPr>
        <w:t xml:space="preserve"> </w:t>
      </w:r>
      <w:r w:rsidRPr="00F5433C">
        <w:rPr>
          <w:rFonts w:ascii="Cascadia Mono" w:hAnsi="Cascadia Mono" w:cs="Cascadia Mono"/>
          <w:color w:val="2B91AF"/>
          <w:kern w:val="0"/>
          <w:sz w:val="19"/>
          <w:szCs w:val="19"/>
          <w:highlight w:val="white"/>
        </w:rPr>
        <w:t>BasicRemote</w:t>
      </w:r>
      <w:r w:rsidRPr="00F5433C">
        <w:rPr>
          <w:rFonts w:ascii="Cascadia Mono" w:hAnsi="Cascadia Mono" w:cs="Cascadia Mono"/>
          <w:color w:val="000000"/>
          <w:kern w:val="0"/>
          <w:sz w:val="19"/>
          <w:szCs w:val="19"/>
          <w:highlight w:val="white"/>
        </w:rPr>
        <w:t>(fan);</w:t>
      </w:r>
    </w:p>
    <w:p w14:paraId="502D27C0"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remote.TogglePower(); </w:t>
      </w:r>
      <w:r w:rsidRPr="00F5433C">
        <w:rPr>
          <w:rFonts w:ascii="Cascadia Mono" w:hAnsi="Cascadia Mono" w:cs="Cascadia Mono"/>
          <w:color w:val="008000"/>
          <w:kern w:val="0"/>
          <w:sz w:val="19"/>
          <w:szCs w:val="19"/>
          <w:highlight w:val="white"/>
        </w:rPr>
        <w:t>// Output: Fan is ON</w:t>
      </w:r>
    </w:p>
    <w:p w14:paraId="6F5AE244"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 xml:space="preserve">    }</w:t>
      </w:r>
    </w:p>
    <w:p w14:paraId="0CA72BAA" w14:textId="77777777" w:rsidR="00F5433C" w:rsidRPr="00F5433C" w:rsidRDefault="00F5433C" w:rsidP="00F5433C">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F5433C">
        <w:rPr>
          <w:rFonts w:ascii="Cascadia Mono" w:hAnsi="Cascadia Mono" w:cs="Cascadia Mono"/>
          <w:color w:val="000000"/>
          <w:kern w:val="0"/>
          <w:sz w:val="19"/>
          <w:szCs w:val="19"/>
          <w:highlight w:val="white"/>
        </w:rPr>
        <w:t>}</w:t>
      </w:r>
    </w:p>
    <w:p w14:paraId="3398E81C" w14:textId="77777777" w:rsidR="00F5433C" w:rsidRPr="00F5433C" w:rsidRDefault="00F5433C" w:rsidP="00F5433C">
      <w:pPr>
        <w:pStyle w:val="ListParagraph"/>
        <w:jc w:val="both"/>
        <w:rPr>
          <w:rFonts w:asciiTheme="majorHAnsi" w:hAnsiTheme="majorHAnsi" w:cstheme="majorHAnsi"/>
          <w:szCs w:val="26"/>
          <w:lang w:val="en-US"/>
        </w:rPr>
      </w:pPr>
    </w:p>
    <w:sectPr w:rsidR="00F5433C" w:rsidRPr="00F54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A2284"/>
    <w:multiLevelType w:val="hybridMultilevel"/>
    <w:tmpl w:val="06F6888A"/>
    <w:lvl w:ilvl="0" w:tplc="11B6CAD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7847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7D"/>
    <w:rsid w:val="002F49B4"/>
    <w:rsid w:val="003C6227"/>
    <w:rsid w:val="004F59DE"/>
    <w:rsid w:val="00543E1A"/>
    <w:rsid w:val="008B7102"/>
    <w:rsid w:val="00AA247D"/>
    <w:rsid w:val="00B536CB"/>
    <w:rsid w:val="00B77D31"/>
    <w:rsid w:val="00F543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3193"/>
  <w15:chartTrackingRefBased/>
  <w15:docId w15:val="{55C96F36-2C6F-4DE8-9D28-524D5338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4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4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24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24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24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24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24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4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4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24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24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24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24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24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2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4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4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247D"/>
    <w:pPr>
      <w:spacing w:before="160"/>
      <w:jc w:val="center"/>
    </w:pPr>
    <w:rPr>
      <w:i/>
      <w:iCs/>
      <w:color w:val="404040" w:themeColor="text1" w:themeTint="BF"/>
    </w:rPr>
  </w:style>
  <w:style w:type="character" w:customStyle="1" w:styleId="QuoteChar">
    <w:name w:val="Quote Char"/>
    <w:basedOn w:val="DefaultParagraphFont"/>
    <w:link w:val="Quote"/>
    <w:uiPriority w:val="29"/>
    <w:rsid w:val="00AA247D"/>
    <w:rPr>
      <w:i/>
      <w:iCs/>
      <w:color w:val="404040" w:themeColor="text1" w:themeTint="BF"/>
    </w:rPr>
  </w:style>
  <w:style w:type="paragraph" w:styleId="ListParagraph">
    <w:name w:val="List Paragraph"/>
    <w:basedOn w:val="Normal"/>
    <w:uiPriority w:val="34"/>
    <w:qFormat/>
    <w:rsid w:val="00AA247D"/>
    <w:pPr>
      <w:ind w:left="720"/>
      <w:contextualSpacing/>
    </w:pPr>
  </w:style>
  <w:style w:type="character" w:styleId="IntenseEmphasis">
    <w:name w:val="Intense Emphasis"/>
    <w:basedOn w:val="DefaultParagraphFont"/>
    <w:uiPriority w:val="21"/>
    <w:qFormat/>
    <w:rsid w:val="00AA247D"/>
    <w:rPr>
      <w:i/>
      <w:iCs/>
      <w:color w:val="0F4761" w:themeColor="accent1" w:themeShade="BF"/>
    </w:rPr>
  </w:style>
  <w:style w:type="paragraph" w:styleId="IntenseQuote">
    <w:name w:val="Intense Quote"/>
    <w:basedOn w:val="Normal"/>
    <w:next w:val="Normal"/>
    <w:link w:val="IntenseQuoteChar"/>
    <w:uiPriority w:val="30"/>
    <w:qFormat/>
    <w:rsid w:val="00AA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47D"/>
    <w:rPr>
      <w:i/>
      <w:iCs/>
      <w:color w:val="0F4761" w:themeColor="accent1" w:themeShade="BF"/>
    </w:rPr>
  </w:style>
  <w:style w:type="character" w:styleId="IntenseReference">
    <w:name w:val="Intense Reference"/>
    <w:basedOn w:val="DefaultParagraphFont"/>
    <w:uiPriority w:val="32"/>
    <w:qFormat/>
    <w:rsid w:val="00AA2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dc:creator>
  <cp:keywords/>
  <dc:description/>
  <cp:lastModifiedBy>Thắng Lê</cp:lastModifiedBy>
  <cp:revision>1</cp:revision>
  <dcterms:created xsi:type="dcterms:W3CDTF">2025-05-27T00:57:00Z</dcterms:created>
  <dcterms:modified xsi:type="dcterms:W3CDTF">2025-05-27T01:47:00Z</dcterms:modified>
</cp:coreProperties>
</file>